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C28" w:rsidRPr="00FA5E52" w:rsidRDefault="004B45CD" w:rsidP="0071787F">
      <w:pPr>
        <w:tabs>
          <w:tab w:val="left" w:pos="993"/>
        </w:tabs>
        <w:bidi/>
        <w:jc w:val="center"/>
        <w:rPr>
          <w:rFonts w:ascii="Arabic Typesetting" w:hAnsi="Arabic Typesetting" w:cs="Arabic Typesetting"/>
          <w:b/>
          <w:bCs/>
          <w:sz w:val="52"/>
          <w:szCs w:val="52"/>
          <w:rtl/>
          <w:lang w:bidi="ar-DZ"/>
        </w:rPr>
      </w:pPr>
      <w:r w:rsidRPr="00FA5E52">
        <w:rPr>
          <w:rFonts w:ascii="Arabic Typesetting" w:hAnsi="Arabic Typesetting" w:cs="Arabic Typesetting"/>
          <w:b/>
          <w:bCs/>
          <w:sz w:val="52"/>
          <w:szCs w:val="52"/>
          <w:rtl/>
          <w:lang w:bidi="ar-DZ"/>
        </w:rPr>
        <w:t xml:space="preserve">الجمهورية الجزائرية </w:t>
      </w:r>
      <w:r w:rsidR="00F70573" w:rsidRPr="00FA5E52">
        <w:rPr>
          <w:rFonts w:ascii="Arabic Typesetting" w:hAnsi="Arabic Typesetting" w:cs="Arabic Typesetting"/>
          <w:b/>
          <w:bCs/>
          <w:sz w:val="52"/>
          <w:szCs w:val="52"/>
          <w:rtl/>
          <w:lang w:bidi="ar-DZ"/>
        </w:rPr>
        <w:t>الـديمقراطيـة الـشعبيــة</w:t>
      </w:r>
    </w:p>
    <w:p w:rsidR="00F70573" w:rsidRPr="00FA5E52" w:rsidRDefault="00F70573" w:rsidP="0071787F">
      <w:pPr>
        <w:pStyle w:val="Titre"/>
        <w:bidi/>
        <w:rPr>
          <w:rFonts w:ascii="Arabic Typesetting" w:hAnsi="Arabic Typesetting" w:cs="Arabic Typesetting"/>
          <w:color w:val="auto"/>
          <w:sz w:val="52"/>
          <w:szCs w:val="52"/>
        </w:rPr>
      </w:pPr>
      <w:r w:rsidRPr="00FA5E52">
        <w:rPr>
          <w:rFonts w:ascii="Arabic Typesetting" w:hAnsi="Arabic Typesetting" w:cs="Arabic Typesetting"/>
          <w:color w:val="auto"/>
          <w:sz w:val="52"/>
          <w:szCs w:val="52"/>
          <w:rtl/>
        </w:rPr>
        <w:t xml:space="preserve">وزارة التعليــم العالــي </w:t>
      </w:r>
      <w:proofErr w:type="gramStart"/>
      <w:r w:rsidRPr="00FA5E52">
        <w:rPr>
          <w:rFonts w:ascii="Arabic Typesetting" w:hAnsi="Arabic Typesetting" w:cs="Arabic Typesetting"/>
          <w:color w:val="auto"/>
          <w:sz w:val="52"/>
          <w:szCs w:val="52"/>
          <w:rtl/>
        </w:rPr>
        <w:t>و البحــث</w:t>
      </w:r>
      <w:proofErr w:type="gramEnd"/>
      <w:r w:rsidRPr="00FA5E52">
        <w:rPr>
          <w:rFonts w:ascii="Arabic Typesetting" w:hAnsi="Arabic Typesetting" w:cs="Arabic Typesetting"/>
          <w:color w:val="auto"/>
          <w:sz w:val="52"/>
          <w:szCs w:val="52"/>
          <w:rtl/>
        </w:rPr>
        <w:t xml:space="preserve"> العلمــي</w:t>
      </w:r>
    </w:p>
    <w:p w:rsidR="00F70573" w:rsidRPr="00D16897" w:rsidRDefault="00F70573" w:rsidP="009536FC">
      <w:pPr>
        <w:bidi/>
        <w:rPr>
          <w:rFonts w:ascii="Arabic Typesetting" w:hAnsi="Arabic Typesetting" w:cs="Arabic Typesetting"/>
          <w:b/>
          <w:bCs/>
          <w:sz w:val="72"/>
          <w:szCs w:val="72"/>
          <w:lang w:bidi="ar-DZ"/>
        </w:rPr>
      </w:pPr>
    </w:p>
    <w:p w:rsidR="004657C8" w:rsidRPr="00D16897" w:rsidRDefault="004657C8" w:rsidP="0071787F">
      <w:pPr>
        <w:bidi/>
        <w:rPr>
          <w:rFonts w:ascii="Arabic Typesetting" w:hAnsi="Arabic Typesetting" w:cs="Arabic Typesetting"/>
          <w:b/>
          <w:bCs/>
          <w:sz w:val="72"/>
          <w:szCs w:val="72"/>
          <w:rtl/>
          <w:lang w:bidi="ar-DZ"/>
        </w:rPr>
      </w:pPr>
    </w:p>
    <w:p w:rsidR="00D13A41" w:rsidRPr="00FA5E52" w:rsidRDefault="00D13A41" w:rsidP="0071787F">
      <w:pPr>
        <w:bidi/>
        <w:jc w:val="center"/>
        <w:rPr>
          <w:rFonts w:ascii="Arabic Typesetting" w:hAnsi="Arabic Typesetting" w:cs="Arabic Typesetting"/>
          <w:b/>
          <w:bCs/>
          <w:sz w:val="56"/>
          <w:szCs w:val="56"/>
          <w:lang w:bidi="ar-DZ"/>
        </w:rPr>
      </w:pPr>
      <w:r w:rsidRPr="00FA5E52">
        <w:rPr>
          <w:rFonts w:ascii="Arabic Typesetting" w:hAnsi="Arabic Typesetting" w:cs="Arabic Typesetting"/>
          <w:b/>
          <w:bCs/>
          <w:sz w:val="56"/>
          <w:szCs w:val="56"/>
          <w:rtl/>
          <w:lang w:bidi="ar-DZ"/>
        </w:rPr>
        <w:t>عرض تكوين</w:t>
      </w:r>
    </w:p>
    <w:p w:rsidR="00D13A41" w:rsidRPr="00FA5E52" w:rsidRDefault="00D13A41" w:rsidP="0071787F">
      <w:pPr>
        <w:bidi/>
        <w:jc w:val="center"/>
        <w:rPr>
          <w:rFonts w:ascii="Arabic Typesetting" w:hAnsi="Arabic Typesetting" w:cs="Arabic Typesetting"/>
          <w:b/>
          <w:bCs/>
          <w:sz w:val="56"/>
          <w:szCs w:val="56"/>
          <w:lang w:bidi="ar-DZ"/>
        </w:rPr>
      </w:pPr>
      <w:r w:rsidRPr="00FA5E52">
        <w:rPr>
          <w:rFonts w:ascii="Arabic Typesetting" w:hAnsi="Arabic Typesetting" w:cs="Arabic Typesetting"/>
          <w:b/>
          <w:bCs/>
          <w:sz w:val="56"/>
          <w:szCs w:val="56"/>
          <w:rtl/>
          <w:lang w:bidi="ar-DZ"/>
        </w:rPr>
        <w:t xml:space="preserve">ل. </w:t>
      </w:r>
      <w:proofErr w:type="gramStart"/>
      <w:r w:rsidRPr="00FA5E52">
        <w:rPr>
          <w:rFonts w:ascii="Arabic Typesetting" w:hAnsi="Arabic Typesetting" w:cs="Arabic Typesetting"/>
          <w:b/>
          <w:bCs/>
          <w:sz w:val="56"/>
          <w:szCs w:val="56"/>
          <w:rtl/>
          <w:lang w:bidi="ar-DZ"/>
        </w:rPr>
        <w:t>م .</w:t>
      </w:r>
      <w:proofErr w:type="gramEnd"/>
      <w:r w:rsidRPr="00FA5E52">
        <w:rPr>
          <w:rFonts w:ascii="Arabic Typesetting" w:hAnsi="Arabic Typesetting" w:cs="Arabic Typesetting"/>
          <w:b/>
          <w:bCs/>
          <w:sz w:val="56"/>
          <w:szCs w:val="56"/>
          <w:rtl/>
          <w:lang w:bidi="ar-DZ"/>
        </w:rPr>
        <w:t xml:space="preserve"> د</w:t>
      </w:r>
    </w:p>
    <w:p w:rsidR="00D13A41" w:rsidRPr="00FA5E52" w:rsidRDefault="00D13A41" w:rsidP="001A197A">
      <w:pPr>
        <w:bidi/>
        <w:rPr>
          <w:rFonts w:ascii="Arabic Typesetting" w:hAnsi="Arabic Typesetting" w:cs="Arabic Typesetting"/>
          <w:b/>
          <w:bCs/>
          <w:sz w:val="56"/>
          <w:szCs w:val="56"/>
          <w:rtl/>
          <w:lang w:bidi="ar-DZ"/>
        </w:rPr>
      </w:pPr>
    </w:p>
    <w:p w:rsidR="00D13A41" w:rsidRPr="00FA5E52" w:rsidRDefault="00D13A41" w:rsidP="0071787F">
      <w:pPr>
        <w:bidi/>
        <w:jc w:val="center"/>
        <w:rPr>
          <w:rFonts w:ascii="Arabic Typesetting" w:hAnsi="Arabic Typesetting" w:cs="Arabic Typesetting"/>
          <w:b/>
          <w:bCs/>
          <w:sz w:val="56"/>
          <w:szCs w:val="56"/>
          <w:rtl/>
          <w:lang w:bidi="ar-DZ"/>
        </w:rPr>
      </w:pPr>
      <w:r w:rsidRPr="00FA5E52">
        <w:rPr>
          <w:rFonts w:ascii="Arabic Typesetting" w:hAnsi="Arabic Typesetting" w:cs="Arabic Typesetting"/>
          <w:b/>
          <w:bCs/>
          <w:sz w:val="56"/>
          <w:szCs w:val="56"/>
          <w:rtl/>
          <w:lang w:bidi="ar-DZ"/>
        </w:rPr>
        <w:t>ليسانس أكاديمية</w:t>
      </w:r>
    </w:p>
    <w:p w:rsidR="00F70573" w:rsidRPr="00FA5E52" w:rsidRDefault="00523513" w:rsidP="00523513">
      <w:pPr>
        <w:bidi/>
        <w:jc w:val="center"/>
        <w:rPr>
          <w:rtl/>
          <w:lang w:val="en-US" w:bidi="ar-DZ"/>
        </w:rPr>
      </w:pPr>
      <w:r w:rsidRPr="00FA5E52">
        <w:rPr>
          <w:rFonts w:ascii="Arabic Typesetting" w:hAnsi="Arabic Typesetting" w:cs="Arabic Typesetting"/>
          <w:b/>
          <w:bCs/>
          <w:sz w:val="56"/>
          <w:szCs w:val="56"/>
          <w:lang w:bidi="ar-DZ"/>
        </w:rPr>
        <w:t>2018</w:t>
      </w:r>
      <w:r w:rsidRPr="00FA5E52">
        <w:rPr>
          <w:rFonts w:ascii="Arabic Typesetting" w:hAnsi="Arabic Typesetting" w:cs="Arabic Typesetting" w:hint="cs"/>
          <w:b/>
          <w:bCs/>
          <w:sz w:val="56"/>
          <w:szCs w:val="56"/>
          <w:rtl/>
          <w:lang w:val="en-US" w:bidi="ar-DZ"/>
        </w:rPr>
        <w:t>ـ2019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6"/>
        <w:gridCol w:w="3769"/>
        <w:gridCol w:w="3143"/>
      </w:tblGrid>
      <w:tr w:rsidR="00F70573" w:rsidRPr="00D16897" w:rsidTr="00FA5E52">
        <w:tc>
          <w:tcPr>
            <w:tcW w:w="2516" w:type="dxa"/>
          </w:tcPr>
          <w:p w:rsidR="00F70573" w:rsidRPr="00D16897" w:rsidRDefault="00F70573" w:rsidP="001A197A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52"/>
                <w:szCs w:val="52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/>
                <w:b/>
                <w:bCs/>
                <w:sz w:val="52"/>
                <w:szCs w:val="52"/>
                <w:rtl/>
                <w:lang w:bidi="ar-DZ"/>
              </w:rPr>
              <w:t>المؤسسة</w:t>
            </w:r>
          </w:p>
        </w:tc>
        <w:tc>
          <w:tcPr>
            <w:tcW w:w="3769" w:type="dxa"/>
          </w:tcPr>
          <w:p w:rsidR="00F70573" w:rsidRPr="00D16897" w:rsidRDefault="00F70573" w:rsidP="001A197A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52"/>
                <w:szCs w:val="52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/>
                <w:b/>
                <w:bCs/>
                <w:sz w:val="52"/>
                <w:szCs w:val="52"/>
                <w:rtl/>
                <w:lang w:bidi="ar-DZ"/>
              </w:rPr>
              <w:t>الكلية/ المعهد</w:t>
            </w:r>
          </w:p>
        </w:tc>
        <w:tc>
          <w:tcPr>
            <w:tcW w:w="3143" w:type="dxa"/>
          </w:tcPr>
          <w:p w:rsidR="00F70573" w:rsidRPr="00D16897" w:rsidRDefault="00F70573" w:rsidP="001A197A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52"/>
                <w:szCs w:val="52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/>
                <w:b/>
                <w:bCs/>
                <w:sz w:val="52"/>
                <w:szCs w:val="52"/>
                <w:rtl/>
                <w:lang w:bidi="ar-DZ"/>
              </w:rPr>
              <w:t>القسم</w:t>
            </w:r>
          </w:p>
        </w:tc>
      </w:tr>
      <w:tr w:rsidR="00F70573" w:rsidRPr="00D16897" w:rsidTr="00FA5E52">
        <w:tc>
          <w:tcPr>
            <w:tcW w:w="2516" w:type="dxa"/>
          </w:tcPr>
          <w:p w:rsidR="00F70573" w:rsidRPr="00D16897" w:rsidRDefault="004518CC" w:rsidP="00FA5E52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52"/>
                <w:szCs w:val="52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bCs/>
                <w:sz w:val="52"/>
                <w:szCs w:val="52"/>
                <w:rtl/>
                <w:lang w:bidi="ar-DZ"/>
              </w:rPr>
              <w:t xml:space="preserve">جامعة </w:t>
            </w:r>
            <w:proofErr w:type="gramStart"/>
            <w:r w:rsidR="00FA5E52">
              <w:rPr>
                <w:rFonts w:ascii="Arabic Typesetting" w:hAnsi="Arabic Typesetting" w:cs="Arabic Typesetting" w:hint="cs"/>
                <w:b/>
                <w:bCs/>
                <w:sz w:val="52"/>
                <w:szCs w:val="52"/>
                <w:rtl/>
                <w:lang w:bidi="ar-DZ"/>
              </w:rPr>
              <w:t>باتنة1</w:t>
            </w:r>
            <w:proofErr w:type="gramEnd"/>
          </w:p>
        </w:tc>
        <w:tc>
          <w:tcPr>
            <w:tcW w:w="3769" w:type="dxa"/>
          </w:tcPr>
          <w:p w:rsidR="00F70573" w:rsidRPr="00D16897" w:rsidRDefault="00FA5E52" w:rsidP="00812AEF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52"/>
                <w:szCs w:val="52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52"/>
                <w:szCs w:val="52"/>
                <w:rtl/>
                <w:lang w:bidi="ar-DZ"/>
              </w:rPr>
              <w:t>اللغة والأدب العربي والفنون</w:t>
            </w:r>
          </w:p>
        </w:tc>
        <w:tc>
          <w:tcPr>
            <w:tcW w:w="3143" w:type="dxa"/>
          </w:tcPr>
          <w:p w:rsidR="00F70573" w:rsidRPr="00D16897" w:rsidRDefault="00FA5E52" w:rsidP="00812AEF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52"/>
                <w:szCs w:val="52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52"/>
                <w:szCs w:val="52"/>
                <w:rtl/>
                <w:lang w:bidi="ar-DZ"/>
              </w:rPr>
              <w:t>اللغة والأدب العربي</w:t>
            </w:r>
          </w:p>
          <w:p w:rsidR="00812AEF" w:rsidRPr="00D16897" w:rsidRDefault="00812AEF" w:rsidP="00812AEF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52"/>
                <w:szCs w:val="52"/>
                <w:rtl/>
                <w:lang w:bidi="ar-DZ"/>
              </w:rPr>
            </w:pPr>
          </w:p>
        </w:tc>
      </w:tr>
    </w:tbl>
    <w:p w:rsidR="00F70573" w:rsidRPr="00D16897" w:rsidRDefault="00F70573" w:rsidP="0071787F">
      <w:pPr>
        <w:bidi/>
        <w:jc w:val="both"/>
        <w:rPr>
          <w:sz w:val="28"/>
          <w:szCs w:val="28"/>
          <w:rtl/>
          <w:lang w:bidi="ar-DZ"/>
        </w:rPr>
      </w:pPr>
    </w:p>
    <w:p w:rsidR="00F70573" w:rsidRPr="00D16897" w:rsidRDefault="00F70573" w:rsidP="0071787F">
      <w:pPr>
        <w:bidi/>
        <w:jc w:val="both"/>
        <w:rPr>
          <w:sz w:val="28"/>
          <w:szCs w:val="28"/>
          <w:lang w:bidi="ar-DZ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2"/>
        <w:gridCol w:w="3143"/>
        <w:gridCol w:w="3143"/>
      </w:tblGrid>
      <w:tr w:rsidR="00426061" w:rsidRPr="00D16897" w:rsidTr="00675155">
        <w:tc>
          <w:tcPr>
            <w:tcW w:w="3142" w:type="dxa"/>
          </w:tcPr>
          <w:p w:rsidR="00426061" w:rsidRPr="00D16897" w:rsidRDefault="00426061" w:rsidP="001A197A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52"/>
                <w:szCs w:val="52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/>
                <w:b/>
                <w:bCs/>
                <w:sz w:val="52"/>
                <w:szCs w:val="52"/>
                <w:rtl/>
                <w:lang w:bidi="ar-DZ"/>
              </w:rPr>
              <w:t>الميدان</w:t>
            </w:r>
          </w:p>
        </w:tc>
        <w:tc>
          <w:tcPr>
            <w:tcW w:w="3143" w:type="dxa"/>
          </w:tcPr>
          <w:p w:rsidR="00426061" w:rsidRPr="00D16897" w:rsidRDefault="00426061" w:rsidP="001A197A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52"/>
                <w:szCs w:val="52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/>
                <w:b/>
                <w:bCs/>
                <w:sz w:val="52"/>
                <w:szCs w:val="52"/>
                <w:rtl/>
                <w:lang w:bidi="ar-DZ"/>
              </w:rPr>
              <w:t>ال</w:t>
            </w:r>
            <w:r w:rsidR="0097294A" w:rsidRPr="00D16897">
              <w:rPr>
                <w:rFonts w:ascii="Arabic Typesetting" w:hAnsi="Arabic Typesetting" w:cs="Arabic Typesetting"/>
                <w:b/>
                <w:bCs/>
                <w:sz w:val="52"/>
                <w:szCs w:val="52"/>
                <w:rtl/>
                <w:lang w:bidi="ar-DZ"/>
              </w:rPr>
              <w:t>فرع</w:t>
            </w:r>
          </w:p>
        </w:tc>
        <w:tc>
          <w:tcPr>
            <w:tcW w:w="3143" w:type="dxa"/>
          </w:tcPr>
          <w:p w:rsidR="00426061" w:rsidRPr="00D16897" w:rsidRDefault="00426061" w:rsidP="001A197A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52"/>
                <w:szCs w:val="52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/>
                <w:b/>
                <w:bCs/>
                <w:sz w:val="52"/>
                <w:szCs w:val="52"/>
                <w:rtl/>
                <w:lang w:bidi="ar-DZ"/>
              </w:rPr>
              <w:t>التخصص</w:t>
            </w:r>
          </w:p>
        </w:tc>
      </w:tr>
      <w:tr w:rsidR="00426061" w:rsidRPr="00D16897" w:rsidTr="00675155">
        <w:tc>
          <w:tcPr>
            <w:tcW w:w="3142" w:type="dxa"/>
          </w:tcPr>
          <w:p w:rsidR="00426061" w:rsidRPr="00D16897" w:rsidRDefault="00006DBE" w:rsidP="00FA5E52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52"/>
                <w:szCs w:val="52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bCs/>
                <w:sz w:val="52"/>
                <w:szCs w:val="52"/>
                <w:rtl/>
                <w:lang w:bidi="ar-DZ"/>
              </w:rPr>
              <w:t>لغة وأدب عربي</w:t>
            </w:r>
          </w:p>
        </w:tc>
        <w:tc>
          <w:tcPr>
            <w:tcW w:w="3143" w:type="dxa"/>
          </w:tcPr>
          <w:p w:rsidR="00426061" w:rsidRPr="00D16897" w:rsidRDefault="00006DBE" w:rsidP="00812AEF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52"/>
                <w:szCs w:val="52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bCs/>
                <w:sz w:val="52"/>
                <w:szCs w:val="52"/>
                <w:rtl/>
                <w:lang w:bidi="ar-DZ"/>
              </w:rPr>
              <w:t xml:space="preserve">دراسات </w:t>
            </w:r>
            <w:r w:rsidR="00497889" w:rsidRPr="00D16897">
              <w:rPr>
                <w:rFonts w:ascii="Arabic Typesetting" w:hAnsi="Arabic Typesetting" w:cs="Arabic Typesetting" w:hint="cs"/>
                <w:b/>
                <w:bCs/>
                <w:sz w:val="52"/>
                <w:szCs w:val="52"/>
                <w:rtl/>
                <w:lang w:bidi="ar-DZ"/>
              </w:rPr>
              <w:t>لغوية</w:t>
            </w:r>
          </w:p>
        </w:tc>
        <w:tc>
          <w:tcPr>
            <w:tcW w:w="3143" w:type="dxa"/>
          </w:tcPr>
          <w:p w:rsidR="00426061" w:rsidRPr="00D16897" w:rsidRDefault="00497889" w:rsidP="00812AEF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52"/>
                <w:szCs w:val="52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bCs/>
                <w:sz w:val="52"/>
                <w:szCs w:val="52"/>
                <w:rtl/>
                <w:lang w:bidi="ar-DZ"/>
              </w:rPr>
              <w:t>لسانيات عامة</w:t>
            </w:r>
          </w:p>
        </w:tc>
      </w:tr>
    </w:tbl>
    <w:p w:rsidR="00426061" w:rsidRDefault="00426061" w:rsidP="0071787F">
      <w:pPr>
        <w:bidi/>
        <w:jc w:val="both"/>
        <w:rPr>
          <w:sz w:val="28"/>
          <w:szCs w:val="28"/>
          <w:rtl/>
          <w:lang w:bidi="ar-DZ"/>
        </w:rPr>
      </w:pPr>
    </w:p>
    <w:p w:rsidR="00D13A41" w:rsidRPr="00FA5E52" w:rsidRDefault="000D76D4" w:rsidP="00FA5E52">
      <w:pPr>
        <w:bidi/>
        <w:jc w:val="both"/>
        <w:rPr>
          <w:b/>
          <w:bCs/>
          <w:sz w:val="32"/>
          <w:szCs w:val="32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        </w:t>
      </w:r>
      <w:r w:rsidR="00FA5E52">
        <w:rPr>
          <w:rFonts w:hint="cs"/>
          <w:sz w:val="28"/>
          <w:szCs w:val="28"/>
          <w:rtl/>
          <w:lang w:bidi="ar-DZ"/>
        </w:rPr>
        <w:t xml:space="preserve">                 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Pr="00FA5E52">
        <w:rPr>
          <w:rFonts w:hint="cs"/>
          <w:b/>
          <w:bCs/>
          <w:sz w:val="32"/>
          <w:szCs w:val="32"/>
          <w:rtl/>
          <w:lang w:bidi="ar-DZ"/>
        </w:rPr>
        <w:t xml:space="preserve">مسؤول ميدان اللغة والأدب العربي: </w:t>
      </w:r>
    </w:p>
    <w:p w:rsidR="00D5570B" w:rsidRPr="00D16897" w:rsidRDefault="00D5570B" w:rsidP="00D5570B">
      <w:pPr>
        <w:bidi/>
        <w:rPr>
          <w:sz w:val="28"/>
          <w:szCs w:val="28"/>
          <w:rtl/>
          <w:lang w:bidi="ar-DZ"/>
        </w:rPr>
      </w:pPr>
    </w:p>
    <w:p w:rsidR="00FA5E52" w:rsidRDefault="00FA5E52" w:rsidP="00FA5E52">
      <w:pPr>
        <w:pStyle w:val="Titre"/>
        <w:bidi/>
        <w:jc w:val="left"/>
        <w:rPr>
          <w:rFonts w:ascii="Calibri" w:hAnsi="Calibri" w:cs="Calibri"/>
          <w:color w:val="auto"/>
          <w:sz w:val="32"/>
          <w:szCs w:val="32"/>
          <w:rtl/>
        </w:rPr>
      </w:pPr>
    </w:p>
    <w:p w:rsidR="00FA5E52" w:rsidRDefault="00FA5E52" w:rsidP="00FA5E52">
      <w:pPr>
        <w:pStyle w:val="Titre"/>
        <w:bidi/>
        <w:jc w:val="left"/>
        <w:rPr>
          <w:rFonts w:ascii="Calibri" w:hAnsi="Calibri" w:cs="Calibri"/>
          <w:color w:val="auto"/>
          <w:sz w:val="32"/>
          <w:szCs w:val="32"/>
          <w:rtl/>
        </w:rPr>
      </w:pPr>
    </w:p>
    <w:p w:rsidR="00FA5E52" w:rsidRDefault="00FA5E52" w:rsidP="00FA5E52">
      <w:pPr>
        <w:pStyle w:val="Titre"/>
        <w:bidi/>
        <w:jc w:val="left"/>
        <w:rPr>
          <w:rFonts w:ascii="Arabic Typesetting" w:hAnsi="Arabic Typesetting" w:cs="Arabic Typesetting"/>
          <w:color w:val="auto"/>
          <w:rtl/>
        </w:rPr>
      </w:pPr>
    </w:p>
    <w:p w:rsidR="00FA5E52" w:rsidRDefault="00FA5E52" w:rsidP="00FA5E52">
      <w:pPr>
        <w:pStyle w:val="Titre"/>
        <w:bidi/>
        <w:jc w:val="left"/>
        <w:rPr>
          <w:rFonts w:ascii="Arabic Typesetting" w:hAnsi="Arabic Typesetting" w:cs="Arabic Typesetting"/>
          <w:color w:val="auto"/>
          <w:rtl/>
        </w:rPr>
      </w:pPr>
    </w:p>
    <w:p w:rsidR="00FA5E52" w:rsidRDefault="00FA5E52" w:rsidP="00FA5E52">
      <w:pPr>
        <w:pStyle w:val="Titre"/>
        <w:bidi/>
        <w:jc w:val="left"/>
        <w:rPr>
          <w:rFonts w:ascii="Arabic Typesetting" w:hAnsi="Arabic Typesetting" w:cs="Arabic Typesetting"/>
          <w:color w:val="auto"/>
          <w:rtl/>
        </w:rPr>
      </w:pPr>
    </w:p>
    <w:p w:rsidR="00FA5E52" w:rsidRDefault="00FA5E52" w:rsidP="00FA5E52">
      <w:pPr>
        <w:pStyle w:val="Titre"/>
        <w:bidi/>
        <w:jc w:val="left"/>
        <w:rPr>
          <w:rFonts w:ascii="Arabic Typesetting" w:hAnsi="Arabic Typesetting" w:cs="Arabic Typesetting"/>
          <w:color w:val="auto"/>
          <w:rtl/>
        </w:rPr>
      </w:pPr>
    </w:p>
    <w:p w:rsidR="00FA5E52" w:rsidRDefault="00FA5E52" w:rsidP="00FA5E52">
      <w:pPr>
        <w:pStyle w:val="Titre"/>
        <w:bidi/>
        <w:rPr>
          <w:rFonts w:ascii="Arabic Typesetting" w:hAnsi="Arabic Typesetting" w:cs="Arabic Typesetting"/>
          <w:color w:val="auto"/>
          <w:rtl/>
        </w:rPr>
      </w:pPr>
    </w:p>
    <w:p w:rsidR="00C9378D" w:rsidRPr="00D16897" w:rsidRDefault="00C9378D" w:rsidP="0071787F">
      <w:pPr>
        <w:bidi/>
        <w:ind w:left="-1"/>
        <w:jc w:val="both"/>
        <w:rPr>
          <w:b/>
          <w:sz w:val="28"/>
          <w:szCs w:val="28"/>
          <w:u w:val="single"/>
          <w:rtl/>
          <w:lang w:bidi="ar-DZ"/>
        </w:rPr>
      </w:pPr>
    </w:p>
    <w:p w:rsidR="003C323A" w:rsidRDefault="003C323A" w:rsidP="009144A5">
      <w:pPr>
        <w:bidi/>
        <w:jc w:val="both"/>
        <w:rPr>
          <w:b/>
          <w:sz w:val="28"/>
          <w:szCs w:val="28"/>
          <w:u w:val="single"/>
          <w:lang w:bidi="ar-DZ"/>
        </w:rPr>
      </w:pPr>
    </w:p>
    <w:p w:rsidR="003C323A" w:rsidRDefault="003C323A" w:rsidP="003C323A">
      <w:pPr>
        <w:bidi/>
        <w:ind w:left="-1"/>
        <w:jc w:val="both"/>
        <w:rPr>
          <w:b/>
          <w:sz w:val="28"/>
          <w:szCs w:val="28"/>
          <w:u w:val="single"/>
          <w:lang w:bidi="ar-DZ"/>
        </w:rPr>
      </w:pPr>
    </w:p>
    <w:p w:rsidR="003C323A" w:rsidRPr="00A334ED" w:rsidRDefault="003C323A" w:rsidP="003C323A">
      <w:pPr>
        <w:bidi/>
        <w:ind w:left="-1"/>
        <w:jc w:val="center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- بطاقة التنظيم السداسي للتعليم</w:t>
      </w:r>
    </w:p>
    <w:p w:rsidR="003C323A" w:rsidRPr="002E1424" w:rsidRDefault="003C323A" w:rsidP="003C323A">
      <w:pPr>
        <w:shd w:val="clear" w:color="auto" w:fill="DDD9C3"/>
        <w:bidi/>
        <w:ind w:left="-1"/>
        <w:jc w:val="center"/>
        <w:rPr>
          <w:rFonts w:ascii="Sakkal Majalla" w:hAnsi="Sakkal Majalla" w:cs="Simplified Arabic"/>
          <w:bCs/>
          <w:sz w:val="32"/>
          <w:szCs w:val="32"/>
          <w:rtl/>
          <w:lang w:bidi="ar-DZ"/>
        </w:rPr>
      </w:pPr>
      <w:r w:rsidRPr="002E1424">
        <w:rPr>
          <w:rFonts w:ascii="Sakkal Majalla" w:hAnsi="Sakkal Majalla" w:cs="Simplified Arabic" w:hint="cs"/>
          <w:bCs/>
          <w:sz w:val="32"/>
          <w:szCs w:val="32"/>
          <w:rtl/>
          <w:lang w:bidi="ar-DZ"/>
        </w:rPr>
        <w:t xml:space="preserve">السداسي الأول: الجذع المشترك </w:t>
      </w:r>
    </w:p>
    <w:p w:rsidR="003C323A" w:rsidRPr="00A334ED" w:rsidRDefault="003C323A" w:rsidP="003C323A">
      <w:pPr>
        <w:bidi/>
        <w:ind w:left="-31"/>
        <w:jc w:val="both"/>
        <w:rPr>
          <w:rFonts w:cs="Simplified Arabic"/>
          <w:b/>
          <w:sz w:val="28"/>
          <w:szCs w:val="28"/>
          <w:rtl/>
          <w:lang w:bidi="ar-DZ"/>
        </w:rPr>
      </w:pPr>
    </w:p>
    <w:tbl>
      <w:tblPr>
        <w:bidiVisual/>
        <w:tblW w:w="10945" w:type="dxa"/>
        <w:tblInd w:w="-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65"/>
        <w:gridCol w:w="1303"/>
        <w:gridCol w:w="992"/>
        <w:gridCol w:w="854"/>
        <w:gridCol w:w="846"/>
        <w:gridCol w:w="862"/>
        <w:gridCol w:w="869"/>
        <w:gridCol w:w="988"/>
        <w:gridCol w:w="953"/>
        <w:gridCol w:w="813"/>
      </w:tblGrid>
      <w:tr w:rsidR="003C323A" w:rsidRPr="00A334ED" w:rsidTr="005D48B3">
        <w:tc>
          <w:tcPr>
            <w:tcW w:w="2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323A" w:rsidRPr="00A334ED" w:rsidRDefault="003C323A" w:rsidP="005D48B3">
            <w:pPr>
              <w:bidi/>
              <w:jc w:val="center"/>
              <w:rPr>
                <w:rFonts w:cs="Simplified Arabic"/>
                <w:b/>
                <w:sz w:val="28"/>
                <w:szCs w:val="28"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وحدة التعليم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3A" w:rsidRPr="00A334ED" w:rsidRDefault="003C323A" w:rsidP="005D48B3">
            <w:pPr>
              <w:bidi/>
              <w:jc w:val="center"/>
              <w:rPr>
                <w:rFonts w:cs="Simplified Arabic"/>
                <w:b/>
                <w:sz w:val="28"/>
                <w:szCs w:val="28"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 xml:space="preserve">الحجم الساعي السداسي </w:t>
            </w:r>
          </w:p>
        </w:tc>
        <w:tc>
          <w:tcPr>
            <w:tcW w:w="3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3A" w:rsidRPr="00A334ED" w:rsidRDefault="003C323A" w:rsidP="005D48B3">
            <w:pPr>
              <w:bidi/>
              <w:jc w:val="center"/>
              <w:rPr>
                <w:rFonts w:cs="Simplified Arabic"/>
                <w:b/>
                <w:sz w:val="28"/>
                <w:szCs w:val="28"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الحجم الساعي الأسبوعي</w:t>
            </w:r>
          </w:p>
        </w:tc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323A" w:rsidRPr="00A334ED" w:rsidRDefault="003C323A" w:rsidP="005D48B3">
            <w:pPr>
              <w:bidi/>
              <w:jc w:val="center"/>
              <w:rPr>
                <w:rFonts w:cs="Simplified Arabic"/>
                <w:b/>
                <w:sz w:val="28"/>
                <w:szCs w:val="28"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المعامل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323A" w:rsidRPr="00A334ED" w:rsidRDefault="003C323A" w:rsidP="005D48B3">
            <w:pPr>
              <w:bidi/>
              <w:jc w:val="center"/>
              <w:rPr>
                <w:rFonts w:cs="Simplified Arabic"/>
                <w:b/>
                <w:sz w:val="28"/>
                <w:szCs w:val="28"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الأرصدة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3A" w:rsidRPr="00A334ED" w:rsidRDefault="003C323A" w:rsidP="005D48B3">
            <w:pPr>
              <w:bidi/>
              <w:jc w:val="center"/>
              <w:rPr>
                <w:rFonts w:cs="Simplified Arabic"/>
                <w:b/>
                <w:sz w:val="28"/>
                <w:szCs w:val="28"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نوع التقييم</w:t>
            </w:r>
          </w:p>
        </w:tc>
      </w:tr>
      <w:tr w:rsidR="003C323A" w:rsidRPr="00A334ED" w:rsidTr="005D48B3">
        <w:tc>
          <w:tcPr>
            <w:tcW w:w="2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323A" w:rsidRPr="00A334ED" w:rsidRDefault="003C323A" w:rsidP="005D48B3">
            <w:pPr>
              <w:rPr>
                <w:rFonts w:cs="Simplified Arabic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3A" w:rsidRPr="00A334ED" w:rsidRDefault="003C323A" w:rsidP="005D48B3">
            <w:pPr>
              <w:bidi/>
              <w:jc w:val="center"/>
              <w:rPr>
                <w:rFonts w:cs="Simplified Arabic"/>
                <w:b/>
                <w:sz w:val="28"/>
                <w:szCs w:val="28"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 xml:space="preserve">14-16 أسبوع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3A" w:rsidRPr="00A334ED" w:rsidRDefault="003C323A" w:rsidP="005D48B3">
            <w:pPr>
              <w:bidi/>
              <w:jc w:val="center"/>
              <w:rPr>
                <w:rFonts w:cs="Simplified Arabic"/>
                <w:b/>
                <w:sz w:val="28"/>
                <w:szCs w:val="28"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محاضرة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3A" w:rsidRPr="00A334ED" w:rsidRDefault="003C323A" w:rsidP="005D48B3">
            <w:pPr>
              <w:bidi/>
              <w:jc w:val="center"/>
              <w:rPr>
                <w:rFonts w:cs="Simplified Arabic"/>
                <w:b/>
                <w:sz w:val="28"/>
                <w:szCs w:val="28"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أعمال موجهة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3A" w:rsidRPr="00A334ED" w:rsidRDefault="003C323A" w:rsidP="005D48B3">
            <w:pPr>
              <w:bidi/>
              <w:jc w:val="center"/>
              <w:rPr>
                <w:rFonts w:cs="Simplified Arabic"/>
                <w:b/>
                <w:sz w:val="28"/>
                <w:szCs w:val="28"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أعمال تطبيقية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3A" w:rsidRPr="00A334ED" w:rsidRDefault="003C323A" w:rsidP="005D48B3">
            <w:pPr>
              <w:bidi/>
              <w:jc w:val="center"/>
              <w:rPr>
                <w:rFonts w:cs="Simplified Arabic"/>
                <w:b/>
                <w:sz w:val="28"/>
                <w:szCs w:val="28"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أعمال فردية</w:t>
            </w:r>
          </w:p>
        </w:tc>
        <w:tc>
          <w:tcPr>
            <w:tcW w:w="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323A" w:rsidRPr="00A334ED" w:rsidRDefault="003C323A" w:rsidP="005D48B3">
            <w:pPr>
              <w:rPr>
                <w:rFonts w:cs="Simplified Arabic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323A" w:rsidRPr="00A334ED" w:rsidRDefault="003C323A" w:rsidP="005D48B3">
            <w:pPr>
              <w:rPr>
                <w:rFonts w:cs="Simplified Arabic"/>
                <w:b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3A" w:rsidRPr="00A334ED" w:rsidRDefault="003C323A" w:rsidP="005D48B3">
            <w:pPr>
              <w:bidi/>
              <w:jc w:val="center"/>
              <w:rPr>
                <w:rFonts w:cs="Simplified Arabic"/>
                <w:b/>
                <w:sz w:val="28"/>
                <w:szCs w:val="28"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متواصل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3A" w:rsidRPr="00A334ED" w:rsidRDefault="003C323A" w:rsidP="005D48B3">
            <w:pPr>
              <w:bidi/>
              <w:jc w:val="center"/>
              <w:rPr>
                <w:rFonts w:cs="Simplified Arabic"/>
                <w:b/>
                <w:sz w:val="28"/>
                <w:szCs w:val="28"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امتحان</w:t>
            </w:r>
          </w:p>
        </w:tc>
      </w:tr>
      <w:tr w:rsidR="003C323A" w:rsidRPr="00A334ED" w:rsidTr="005D48B3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3C323A" w:rsidRPr="00A334ED" w:rsidRDefault="003C323A" w:rsidP="005D48B3">
            <w:pPr>
              <w:bidi/>
              <w:jc w:val="center"/>
              <w:rPr>
                <w:rFonts w:cs="Simplified Arabic"/>
                <w:b/>
                <w:sz w:val="28"/>
                <w:szCs w:val="28"/>
              </w:rPr>
            </w:pPr>
            <w:r w:rsidRPr="00A334ED">
              <w:rPr>
                <w:rFonts w:cs="Simplified Arabic"/>
                <w:b/>
                <w:sz w:val="28"/>
                <w:szCs w:val="28"/>
              </w:rPr>
              <w:t xml:space="preserve">    </w:t>
            </w: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وحدات التعليم الأساسية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C323A" w:rsidRPr="00A334ED" w:rsidRDefault="003C323A" w:rsidP="005D48B3">
            <w:pPr>
              <w:bidi/>
              <w:jc w:val="center"/>
              <w:rPr>
                <w:rFonts w:cs="Simplified Arabic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C323A" w:rsidRPr="00A334ED" w:rsidRDefault="003C323A" w:rsidP="005D48B3">
            <w:pPr>
              <w:bidi/>
              <w:jc w:val="center"/>
              <w:rPr>
                <w:rFonts w:cs="Simplified Arabic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C323A" w:rsidRPr="00A334ED" w:rsidRDefault="003C323A" w:rsidP="005D48B3">
            <w:pPr>
              <w:bidi/>
              <w:jc w:val="center"/>
              <w:rPr>
                <w:rFonts w:cs="Simplified Arabic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C323A" w:rsidRPr="00A334ED" w:rsidRDefault="003C323A" w:rsidP="005D48B3">
            <w:pPr>
              <w:bidi/>
              <w:jc w:val="center"/>
              <w:rPr>
                <w:rFonts w:cs="Simplified Arabic"/>
                <w:b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C323A" w:rsidRPr="00A334ED" w:rsidRDefault="003C323A" w:rsidP="005D48B3">
            <w:pPr>
              <w:bidi/>
              <w:jc w:val="center"/>
              <w:rPr>
                <w:rFonts w:cs="Simplified Arabic"/>
                <w:b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C323A" w:rsidRPr="00A334ED" w:rsidRDefault="003C323A" w:rsidP="005D48B3">
            <w:pPr>
              <w:bidi/>
              <w:jc w:val="center"/>
              <w:rPr>
                <w:rFonts w:cs="Simplified Arabic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C323A" w:rsidRPr="00A334ED" w:rsidRDefault="003C323A" w:rsidP="005D48B3">
            <w:pPr>
              <w:bidi/>
              <w:jc w:val="center"/>
              <w:rPr>
                <w:rFonts w:cs="Simplified Arabic"/>
                <w:b/>
                <w:sz w:val="28"/>
                <w:szCs w:val="28"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18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C323A" w:rsidRPr="00A334ED" w:rsidRDefault="003C323A" w:rsidP="005D48B3">
            <w:pPr>
              <w:bidi/>
              <w:jc w:val="center"/>
              <w:rPr>
                <w:rFonts w:cs="Simplified Arabic"/>
                <w:b/>
                <w:sz w:val="28"/>
                <w:szCs w:val="2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C323A" w:rsidRPr="00A334ED" w:rsidRDefault="003C323A" w:rsidP="005D48B3">
            <w:pPr>
              <w:bidi/>
              <w:jc w:val="center"/>
              <w:rPr>
                <w:rFonts w:cs="Simplified Arabic"/>
                <w:b/>
                <w:sz w:val="28"/>
                <w:szCs w:val="28"/>
              </w:rPr>
            </w:pPr>
          </w:p>
        </w:tc>
      </w:tr>
      <w:tr w:rsidR="003C323A" w:rsidRPr="00A334ED" w:rsidTr="005D48B3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3A" w:rsidRPr="00A334ED" w:rsidRDefault="003C323A" w:rsidP="005D48B3">
            <w:pPr>
              <w:bidi/>
              <w:jc w:val="center"/>
              <w:rPr>
                <w:rFonts w:cs="Simplified Arabic"/>
                <w:b/>
                <w:sz w:val="28"/>
                <w:szCs w:val="28"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 xml:space="preserve">و ت أ 1 التعليم </w:t>
            </w:r>
            <w:proofErr w:type="gramStart"/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الأساسية  11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3A" w:rsidRPr="00A334ED" w:rsidRDefault="003C323A" w:rsidP="005D48B3">
            <w:pPr>
              <w:bidi/>
              <w:jc w:val="center"/>
              <w:rPr>
                <w:rFonts w:cs="Simplified Arabic"/>
                <w:b/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3A" w:rsidRPr="00A334ED" w:rsidRDefault="003C323A" w:rsidP="005D48B3">
            <w:pPr>
              <w:bidi/>
              <w:jc w:val="center"/>
              <w:rPr>
                <w:rFonts w:cs="Simplified Arabic"/>
                <w:b/>
                <w:color w:val="FF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3A" w:rsidRPr="00A334ED" w:rsidRDefault="003C323A" w:rsidP="005D48B3">
            <w:pPr>
              <w:bidi/>
              <w:jc w:val="center"/>
              <w:rPr>
                <w:rFonts w:cs="Simplified Arabic"/>
                <w:b/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23A" w:rsidRPr="00A334ED" w:rsidRDefault="003C323A" w:rsidP="005D48B3">
            <w:pPr>
              <w:bidi/>
              <w:jc w:val="center"/>
              <w:rPr>
                <w:rFonts w:cs="Simplified Arabic"/>
                <w:b/>
                <w:color w:val="FF0000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3A" w:rsidRPr="00A334ED" w:rsidRDefault="003C323A" w:rsidP="005D48B3">
            <w:pPr>
              <w:bidi/>
              <w:jc w:val="center"/>
              <w:rPr>
                <w:rFonts w:cs="Simplified Arabic"/>
                <w:b/>
                <w:color w:val="FF0000"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3A" w:rsidRPr="00A334ED" w:rsidRDefault="003C323A" w:rsidP="005D48B3">
            <w:pPr>
              <w:bidi/>
              <w:jc w:val="center"/>
              <w:rPr>
                <w:rFonts w:cs="Simplified Arabic"/>
                <w:b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3A" w:rsidRPr="00A334ED" w:rsidRDefault="003C323A" w:rsidP="005D48B3">
            <w:pPr>
              <w:bidi/>
              <w:jc w:val="center"/>
              <w:rPr>
                <w:rFonts w:cs="Simplified Arabic"/>
                <w:b/>
                <w:color w:val="FF0000"/>
                <w:sz w:val="28"/>
                <w:szCs w:val="28"/>
              </w:rPr>
            </w:pPr>
            <w:r w:rsidRPr="00A334ED">
              <w:rPr>
                <w:rFonts w:cs="Simplified Arabic" w:hint="cs"/>
                <w:b/>
                <w:color w:val="FF0000"/>
                <w:sz w:val="28"/>
                <w:szCs w:val="28"/>
                <w:rtl/>
              </w:rPr>
              <w:t>09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23A" w:rsidRPr="00A334ED" w:rsidRDefault="003C323A" w:rsidP="005D48B3">
            <w:pPr>
              <w:bidi/>
              <w:jc w:val="center"/>
              <w:rPr>
                <w:rFonts w:cs="Simplified Arabic"/>
                <w:b/>
                <w:color w:val="FF0000"/>
                <w:sz w:val="28"/>
                <w:szCs w:val="2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23A" w:rsidRPr="00A334ED" w:rsidRDefault="003C323A" w:rsidP="005D48B3">
            <w:pPr>
              <w:bidi/>
              <w:jc w:val="center"/>
              <w:rPr>
                <w:rFonts w:cs="Simplified Arabic"/>
                <w:b/>
                <w:color w:val="FF0000"/>
                <w:sz w:val="28"/>
                <w:szCs w:val="28"/>
              </w:rPr>
            </w:pPr>
          </w:p>
        </w:tc>
      </w:tr>
      <w:tr w:rsidR="003C323A" w:rsidRPr="00A334ED" w:rsidTr="005D48B3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3A" w:rsidRPr="00A334ED" w:rsidRDefault="003C323A" w:rsidP="005D48B3">
            <w:pPr>
              <w:bidi/>
              <w:jc w:val="both"/>
              <w:rPr>
                <w:rFonts w:cs="Simplified Arabic"/>
                <w:b/>
                <w:sz w:val="28"/>
                <w:szCs w:val="28"/>
                <w:lang w:bidi="ar-DZ"/>
              </w:rPr>
            </w:pPr>
            <w:r w:rsidRPr="00745044">
              <w:rPr>
                <w:rFonts w:cs="Simplified Arabic" w:hint="cs"/>
                <w:b/>
                <w:rtl/>
              </w:rPr>
              <w:t>المادة 1 النص الأدبي القديم (شعر)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23A" w:rsidRPr="00A334ED" w:rsidRDefault="003C323A" w:rsidP="005D48B3">
            <w:pPr>
              <w:bidi/>
              <w:jc w:val="center"/>
              <w:rPr>
                <w:rFonts w:cs="Simplified Arabic"/>
                <w:b/>
                <w:sz w:val="28"/>
                <w:szCs w:val="28"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48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3A" w:rsidRPr="00A334ED" w:rsidRDefault="003C323A" w:rsidP="005D48B3">
            <w:pPr>
              <w:bidi/>
              <w:jc w:val="center"/>
              <w:rPr>
                <w:rFonts w:cs="Simplified Arabic"/>
                <w:b/>
                <w:sz w:val="28"/>
                <w:szCs w:val="28"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1.30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3A" w:rsidRPr="00A334ED" w:rsidRDefault="003C323A" w:rsidP="005D48B3">
            <w:pPr>
              <w:bidi/>
              <w:jc w:val="center"/>
              <w:rPr>
                <w:rFonts w:cs="Simplified Arabic"/>
                <w:b/>
                <w:sz w:val="28"/>
                <w:szCs w:val="28"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1.30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23A" w:rsidRPr="00A334ED" w:rsidRDefault="003C323A" w:rsidP="005D48B3">
            <w:pPr>
              <w:bidi/>
              <w:jc w:val="center"/>
              <w:rPr>
                <w:rFonts w:cs="Simplified Arabic"/>
                <w:b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23A" w:rsidRPr="00A334ED" w:rsidRDefault="003C323A" w:rsidP="005D48B3">
            <w:pPr>
              <w:bidi/>
              <w:jc w:val="center"/>
              <w:rPr>
                <w:rFonts w:cs="Simplified Arabic"/>
                <w:b/>
                <w:sz w:val="28"/>
                <w:szCs w:val="28"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03:00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3A" w:rsidRPr="00A334ED" w:rsidRDefault="003C323A" w:rsidP="005D48B3">
            <w:pPr>
              <w:bidi/>
              <w:jc w:val="center"/>
              <w:rPr>
                <w:rFonts w:cs="Simplified Arabic"/>
                <w:b/>
                <w:sz w:val="28"/>
                <w:szCs w:val="28"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3A" w:rsidRPr="00A334ED" w:rsidRDefault="003C323A" w:rsidP="005D48B3">
            <w:pPr>
              <w:bidi/>
              <w:jc w:val="center"/>
              <w:rPr>
                <w:rFonts w:cs="Simplified Arabic"/>
                <w:b/>
                <w:sz w:val="28"/>
                <w:szCs w:val="28"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05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3A" w:rsidRPr="00A334ED" w:rsidRDefault="003C323A" w:rsidP="005D48B3">
            <w:pPr>
              <w:jc w:val="center"/>
              <w:rPr>
                <w:rFonts w:cs="Simplified Arabic"/>
                <w:b/>
                <w:sz w:val="28"/>
                <w:szCs w:val="28"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متواصل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3A" w:rsidRPr="00A334ED" w:rsidRDefault="003C323A" w:rsidP="005D48B3">
            <w:pPr>
              <w:jc w:val="center"/>
              <w:rPr>
                <w:rFonts w:cs="Simplified Arabic"/>
                <w:b/>
                <w:sz w:val="28"/>
                <w:szCs w:val="28"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امتحان</w:t>
            </w:r>
          </w:p>
        </w:tc>
      </w:tr>
      <w:tr w:rsidR="003C323A" w:rsidRPr="00A334ED" w:rsidTr="005D48B3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3A" w:rsidRPr="00A334ED" w:rsidRDefault="003C323A" w:rsidP="005D48B3">
            <w:pPr>
              <w:bidi/>
              <w:jc w:val="both"/>
              <w:rPr>
                <w:rFonts w:cs="Simplified Arabic"/>
                <w:b/>
                <w:sz w:val="28"/>
                <w:szCs w:val="28"/>
              </w:rPr>
            </w:pPr>
            <w:r w:rsidRPr="00745044">
              <w:rPr>
                <w:rFonts w:cs="Simplified Arabic" w:hint="cs"/>
                <w:b/>
                <w:rtl/>
              </w:rPr>
              <w:t xml:space="preserve">المادة 2 النقد </w:t>
            </w:r>
            <w:proofErr w:type="gramStart"/>
            <w:r w:rsidRPr="00745044">
              <w:rPr>
                <w:rFonts w:cs="Simplified Arabic" w:hint="cs"/>
                <w:b/>
                <w:rtl/>
              </w:rPr>
              <w:t>الأدبي  القديم</w:t>
            </w:r>
            <w:proofErr w:type="gramEnd"/>
            <w:r w:rsidRPr="00745044">
              <w:rPr>
                <w:rFonts w:cs="Simplified Arabic" w:hint="cs"/>
                <w:b/>
                <w:rtl/>
              </w:rPr>
              <w:t xml:space="preserve"> 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23A" w:rsidRPr="00A334ED" w:rsidRDefault="003C323A" w:rsidP="005D48B3">
            <w:pPr>
              <w:bidi/>
              <w:jc w:val="center"/>
              <w:rPr>
                <w:rFonts w:cs="Simplified Arabic"/>
                <w:b/>
                <w:sz w:val="28"/>
                <w:szCs w:val="28"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48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23A" w:rsidRPr="00A334ED" w:rsidRDefault="003C323A" w:rsidP="005D48B3">
            <w:pPr>
              <w:bidi/>
              <w:jc w:val="center"/>
              <w:rPr>
                <w:rFonts w:cs="Simplified Arabic"/>
                <w:b/>
                <w:sz w:val="28"/>
                <w:szCs w:val="28"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1.30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3A" w:rsidRPr="00A334ED" w:rsidRDefault="003C323A" w:rsidP="005D48B3">
            <w:pPr>
              <w:bidi/>
              <w:jc w:val="center"/>
              <w:rPr>
                <w:rFonts w:cs="Simplified Arabic"/>
                <w:b/>
                <w:sz w:val="28"/>
                <w:szCs w:val="28"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1.30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23A" w:rsidRPr="00A334ED" w:rsidRDefault="003C323A" w:rsidP="005D48B3">
            <w:pPr>
              <w:bidi/>
              <w:jc w:val="center"/>
              <w:rPr>
                <w:rFonts w:cs="Simplified Arabic"/>
                <w:b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23A" w:rsidRPr="00A334ED" w:rsidRDefault="003C323A" w:rsidP="005D48B3">
            <w:pPr>
              <w:bidi/>
              <w:jc w:val="center"/>
              <w:rPr>
                <w:rFonts w:cs="Simplified Arabic"/>
                <w:b/>
                <w:sz w:val="28"/>
                <w:szCs w:val="28"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01:30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3A" w:rsidRPr="00A334ED" w:rsidRDefault="003C323A" w:rsidP="005D48B3">
            <w:pPr>
              <w:bidi/>
              <w:jc w:val="center"/>
              <w:rPr>
                <w:rFonts w:cs="Simplified Arabic"/>
                <w:b/>
                <w:sz w:val="28"/>
                <w:szCs w:val="28"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3A" w:rsidRPr="00A334ED" w:rsidRDefault="003C323A" w:rsidP="005D48B3">
            <w:pPr>
              <w:bidi/>
              <w:jc w:val="center"/>
              <w:rPr>
                <w:rFonts w:cs="Simplified Arabic"/>
                <w:b/>
                <w:sz w:val="28"/>
                <w:szCs w:val="28"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04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3A" w:rsidRPr="00A334ED" w:rsidRDefault="003C323A" w:rsidP="005D48B3">
            <w:pPr>
              <w:jc w:val="center"/>
              <w:rPr>
                <w:rFonts w:cs="Simplified Arabic"/>
                <w:b/>
                <w:sz w:val="28"/>
                <w:szCs w:val="28"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متواصل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3A" w:rsidRPr="00A334ED" w:rsidRDefault="003C323A" w:rsidP="005D48B3">
            <w:pPr>
              <w:jc w:val="center"/>
              <w:rPr>
                <w:rFonts w:cs="Simplified Arabic"/>
                <w:b/>
                <w:sz w:val="28"/>
                <w:szCs w:val="28"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امتحان</w:t>
            </w:r>
          </w:p>
        </w:tc>
      </w:tr>
      <w:tr w:rsidR="003C323A" w:rsidRPr="00A334ED" w:rsidTr="005D48B3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3A" w:rsidRPr="00A334ED" w:rsidRDefault="003C323A" w:rsidP="005D48B3">
            <w:pPr>
              <w:bidi/>
              <w:jc w:val="both"/>
              <w:rPr>
                <w:rFonts w:cs="Simplified Arabic"/>
                <w:b/>
                <w:sz w:val="28"/>
                <w:szCs w:val="28"/>
              </w:rPr>
            </w:pPr>
            <w:r w:rsidRPr="00745044">
              <w:rPr>
                <w:rFonts w:cs="Simplified Arabic" w:hint="cs"/>
                <w:b/>
                <w:rtl/>
              </w:rPr>
              <w:t xml:space="preserve">و ت أ </w:t>
            </w:r>
            <w:proofErr w:type="gramStart"/>
            <w:r w:rsidRPr="00745044">
              <w:rPr>
                <w:rFonts w:cs="Simplified Arabic" w:hint="cs"/>
                <w:b/>
                <w:rtl/>
              </w:rPr>
              <w:t>2  وحدة</w:t>
            </w:r>
            <w:proofErr w:type="gramEnd"/>
            <w:r w:rsidRPr="00745044">
              <w:rPr>
                <w:rFonts w:cs="Simplified Arabic" w:hint="cs"/>
                <w:b/>
                <w:rtl/>
              </w:rPr>
              <w:t xml:space="preserve"> علوم اللغة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3A" w:rsidRPr="00A334ED" w:rsidRDefault="003C323A" w:rsidP="005D48B3">
            <w:pPr>
              <w:bidi/>
              <w:jc w:val="center"/>
              <w:rPr>
                <w:rFonts w:cs="Simplified Arabic"/>
                <w:b/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3A" w:rsidRPr="00A334ED" w:rsidRDefault="003C323A" w:rsidP="005D48B3">
            <w:pPr>
              <w:bidi/>
              <w:jc w:val="center"/>
              <w:rPr>
                <w:rFonts w:cs="Simplified Arabic"/>
                <w:b/>
                <w:color w:val="FF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3A" w:rsidRPr="00A334ED" w:rsidRDefault="003C323A" w:rsidP="005D48B3">
            <w:pPr>
              <w:bidi/>
              <w:jc w:val="center"/>
              <w:rPr>
                <w:rFonts w:cs="Simplified Arabic"/>
                <w:b/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23A" w:rsidRPr="00A334ED" w:rsidRDefault="003C323A" w:rsidP="005D48B3">
            <w:pPr>
              <w:bidi/>
              <w:jc w:val="center"/>
              <w:rPr>
                <w:rFonts w:cs="Simplified Arabic"/>
                <w:b/>
                <w:color w:val="FF0000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3A" w:rsidRPr="00A334ED" w:rsidRDefault="003C323A" w:rsidP="005D48B3">
            <w:pPr>
              <w:bidi/>
              <w:jc w:val="center"/>
              <w:rPr>
                <w:rFonts w:cs="Simplified Arabic"/>
                <w:b/>
                <w:color w:val="FF0000"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3A" w:rsidRPr="00A334ED" w:rsidRDefault="003C323A" w:rsidP="005D48B3">
            <w:pPr>
              <w:bidi/>
              <w:jc w:val="center"/>
              <w:rPr>
                <w:rFonts w:cs="Simplified Arabic"/>
                <w:b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3A" w:rsidRPr="00A334ED" w:rsidRDefault="003C323A" w:rsidP="005D48B3">
            <w:pPr>
              <w:bidi/>
              <w:jc w:val="center"/>
              <w:rPr>
                <w:rFonts w:cs="Simplified Arabic"/>
                <w:b/>
                <w:color w:val="FF0000"/>
                <w:sz w:val="28"/>
                <w:szCs w:val="28"/>
              </w:rPr>
            </w:pPr>
            <w:r w:rsidRPr="00A334ED">
              <w:rPr>
                <w:rFonts w:cs="Simplified Arabic" w:hint="cs"/>
                <w:b/>
                <w:color w:val="FF0000"/>
                <w:sz w:val="28"/>
                <w:szCs w:val="28"/>
                <w:rtl/>
              </w:rPr>
              <w:t>09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23A" w:rsidRPr="00A334ED" w:rsidRDefault="003C323A" w:rsidP="005D48B3">
            <w:pPr>
              <w:bidi/>
              <w:jc w:val="center"/>
              <w:rPr>
                <w:rFonts w:cs="Simplified Arabic"/>
                <w:b/>
                <w:color w:val="FF0000"/>
                <w:sz w:val="28"/>
                <w:szCs w:val="2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23A" w:rsidRPr="00A334ED" w:rsidRDefault="003C323A" w:rsidP="005D48B3">
            <w:pPr>
              <w:bidi/>
              <w:jc w:val="center"/>
              <w:rPr>
                <w:rFonts w:cs="Simplified Arabic"/>
                <w:b/>
                <w:color w:val="FF0000"/>
                <w:sz w:val="28"/>
                <w:szCs w:val="28"/>
              </w:rPr>
            </w:pPr>
          </w:p>
        </w:tc>
      </w:tr>
      <w:tr w:rsidR="003C323A" w:rsidRPr="00A334ED" w:rsidTr="005D48B3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3A" w:rsidRPr="00A334ED" w:rsidRDefault="003C323A" w:rsidP="005D48B3">
            <w:pPr>
              <w:bidi/>
              <w:jc w:val="both"/>
              <w:rPr>
                <w:rFonts w:cs="Simplified Arabic"/>
                <w:b/>
                <w:sz w:val="28"/>
                <w:szCs w:val="28"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 xml:space="preserve">المادة 1 علم الصرف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23A" w:rsidRPr="00A334ED" w:rsidRDefault="003C323A" w:rsidP="005D48B3">
            <w:pPr>
              <w:bidi/>
              <w:jc w:val="center"/>
              <w:rPr>
                <w:rFonts w:cs="Simplified Arabic"/>
                <w:b/>
                <w:sz w:val="28"/>
                <w:szCs w:val="28"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48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3A" w:rsidRPr="00A334ED" w:rsidRDefault="003C323A" w:rsidP="005D48B3">
            <w:pPr>
              <w:bidi/>
              <w:jc w:val="center"/>
              <w:rPr>
                <w:rFonts w:cs="Simplified Arabic"/>
                <w:b/>
                <w:sz w:val="28"/>
                <w:szCs w:val="28"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1.30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3A" w:rsidRPr="00A334ED" w:rsidRDefault="003C323A" w:rsidP="005D48B3">
            <w:pPr>
              <w:bidi/>
              <w:jc w:val="center"/>
              <w:rPr>
                <w:rFonts w:cs="Simplified Arabic"/>
                <w:b/>
                <w:sz w:val="28"/>
                <w:szCs w:val="28"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1.30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23A" w:rsidRPr="00A334ED" w:rsidRDefault="003C323A" w:rsidP="005D48B3">
            <w:pPr>
              <w:bidi/>
              <w:jc w:val="center"/>
              <w:rPr>
                <w:rFonts w:cs="Simplified Arabic"/>
                <w:b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23A" w:rsidRPr="00A334ED" w:rsidRDefault="003C323A" w:rsidP="005D48B3">
            <w:pPr>
              <w:bidi/>
              <w:jc w:val="center"/>
              <w:rPr>
                <w:rFonts w:cs="Simplified Arabic"/>
                <w:b/>
                <w:sz w:val="28"/>
                <w:szCs w:val="28"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03:00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3A" w:rsidRPr="00A334ED" w:rsidRDefault="003C323A" w:rsidP="005D48B3">
            <w:pPr>
              <w:bidi/>
              <w:jc w:val="center"/>
              <w:rPr>
                <w:rFonts w:cs="Simplified Arabic"/>
                <w:b/>
                <w:sz w:val="28"/>
                <w:szCs w:val="28"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3A" w:rsidRPr="00A334ED" w:rsidRDefault="003C323A" w:rsidP="005D48B3">
            <w:pPr>
              <w:bidi/>
              <w:jc w:val="center"/>
              <w:rPr>
                <w:rFonts w:cs="Simplified Arabic"/>
                <w:b/>
                <w:sz w:val="28"/>
                <w:szCs w:val="28"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05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3A" w:rsidRPr="00A334ED" w:rsidRDefault="003C323A" w:rsidP="005D48B3">
            <w:pPr>
              <w:jc w:val="center"/>
              <w:rPr>
                <w:rFonts w:cs="Simplified Arabic"/>
                <w:b/>
                <w:sz w:val="28"/>
                <w:szCs w:val="28"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متواصل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3A" w:rsidRPr="00A334ED" w:rsidRDefault="003C323A" w:rsidP="005D48B3">
            <w:pPr>
              <w:jc w:val="center"/>
              <w:rPr>
                <w:rFonts w:cs="Simplified Arabic"/>
                <w:b/>
                <w:sz w:val="28"/>
                <w:szCs w:val="28"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امتحان</w:t>
            </w:r>
          </w:p>
        </w:tc>
      </w:tr>
      <w:tr w:rsidR="003C323A" w:rsidRPr="00A334ED" w:rsidTr="005D48B3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3A" w:rsidRPr="00A334ED" w:rsidRDefault="003C323A" w:rsidP="005D48B3">
            <w:pPr>
              <w:bidi/>
              <w:jc w:val="both"/>
              <w:rPr>
                <w:rFonts w:cs="Simplified Arabic"/>
                <w:b/>
                <w:sz w:val="28"/>
                <w:szCs w:val="28"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 xml:space="preserve">المادة 2 بلاغة عربية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23A" w:rsidRPr="00A334ED" w:rsidRDefault="003C323A" w:rsidP="005D48B3">
            <w:pPr>
              <w:bidi/>
              <w:jc w:val="center"/>
              <w:rPr>
                <w:rFonts w:cs="Simplified Arabic"/>
                <w:b/>
                <w:sz w:val="28"/>
                <w:szCs w:val="28"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48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23A" w:rsidRPr="00A334ED" w:rsidRDefault="003C323A" w:rsidP="005D48B3">
            <w:pPr>
              <w:bidi/>
              <w:jc w:val="center"/>
              <w:rPr>
                <w:rFonts w:cs="Simplified Arabic"/>
                <w:b/>
                <w:sz w:val="28"/>
                <w:szCs w:val="28"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1:30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3A" w:rsidRPr="00A334ED" w:rsidRDefault="003C323A" w:rsidP="005D48B3">
            <w:pPr>
              <w:bidi/>
              <w:jc w:val="center"/>
              <w:rPr>
                <w:rFonts w:cs="Simplified Arabic"/>
                <w:b/>
                <w:sz w:val="28"/>
                <w:szCs w:val="28"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1:30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23A" w:rsidRPr="00A334ED" w:rsidRDefault="003C323A" w:rsidP="005D48B3">
            <w:pPr>
              <w:bidi/>
              <w:jc w:val="center"/>
              <w:rPr>
                <w:rFonts w:cs="Simplified Arabic"/>
                <w:b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23A" w:rsidRPr="00A334ED" w:rsidRDefault="003C323A" w:rsidP="005D48B3">
            <w:pPr>
              <w:bidi/>
              <w:jc w:val="center"/>
              <w:rPr>
                <w:rFonts w:cs="Simplified Arabic"/>
                <w:b/>
                <w:sz w:val="28"/>
                <w:szCs w:val="28"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01:30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3A" w:rsidRPr="00A334ED" w:rsidRDefault="003C323A" w:rsidP="005D48B3">
            <w:pPr>
              <w:bidi/>
              <w:jc w:val="center"/>
              <w:rPr>
                <w:rFonts w:cs="Simplified Arabic"/>
                <w:b/>
                <w:sz w:val="28"/>
                <w:szCs w:val="28"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3A" w:rsidRPr="00A334ED" w:rsidRDefault="003C323A" w:rsidP="005D48B3">
            <w:pPr>
              <w:bidi/>
              <w:jc w:val="center"/>
              <w:rPr>
                <w:rFonts w:cs="Simplified Arabic"/>
                <w:b/>
                <w:sz w:val="28"/>
                <w:szCs w:val="28"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04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3A" w:rsidRPr="00A334ED" w:rsidRDefault="003C323A" w:rsidP="005D48B3">
            <w:pPr>
              <w:jc w:val="center"/>
              <w:rPr>
                <w:rFonts w:cs="Simplified Arabic"/>
                <w:b/>
                <w:sz w:val="28"/>
                <w:szCs w:val="28"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متواصل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3A" w:rsidRPr="00A334ED" w:rsidRDefault="003C323A" w:rsidP="005D48B3">
            <w:pPr>
              <w:jc w:val="center"/>
              <w:rPr>
                <w:rFonts w:cs="Simplified Arabic"/>
                <w:b/>
                <w:sz w:val="28"/>
                <w:szCs w:val="28"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امتحان</w:t>
            </w:r>
          </w:p>
        </w:tc>
      </w:tr>
      <w:tr w:rsidR="003C323A" w:rsidRPr="00A334ED" w:rsidTr="005D48B3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3C323A" w:rsidRPr="00A334ED" w:rsidRDefault="003C323A" w:rsidP="005D48B3">
            <w:pPr>
              <w:bidi/>
              <w:jc w:val="center"/>
              <w:rPr>
                <w:rFonts w:cs="Simplified Arabic"/>
                <w:b/>
                <w:sz w:val="28"/>
                <w:szCs w:val="28"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وحدة التعليم المنهجية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C323A" w:rsidRPr="00A334ED" w:rsidRDefault="003C323A" w:rsidP="005D48B3">
            <w:pPr>
              <w:bidi/>
              <w:jc w:val="center"/>
              <w:rPr>
                <w:rFonts w:cs="Simplified Arabic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C323A" w:rsidRPr="00A334ED" w:rsidRDefault="003C323A" w:rsidP="005D48B3">
            <w:pPr>
              <w:bidi/>
              <w:jc w:val="center"/>
              <w:rPr>
                <w:rFonts w:cs="Simplified Arabic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C323A" w:rsidRPr="00A334ED" w:rsidRDefault="003C323A" w:rsidP="005D48B3">
            <w:pPr>
              <w:bidi/>
              <w:jc w:val="center"/>
              <w:rPr>
                <w:rFonts w:cs="Simplified Arabic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C323A" w:rsidRPr="00A334ED" w:rsidRDefault="003C323A" w:rsidP="005D48B3">
            <w:pPr>
              <w:bidi/>
              <w:jc w:val="center"/>
              <w:rPr>
                <w:rFonts w:cs="Simplified Arabic"/>
                <w:b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C323A" w:rsidRPr="00A334ED" w:rsidRDefault="003C323A" w:rsidP="005D48B3">
            <w:pPr>
              <w:bidi/>
              <w:jc w:val="center"/>
              <w:rPr>
                <w:rFonts w:cs="Simplified Arabic"/>
                <w:b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C323A" w:rsidRPr="00A334ED" w:rsidRDefault="003C323A" w:rsidP="005D48B3">
            <w:pPr>
              <w:bidi/>
              <w:jc w:val="center"/>
              <w:rPr>
                <w:rFonts w:cs="Simplified Arabic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C323A" w:rsidRPr="00A334ED" w:rsidRDefault="003C323A" w:rsidP="005D48B3">
            <w:pPr>
              <w:bidi/>
              <w:jc w:val="center"/>
              <w:rPr>
                <w:rFonts w:cs="Simplified Arabic"/>
                <w:b/>
                <w:color w:val="FF0000"/>
                <w:sz w:val="28"/>
                <w:szCs w:val="28"/>
              </w:rPr>
            </w:pPr>
            <w:r w:rsidRPr="00A334ED">
              <w:rPr>
                <w:rFonts w:cs="Simplified Arabic" w:hint="cs"/>
                <w:b/>
                <w:color w:val="FF0000"/>
                <w:sz w:val="28"/>
                <w:szCs w:val="28"/>
                <w:rtl/>
              </w:rPr>
              <w:t>09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C323A" w:rsidRPr="00A334ED" w:rsidRDefault="003C323A" w:rsidP="005D48B3">
            <w:pPr>
              <w:bidi/>
              <w:jc w:val="center"/>
              <w:rPr>
                <w:rFonts w:cs="Simplified Arabic"/>
                <w:b/>
                <w:sz w:val="28"/>
                <w:szCs w:val="2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C323A" w:rsidRPr="00A334ED" w:rsidRDefault="003C323A" w:rsidP="005D48B3">
            <w:pPr>
              <w:bidi/>
              <w:jc w:val="center"/>
              <w:rPr>
                <w:rFonts w:cs="Simplified Arabic"/>
                <w:b/>
                <w:sz w:val="28"/>
                <w:szCs w:val="28"/>
              </w:rPr>
            </w:pPr>
          </w:p>
        </w:tc>
      </w:tr>
      <w:tr w:rsidR="003C323A" w:rsidRPr="00A334ED" w:rsidTr="005D48B3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3A" w:rsidRPr="00A334ED" w:rsidRDefault="003C323A" w:rsidP="005D48B3">
            <w:pPr>
              <w:bidi/>
              <w:jc w:val="both"/>
              <w:rPr>
                <w:rFonts w:cs="Simplified Arabic"/>
                <w:b/>
                <w:sz w:val="28"/>
                <w:szCs w:val="28"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المادة 1: تقنيات البحث 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23A" w:rsidRPr="00A334ED" w:rsidRDefault="003C323A" w:rsidP="005D48B3">
            <w:pPr>
              <w:bidi/>
              <w:jc w:val="center"/>
              <w:rPr>
                <w:rFonts w:cs="Simplified Arabic"/>
                <w:b/>
                <w:sz w:val="28"/>
                <w:szCs w:val="28"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48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23A" w:rsidRPr="00A334ED" w:rsidRDefault="003C323A" w:rsidP="005D48B3">
            <w:pPr>
              <w:jc w:val="center"/>
              <w:rPr>
                <w:rFonts w:cs="Simplified Arabic"/>
                <w:b/>
                <w:sz w:val="28"/>
                <w:szCs w:val="28"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1.30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3A" w:rsidRPr="00A334ED" w:rsidRDefault="003C323A" w:rsidP="005D48B3">
            <w:pPr>
              <w:bidi/>
              <w:jc w:val="center"/>
              <w:rPr>
                <w:rFonts w:cs="Simplified Arabic"/>
                <w:b/>
                <w:sz w:val="28"/>
                <w:szCs w:val="28"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1.30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23A" w:rsidRPr="00A334ED" w:rsidRDefault="003C323A" w:rsidP="005D48B3">
            <w:pPr>
              <w:bidi/>
              <w:jc w:val="center"/>
              <w:rPr>
                <w:rFonts w:cs="Simplified Arabic"/>
                <w:b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23A" w:rsidRPr="00A334ED" w:rsidRDefault="003C323A" w:rsidP="005D48B3">
            <w:pPr>
              <w:bidi/>
              <w:jc w:val="center"/>
              <w:rPr>
                <w:rFonts w:cs="Simplified Arabic"/>
                <w:b/>
                <w:sz w:val="28"/>
                <w:szCs w:val="28"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01:30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3A" w:rsidRPr="00A334ED" w:rsidRDefault="003C323A" w:rsidP="005D48B3">
            <w:pPr>
              <w:bidi/>
              <w:jc w:val="center"/>
              <w:rPr>
                <w:rFonts w:cs="Simplified Arabic"/>
                <w:b/>
                <w:sz w:val="28"/>
                <w:szCs w:val="28"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3A" w:rsidRPr="00A334ED" w:rsidRDefault="003C323A" w:rsidP="005D48B3">
            <w:pPr>
              <w:bidi/>
              <w:jc w:val="center"/>
              <w:rPr>
                <w:rFonts w:cs="Simplified Arabic"/>
                <w:b/>
                <w:sz w:val="28"/>
                <w:szCs w:val="28"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03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3A" w:rsidRPr="00A334ED" w:rsidRDefault="003C323A" w:rsidP="005D48B3">
            <w:pPr>
              <w:jc w:val="center"/>
              <w:rPr>
                <w:rFonts w:cs="Simplified Arabic"/>
                <w:b/>
                <w:sz w:val="28"/>
                <w:szCs w:val="28"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متواصل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3A" w:rsidRPr="00A334ED" w:rsidRDefault="003C323A" w:rsidP="005D48B3">
            <w:pPr>
              <w:jc w:val="center"/>
              <w:rPr>
                <w:rFonts w:cs="Simplified Arabic"/>
                <w:b/>
                <w:sz w:val="28"/>
                <w:szCs w:val="28"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امتحان</w:t>
            </w:r>
          </w:p>
        </w:tc>
      </w:tr>
      <w:tr w:rsidR="003C323A" w:rsidRPr="00A334ED" w:rsidTr="005D48B3">
        <w:trPr>
          <w:trHeight w:val="261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323A" w:rsidRPr="00A334ED" w:rsidRDefault="003C323A" w:rsidP="005D48B3">
            <w:pPr>
              <w:bidi/>
              <w:jc w:val="both"/>
              <w:rPr>
                <w:rFonts w:cs="Simplified Arabic"/>
                <w:b/>
                <w:sz w:val="28"/>
                <w:szCs w:val="28"/>
                <w:rtl/>
              </w:rPr>
            </w:pPr>
            <w:r w:rsidRPr="00745044">
              <w:rPr>
                <w:rFonts w:cs="Simplified Arabic" w:hint="cs"/>
                <w:b/>
                <w:rtl/>
              </w:rPr>
              <w:t xml:space="preserve">المادة 2: تقنيات التعبير الكتابي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323A" w:rsidRPr="00A334ED" w:rsidRDefault="003C323A" w:rsidP="005D48B3">
            <w:pPr>
              <w:bidi/>
              <w:jc w:val="center"/>
              <w:rPr>
                <w:rFonts w:cs="Simplified Arabic"/>
                <w:b/>
                <w:sz w:val="28"/>
                <w:szCs w:val="28"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48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323A" w:rsidRPr="00A334ED" w:rsidRDefault="003C323A" w:rsidP="005D48B3">
            <w:pPr>
              <w:jc w:val="center"/>
              <w:rPr>
                <w:rFonts w:cs="Simplified Arabic"/>
                <w:b/>
                <w:sz w:val="28"/>
                <w:szCs w:val="28"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1.30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323A" w:rsidRPr="00A334ED" w:rsidRDefault="003C323A" w:rsidP="005D48B3">
            <w:pPr>
              <w:bidi/>
              <w:jc w:val="center"/>
              <w:rPr>
                <w:rFonts w:cs="Simplified Arabic"/>
                <w:b/>
                <w:sz w:val="28"/>
                <w:szCs w:val="28"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1.30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323A" w:rsidRPr="00A334ED" w:rsidRDefault="003C323A" w:rsidP="005D48B3">
            <w:pPr>
              <w:bidi/>
              <w:jc w:val="center"/>
              <w:rPr>
                <w:rFonts w:cs="Simplified Arabic"/>
                <w:b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323A" w:rsidRPr="00A334ED" w:rsidRDefault="003C323A" w:rsidP="005D48B3">
            <w:pPr>
              <w:bidi/>
              <w:jc w:val="center"/>
              <w:rPr>
                <w:rFonts w:cs="Simplified Arabic"/>
                <w:b/>
                <w:sz w:val="28"/>
                <w:szCs w:val="28"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01:30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323A" w:rsidRPr="00A334ED" w:rsidRDefault="003C323A" w:rsidP="005D48B3">
            <w:pPr>
              <w:bidi/>
              <w:jc w:val="center"/>
              <w:rPr>
                <w:rFonts w:cs="Simplified Arabic"/>
                <w:b/>
                <w:sz w:val="28"/>
                <w:szCs w:val="28"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323A" w:rsidRPr="00A334ED" w:rsidRDefault="003C323A" w:rsidP="005D48B3">
            <w:pPr>
              <w:bidi/>
              <w:jc w:val="center"/>
              <w:rPr>
                <w:rFonts w:cs="Simplified Arabic"/>
                <w:b/>
                <w:sz w:val="28"/>
                <w:szCs w:val="28"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03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323A" w:rsidRPr="00A334ED" w:rsidRDefault="003C323A" w:rsidP="005D48B3">
            <w:pPr>
              <w:jc w:val="center"/>
              <w:rPr>
                <w:rFonts w:cs="Simplified Arabic"/>
                <w:b/>
                <w:sz w:val="28"/>
                <w:szCs w:val="28"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متواصل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323A" w:rsidRPr="00A334ED" w:rsidRDefault="003C323A" w:rsidP="005D48B3">
            <w:pPr>
              <w:jc w:val="center"/>
              <w:rPr>
                <w:rFonts w:cs="Simplified Arabic"/>
                <w:b/>
                <w:sz w:val="28"/>
                <w:szCs w:val="28"/>
                <w:lang w:val="en-US"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  <w:lang w:bidi="ar-DZ"/>
              </w:rPr>
              <w:t>امتحان</w:t>
            </w:r>
          </w:p>
        </w:tc>
      </w:tr>
      <w:tr w:rsidR="003C323A" w:rsidRPr="00A334ED" w:rsidTr="005D48B3">
        <w:trPr>
          <w:trHeight w:val="281"/>
        </w:trPr>
        <w:tc>
          <w:tcPr>
            <w:tcW w:w="28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3A" w:rsidRPr="00A334ED" w:rsidRDefault="003C323A" w:rsidP="005D48B3">
            <w:pPr>
              <w:bidi/>
              <w:jc w:val="both"/>
              <w:rPr>
                <w:rFonts w:cs="Simplified Arabic"/>
                <w:b/>
                <w:sz w:val="28"/>
                <w:szCs w:val="28"/>
                <w:rtl/>
              </w:rPr>
            </w:pPr>
            <w:r w:rsidRPr="00745044">
              <w:rPr>
                <w:rFonts w:cs="Simplified Arabic" w:hint="cs"/>
                <w:b/>
                <w:rtl/>
              </w:rPr>
              <w:t xml:space="preserve">المادة 3: عروض وموسيقى الشعر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23A" w:rsidRPr="00A334ED" w:rsidRDefault="003C323A" w:rsidP="005D48B3">
            <w:pPr>
              <w:bidi/>
              <w:jc w:val="center"/>
              <w:rPr>
                <w:rFonts w:cs="Simplified Arabic"/>
                <w:b/>
                <w:sz w:val="28"/>
                <w:szCs w:val="28"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23A" w:rsidRPr="00A334ED" w:rsidRDefault="003C323A" w:rsidP="005D48B3">
            <w:pPr>
              <w:jc w:val="center"/>
              <w:rPr>
                <w:rFonts w:cs="Simplified Arabic"/>
                <w:b/>
                <w:sz w:val="28"/>
                <w:szCs w:val="28"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1.30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3A" w:rsidRPr="00A334ED" w:rsidRDefault="003C323A" w:rsidP="005D48B3">
            <w:pPr>
              <w:bidi/>
              <w:jc w:val="center"/>
              <w:rPr>
                <w:rFonts w:cs="Simplified Arabic"/>
                <w:b/>
                <w:sz w:val="28"/>
                <w:szCs w:val="28"/>
                <w:rtl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1.30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23A" w:rsidRPr="00A334ED" w:rsidRDefault="003C323A" w:rsidP="005D48B3">
            <w:pPr>
              <w:bidi/>
              <w:jc w:val="center"/>
              <w:rPr>
                <w:rFonts w:cs="Simplified Arabic"/>
                <w:b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23A" w:rsidRPr="00A334ED" w:rsidRDefault="003C323A" w:rsidP="005D48B3">
            <w:pPr>
              <w:bidi/>
              <w:jc w:val="center"/>
              <w:rPr>
                <w:rFonts w:cs="Simplified Arabic"/>
                <w:b/>
                <w:sz w:val="28"/>
                <w:szCs w:val="28"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01:30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3A" w:rsidRPr="00A334ED" w:rsidRDefault="003C323A" w:rsidP="005D48B3">
            <w:pPr>
              <w:bidi/>
              <w:jc w:val="center"/>
              <w:rPr>
                <w:rFonts w:cs="Simplified Arabic"/>
                <w:b/>
                <w:sz w:val="28"/>
                <w:szCs w:val="28"/>
                <w:rtl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3A" w:rsidRPr="00A334ED" w:rsidRDefault="003C323A" w:rsidP="005D48B3">
            <w:pPr>
              <w:bidi/>
              <w:jc w:val="center"/>
              <w:rPr>
                <w:rFonts w:cs="Simplified Arabic"/>
                <w:b/>
                <w:sz w:val="28"/>
                <w:szCs w:val="28"/>
                <w:rtl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03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3A" w:rsidRPr="00A334ED" w:rsidRDefault="003C323A" w:rsidP="005D48B3">
            <w:pPr>
              <w:jc w:val="center"/>
              <w:rPr>
                <w:rFonts w:cs="Simplified Arabic"/>
                <w:b/>
                <w:sz w:val="28"/>
                <w:szCs w:val="28"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متواصل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3A" w:rsidRPr="00A334ED" w:rsidRDefault="003C323A" w:rsidP="005D48B3">
            <w:pPr>
              <w:jc w:val="center"/>
              <w:rPr>
                <w:rFonts w:cs="Simplified Arabic"/>
                <w:b/>
                <w:sz w:val="28"/>
                <w:szCs w:val="28"/>
                <w:lang w:val="en-US"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  <w:lang w:bidi="ar-DZ"/>
              </w:rPr>
              <w:t>امتحان</w:t>
            </w:r>
          </w:p>
        </w:tc>
      </w:tr>
      <w:tr w:rsidR="003C323A" w:rsidRPr="00A334ED" w:rsidTr="005D48B3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3C323A" w:rsidRPr="00A334ED" w:rsidRDefault="003C323A" w:rsidP="005D48B3">
            <w:pPr>
              <w:bidi/>
              <w:jc w:val="center"/>
              <w:rPr>
                <w:rFonts w:cs="Simplified Arabic"/>
                <w:b/>
                <w:sz w:val="28"/>
                <w:szCs w:val="28"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وحدة التعليم الاستكشافية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C323A" w:rsidRPr="00A334ED" w:rsidRDefault="003C323A" w:rsidP="005D48B3">
            <w:pPr>
              <w:bidi/>
              <w:jc w:val="center"/>
              <w:rPr>
                <w:rFonts w:cs="Simplified Arabic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C323A" w:rsidRPr="00A334ED" w:rsidRDefault="003C323A" w:rsidP="005D48B3">
            <w:pPr>
              <w:bidi/>
              <w:jc w:val="center"/>
              <w:rPr>
                <w:rFonts w:cs="Simplified Arabic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C323A" w:rsidRPr="00A334ED" w:rsidRDefault="003C323A" w:rsidP="005D48B3">
            <w:pPr>
              <w:bidi/>
              <w:jc w:val="center"/>
              <w:rPr>
                <w:rFonts w:cs="Simplified Arabic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C323A" w:rsidRPr="00A334ED" w:rsidRDefault="003C323A" w:rsidP="005D48B3">
            <w:pPr>
              <w:bidi/>
              <w:jc w:val="center"/>
              <w:rPr>
                <w:rFonts w:cs="Simplified Arabic"/>
                <w:b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C323A" w:rsidRPr="00A334ED" w:rsidRDefault="003C323A" w:rsidP="005D48B3">
            <w:pPr>
              <w:bidi/>
              <w:jc w:val="center"/>
              <w:rPr>
                <w:rFonts w:cs="Simplified Arabic"/>
                <w:b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C323A" w:rsidRPr="00A334ED" w:rsidRDefault="003C323A" w:rsidP="005D48B3">
            <w:pPr>
              <w:bidi/>
              <w:jc w:val="center"/>
              <w:rPr>
                <w:rFonts w:cs="Simplified Arabic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C323A" w:rsidRPr="00A334ED" w:rsidRDefault="003C323A" w:rsidP="005D48B3">
            <w:pPr>
              <w:bidi/>
              <w:jc w:val="center"/>
              <w:rPr>
                <w:rFonts w:cs="Simplified Arabic"/>
                <w:b/>
                <w:color w:val="FF0000"/>
                <w:sz w:val="28"/>
                <w:szCs w:val="28"/>
              </w:rPr>
            </w:pPr>
            <w:r w:rsidRPr="00A334ED">
              <w:rPr>
                <w:rFonts w:cs="Simplified Arabic" w:hint="cs"/>
                <w:b/>
                <w:color w:val="FF0000"/>
                <w:sz w:val="28"/>
                <w:szCs w:val="28"/>
                <w:rtl/>
              </w:rPr>
              <w:t>02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C323A" w:rsidRPr="00A334ED" w:rsidRDefault="003C323A" w:rsidP="005D48B3">
            <w:pPr>
              <w:bidi/>
              <w:jc w:val="center"/>
              <w:rPr>
                <w:rFonts w:cs="Simplified Arabic"/>
                <w:b/>
                <w:sz w:val="28"/>
                <w:szCs w:val="2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C323A" w:rsidRPr="00A334ED" w:rsidRDefault="003C323A" w:rsidP="005D48B3">
            <w:pPr>
              <w:bidi/>
              <w:jc w:val="center"/>
              <w:rPr>
                <w:rFonts w:cs="Simplified Arabic"/>
                <w:b/>
                <w:sz w:val="28"/>
                <w:szCs w:val="28"/>
              </w:rPr>
            </w:pPr>
          </w:p>
        </w:tc>
      </w:tr>
      <w:tr w:rsidR="003C323A" w:rsidRPr="00A334ED" w:rsidTr="005D48B3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3A" w:rsidRPr="00A334ED" w:rsidRDefault="003C323A" w:rsidP="005D48B3">
            <w:pPr>
              <w:bidi/>
              <w:jc w:val="both"/>
              <w:rPr>
                <w:rFonts w:cs="Simplified Arabic"/>
                <w:b/>
                <w:sz w:val="28"/>
                <w:szCs w:val="28"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المادة 1: علوم القرآن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23A" w:rsidRPr="00A334ED" w:rsidRDefault="003C323A" w:rsidP="005D48B3">
            <w:pPr>
              <w:bidi/>
              <w:jc w:val="center"/>
              <w:rPr>
                <w:rFonts w:cs="Simplified Arabic"/>
                <w:b/>
                <w:sz w:val="28"/>
                <w:szCs w:val="28"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23A" w:rsidRPr="00A334ED" w:rsidRDefault="003C323A" w:rsidP="005D48B3">
            <w:pPr>
              <w:bidi/>
              <w:jc w:val="center"/>
              <w:rPr>
                <w:rFonts w:cs="Simplified Arabic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3A" w:rsidRPr="00A334ED" w:rsidRDefault="003C323A" w:rsidP="005D48B3">
            <w:pPr>
              <w:bidi/>
              <w:jc w:val="center"/>
              <w:rPr>
                <w:rFonts w:cs="Simplified Arabic"/>
                <w:b/>
                <w:sz w:val="28"/>
                <w:szCs w:val="28"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1.30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23A" w:rsidRPr="00A334ED" w:rsidRDefault="003C323A" w:rsidP="005D48B3">
            <w:pPr>
              <w:bidi/>
              <w:jc w:val="center"/>
              <w:rPr>
                <w:rFonts w:cs="Simplified Arabic"/>
                <w:b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23A" w:rsidRPr="00A334ED" w:rsidRDefault="003C323A" w:rsidP="005D48B3">
            <w:pPr>
              <w:jc w:val="center"/>
              <w:rPr>
                <w:rFonts w:cs="Simplified Arabic"/>
                <w:b/>
                <w:sz w:val="28"/>
                <w:szCs w:val="28"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01:30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3A" w:rsidRPr="00A334ED" w:rsidRDefault="003C323A" w:rsidP="005D48B3">
            <w:pPr>
              <w:bidi/>
              <w:jc w:val="center"/>
              <w:rPr>
                <w:rFonts w:cs="Simplified Arabic"/>
                <w:b/>
                <w:sz w:val="28"/>
                <w:szCs w:val="28"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3A" w:rsidRPr="00A334ED" w:rsidRDefault="003C323A" w:rsidP="005D48B3">
            <w:pPr>
              <w:bidi/>
              <w:jc w:val="center"/>
              <w:rPr>
                <w:rFonts w:cs="Simplified Arabic"/>
                <w:b/>
                <w:sz w:val="28"/>
                <w:szCs w:val="28"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01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23A" w:rsidRPr="00A334ED" w:rsidRDefault="003C323A" w:rsidP="005D48B3">
            <w:pPr>
              <w:jc w:val="center"/>
              <w:rPr>
                <w:rFonts w:cs="Simplified Arabic"/>
                <w:b/>
                <w:sz w:val="28"/>
                <w:szCs w:val="28"/>
                <w:rtl/>
                <w:lang w:val="en-US"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  <w:lang w:val="en-US"/>
              </w:rPr>
              <w:t>متواصل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3A" w:rsidRPr="00A334ED" w:rsidRDefault="003C323A" w:rsidP="005D48B3">
            <w:pPr>
              <w:bidi/>
              <w:jc w:val="center"/>
              <w:rPr>
                <w:rFonts w:cs="Simplified Arabic"/>
                <w:b/>
                <w:sz w:val="28"/>
                <w:szCs w:val="28"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امتحان</w:t>
            </w:r>
          </w:p>
        </w:tc>
      </w:tr>
      <w:tr w:rsidR="003C323A" w:rsidRPr="00A334ED" w:rsidTr="005D48B3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3C323A" w:rsidRPr="00A334ED" w:rsidRDefault="003C323A" w:rsidP="005D48B3">
            <w:pPr>
              <w:bidi/>
              <w:jc w:val="center"/>
              <w:rPr>
                <w:rFonts w:cs="Simplified Arabic"/>
                <w:b/>
                <w:sz w:val="28"/>
                <w:szCs w:val="28"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وحدة التعليم الأفقية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C323A" w:rsidRPr="00A334ED" w:rsidRDefault="003C323A" w:rsidP="005D48B3">
            <w:pPr>
              <w:bidi/>
              <w:jc w:val="center"/>
              <w:rPr>
                <w:rFonts w:cs="Simplified Arabic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C323A" w:rsidRPr="00A334ED" w:rsidRDefault="003C323A" w:rsidP="005D48B3">
            <w:pPr>
              <w:bidi/>
              <w:jc w:val="center"/>
              <w:rPr>
                <w:rFonts w:cs="Simplified Arabic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C323A" w:rsidRPr="00A334ED" w:rsidRDefault="003C323A" w:rsidP="005D48B3">
            <w:pPr>
              <w:bidi/>
              <w:jc w:val="center"/>
              <w:rPr>
                <w:rFonts w:cs="Simplified Arabic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C323A" w:rsidRPr="00A334ED" w:rsidRDefault="003C323A" w:rsidP="005D48B3">
            <w:pPr>
              <w:bidi/>
              <w:jc w:val="center"/>
              <w:rPr>
                <w:rFonts w:cs="Simplified Arabic"/>
                <w:b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C323A" w:rsidRPr="00A334ED" w:rsidRDefault="003C323A" w:rsidP="005D48B3">
            <w:pPr>
              <w:bidi/>
              <w:jc w:val="center"/>
              <w:rPr>
                <w:rFonts w:cs="Simplified Arabic"/>
                <w:b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C323A" w:rsidRPr="00A334ED" w:rsidRDefault="003C323A" w:rsidP="005D48B3">
            <w:pPr>
              <w:bidi/>
              <w:jc w:val="center"/>
              <w:rPr>
                <w:rFonts w:cs="Simplified Arabic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C323A" w:rsidRPr="00A334ED" w:rsidRDefault="003C323A" w:rsidP="005D48B3">
            <w:pPr>
              <w:bidi/>
              <w:jc w:val="center"/>
              <w:rPr>
                <w:rFonts w:cs="Simplified Arabic"/>
                <w:b/>
                <w:color w:val="FF0000"/>
                <w:sz w:val="28"/>
                <w:szCs w:val="28"/>
              </w:rPr>
            </w:pPr>
            <w:r w:rsidRPr="00A334ED">
              <w:rPr>
                <w:rFonts w:cs="Simplified Arabic" w:hint="cs"/>
                <w:b/>
                <w:color w:val="FF0000"/>
                <w:sz w:val="28"/>
                <w:szCs w:val="28"/>
                <w:rtl/>
              </w:rPr>
              <w:t>01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C323A" w:rsidRPr="00A334ED" w:rsidRDefault="003C323A" w:rsidP="005D48B3">
            <w:pPr>
              <w:bidi/>
              <w:jc w:val="center"/>
              <w:rPr>
                <w:rFonts w:cs="Simplified Arabic"/>
                <w:b/>
                <w:sz w:val="28"/>
                <w:szCs w:val="2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C323A" w:rsidRPr="00A334ED" w:rsidRDefault="003C323A" w:rsidP="005D48B3">
            <w:pPr>
              <w:bidi/>
              <w:jc w:val="center"/>
              <w:rPr>
                <w:rFonts w:cs="Simplified Arabic"/>
                <w:b/>
                <w:sz w:val="28"/>
                <w:szCs w:val="28"/>
              </w:rPr>
            </w:pPr>
          </w:p>
        </w:tc>
      </w:tr>
      <w:tr w:rsidR="003C323A" w:rsidRPr="00A334ED" w:rsidTr="005D48B3">
        <w:trPr>
          <w:trHeight w:val="325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323A" w:rsidRPr="00A334ED" w:rsidRDefault="003C323A" w:rsidP="005D48B3">
            <w:pPr>
              <w:bidi/>
              <w:jc w:val="both"/>
              <w:rPr>
                <w:rFonts w:cs="Simplified Arabic"/>
                <w:b/>
                <w:sz w:val="28"/>
                <w:szCs w:val="28"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المادة 1 اللغة الأجنبية (تعبير /شفهي)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323A" w:rsidRPr="00A334ED" w:rsidRDefault="003C323A" w:rsidP="005D48B3">
            <w:pPr>
              <w:bidi/>
              <w:jc w:val="center"/>
              <w:rPr>
                <w:rFonts w:cs="Simplified Arabic"/>
                <w:b/>
                <w:sz w:val="28"/>
                <w:szCs w:val="28"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323A" w:rsidRPr="00A334ED" w:rsidRDefault="003C323A" w:rsidP="005D48B3">
            <w:pPr>
              <w:bidi/>
              <w:jc w:val="center"/>
              <w:rPr>
                <w:rFonts w:cs="Simplified Arabic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323A" w:rsidRPr="00A334ED" w:rsidRDefault="003C323A" w:rsidP="005D48B3">
            <w:pPr>
              <w:bidi/>
              <w:jc w:val="center"/>
              <w:rPr>
                <w:rFonts w:cs="Simplified Arabic"/>
                <w:b/>
                <w:sz w:val="28"/>
                <w:szCs w:val="28"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1.30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323A" w:rsidRPr="00A334ED" w:rsidRDefault="003C323A" w:rsidP="005D48B3">
            <w:pPr>
              <w:bidi/>
              <w:jc w:val="center"/>
              <w:rPr>
                <w:rFonts w:cs="Simplified Arabic"/>
                <w:b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323A" w:rsidRPr="00A334ED" w:rsidRDefault="003C323A" w:rsidP="005D48B3">
            <w:pPr>
              <w:bidi/>
              <w:jc w:val="center"/>
              <w:rPr>
                <w:rFonts w:cs="Simplified Arabic"/>
                <w:b/>
                <w:sz w:val="28"/>
                <w:szCs w:val="28"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01:30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323A" w:rsidRPr="00A334ED" w:rsidRDefault="003C323A" w:rsidP="005D48B3">
            <w:pPr>
              <w:bidi/>
              <w:jc w:val="center"/>
              <w:rPr>
                <w:rFonts w:cs="Simplified Arabic"/>
                <w:b/>
                <w:sz w:val="28"/>
                <w:szCs w:val="28"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323A" w:rsidRPr="00A334ED" w:rsidRDefault="003C323A" w:rsidP="005D48B3">
            <w:pPr>
              <w:bidi/>
              <w:jc w:val="center"/>
              <w:rPr>
                <w:rFonts w:cs="Simplified Arabic"/>
                <w:b/>
                <w:sz w:val="28"/>
                <w:szCs w:val="28"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01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323A" w:rsidRPr="00A334ED" w:rsidRDefault="003C323A" w:rsidP="005D48B3">
            <w:pPr>
              <w:jc w:val="center"/>
              <w:rPr>
                <w:rFonts w:cs="Simplified Arabic"/>
                <w:b/>
                <w:sz w:val="28"/>
                <w:szCs w:val="28"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متواصل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323A" w:rsidRPr="00A334ED" w:rsidRDefault="003C323A" w:rsidP="005D48B3">
            <w:pPr>
              <w:bidi/>
              <w:jc w:val="center"/>
              <w:rPr>
                <w:rFonts w:cs="Simplified Arabic"/>
                <w:b/>
                <w:sz w:val="28"/>
                <w:szCs w:val="28"/>
              </w:rPr>
            </w:pPr>
          </w:p>
        </w:tc>
      </w:tr>
      <w:tr w:rsidR="003C323A" w:rsidRPr="00A334ED" w:rsidTr="005D48B3">
        <w:trPr>
          <w:trHeight w:val="326"/>
        </w:trPr>
        <w:tc>
          <w:tcPr>
            <w:tcW w:w="28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3A" w:rsidRPr="00A334ED" w:rsidRDefault="003C323A" w:rsidP="005D48B3">
            <w:pPr>
              <w:bidi/>
              <w:jc w:val="both"/>
              <w:rPr>
                <w:rFonts w:cs="Simplified Arabic"/>
                <w:b/>
                <w:sz w:val="28"/>
                <w:szCs w:val="28"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 xml:space="preserve">المادة </w:t>
            </w:r>
            <w:proofErr w:type="gramStart"/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2 :</w:t>
            </w:r>
            <w:proofErr w:type="gramEnd"/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 xml:space="preserve"> إعلام آلي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23A" w:rsidRPr="00A334ED" w:rsidRDefault="003C323A" w:rsidP="005D48B3">
            <w:pPr>
              <w:bidi/>
              <w:jc w:val="center"/>
              <w:rPr>
                <w:rFonts w:cs="Simplified Arabic"/>
                <w:b/>
                <w:sz w:val="28"/>
                <w:szCs w:val="28"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23A" w:rsidRPr="00A334ED" w:rsidRDefault="003C323A" w:rsidP="005D48B3">
            <w:pPr>
              <w:bidi/>
              <w:jc w:val="center"/>
              <w:rPr>
                <w:rFonts w:cs="Simplified Arabic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3A" w:rsidRPr="00A334ED" w:rsidRDefault="003C323A" w:rsidP="005D48B3">
            <w:pPr>
              <w:bidi/>
              <w:jc w:val="center"/>
              <w:rPr>
                <w:rFonts w:cs="Simplified Arabic"/>
                <w:b/>
                <w:sz w:val="28"/>
                <w:szCs w:val="28"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1.30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23A" w:rsidRPr="00A334ED" w:rsidRDefault="003C323A" w:rsidP="005D48B3">
            <w:pPr>
              <w:bidi/>
              <w:jc w:val="center"/>
              <w:rPr>
                <w:rFonts w:cs="Simplified Arabic"/>
                <w:b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23A" w:rsidRPr="00A334ED" w:rsidRDefault="003C323A" w:rsidP="005D48B3">
            <w:pPr>
              <w:jc w:val="center"/>
              <w:rPr>
                <w:rFonts w:cs="Simplified Arabic"/>
                <w:b/>
                <w:sz w:val="28"/>
                <w:szCs w:val="28"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01:30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3A" w:rsidRPr="00A334ED" w:rsidRDefault="003C323A" w:rsidP="005D48B3">
            <w:pPr>
              <w:bidi/>
              <w:jc w:val="center"/>
              <w:rPr>
                <w:rFonts w:cs="Simplified Arabic"/>
                <w:b/>
                <w:sz w:val="28"/>
                <w:szCs w:val="28"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3A" w:rsidRPr="00A334ED" w:rsidRDefault="003C323A" w:rsidP="005D48B3">
            <w:pPr>
              <w:bidi/>
              <w:jc w:val="center"/>
              <w:rPr>
                <w:rFonts w:cs="Simplified Arabic"/>
                <w:b/>
                <w:sz w:val="28"/>
                <w:szCs w:val="28"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01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3A" w:rsidRPr="00A334ED" w:rsidRDefault="003C323A" w:rsidP="005D48B3">
            <w:pPr>
              <w:jc w:val="center"/>
              <w:rPr>
                <w:rFonts w:cs="Simplified Arabic"/>
                <w:b/>
                <w:sz w:val="28"/>
                <w:szCs w:val="28"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متواصل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23A" w:rsidRPr="00A334ED" w:rsidRDefault="003C323A" w:rsidP="005D48B3">
            <w:pPr>
              <w:bidi/>
              <w:jc w:val="center"/>
              <w:rPr>
                <w:rFonts w:cs="Simplified Arabic"/>
                <w:b/>
                <w:sz w:val="28"/>
                <w:szCs w:val="28"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امتحان</w:t>
            </w:r>
          </w:p>
        </w:tc>
      </w:tr>
      <w:tr w:rsidR="003C323A" w:rsidRPr="00A334ED" w:rsidTr="005D48B3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3A" w:rsidRPr="00A334ED" w:rsidRDefault="003C323A" w:rsidP="005D48B3">
            <w:pPr>
              <w:bidi/>
              <w:jc w:val="both"/>
              <w:rPr>
                <w:rFonts w:cs="Simplified Arabic"/>
                <w:b/>
                <w:sz w:val="28"/>
                <w:szCs w:val="28"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 xml:space="preserve">مجموع </w:t>
            </w:r>
            <w:proofErr w:type="gramStart"/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السداسي2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3A" w:rsidRPr="00A334ED" w:rsidRDefault="003C323A" w:rsidP="005D48B3">
            <w:pPr>
              <w:bidi/>
              <w:jc w:val="center"/>
              <w:rPr>
                <w:rFonts w:cs="Simplified Arabic"/>
                <w:b/>
                <w:sz w:val="28"/>
                <w:szCs w:val="28"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408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3A" w:rsidRPr="00A334ED" w:rsidRDefault="003C323A" w:rsidP="005D48B3">
            <w:pPr>
              <w:bidi/>
              <w:jc w:val="center"/>
              <w:rPr>
                <w:rFonts w:cs="Simplified Arabic"/>
                <w:b/>
                <w:sz w:val="28"/>
                <w:szCs w:val="28"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10:30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3A" w:rsidRPr="00A334ED" w:rsidRDefault="003C323A" w:rsidP="005D48B3">
            <w:pPr>
              <w:bidi/>
              <w:jc w:val="center"/>
              <w:rPr>
                <w:rFonts w:cs="Simplified Arabic"/>
                <w:b/>
                <w:sz w:val="28"/>
                <w:szCs w:val="28"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15:00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23A" w:rsidRPr="00A334ED" w:rsidRDefault="003C323A" w:rsidP="005D48B3">
            <w:pPr>
              <w:bidi/>
              <w:jc w:val="center"/>
              <w:rPr>
                <w:rFonts w:cs="Simplified Arabic"/>
                <w:b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3A" w:rsidRPr="00A334ED" w:rsidRDefault="003C323A" w:rsidP="005D48B3">
            <w:pPr>
              <w:bidi/>
              <w:jc w:val="center"/>
              <w:rPr>
                <w:rFonts w:cs="Simplified Arabic"/>
                <w:b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23A" w:rsidRPr="00A334ED" w:rsidRDefault="003C323A" w:rsidP="005D48B3">
            <w:pPr>
              <w:bidi/>
              <w:jc w:val="center"/>
              <w:rPr>
                <w:rFonts w:cs="Simplified Arabic"/>
                <w:b/>
                <w:sz w:val="28"/>
                <w:szCs w:val="28"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3A" w:rsidRPr="00A334ED" w:rsidRDefault="003C323A" w:rsidP="005D48B3">
            <w:pPr>
              <w:bidi/>
              <w:jc w:val="center"/>
              <w:rPr>
                <w:rFonts w:cs="Simplified Arabic"/>
                <w:b/>
                <w:sz w:val="28"/>
                <w:szCs w:val="28"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30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23A" w:rsidRPr="00A334ED" w:rsidRDefault="003C323A" w:rsidP="005D48B3">
            <w:pPr>
              <w:bidi/>
              <w:jc w:val="center"/>
              <w:rPr>
                <w:rFonts w:cs="Simplified Arabic"/>
                <w:b/>
                <w:sz w:val="28"/>
                <w:szCs w:val="2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23A" w:rsidRPr="00A334ED" w:rsidRDefault="003C323A" w:rsidP="005D48B3">
            <w:pPr>
              <w:bidi/>
              <w:jc w:val="center"/>
              <w:rPr>
                <w:rFonts w:cs="Simplified Arabic"/>
                <w:b/>
                <w:sz w:val="28"/>
                <w:szCs w:val="28"/>
              </w:rPr>
            </w:pPr>
          </w:p>
        </w:tc>
      </w:tr>
    </w:tbl>
    <w:p w:rsidR="003C323A" w:rsidRPr="00A334ED" w:rsidRDefault="003C323A" w:rsidP="003C323A">
      <w:pPr>
        <w:bidi/>
        <w:ind w:left="-31"/>
        <w:jc w:val="both"/>
        <w:rPr>
          <w:rFonts w:cs="Simplified Arabic"/>
          <w:b/>
          <w:sz w:val="28"/>
          <w:szCs w:val="28"/>
          <w:rtl/>
        </w:rPr>
      </w:pPr>
    </w:p>
    <w:p w:rsidR="003C323A" w:rsidRPr="00A334ED" w:rsidRDefault="003C323A" w:rsidP="003C323A">
      <w:pPr>
        <w:bidi/>
        <w:jc w:val="both"/>
        <w:rPr>
          <w:rFonts w:cs="Simplified Arabic"/>
          <w:b/>
          <w:sz w:val="28"/>
          <w:szCs w:val="28"/>
          <w:rtl/>
        </w:rPr>
      </w:pPr>
    </w:p>
    <w:p w:rsidR="003C323A" w:rsidRPr="002E1424" w:rsidRDefault="003C323A" w:rsidP="003C323A">
      <w:pPr>
        <w:bidi/>
        <w:ind w:left="-1"/>
        <w:jc w:val="center"/>
        <w:rPr>
          <w:rFonts w:ascii="Sakkal Majalla" w:hAnsi="Sakkal Majalla" w:cs="Simplified Arabic"/>
          <w:bCs/>
          <w:sz w:val="28"/>
          <w:szCs w:val="28"/>
          <w:rtl/>
          <w:lang w:bidi="ar-DZ"/>
        </w:rPr>
      </w:pPr>
      <w:r w:rsidRPr="002E1424">
        <w:rPr>
          <w:rFonts w:ascii="Sakkal Majalla" w:hAnsi="Sakkal Majalla" w:cs="Simplified Arabic" w:hint="cs"/>
          <w:bCs/>
          <w:sz w:val="32"/>
          <w:szCs w:val="32"/>
          <w:shd w:val="clear" w:color="auto" w:fill="DDD9C3"/>
          <w:rtl/>
          <w:lang w:bidi="ar-DZ"/>
        </w:rPr>
        <w:t>السداسي الثاني: الجذع المشترك</w:t>
      </w:r>
      <w:r w:rsidRPr="002E1424">
        <w:rPr>
          <w:rFonts w:ascii="Sakkal Majalla" w:hAnsi="Sakkal Majalla" w:cs="Simplified Arabic" w:hint="cs"/>
          <w:bCs/>
          <w:sz w:val="32"/>
          <w:szCs w:val="32"/>
          <w:rtl/>
          <w:lang w:bidi="ar-DZ"/>
        </w:rPr>
        <w:t xml:space="preserve"> </w:t>
      </w:r>
    </w:p>
    <w:p w:rsidR="003C323A" w:rsidRPr="00A334ED" w:rsidRDefault="003C323A" w:rsidP="003C323A">
      <w:pPr>
        <w:bidi/>
        <w:ind w:left="-31"/>
        <w:jc w:val="both"/>
        <w:rPr>
          <w:rFonts w:cs="Simplified Arabic"/>
          <w:b/>
          <w:sz w:val="28"/>
          <w:szCs w:val="28"/>
          <w:rtl/>
        </w:rPr>
      </w:pPr>
    </w:p>
    <w:tbl>
      <w:tblPr>
        <w:bidiVisual/>
        <w:tblW w:w="10945" w:type="dxa"/>
        <w:tblInd w:w="-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47"/>
        <w:gridCol w:w="1379"/>
        <w:gridCol w:w="881"/>
        <w:gridCol w:w="844"/>
        <w:gridCol w:w="844"/>
        <w:gridCol w:w="858"/>
        <w:gridCol w:w="832"/>
        <w:gridCol w:w="984"/>
        <w:gridCol w:w="848"/>
        <w:gridCol w:w="728"/>
      </w:tblGrid>
      <w:tr w:rsidR="003C323A" w:rsidRPr="000A4B5C" w:rsidTr="005D48B3">
        <w:tc>
          <w:tcPr>
            <w:tcW w:w="2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323A" w:rsidRPr="000A4B5C" w:rsidRDefault="003C323A" w:rsidP="005D48B3">
            <w:pPr>
              <w:bidi/>
              <w:jc w:val="center"/>
              <w:rPr>
                <w:rFonts w:cs="Simplified Arabic"/>
                <w:b/>
              </w:rPr>
            </w:pPr>
            <w:r w:rsidRPr="000A4B5C">
              <w:rPr>
                <w:rFonts w:cs="Simplified Arabic" w:hint="cs"/>
                <w:b/>
                <w:rtl/>
              </w:rPr>
              <w:t>وحدة التعليم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3A" w:rsidRPr="000A4B5C" w:rsidRDefault="003C323A" w:rsidP="005D48B3">
            <w:pPr>
              <w:bidi/>
              <w:jc w:val="center"/>
              <w:rPr>
                <w:rFonts w:cs="Simplified Arabic"/>
                <w:b/>
              </w:rPr>
            </w:pPr>
            <w:r w:rsidRPr="000A4B5C">
              <w:rPr>
                <w:rFonts w:cs="Simplified Arabic" w:hint="cs"/>
                <w:b/>
                <w:rtl/>
              </w:rPr>
              <w:t xml:space="preserve">الحجم الساعي </w:t>
            </w:r>
            <w:r w:rsidRPr="000A4B5C">
              <w:rPr>
                <w:rFonts w:cs="Simplified Arabic" w:hint="cs"/>
                <w:b/>
                <w:rtl/>
              </w:rPr>
              <w:lastRenderedPageBreak/>
              <w:t xml:space="preserve">السداسي </w:t>
            </w:r>
          </w:p>
        </w:tc>
        <w:tc>
          <w:tcPr>
            <w:tcW w:w="3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3A" w:rsidRPr="000A4B5C" w:rsidRDefault="003C323A" w:rsidP="005D48B3">
            <w:pPr>
              <w:bidi/>
              <w:jc w:val="center"/>
              <w:rPr>
                <w:rFonts w:cs="Simplified Arabic"/>
                <w:b/>
              </w:rPr>
            </w:pPr>
            <w:r w:rsidRPr="000A4B5C">
              <w:rPr>
                <w:rFonts w:cs="Simplified Arabic" w:hint="cs"/>
                <w:b/>
                <w:rtl/>
              </w:rPr>
              <w:lastRenderedPageBreak/>
              <w:t>الحجم الساعي الأسبوعي</w:t>
            </w:r>
          </w:p>
        </w:tc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323A" w:rsidRPr="000A4B5C" w:rsidRDefault="003C323A" w:rsidP="005D48B3">
            <w:pPr>
              <w:bidi/>
              <w:jc w:val="center"/>
              <w:rPr>
                <w:rFonts w:cs="Simplified Arabic"/>
                <w:b/>
              </w:rPr>
            </w:pPr>
            <w:r w:rsidRPr="000A4B5C">
              <w:rPr>
                <w:rFonts w:cs="Simplified Arabic" w:hint="cs"/>
                <w:b/>
                <w:rtl/>
              </w:rPr>
              <w:t>المعامل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323A" w:rsidRPr="000A4B5C" w:rsidRDefault="003C323A" w:rsidP="005D48B3">
            <w:pPr>
              <w:bidi/>
              <w:jc w:val="center"/>
              <w:rPr>
                <w:rFonts w:cs="Simplified Arabic"/>
                <w:b/>
              </w:rPr>
            </w:pPr>
            <w:r w:rsidRPr="000A4B5C">
              <w:rPr>
                <w:rFonts w:cs="Simplified Arabic" w:hint="cs"/>
                <w:b/>
                <w:rtl/>
              </w:rPr>
              <w:t>الأرصدة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3A" w:rsidRPr="000A4B5C" w:rsidRDefault="003C323A" w:rsidP="005D48B3">
            <w:pPr>
              <w:bidi/>
              <w:jc w:val="center"/>
              <w:rPr>
                <w:rFonts w:cs="Simplified Arabic"/>
                <w:b/>
              </w:rPr>
            </w:pPr>
            <w:r w:rsidRPr="000A4B5C">
              <w:rPr>
                <w:rFonts w:cs="Simplified Arabic" w:hint="cs"/>
                <w:b/>
                <w:rtl/>
              </w:rPr>
              <w:t>نوع التقييم</w:t>
            </w:r>
          </w:p>
        </w:tc>
      </w:tr>
      <w:tr w:rsidR="003C323A" w:rsidRPr="000A4B5C" w:rsidTr="005D48B3">
        <w:tc>
          <w:tcPr>
            <w:tcW w:w="2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323A" w:rsidRPr="000A4B5C" w:rsidRDefault="003C323A" w:rsidP="005D48B3">
            <w:pPr>
              <w:rPr>
                <w:rFonts w:cs="Simplified Arabic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3A" w:rsidRPr="000A4B5C" w:rsidRDefault="003C323A" w:rsidP="005D48B3">
            <w:pPr>
              <w:bidi/>
              <w:jc w:val="center"/>
              <w:rPr>
                <w:rFonts w:cs="Simplified Arabic"/>
                <w:b/>
              </w:rPr>
            </w:pPr>
            <w:r w:rsidRPr="000A4B5C">
              <w:rPr>
                <w:rFonts w:cs="Simplified Arabic" w:hint="cs"/>
                <w:b/>
                <w:rtl/>
              </w:rPr>
              <w:t xml:space="preserve">14-16 أسبوع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3A" w:rsidRPr="000A4B5C" w:rsidRDefault="003C323A" w:rsidP="005D48B3">
            <w:pPr>
              <w:bidi/>
              <w:jc w:val="center"/>
              <w:rPr>
                <w:rFonts w:cs="Simplified Arabic"/>
                <w:b/>
              </w:rPr>
            </w:pPr>
            <w:r w:rsidRPr="000A4B5C">
              <w:rPr>
                <w:rFonts w:cs="Simplified Arabic" w:hint="cs"/>
                <w:b/>
                <w:rtl/>
              </w:rPr>
              <w:t>محاضرة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3A" w:rsidRPr="000A4B5C" w:rsidRDefault="003C323A" w:rsidP="005D48B3">
            <w:pPr>
              <w:bidi/>
              <w:jc w:val="center"/>
              <w:rPr>
                <w:rFonts w:cs="Simplified Arabic"/>
                <w:b/>
              </w:rPr>
            </w:pPr>
            <w:r w:rsidRPr="000A4B5C">
              <w:rPr>
                <w:rFonts w:cs="Simplified Arabic" w:hint="cs"/>
                <w:b/>
                <w:rtl/>
              </w:rPr>
              <w:t>أعمال موجهة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3A" w:rsidRPr="000A4B5C" w:rsidRDefault="003C323A" w:rsidP="005D48B3">
            <w:pPr>
              <w:bidi/>
              <w:jc w:val="center"/>
              <w:rPr>
                <w:rFonts w:cs="Simplified Arabic"/>
                <w:b/>
              </w:rPr>
            </w:pPr>
            <w:r w:rsidRPr="000A4B5C">
              <w:rPr>
                <w:rFonts w:cs="Simplified Arabic" w:hint="cs"/>
                <w:b/>
                <w:rtl/>
              </w:rPr>
              <w:t>أعمال تطبيقية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3A" w:rsidRPr="000A4B5C" w:rsidRDefault="003C323A" w:rsidP="005D48B3">
            <w:pPr>
              <w:bidi/>
              <w:jc w:val="center"/>
              <w:rPr>
                <w:rFonts w:cs="Simplified Arabic"/>
                <w:b/>
              </w:rPr>
            </w:pPr>
            <w:r w:rsidRPr="000A4B5C">
              <w:rPr>
                <w:rFonts w:cs="Simplified Arabic" w:hint="cs"/>
                <w:b/>
                <w:rtl/>
              </w:rPr>
              <w:t>أعمال فردية</w:t>
            </w:r>
          </w:p>
        </w:tc>
        <w:tc>
          <w:tcPr>
            <w:tcW w:w="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323A" w:rsidRPr="000A4B5C" w:rsidRDefault="003C323A" w:rsidP="005D48B3">
            <w:pPr>
              <w:rPr>
                <w:rFonts w:cs="Simplified Arabic"/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323A" w:rsidRPr="000A4B5C" w:rsidRDefault="003C323A" w:rsidP="005D48B3">
            <w:pPr>
              <w:rPr>
                <w:rFonts w:cs="Simplified Arabic"/>
                <w:b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3A" w:rsidRPr="000A4B5C" w:rsidRDefault="003C323A" w:rsidP="005D48B3">
            <w:pPr>
              <w:bidi/>
              <w:jc w:val="center"/>
              <w:rPr>
                <w:rFonts w:cs="Simplified Arabic"/>
                <w:b/>
              </w:rPr>
            </w:pPr>
            <w:r w:rsidRPr="000A4B5C">
              <w:rPr>
                <w:rFonts w:cs="Simplified Arabic" w:hint="cs"/>
                <w:b/>
                <w:rtl/>
              </w:rPr>
              <w:t>متواصل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3A" w:rsidRPr="000A4B5C" w:rsidRDefault="003C323A" w:rsidP="005D48B3">
            <w:pPr>
              <w:bidi/>
              <w:jc w:val="center"/>
              <w:rPr>
                <w:rFonts w:cs="Simplified Arabic"/>
                <w:b/>
              </w:rPr>
            </w:pPr>
            <w:r w:rsidRPr="000A4B5C">
              <w:rPr>
                <w:rFonts w:cs="Simplified Arabic" w:hint="cs"/>
                <w:b/>
                <w:rtl/>
              </w:rPr>
              <w:t>امتحان</w:t>
            </w:r>
          </w:p>
        </w:tc>
      </w:tr>
      <w:tr w:rsidR="003C323A" w:rsidRPr="000A4B5C" w:rsidTr="005D48B3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3C323A" w:rsidRPr="000A4B5C" w:rsidRDefault="003C323A" w:rsidP="005D48B3">
            <w:pPr>
              <w:bidi/>
              <w:jc w:val="center"/>
              <w:rPr>
                <w:rFonts w:cs="Simplified Arabic"/>
                <w:b/>
              </w:rPr>
            </w:pPr>
            <w:r w:rsidRPr="000A4B5C">
              <w:rPr>
                <w:rFonts w:cs="Simplified Arabic"/>
                <w:b/>
              </w:rPr>
              <w:t xml:space="preserve">    </w:t>
            </w:r>
            <w:r w:rsidRPr="000A4B5C">
              <w:rPr>
                <w:rFonts w:cs="Simplified Arabic" w:hint="cs"/>
                <w:b/>
                <w:rtl/>
              </w:rPr>
              <w:t>وحدات التعليم الأساسية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C323A" w:rsidRPr="000A4B5C" w:rsidRDefault="003C323A" w:rsidP="005D48B3">
            <w:pPr>
              <w:bidi/>
              <w:jc w:val="center"/>
              <w:rPr>
                <w:rFonts w:cs="Simplified Arabic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C323A" w:rsidRPr="000A4B5C" w:rsidRDefault="003C323A" w:rsidP="005D48B3">
            <w:pPr>
              <w:bidi/>
              <w:jc w:val="center"/>
              <w:rPr>
                <w:rFonts w:cs="Simplified Arabic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C323A" w:rsidRPr="000A4B5C" w:rsidRDefault="003C323A" w:rsidP="005D48B3">
            <w:pPr>
              <w:bidi/>
              <w:jc w:val="center"/>
              <w:rPr>
                <w:rFonts w:cs="Simplified Arabic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C323A" w:rsidRPr="000A4B5C" w:rsidRDefault="003C323A" w:rsidP="005D48B3">
            <w:pPr>
              <w:bidi/>
              <w:jc w:val="center"/>
              <w:rPr>
                <w:rFonts w:cs="Simplified Arabic"/>
                <w:b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C323A" w:rsidRPr="000A4B5C" w:rsidRDefault="003C323A" w:rsidP="005D48B3">
            <w:pPr>
              <w:bidi/>
              <w:jc w:val="center"/>
              <w:rPr>
                <w:rFonts w:cs="Simplified Arabic"/>
                <w:b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C323A" w:rsidRPr="000A4B5C" w:rsidRDefault="003C323A" w:rsidP="005D48B3">
            <w:pPr>
              <w:bidi/>
              <w:jc w:val="center"/>
              <w:rPr>
                <w:rFonts w:cs="Simplified Arabic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C323A" w:rsidRPr="000A4B5C" w:rsidRDefault="003C323A" w:rsidP="005D48B3">
            <w:pPr>
              <w:bidi/>
              <w:jc w:val="center"/>
              <w:rPr>
                <w:rFonts w:cs="Simplified Arabic"/>
                <w:b/>
              </w:rPr>
            </w:pPr>
            <w:r w:rsidRPr="000A4B5C">
              <w:rPr>
                <w:rFonts w:cs="Simplified Arabic" w:hint="cs"/>
                <w:b/>
                <w:rtl/>
              </w:rPr>
              <w:t>18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C323A" w:rsidRPr="000A4B5C" w:rsidRDefault="003C323A" w:rsidP="005D48B3">
            <w:pPr>
              <w:bidi/>
              <w:jc w:val="center"/>
              <w:rPr>
                <w:rFonts w:cs="Simplified Arabic"/>
                <w:b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C323A" w:rsidRPr="000A4B5C" w:rsidRDefault="003C323A" w:rsidP="005D48B3">
            <w:pPr>
              <w:bidi/>
              <w:jc w:val="center"/>
              <w:rPr>
                <w:rFonts w:cs="Simplified Arabic"/>
                <w:b/>
              </w:rPr>
            </w:pPr>
          </w:p>
        </w:tc>
      </w:tr>
      <w:tr w:rsidR="003C323A" w:rsidRPr="000A4B5C" w:rsidTr="005D48B3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3A" w:rsidRPr="000A4B5C" w:rsidRDefault="003C323A" w:rsidP="005D48B3">
            <w:pPr>
              <w:bidi/>
              <w:jc w:val="center"/>
              <w:rPr>
                <w:rFonts w:cs="Simplified Arabic"/>
                <w:b/>
              </w:rPr>
            </w:pPr>
            <w:r w:rsidRPr="000A4B5C">
              <w:rPr>
                <w:rFonts w:cs="Simplified Arabic" w:hint="cs"/>
                <w:b/>
                <w:rtl/>
              </w:rPr>
              <w:t xml:space="preserve">و ت أ 1 التعليم </w:t>
            </w:r>
            <w:proofErr w:type="gramStart"/>
            <w:r w:rsidRPr="000A4B5C">
              <w:rPr>
                <w:rFonts w:cs="Simplified Arabic" w:hint="cs"/>
                <w:b/>
                <w:rtl/>
              </w:rPr>
              <w:t>الأساسية  11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3A" w:rsidRPr="000A4B5C" w:rsidRDefault="003C323A" w:rsidP="005D48B3">
            <w:pPr>
              <w:bidi/>
              <w:jc w:val="center"/>
              <w:rPr>
                <w:rFonts w:cs="Simplified Arabic"/>
                <w:b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3A" w:rsidRPr="000A4B5C" w:rsidRDefault="003C323A" w:rsidP="005D48B3">
            <w:pPr>
              <w:bidi/>
              <w:jc w:val="center"/>
              <w:rPr>
                <w:rFonts w:cs="Simplified Arabic"/>
                <w:b/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3A" w:rsidRPr="000A4B5C" w:rsidRDefault="003C323A" w:rsidP="005D48B3">
            <w:pPr>
              <w:bidi/>
              <w:jc w:val="center"/>
              <w:rPr>
                <w:rFonts w:cs="Simplified Arabic"/>
                <w:b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23A" w:rsidRPr="000A4B5C" w:rsidRDefault="003C323A" w:rsidP="005D48B3">
            <w:pPr>
              <w:bidi/>
              <w:jc w:val="center"/>
              <w:rPr>
                <w:rFonts w:cs="Simplified Arabic"/>
                <w:b/>
                <w:color w:val="FF0000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3A" w:rsidRPr="000A4B5C" w:rsidRDefault="003C323A" w:rsidP="005D48B3">
            <w:pPr>
              <w:bidi/>
              <w:jc w:val="center"/>
              <w:rPr>
                <w:rFonts w:cs="Simplified Arabic"/>
                <w:b/>
                <w:color w:val="FF0000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3A" w:rsidRPr="000A4B5C" w:rsidRDefault="003C323A" w:rsidP="005D48B3">
            <w:pPr>
              <w:bidi/>
              <w:jc w:val="center"/>
              <w:rPr>
                <w:rFonts w:cs="Simplified Arabic"/>
                <w:b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3A" w:rsidRPr="000A4B5C" w:rsidRDefault="003C323A" w:rsidP="005D48B3">
            <w:pPr>
              <w:bidi/>
              <w:jc w:val="center"/>
              <w:rPr>
                <w:rFonts w:cs="Simplified Arabic"/>
                <w:b/>
                <w:color w:val="FF0000"/>
              </w:rPr>
            </w:pPr>
            <w:r w:rsidRPr="000A4B5C">
              <w:rPr>
                <w:rFonts w:cs="Simplified Arabic" w:hint="cs"/>
                <w:b/>
                <w:color w:val="FF0000"/>
                <w:rtl/>
              </w:rPr>
              <w:t>09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23A" w:rsidRPr="000A4B5C" w:rsidRDefault="003C323A" w:rsidP="005D48B3">
            <w:pPr>
              <w:bidi/>
              <w:jc w:val="center"/>
              <w:rPr>
                <w:rFonts w:cs="Simplified Arabic"/>
                <w:b/>
                <w:color w:val="FF0000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23A" w:rsidRPr="000A4B5C" w:rsidRDefault="003C323A" w:rsidP="005D48B3">
            <w:pPr>
              <w:bidi/>
              <w:jc w:val="center"/>
              <w:rPr>
                <w:rFonts w:cs="Simplified Arabic"/>
                <w:b/>
                <w:color w:val="FF0000"/>
              </w:rPr>
            </w:pPr>
          </w:p>
        </w:tc>
      </w:tr>
      <w:tr w:rsidR="003C323A" w:rsidRPr="000A4B5C" w:rsidTr="005D48B3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3A" w:rsidRPr="000A4B5C" w:rsidRDefault="003C323A" w:rsidP="005D48B3">
            <w:pPr>
              <w:bidi/>
              <w:jc w:val="both"/>
              <w:rPr>
                <w:rFonts w:cs="Simplified Arabic"/>
                <w:b/>
                <w:lang w:bidi="ar-DZ"/>
              </w:rPr>
            </w:pPr>
            <w:r w:rsidRPr="000A4B5C">
              <w:rPr>
                <w:rFonts w:cs="Simplified Arabic" w:hint="cs"/>
                <w:b/>
                <w:sz w:val="22"/>
                <w:szCs w:val="22"/>
                <w:rtl/>
              </w:rPr>
              <w:t>المادة 1 النص الأدبي القديم (نثر)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23A" w:rsidRPr="000A4B5C" w:rsidRDefault="003C323A" w:rsidP="005D48B3">
            <w:pPr>
              <w:bidi/>
              <w:jc w:val="center"/>
              <w:rPr>
                <w:rFonts w:cs="Simplified Arabic"/>
                <w:b/>
              </w:rPr>
            </w:pPr>
            <w:r w:rsidRPr="000A4B5C">
              <w:rPr>
                <w:rFonts w:cs="Simplified Arabic" w:hint="cs"/>
                <w:b/>
                <w:rtl/>
              </w:rPr>
              <w:t>48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3A" w:rsidRPr="000A4B5C" w:rsidRDefault="003C323A" w:rsidP="005D48B3">
            <w:pPr>
              <w:bidi/>
              <w:jc w:val="center"/>
              <w:rPr>
                <w:rFonts w:cs="Simplified Arabic"/>
                <w:b/>
              </w:rPr>
            </w:pPr>
            <w:r w:rsidRPr="000A4B5C">
              <w:rPr>
                <w:rFonts w:cs="Simplified Arabic" w:hint="cs"/>
                <w:b/>
                <w:rtl/>
              </w:rPr>
              <w:t>1.30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3A" w:rsidRPr="000A4B5C" w:rsidRDefault="003C323A" w:rsidP="005D48B3">
            <w:pPr>
              <w:bidi/>
              <w:jc w:val="center"/>
              <w:rPr>
                <w:rFonts w:cs="Simplified Arabic"/>
                <w:b/>
              </w:rPr>
            </w:pPr>
            <w:r w:rsidRPr="000A4B5C">
              <w:rPr>
                <w:rFonts w:cs="Simplified Arabic" w:hint="cs"/>
                <w:b/>
                <w:rtl/>
              </w:rPr>
              <w:t>1.30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23A" w:rsidRPr="000A4B5C" w:rsidRDefault="003C323A" w:rsidP="005D48B3">
            <w:pPr>
              <w:bidi/>
              <w:jc w:val="center"/>
              <w:rPr>
                <w:rFonts w:cs="Simplified Arabic"/>
                <w:b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23A" w:rsidRPr="000A4B5C" w:rsidRDefault="003C323A" w:rsidP="005D48B3">
            <w:pPr>
              <w:bidi/>
              <w:jc w:val="center"/>
              <w:rPr>
                <w:rFonts w:cs="Simplified Arabic"/>
                <w:b/>
              </w:rPr>
            </w:pPr>
            <w:r w:rsidRPr="000A4B5C">
              <w:rPr>
                <w:rFonts w:cs="Simplified Arabic" w:hint="cs"/>
                <w:b/>
                <w:rtl/>
              </w:rPr>
              <w:t>03:00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3A" w:rsidRPr="000A4B5C" w:rsidRDefault="003C323A" w:rsidP="005D48B3">
            <w:pPr>
              <w:bidi/>
              <w:jc w:val="center"/>
              <w:rPr>
                <w:rFonts w:cs="Simplified Arabic"/>
                <w:b/>
              </w:rPr>
            </w:pPr>
            <w:r w:rsidRPr="000A4B5C">
              <w:rPr>
                <w:rFonts w:cs="Simplified Arabic" w:hint="cs"/>
                <w:b/>
                <w:rtl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3A" w:rsidRPr="000A4B5C" w:rsidRDefault="003C323A" w:rsidP="005D48B3">
            <w:pPr>
              <w:bidi/>
              <w:jc w:val="center"/>
              <w:rPr>
                <w:rFonts w:cs="Simplified Arabic"/>
                <w:b/>
              </w:rPr>
            </w:pPr>
            <w:r w:rsidRPr="000A4B5C">
              <w:rPr>
                <w:rFonts w:cs="Simplified Arabic" w:hint="cs"/>
                <w:b/>
                <w:rtl/>
              </w:rPr>
              <w:t>05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3A" w:rsidRPr="000A4B5C" w:rsidRDefault="003C323A" w:rsidP="005D48B3">
            <w:pPr>
              <w:jc w:val="center"/>
              <w:rPr>
                <w:rFonts w:cs="Simplified Arabic"/>
                <w:b/>
              </w:rPr>
            </w:pPr>
            <w:r w:rsidRPr="000A4B5C">
              <w:rPr>
                <w:rFonts w:cs="Simplified Arabic" w:hint="cs"/>
                <w:b/>
                <w:rtl/>
              </w:rPr>
              <w:t>متواصل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3A" w:rsidRPr="000A4B5C" w:rsidRDefault="003C323A" w:rsidP="005D48B3">
            <w:pPr>
              <w:jc w:val="center"/>
              <w:rPr>
                <w:rFonts w:cs="Simplified Arabic"/>
                <w:b/>
              </w:rPr>
            </w:pPr>
            <w:r w:rsidRPr="000A4B5C">
              <w:rPr>
                <w:rFonts w:cs="Simplified Arabic" w:hint="cs"/>
                <w:b/>
                <w:rtl/>
              </w:rPr>
              <w:t>امتحان</w:t>
            </w:r>
          </w:p>
        </w:tc>
      </w:tr>
      <w:tr w:rsidR="003C323A" w:rsidRPr="000A4B5C" w:rsidTr="005D48B3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3A" w:rsidRPr="000A4B5C" w:rsidRDefault="003C323A" w:rsidP="005D48B3">
            <w:pPr>
              <w:bidi/>
              <w:jc w:val="both"/>
              <w:rPr>
                <w:rFonts w:cs="Simplified Arabic"/>
                <w:b/>
              </w:rPr>
            </w:pPr>
            <w:r w:rsidRPr="000A4B5C">
              <w:rPr>
                <w:rFonts w:cs="Simplified Arabic" w:hint="cs"/>
                <w:b/>
                <w:sz w:val="22"/>
                <w:szCs w:val="22"/>
                <w:rtl/>
              </w:rPr>
              <w:t xml:space="preserve">المادة 2 النقد </w:t>
            </w:r>
            <w:proofErr w:type="gramStart"/>
            <w:r w:rsidRPr="000A4B5C">
              <w:rPr>
                <w:rFonts w:cs="Simplified Arabic" w:hint="cs"/>
                <w:b/>
                <w:sz w:val="22"/>
                <w:szCs w:val="22"/>
                <w:rtl/>
              </w:rPr>
              <w:t>الأدبي  القديم</w:t>
            </w:r>
            <w:proofErr w:type="gramEnd"/>
            <w:r w:rsidRPr="000A4B5C">
              <w:rPr>
                <w:rFonts w:cs="Simplified Arabic" w:hint="cs"/>
                <w:b/>
                <w:sz w:val="22"/>
                <w:szCs w:val="22"/>
                <w:rtl/>
              </w:rPr>
              <w:t xml:space="preserve">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23A" w:rsidRPr="000A4B5C" w:rsidRDefault="003C323A" w:rsidP="005D48B3">
            <w:pPr>
              <w:bidi/>
              <w:jc w:val="center"/>
              <w:rPr>
                <w:rFonts w:cs="Simplified Arabic"/>
                <w:b/>
              </w:rPr>
            </w:pPr>
            <w:r w:rsidRPr="000A4B5C">
              <w:rPr>
                <w:rFonts w:cs="Simplified Arabic" w:hint="cs"/>
                <w:b/>
                <w:rtl/>
              </w:rPr>
              <w:t>48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23A" w:rsidRPr="000A4B5C" w:rsidRDefault="003C323A" w:rsidP="005D48B3">
            <w:pPr>
              <w:bidi/>
              <w:jc w:val="center"/>
              <w:rPr>
                <w:rFonts w:cs="Simplified Arabic"/>
                <w:b/>
              </w:rPr>
            </w:pPr>
            <w:r w:rsidRPr="000A4B5C">
              <w:rPr>
                <w:rFonts w:cs="Simplified Arabic" w:hint="cs"/>
                <w:b/>
                <w:rtl/>
              </w:rPr>
              <w:t>1.30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3A" w:rsidRPr="000A4B5C" w:rsidRDefault="003C323A" w:rsidP="005D48B3">
            <w:pPr>
              <w:bidi/>
              <w:jc w:val="center"/>
              <w:rPr>
                <w:rFonts w:cs="Simplified Arabic"/>
                <w:b/>
              </w:rPr>
            </w:pPr>
            <w:r w:rsidRPr="000A4B5C">
              <w:rPr>
                <w:rFonts w:cs="Simplified Arabic" w:hint="cs"/>
                <w:b/>
                <w:rtl/>
              </w:rPr>
              <w:t>1.30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23A" w:rsidRPr="000A4B5C" w:rsidRDefault="003C323A" w:rsidP="005D48B3">
            <w:pPr>
              <w:bidi/>
              <w:jc w:val="center"/>
              <w:rPr>
                <w:rFonts w:cs="Simplified Arabic"/>
                <w:b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23A" w:rsidRPr="000A4B5C" w:rsidRDefault="003C323A" w:rsidP="005D48B3">
            <w:pPr>
              <w:bidi/>
              <w:jc w:val="center"/>
              <w:rPr>
                <w:rFonts w:cs="Simplified Arabic"/>
                <w:b/>
              </w:rPr>
            </w:pPr>
            <w:r w:rsidRPr="000A4B5C">
              <w:rPr>
                <w:rFonts w:cs="Simplified Arabic" w:hint="cs"/>
                <w:b/>
                <w:rtl/>
              </w:rPr>
              <w:t>01:30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3A" w:rsidRPr="000A4B5C" w:rsidRDefault="003C323A" w:rsidP="005D48B3">
            <w:pPr>
              <w:bidi/>
              <w:jc w:val="center"/>
              <w:rPr>
                <w:rFonts w:cs="Simplified Arabic"/>
                <w:b/>
              </w:rPr>
            </w:pPr>
            <w:r w:rsidRPr="000A4B5C">
              <w:rPr>
                <w:rFonts w:cs="Simplified Arabic" w:hint="cs"/>
                <w:b/>
                <w:rtl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3A" w:rsidRPr="000A4B5C" w:rsidRDefault="003C323A" w:rsidP="005D48B3">
            <w:pPr>
              <w:bidi/>
              <w:jc w:val="center"/>
              <w:rPr>
                <w:rFonts w:cs="Simplified Arabic"/>
                <w:b/>
              </w:rPr>
            </w:pPr>
            <w:r w:rsidRPr="000A4B5C">
              <w:rPr>
                <w:rFonts w:cs="Simplified Arabic" w:hint="cs"/>
                <w:b/>
                <w:rtl/>
              </w:rPr>
              <w:t>04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3A" w:rsidRPr="000A4B5C" w:rsidRDefault="003C323A" w:rsidP="005D48B3">
            <w:pPr>
              <w:jc w:val="center"/>
              <w:rPr>
                <w:rFonts w:cs="Simplified Arabic"/>
                <w:b/>
              </w:rPr>
            </w:pPr>
            <w:r w:rsidRPr="000A4B5C">
              <w:rPr>
                <w:rFonts w:cs="Simplified Arabic" w:hint="cs"/>
                <w:b/>
                <w:rtl/>
              </w:rPr>
              <w:t>متواصل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3A" w:rsidRPr="000A4B5C" w:rsidRDefault="003C323A" w:rsidP="005D48B3">
            <w:pPr>
              <w:jc w:val="center"/>
              <w:rPr>
                <w:rFonts w:cs="Simplified Arabic"/>
                <w:b/>
              </w:rPr>
            </w:pPr>
            <w:r w:rsidRPr="000A4B5C">
              <w:rPr>
                <w:rFonts w:cs="Simplified Arabic" w:hint="cs"/>
                <w:b/>
                <w:rtl/>
              </w:rPr>
              <w:t>امتحان</w:t>
            </w:r>
          </w:p>
        </w:tc>
      </w:tr>
      <w:tr w:rsidR="003C323A" w:rsidRPr="000A4B5C" w:rsidTr="005D48B3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3A" w:rsidRPr="000A4B5C" w:rsidRDefault="003C323A" w:rsidP="005D48B3">
            <w:pPr>
              <w:bidi/>
              <w:jc w:val="both"/>
              <w:rPr>
                <w:rFonts w:cs="Simplified Arabic"/>
                <w:b/>
              </w:rPr>
            </w:pPr>
            <w:r w:rsidRPr="000A4B5C">
              <w:rPr>
                <w:rFonts w:cs="Simplified Arabic" w:hint="cs"/>
                <w:b/>
                <w:rtl/>
              </w:rPr>
              <w:t xml:space="preserve">و ت أ </w:t>
            </w:r>
            <w:proofErr w:type="gramStart"/>
            <w:r w:rsidRPr="000A4B5C">
              <w:rPr>
                <w:rFonts w:cs="Simplified Arabic" w:hint="cs"/>
                <w:b/>
                <w:rtl/>
              </w:rPr>
              <w:t>2  وحدة</w:t>
            </w:r>
            <w:proofErr w:type="gramEnd"/>
            <w:r w:rsidRPr="000A4B5C">
              <w:rPr>
                <w:rFonts w:cs="Simplified Arabic" w:hint="cs"/>
                <w:b/>
                <w:rtl/>
              </w:rPr>
              <w:t xml:space="preserve"> علوم اللغة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3A" w:rsidRPr="000A4B5C" w:rsidRDefault="003C323A" w:rsidP="005D48B3">
            <w:pPr>
              <w:bidi/>
              <w:jc w:val="center"/>
              <w:rPr>
                <w:rFonts w:cs="Simplified Arabic"/>
                <w:b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3A" w:rsidRPr="000A4B5C" w:rsidRDefault="003C323A" w:rsidP="005D48B3">
            <w:pPr>
              <w:bidi/>
              <w:jc w:val="center"/>
              <w:rPr>
                <w:rFonts w:cs="Simplified Arabic"/>
                <w:b/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3A" w:rsidRPr="000A4B5C" w:rsidRDefault="003C323A" w:rsidP="005D48B3">
            <w:pPr>
              <w:bidi/>
              <w:jc w:val="center"/>
              <w:rPr>
                <w:rFonts w:cs="Simplified Arabic"/>
                <w:b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23A" w:rsidRPr="000A4B5C" w:rsidRDefault="003C323A" w:rsidP="005D48B3">
            <w:pPr>
              <w:bidi/>
              <w:jc w:val="center"/>
              <w:rPr>
                <w:rFonts w:cs="Simplified Arabic"/>
                <w:b/>
                <w:color w:val="FF0000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3A" w:rsidRPr="000A4B5C" w:rsidRDefault="003C323A" w:rsidP="005D48B3">
            <w:pPr>
              <w:bidi/>
              <w:jc w:val="center"/>
              <w:rPr>
                <w:rFonts w:cs="Simplified Arabic"/>
                <w:b/>
                <w:color w:val="FF0000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3A" w:rsidRPr="000A4B5C" w:rsidRDefault="003C323A" w:rsidP="005D48B3">
            <w:pPr>
              <w:bidi/>
              <w:jc w:val="center"/>
              <w:rPr>
                <w:rFonts w:cs="Simplified Arabic"/>
                <w:b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3A" w:rsidRPr="000A4B5C" w:rsidRDefault="003C323A" w:rsidP="005D48B3">
            <w:pPr>
              <w:bidi/>
              <w:jc w:val="center"/>
              <w:rPr>
                <w:rFonts w:cs="Simplified Arabic"/>
                <w:b/>
                <w:color w:val="FF0000"/>
              </w:rPr>
            </w:pPr>
            <w:r w:rsidRPr="000A4B5C">
              <w:rPr>
                <w:rFonts w:cs="Simplified Arabic" w:hint="cs"/>
                <w:b/>
                <w:color w:val="FF0000"/>
                <w:rtl/>
              </w:rPr>
              <w:t>09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23A" w:rsidRPr="000A4B5C" w:rsidRDefault="003C323A" w:rsidP="005D48B3">
            <w:pPr>
              <w:bidi/>
              <w:jc w:val="center"/>
              <w:rPr>
                <w:rFonts w:cs="Simplified Arabic"/>
                <w:b/>
                <w:color w:val="FF0000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23A" w:rsidRPr="000A4B5C" w:rsidRDefault="003C323A" w:rsidP="005D48B3">
            <w:pPr>
              <w:bidi/>
              <w:jc w:val="center"/>
              <w:rPr>
                <w:rFonts w:cs="Simplified Arabic"/>
                <w:b/>
                <w:color w:val="FF0000"/>
              </w:rPr>
            </w:pPr>
          </w:p>
        </w:tc>
      </w:tr>
      <w:tr w:rsidR="003C323A" w:rsidRPr="000A4B5C" w:rsidTr="005D48B3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3A" w:rsidRPr="000A4B5C" w:rsidRDefault="003C323A" w:rsidP="005D48B3">
            <w:pPr>
              <w:bidi/>
              <w:jc w:val="both"/>
              <w:rPr>
                <w:rFonts w:cs="Simplified Arabic"/>
                <w:b/>
              </w:rPr>
            </w:pPr>
            <w:r w:rsidRPr="000A4B5C">
              <w:rPr>
                <w:rFonts w:cs="Simplified Arabic" w:hint="cs"/>
                <w:b/>
                <w:rtl/>
              </w:rPr>
              <w:t>المادة 1 علم النحو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23A" w:rsidRPr="000A4B5C" w:rsidRDefault="003C323A" w:rsidP="005D48B3">
            <w:pPr>
              <w:bidi/>
              <w:jc w:val="center"/>
              <w:rPr>
                <w:rFonts w:cs="Simplified Arabic"/>
                <w:b/>
              </w:rPr>
            </w:pPr>
            <w:r w:rsidRPr="000A4B5C">
              <w:rPr>
                <w:rFonts w:cs="Simplified Arabic" w:hint="cs"/>
                <w:b/>
                <w:rtl/>
              </w:rPr>
              <w:t>48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3A" w:rsidRPr="000A4B5C" w:rsidRDefault="003C323A" w:rsidP="005D48B3">
            <w:pPr>
              <w:bidi/>
              <w:jc w:val="center"/>
              <w:rPr>
                <w:rFonts w:cs="Simplified Arabic"/>
                <w:b/>
              </w:rPr>
            </w:pPr>
            <w:r w:rsidRPr="000A4B5C">
              <w:rPr>
                <w:rFonts w:cs="Simplified Arabic" w:hint="cs"/>
                <w:b/>
                <w:rtl/>
              </w:rPr>
              <w:t>1.30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3A" w:rsidRPr="000A4B5C" w:rsidRDefault="003C323A" w:rsidP="005D48B3">
            <w:pPr>
              <w:bidi/>
              <w:jc w:val="center"/>
              <w:rPr>
                <w:rFonts w:cs="Simplified Arabic"/>
                <w:b/>
              </w:rPr>
            </w:pPr>
            <w:r w:rsidRPr="000A4B5C">
              <w:rPr>
                <w:rFonts w:cs="Simplified Arabic" w:hint="cs"/>
                <w:b/>
                <w:rtl/>
              </w:rPr>
              <w:t>1.30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23A" w:rsidRPr="000A4B5C" w:rsidRDefault="003C323A" w:rsidP="005D48B3">
            <w:pPr>
              <w:bidi/>
              <w:jc w:val="center"/>
              <w:rPr>
                <w:rFonts w:cs="Simplified Arabic"/>
                <w:b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23A" w:rsidRPr="000A4B5C" w:rsidRDefault="003C323A" w:rsidP="005D48B3">
            <w:pPr>
              <w:bidi/>
              <w:jc w:val="center"/>
              <w:rPr>
                <w:rFonts w:cs="Simplified Arabic"/>
                <w:b/>
              </w:rPr>
            </w:pPr>
            <w:r w:rsidRPr="000A4B5C">
              <w:rPr>
                <w:rFonts w:cs="Simplified Arabic" w:hint="cs"/>
                <w:b/>
                <w:rtl/>
              </w:rPr>
              <w:t>03:00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3A" w:rsidRPr="000A4B5C" w:rsidRDefault="003C323A" w:rsidP="005D48B3">
            <w:pPr>
              <w:bidi/>
              <w:jc w:val="center"/>
              <w:rPr>
                <w:rFonts w:cs="Simplified Arabic"/>
                <w:b/>
              </w:rPr>
            </w:pPr>
            <w:r w:rsidRPr="000A4B5C">
              <w:rPr>
                <w:rFonts w:cs="Simplified Arabic" w:hint="cs"/>
                <w:b/>
                <w:rtl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3A" w:rsidRPr="000A4B5C" w:rsidRDefault="003C323A" w:rsidP="005D48B3">
            <w:pPr>
              <w:bidi/>
              <w:jc w:val="center"/>
              <w:rPr>
                <w:rFonts w:cs="Simplified Arabic"/>
                <w:b/>
              </w:rPr>
            </w:pPr>
            <w:r w:rsidRPr="000A4B5C">
              <w:rPr>
                <w:rFonts w:cs="Simplified Arabic" w:hint="cs"/>
                <w:b/>
                <w:rtl/>
              </w:rPr>
              <w:t>05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3A" w:rsidRPr="000A4B5C" w:rsidRDefault="003C323A" w:rsidP="005D48B3">
            <w:pPr>
              <w:jc w:val="center"/>
              <w:rPr>
                <w:rFonts w:cs="Simplified Arabic"/>
                <w:b/>
              </w:rPr>
            </w:pPr>
            <w:r w:rsidRPr="000A4B5C">
              <w:rPr>
                <w:rFonts w:cs="Simplified Arabic" w:hint="cs"/>
                <w:b/>
                <w:rtl/>
              </w:rPr>
              <w:t>متواصل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3A" w:rsidRPr="000A4B5C" w:rsidRDefault="003C323A" w:rsidP="005D48B3">
            <w:pPr>
              <w:jc w:val="center"/>
              <w:rPr>
                <w:rFonts w:cs="Simplified Arabic"/>
                <w:b/>
              </w:rPr>
            </w:pPr>
            <w:r w:rsidRPr="000A4B5C">
              <w:rPr>
                <w:rFonts w:cs="Simplified Arabic" w:hint="cs"/>
                <w:b/>
                <w:rtl/>
              </w:rPr>
              <w:t>امتحان</w:t>
            </w:r>
          </w:p>
        </w:tc>
      </w:tr>
      <w:tr w:rsidR="003C323A" w:rsidRPr="000A4B5C" w:rsidTr="005D48B3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3A" w:rsidRPr="000A4B5C" w:rsidRDefault="003C323A" w:rsidP="005D48B3">
            <w:pPr>
              <w:bidi/>
              <w:jc w:val="both"/>
              <w:rPr>
                <w:rFonts w:cs="Simplified Arabic"/>
                <w:b/>
              </w:rPr>
            </w:pPr>
            <w:r w:rsidRPr="000A4B5C">
              <w:rPr>
                <w:rFonts w:cs="Simplified Arabic" w:hint="cs"/>
                <w:b/>
                <w:rtl/>
              </w:rPr>
              <w:t xml:space="preserve">المادة 2 فقه اللغة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23A" w:rsidRPr="000A4B5C" w:rsidRDefault="003C323A" w:rsidP="005D48B3">
            <w:pPr>
              <w:bidi/>
              <w:jc w:val="center"/>
              <w:rPr>
                <w:rFonts w:cs="Simplified Arabic"/>
                <w:b/>
              </w:rPr>
            </w:pPr>
            <w:r w:rsidRPr="000A4B5C">
              <w:rPr>
                <w:rFonts w:cs="Simplified Arabic" w:hint="cs"/>
                <w:b/>
                <w:rtl/>
              </w:rPr>
              <w:t>48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23A" w:rsidRPr="000A4B5C" w:rsidRDefault="003C323A" w:rsidP="005D48B3">
            <w:pPr>
              <w:bidi/>
              <w:jc w:val="center"/>
              <w:rPr>
                <w:rFonts w:cs="Simplified Arabic"/>
                <w:b/>
              </w:rPr>
            </w:pPr>
            <w:r w:rsidRPr="000A4B5C">
              <w:rPr>
                <w:rFonts w:cs="Simplified Arabic" w:hint="cs"/>
                <w:b/>
                <w:rtl/>
              </w:rPr>
              <w:t>1:30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3A" w:rsidRPr="000A4B5C" w:rsidRDefault="003C323A" w:rsidP="005D48B3">
            <w:pPr>
              <w:bidi/>
              <w:jc w:val="center"/>
              <w:rPr>
                <w:rFonts w:cs="Simplified Arabic"/>
                <w:b/>
              </w:rPr>
            </w:pPr>
            <w:r w:rsidRPr="000A4B5C">
              <w:rPr>
                <w:rFonts w:cs="Simplified Arabic" w:hint="cs"/>
                <w:b/>
                <w:rtl/>
              </w:rPr>
              <w:t>1:30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23A" w:rsidRPr="000A4B5C" w:rsidRDefault="003C323A" w:rsidP="005D48B3">
            <w:pPr>
              <w:bidi/>
              <w:jc w:val="center"/>
              <w:rPr>
                <w:rFonts w:cs="Simplified Arabic"/>
                <w:b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23A" w:rsidRPr="000A4B5C" w:rsidRDefault="003C323A" w:rsidP="005D48B3">
            <w:pPr>
              <w:bidi/>
              <w:jc w:val="center"/>
              <w:rPr>
                <w:rFonts w:cs="Simplified Arabic"/>
                <w:b/>
              </w:rPr>
            </w:pPr>
            <w:r w:rsidRPr="000A4B5C">
              <w:rPr>
                <w:rFonts w:cs="Simplified Arabic" w:hint="cs"/>
                <w:b/>
                <w:rtl/>
              </w:rPr>
              <w:t>01:30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3A" w:rsidRPr="000A4B5C" w:rsidRDefault="003C323A" w:rsidP="005D48B3">
            <w:pPr>
              <w:bidi/>
              <w:jc w:val="center"/>
              <w:rPr>
                <w:rFonts w:cs="Simplified Arabic"/>
                <w:b/>
              </w:rPr>
            </w:pPr>
            <w:r w:rsidRPr="000A4B5C">
              <w:rPr>
                <w:rFonts w:cs="Simplified Arabic" w:hint="cs"/>
                <w:b/>
                <w:rtl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3A" w:rsidRPr="000A4B5C" w:rsidRDefault="003C323A" w:rsidP="005D48B3">
            <w:pPr>
              <w:bidi/>
              <w:jc w:val="center"/>
              <w:rPr>
                <w:rFonts w:cs="Simplified Arabic"/>
                <w:b/>
              </w:rPr>
            </w:pPr>
            <w:r w:rsidRPr="000A4B5C">
              <w:rPr>
                <w:rFonts w:cs="Simplified Arabic" w:hint="cs"/>
                <w:b/>
                <w:rtl/>
              </w:rPr>
              <w:t>04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3A" w:rsidRPr="000A4B5C" w:rsidRDefault="003C323A" w:rsidP="005D48B3">
            <w:pPr>
              <w:jc w:val="center"/>
              <w:rPr>
                <w:rFonts w:cs="Simplified Arabic"/>
                <w:b/>
              </w:rPr>
            </w:pPr>
            <w:r w:rsidRPr="000A4B5C">
              <w:rPr>
                <w:rFonts w:cs="Simplified Arabic" w:hint="cs"/>
                <w:b/>
                <w:rtl/>
              </w:rPr>
              <w:t>متواصل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3A" w:rsidRPr="000A4B5C" w:rsidRDefault="003C323A" w:rsidP="005D48B3">
            <w:pPr>
              <w:jc w:val="center"/>
              <w:rPr>
                <w:rFonts w:cs="Simplified Arabic"/>
                <w:b/>
              </w:rPr>
            </w:pPr>
            <w:r w:rsidRPr="000A4B5C">
              <w:rPr>
                <w:rFonts w:cs="Simplified Arabic" w:hint="cs"/>
                <w:b/>
                <w:rtl/>
              </w:rPr>
              <w:t>امتحان</w:t>
            </w:r>
          </w:p>
        </w:tc>
      </w:tr>
      <w:tr w:rsidR="003C323A" w:rsidRPr="000A4B5C" w:rsidTr="005D48B3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3C323A" w:rsidRPr="000A4B5C" w:rsidRDefault="003C323A" w:rsidP="005D48B3">
            <w:pPr>
              <w:bidi/>
              <w:jc w:val="center"/>
              <w:rPr>
                <w:rFonts w:cs="Simplified Arabic"/>
                <w:b/>
              </w:rPr>
            </w:pPr>
            <w:r w:rsidRPr="000A4B5C">
              <w:rPr>
                <w:rFonts w:cs="Simplified Arabic" w:hint="cs"/>
                <w:b/>
                <w:rtl/>
              </w:rPr>
              <w:t>وحدة التعليم المنهجية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C323A" w:rsidRPr="000A4B5C" w:rsidRDefault="003C323A" w:rsidP="005D48B3">
            <w:pPr>
              <w:bidi/>
              <w:jc w:val="center"/>
              <w:rPr>
                <w:rFonts w:cs="Simplified Arabic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C323A" w:rsidRPr="000A4B5C" w:rsidRDefault="003C323A" w:rsidP="005D48B3">
            <w:pPr>
              <w:bidi/>
              <w:jc w:val="center"/>
              <w:rPr>
                <w:rFonts w:cs="Simplified Arabic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C323A" w:rsidRPr="000A4B5C" w:rsidRDefault="003C323A" w:rsidP="005D48B3">
            <w:pPr>
              <w:bidi/>
              <w:jc w:val="center"/>
              <w:rPr>
                <w:rFonts w:cs="Simplified Arabic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C323A" w:rsidRPr="000A4B5C" w:rsidRDefault="003C323A" w:rsidP="005D48B3">
            <w:pPr>
              <w:bidi/>
              <w:jc w:val="center"/>
              <w:rPr>
                <w:rFonts w:cs="Simplified Arabic"/>
                <w:b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C323A" w:rsidRPr="000A4B5C" w:rsidRDefault="003C323A" w:rsidP="005D48B3">
            <w:pPr>
              <w:bidi/>
              <w:jc w:val="center"/>
              <w:rPr>
                <w:rFonts w:cs="Simplified Arabic"/>
                <w:b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C323A" w:rsidRPr="000A4B5C" w:rsidRDefault="003C323A" w:rsidP="005D48B3">
            <w:pPr>
              <w:bidi/>
              <w:jc w:val="center"/>
              <w:rPr>
                <w:rFonts w:cs="Simplified Arabic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C323A" w:rsidRPr="000A4B5C" w:rsidRDefault="003C323A" w:rsidP="005D48B3">
            <w:pPr>
              <w:bidi/>
              <w:jc w:val="center"/>
              <w:rPr>
                <w:rFonts w:cs="Simplified Arabic"/>
                <w:b/>
                <w:color w:val="FF0000"/>
              </w:rPr>
            </w:pPr>
            <w:r w:rsidRPr="000A4B5C">
              <w:rPr>
                <w:rFonts w:cs="Simplified Arabic" w:hint="cs"/>
                <w:b/>
                <w:color w:val="FF0000"/>
                <w:rtl/>
              </w:rPr>
              <w:t>09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C323A" w:rsidRPr="000A4B5C" w:rsidRDefault="003C323A" w:rsidP="005D48B3">
            <w:pPr>
              <w:bidi/>
              <w:jc w:val="center"/>
              <w:rPr>
                <w:rFonts w:cs="Simplified Arabic"/>
                <w:b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C323A" w:rsidRPr="000A4B5C" w:rsidRDefault="003C323A" w:rsidP="005D48B3">
            <w:pPr>
              <w:bidi/>
              <w:jc w:val="center"/>
              <w:rPr>
                <w:rFonts w:cs="Simplified Arabic"/>
                <w:b/>
              </w:rPr>
            </w:pPr>
          </w:p>
        </w:tc>
      </w:tr>
      <w:tr w:rsidR="003C323A" w:rsidRPr="000A4B5C" w:rsidTr="005D48B3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3A" w:rsidRPr="000A4B5C" w:rsidRDefault="003C323A" w:rsidP="005D48B3">
            <w:pPr>
              <w:bidi/>
              <w:jc w:val="both"/>
              <w:rPr>
                <w:rFonts w:cs="Simplified Arabic"/>
                <w:b/>
              </w:rPr>
            </w:pPr>
            <w:r w:rsidRPr="000A4B5C">
              <w:rPr>
                <w:rFonts w:cs="Simplified Arabic" w:hint="cs"/>
                <w:b/>
                <w:rtl/>
              </w:rPr>
              <w:t>المادة 1: تقنيات البحث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23A" w:rsidRPr="000A4B5C" w:rsidRDefault="003C323A" w:rsidP="005D48B3">
            <w:pPr>
              <w:bidi/>
              <w:jc w:val="center"/>
              <w:rPr>
                <w:rFonts w:cs="Simplified Arabic"/>
                <w:b/>
              </w:rPr>
            </w:pPr>
            <w:r w:rsidRPr="000A4B5C">
              <w:rPr>
                <w:rFonts w:cs="Simplified Arabic" w:hint="cs"/>
                <w:b/>
                <w:rtl/>
              </w:rPr>
              <w:t>48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23A" w:rsidRPr="000A4B5C" w:rsidRDefault="003C323A" w:rsidP="005D48B3">
            <w:pPr>
              <w:jc w:val="center"/>
              <w:rPr>
                <w:rFonts w:cs="Simplified Arabic"/>
                <w:b/>
              </w:rPr>
            </w:pPr>
            <w:r w:rsidRPr="000A4B5C">
              <w:rPr>
                <w:rFonts w:cs="Simplified Arabic" w:hint="cs"/>
                <w:b/>
                <w:rtl/>
              </w:rPr>
              <w:t>1.30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3A" w:rsidRPr="000A4B5C" w:rsidRDefault="003C323A" w:rsidP="005D48B3">
            <w:pPr>
              <w:bidi/>
              <w:jc w:val="center"/>
              <w:rPr>
                <w:rFonts w:cs="Simplified Arabic"/>
                <w:b/>
              </w:rPr>
            </w:pPr>
            <w:r w:rsidRPr="000A4B5C">
              <w:rPr>
                <w:rFonts w:cs="Simplified Arabic" w:hint="cs"/>
                <w:b/>
                <w:rtl/>
              </w:rPr>
              <w:t>1.30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23A" w:rsidRPr="000A4B5C" w:rsidRDefault="003C323A" w:rsidP="005D48B3">
            <w:pPr>
              <w:bidi/>
              <w:jc w:val="center"/>
              <w:rPr>
                <w:rFonts w:cs="Simplified Arabic"/>
                <w:b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23A" w:rsidRPr="000A4B5C" w:rsidRDefault="003C323A" w:rsidP="005D48B3">
            <w:pPr>
              <w:bidi/>
              <w:jc w:val="center"/>
              <w:rPr>
                <w:rFonts w:cs="Simplified Arabic"/>
                <w:b/>
              </w:rPr>
            </w:pPr>
            <w:r w:rsidRPr="000A4B5C">
              <w:rPr>
                <w:rFonts w:cs="Simplified Arabic" w:hint="cs"/>
                <w:b/>
                <w:rtl/>
              </w:rPr>
              <w:t>01:30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3A" w:rsidRPr="000A4B5C" w:rsidRDefault="003C323A" w:rsidP="005D48B3">
            <w:pPr>
              <w:bidi/>
              <w:jc w:val="center"/>
              <w:rPr>
                <w:rFonts w:cs="Simplified Arabic"/>
                <w:b/>
              </w:rPr>
            </w:pPr>
            <w:r w:rsidRPr="000A4B5C">
              <w:rPr>
                <w:rFonts w:cs="Simplified Arabic" w:hint="cs"/>
                <w:b/>
                <w:rtl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3A" w:rsidRPr="000A4B5C" w:rsidRDefault="003C323A" w:rsidP="005D48B3">
            <w:pPr>
              <w:bidi/>
              <w:jc w:val="center"/>
              <w:rPr>
                <w:rFonts w:cs="Simplified Arabic"/>
                <w:b/>
              </w:rPr>
            </w:pPr>
            <w:r w:rsidRPr="000A4B5C">
              <w:rPr>
                <w:rFonts w:cs="Simplified Arabic" w:hint="cs"/>
                <w:b/>
                <w:rtl/>
              </w:rPr>
              <w:t>03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3A" w:rsidRPr="000A4B5C" w:rsidRDefault="003C323A" w:rsidP="005D48B3">
            <w:pPr>
              <w:jc w:val="center"/>
              <w:rPr>
                <w:rFonts w:cs="Simplified Arabic"/>
                <w:b/>
              </w:rPr>
            </w:pPr>
            <w:r w:rsidRPr="000A4B5C">
              <w:rPr>
                <w:rFonts w:cs="Simplified Arabic" w:hint="cs"/>
                <w:b/>
                <w:rtl/>
              </w:rPr>
              <w:t>متواصل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3A" w:rsidRPr="000A4B5C" w:rsidRDefault="003C323A" w:rsidP="005D48B3">
            <w:pPr>
              <w:jc w:val="center"/>
              <w:rPr>
                <w:rFonts w:cs="Simplified Arabic"/>
                <w:b/>
              </w:rPr>
            </w:pPr>
            <w:r w:rsidRPr="000A4B5C">
              <w:rPr>
                <w:rFonts w:cs="Simplified Arabic" w:hint="cs"/>
                <w:b/>
                <w:rtl/>
              </w:rPr>
              <w:t>امتحان</w:t>
            </w:r>
          </w:p>
        </w:tc>
      </w:tr>
      <w:tr w:rsidR="003C323A" w:rsidRPr="000A4B5C" w:rsidTr="005D48B3">
        <w:trPr>
          <w:trHeight w:val="261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323A" w:rsidRPr="000A4B5C" w:rsidRDefault="003C323A" w:rsidP="005D48B3">
            <w:pPr>
              <w:bidi/>
              <w:jc w:val="both"/>
              <w:rPr>
                <w:rFonts w:cs="Simplified Arabic"/>
                <w:b/>
                <w:rtl/>
              </w:rPr>
            </w:pPr>
            <w:r w:rsidRPr="000A4B5C">
              <w:rPr>
                <w:rFonts w:cs="Simplified Arabic" w:hint="cs"/>
                <w:b/>
                <w:sz w:val="22"/>
                <w:szCs w:val="22"/>
                <w:rtl/>
              </w:rPr>
              <w:t xml:space="preserve">المادة 2: تقنيات التعبير الكتابي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323A" w:rsidRPr="000A4B5C" w:rsidRDefault="003C323A" w:rsidP="005D48B3">
            <w:pPr>
              <w:bidi/>
              <w:jc w:val="center"/>
              <w:rPr>
                <w:rFonts w:cs="Simplified Arabic"/>
                <w:b/>
              </w:rPr>
            </w:pPr>
            <w:r w:rsidRPr="000A4B5C">
              <w:rPr>
                <w:rFonts w:cs="Simplified Arabic" w:hint="cs"/>
                <w:b/>
                <w:rtl/>
              </w:rPr>
              <w:t>48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323A" w:rsidRPr="000A4B5C" w:rsidRDefault="003C323A" w:rsidP="005D48B3">
            <w:pPr>
              <w:jc w:val="center"/>
              <w:rPr>
                <w:rFonts w:cs="Simplified Arabic"/>
                <w:b/>
              </w:rPr>
            </w:pPr>
            <w:r w:rsidRPr="000A4B5C">
              <w:rPr>
                <w:rFonts w:cs="Simplified Arabic" w:hint="cs"/>
                <w:b/>
                <w:rtl/>
              </w:rPr>
              <w:t>1.30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323A" w:rsidRPr="000A4B5C" w:rsidRDefault="003C323A" w:rsidP="005D48B3">
            <w:pPr>
              <w:bidi/>
              <w:jc w:val="center"/>
              <w:rPr>
                <w:rFonts w:cs="Simplified Arabic"/>
                <w:b/>
              </w:rPr>
            </w:pPr>
            <w:r w:rsidRPr="000A4B5C">
              <w:rPr>
                <w:rFonts w:cs="Simplified Arabic" w:hint="cs"/>
                <w:b/>
                <w:rtl/>
              </w:rPr>
              <w:t>1.30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323A" w:rsidRPr="000A4B5C" w:rsidRDefault="003C323A" w:rsidP="005D48B3">
            <w:pPr>
              <w:bidi/>
              <w:jc w:val="center"/>
              <w:rPr>
                <w:rFonts w:cs="Simplified Arabic"/>
                <w:b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323A" w:rsidRPr="000A4B5C" w:rsidRDefault="003C323A" w:rsidP="005D48B3">
            <w:pPr>
              <w:bidi/>
              <w:jc w:val="center"/>
              <w:rPr>
                <w:rFonts w:cs="Simplified Arabic"/>
                <w:b/>
              </w:rPr>
            </w:pPr>
            <w:r w:rsidRPr="000A4B5C">
              <w:rPr>
                <w:rFonts w:cs="Simplified Arabic" w:hint="cs"/>
                <w:b/>
                <w:rtl/>
              </w:rPr>
              <w:t>01:30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323A" w:rsidRPr="000A4B5C" w:rsidRDefault="003C323A" w:rsidP="005D48B3">
            <w:pPr>
              <w:bidi/>
              <w:jc w:val="center"/>
              <w:rPr>
                <w:rFonts w:cs="Simplified Arabic"/>
                <w:b/>
              </w:rPr>
            </w:pPr>
            <w:r w:rsidRPr="000A4B5C">
              <w:rPr>
                <w:rFonts w:cs="Simplified Arabic" w:hint="cs"/>
                <w:b/>
                <w:rtl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323A" w:rsidRPr="000A4B5C" w:rsidRDefault="003C323A" w:rsidP="005D48B3">
            <w:pPr>
              <w:bidi/>
              <w:jc w:val="center"/>
              <w:rPr>
                <w:rFonts w:cs="Simplified Arabic"/>
                <w:b/>
              </w:rPr>
            </w:pPr>
            <w:r w:rsidRPr="000A4B5C">
              <w:rPr>
                <w:rFonts w:cs="Simplified Arabic" w:hint="cs"/>
                <w:b/>
                <w:rtl/>
              </w:rPr>
              <w:t>03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323A" w:rsidRPr="000A4B5C" w:rsidRDefault="003C323A" w:rsidP="005D48B3">
            <w:pPr>
              <w:jc w:val="center"/>
              <w:rPr>
                <w:rFonts w:cs="Simplified Arabic"/>
                <w:b/>
              </w:rPr>
            </w:pPr>
            <w:r w:rsidRPr="000A4B5C">
              <w:rPr>
                <w:rFonts w:cs="Simplified Arabic" w:hint="cs"/>
                <w:b/>
                <w:rtl/>
              </w:rPr>
              <w:t>متواصل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323A" w:rsidRPr="000A4B5C" w:rsidRDefault="003C323A" w:rsidP="005D48B3">
            <w:pPr>
              <w:jc w:val="center"/>
              <w:rPr>
                <w:rFonts w:cs="Simplified Arabic"/>
                <w:b/>
                <w:lang w:val="en-US"/>
              </w:rPr>
            </w:pPr>
            <w:r w:rsidRPr="000A4B5C">
              <w:rPr>
                <w:rFonts w:cs="Simplified Arabic" w:hint="cs"/>
                <w:b/>
                <w:rtl/>
                <w:lang w:bidi="ar-DZ"/>
              </w:rPr>
              <w:t>امتحان</w:t>
            </w:r>
          </w:p>
        </w:tc>
      </w:tr>
      <w:tr w:rsidR="003C323A" w:rsidRPr="000A4B5C" w:rsidTr="005D48B3">
        <w:trPr>
          <w:trHeight w:val="281"/>
        </w:trPr>
        <w:tc>
          <w:tcPr>
            <w:tcW w:w="28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3A" w:rsidRPr="000A4B5C" w:rsidRDefault="003C323A" w:rsidP="005D48B3">
            <w:pPr>
              <w:bidi/>
              <w:jc w:val="both"/>
              <w:rPr>
                <w:rFonts w:cs="Simplified Arabic"/>
                <w:b/>
                <w:rtl/>
              </w:rPr>
            </w:pPr>
            <w:r w:rsidRPr="000A4B5C">
              <w:rPr>
                <w:rFonts w:cs="Simplified Arabic" w:hint="cs"/>
                <w:b/>
                <w:sz w:val="22"/>
                <w:szCs w:val="22"/>
                <w:rtl/>
              </w:rPr>
              <w:t xml:space="preserve">المادة 3: مصادر اللغة والأدب والنقد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23A" w:rsidRPr="000A4B5C" w:rsidRDefault="003C323A" w:rsidP="005D48B3">
            <w:pPr>
              <w:bidi/>
              <w:jc w:val="center"/>
              <w:rPr>
                <w:rFonts w:cs="Simplified Arabic"/>
                <w:b/>
              </w:rPr>
            </w:pPr>
            <w:r w:rsidRPr="000A4B5C">
              <w:rPr>
                <w:rFonts w:cs="Simplified Arabic" w:hint="cs"/>
                <w:b/>
                <w:rtl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23A" w:rsidRPr="000A4B5C" w:rsidRDefault="003C323A" w:rsidP="005D48B3">
            <w:pPr>
              <w:jc w:val="center"/>
              <w:rPr>
                <w:rFonts w:cs="Simplified Arabic"/>
                <w:b/>
              </w:rPr>
            </w:pPr>
            <w:r w:rsidRPr="000A4B5C">
              <w:rPr>
                <w:rFonts w:cs="Simplified Arabic" w:hint="cs"/>
                <w:b/>
                <w:rtl/>
              </w:rPr>
              <w:t>1.30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3A" w:rsidRPr="000A4B5C" w:rsidRDefault="003C323A" w:rsidP="005D48B3">
            <w:pPr>
              <w:bidi/>
              <w:jc w:val="center"/>
              <w:rPr>
                <w:rFonts w:cs="Simplified Arabic"/>
                <w:b/>
                <w:rtl/>
              </w:rPr>
            </w:pPr>
            <w:r w:rsidRPr="000A4B5C">
              <w:rPr>
                <w:rFonts w:cs="Simplified Arabic" w:hint="cs"/>
                <w:b/>
                <w:rtl/>
              </w:rPr>
              <w:t>1.30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23A" w:rsidRPr="000A4B5C" w:rsidRDefault="003C323A" w:rsidP="005D48B3">
            <w:pPr>
              <w:bidi/>
              <w:jc w:val="center"/>
              <w:rPr>
                <w:rFonts w:cs="Simplified Arabic"/>
                <w:b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23A" w:rsidRPr="000A4B5C" w:rsidRDefault="003C323A" w:rsidP="005D48B3">
            <w:pPr>
              <w:bidi/>
              <w:jc w:val="center"/>
              <w:rPr>
                <w:rFonts w:cs="Simplified Arabic"/>
                <w:b/>
              </w:rPr>
            </w:pPr>
            <w:r w:rsidRPr="000A4B5C">
              <w:rPr>
                <w:rFonts w:cs="Simplified Arabic" w:hint="cs"/>
                <w:b/>
                <w:rtl/>
              </w:rPr>
              <w:t>01:30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3A" w:rsidRPr="000A4B5C" w:rsidRDefault="003C323A" w:rsidP="005D48B3">
            <w:pPr>
              <w:bidi/>
              <w:jc w:val="center"/>
              <w:rPr>
                <w:rFonts w:cs="Simplified Arabic"/>
                <w:b/>
                <w:rtl/>
              </w:rPr>
            </w:pPr>
            <w:r w:rsidRPr="000A4B5C">
              <w:rPr>
                <w:rFonts w:cs="Simplified Arabic" w:hint="cs"/>
                <w:b/>
                <w:rtl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3A" w:rsidRPr="000A4B5C" w:rsidRDefault="003C323A" w:rsidP="005D48B3">
            <w:pPr>
              <w:bidi/>
              <w:jc w:val="center"/>
              <w:rPr>
                <w:rFonts w:cs="Simplified Arabic"/>
                <w:b/>
                <w:rtl/>
              </w:rPr>
            </w:pPr>
            <w:r w:rsidRPr="000A4B5C">
              <w:rPr>
                <w:rFonts w:cs="Simplified Arabic" w:hint="cs"/>
                <w:b/>
                <w:rtl/>
              </w:rPr>
              <w:t>03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3A" w:rsidRPr="000A4B5C" w:rsidRDefault="003C323A" w:rsidP="005D48B3">
            <w:pPr>
              <w:jc w:val="center"/>
              <w:rPr>
                <w:rFonts w:cs="Simplified Arabic"/>
                <w:b/>
              </w:rPr>
            </w:pPr>
            <w:r w:rsidRPr="000A4B5C">
              <w:rPr>
                <w:rFonts w:cs="Simplified Arabic" w:hint="cs"/>
                <w:b/>
                <w:rtl/>
              </w:rPr>
              <w:t>متواصل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3A" w:rsidRPr="000A4B5C" w:rsidRDefault="003C323A" w:rsidP="005D48B3">
            <w:pPr>
              <w:jc w:val="center"/>
              <w:rPr>
                <w:rFonts w:cs="Simplified Arabic"/>
                <w:b/>
                <w:lang w:val="en-US"/>
              </w:rPr>
            </w:pPr>
            <w:r w:rsidRPr="000A4B5C">
              <w:rPr>
                <w:rFonts w:cs="Simplified Arabic" w:hint="cs"/>
                <w:b/>
                <w:rtl/>
                <w:lang w:bidi="ar-DZ"/>
              </w:rPr>
              <w:t>امتحان</w:t>
            </w:r>
          </w:p>
        </w:tc>
      </w:tr>
      <w:tr w:rsidR="003C323A" w:rsidRPr="000A4B5C" w:rsidTr="005D48B3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3C323A" w:rsidRPr="000A4B5C" w:rsidRDefault="003C323A" w:rsidP="005D48B3">
            <w:pPr>
              <w:bidi/>
              <w:jc w:val="center"/>
              <w:rPr>
                <w:rFonts w:cs="Simplified Arabic"/>
                <w:b/>
              </w:rPr>
            </w:pPr>
            <w:r w:rsidRPr="000A4B5C">
              <w:rPr>
                <w:rFonts w:cs="Simplified Arabic" w:hint="cs"/>
                <w:b/>
                <w:rtl/>
              </w:rPr>
              <w:t>وحدة التعليم الاستكشافية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C323A" w:rsidRPr="000A4B5C" w:rsidRDefault="003C323A" w:rsidP="005D48B3">
            <w:pPr>
              <w:bidi/>
              <w:jc w:val="center"/>
              <w:rPr>
                <w:rFonts w:cs="Simplified Arabic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C323A" w:rsidRPr="000A4B5C" w:rsidRDefault="003C323A" w:rsidP="005D48B3">
            <w:pPr>
              <w:bidi/>
              <w:jc w:val="center"/>
              <w:rPr>
                <w:rFonts w:cs="Simplified Arabic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C323A" w:rsidRPr="000A4B5C" w:rsidRDefault="003C323A" w:rsidP="005D48B3">
            <w:pPr>
              <w:bidi/>
              <w:jc w:val="center"/>
              <w:rPr>
                <w:rFonts w:cs="Simplified Arabic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C323A" w:rsidRPr="000A4B5C" w:rsidRDefault="003C323A" w:rsidP="005D48B3">
            <w:pPr>
              <w:bidi/>
              <w:jc w:val="center"/>
              <w:rPr>
                <w:rFonts w:cs="Simplified Arabic"/>
                <w:b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C323A" w:rsidRPr="000A4B5C" w:rsidRDefault="003C323A" w:rsidP="005D48B3">
            <w:pPr>
              <w:bidi/>
              <w:jc w:val="center"/>
              <w:rPr>
                <w:rFonts w:cs="Simplified Arabic"/>
                <w:b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C323A" w:rsidRPr="000A4B5C" w:rsidRDefault="003C323A" w:rsidP="005D48B3">
            <w:pPr>
              <w:bidi/>
              <w:jc w:val="center"/>
              <w:rPr>
                <w:rFonts w:cs="Simplified Arabic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C323A" w:rsidRPr="000A4B5C" w:rsidRDefault="003C323A" w:rsidP="005D48B3">
            <w:pPr>
              <w:bidi/>
              <w:jc w:val="center"/>
              <w:rPr>
                <w:rFonts w:cs="Simplified Arabic"/>
                <w:b/>
                <w:color w:val="FF0000"/>
              </w:rPr>
            </w:pPr>
            <w:r w:rsidRPr="000A4B5C">
              <w:rPr>
                <w:rFonts w:cs="Simplified Arabic" w:hint="cs"/>
                <w:b/>
                <w:color w:val="FF0000"/>
                <w:rtl/>
              </w:rPr>
              <w:t>02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C323A" w:rsidRPr="000A4B5C" w:rsidRDefault="003C323A" w:rsidP="005D48B3">
            <w:pPr>
              <w:bidi/>
              <w:jc w:val="center"/>
              <w:rPr>
                <w:rFonts w:cs="Simplified Arabic"/>
                <w:b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C323A" w:rsidRPr="000A4B5C" w:rsidRDefault="003C323A" w:rsidP="005D48B3">
            <w:pPr>
              <w:bidi/>
              <w:jc w:val="center"/>
              <w:rPr>
                <w:rFonts w:cs="Simplified Arabic"/>
                <w:b/>
              </w:rPr>
            </w:pPr>
          </w:p>
        </w:tc>
      </w:tr>
      <w:tr w:rsidR="003C323A" w:rsidRPr="000A4B5C" w:rsidTr="005D48B3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3A" w:rsidRPr="000A4B5C" w:rsidRDefault="003C323A" w:rsidP="005D48B3">
            <w:pPr>
              <w:bidi/>
              <w:jc w:val="both"/>
              <w:rPr>
                <w:rFonts w:cs="Simplified Arabic"/>
                <w:b/>
              </w:rPr>
            </w:pPr>
            <w:r w:rsidRPr="000A4B5C">
              <w:rPr>
                <w:rFonts w:cs="Simplified Arabic" w:hint="cs"/>
                <w:b/>
                <w:sz w:val="20"/>
                <w:szCs w:val="20"/>
                <w:rtl/>
              </w:rPr>
              <w:t>المادة 1: تاريخ الحضارة الإنسانية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23A" w:rsidRPr="000A4B5C" w:rsidRDefault="003C323A" w:rsidP="005D48B3">
            <w:pPr>
              <w:bidi/>
              <w:jc w:val="center"/>
              <w:rPr>
                <w:rFonts w:cs="Simplified Arabic"/>
                <w:b/>
              </w:rPr>
            </w:pPr>
            <w:r w:rsidRPr="000A4B5C">
              <w:rPr>
                <w:rFonts w:cs="Simplified Arabic" w:hint="cs"/>
                <w:b/>
                <w:rtl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23A" w:rsidRPr="000A4B5C" w:rsidRDefault="003C323A" w:rsidP="005D48B3">
            <w:pPr>
              <w:bidi/>
              <w:jc w:val="center"/>
              <w:rPr>
                <w:rFonts w:cs="Simplified Arabic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3A" w:rsidRPr="000A4B5C" w:rsidRDefault="003C323A" w:rsidP="005D48B3">
            <w:pPr>
              <w:bidi/>
              <w:jc w:val="center"/>
              <w:rPr>
                <w:rFonts w:cs="Simplified Arabic"/>
                <w:b/>
              </w:rPr>
            </w:pPr>
            <w:r w:rsidRPr="000A4B5C">
              <w:rPr>
                <w:rFonts w:cs="Simplified Arabic" w:hint="cs"/>
                <w:b/>
                <w:rtl/>
              </w:rPr>
              <w:t>1.30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23A" w:rsidRPr="000A4B5C" w:rsidRDefault="003C323A" w:rsidP="005D48B3">
            <w:pPr>
              <w:bidi/>
              <w:jc w:val="center"/>
              <w:rPr>
                <w:rFonts w:cs="Simplified Arabic"/>
                <w:b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23A" w:rsidRPr="000A4B5C" w:rsidRDefault="003C323A" w:rsidP="005D48B3">
            <w:pPr>
              <w:jc w:val="center"/>
              <w:rPr>
                <w:rFonts w:cs="Simplified Arabic"/>
                <w:b/>
              </w:rPr>
            </w:pPr>
            <w:r w:rsidRPr="000A4B5C">
              <w:rPr>
                <w:rFonts w:cs="Simplified Arabic" w:hint="cs"/>
                <w:b/>
                <w:rtl/>
              </w:rPr>
              <w:t>01:30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3A" w:rsidRPr="000A4B5C" w:rsidRDefault="003C323A" w:rsidP="005D48B3">
            <w:pPr>
              <w:bidi/>
              <w:jc w:val="center"/>
              <w:rPr>
                <w:rFonts w:cs="Simplified Arabic"/>
                <w:b/>
              </w:rPr>
            </w:pPr>
            <w:r w:rsidRPr="000A4B5C">
              <w:rPr>
                <w:rFonts w:cs="Simplified Arabic" w:hint="cs"/>
                <w:b/>
                <w:rtl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3A" w:rsidRPr="000A4B5C" w:rsidRDefault="003C323A" w:rsidP="005D48B3">
            <w:pPr>
              <w:bidi/>
              <w:jc w:val="center"/>
              <w:rPr>
                <w:rFonts w:cs="Simplified Arabic"/>
                <w:b/>
              </w:rPr>
            </w:pPr>
            <w:r w:rsidRPr="000A4B5C">
              <w:rPr>
                <w:rFonts w:cs="Simplified Arabic" w:hint="cs"/>
                <w:b/>
                <w:rtl/>
              </w:rPr>
              <w:t>01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23A" w:rsidRPr="000A4B5C" w:rsidRDefault="003C323A" w:rsidP="005D48B3">
            <w:pPr>
              <w:jc w:val="center"/>
              <w:rPr>
                <w:rFonts w:cs="Simplified Arabic"/>
                <w:b/>
                <w:rtl/>
                <w:lang w:val="en-US"/>
              </w:rPr>
            </w:pPr>
            <w:r w:rsidRPr="000A4B5C">
              <w:rPr>
                <w:rFonts w:cs="Simplified Arabic" w:hint="cs"/>
                <w:b/>
                <w:rtl/>
                <w:lang w:val="en-US"/>
              </w:rPr>
              <w:t>متواصل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3A" w:rsidRPr="000A4B5C" w:rsidRDefault="003C323A" w:rsidP="005D48B3">
            <w:pPr>
              <w:bidi/>
              <w:jc w:val="center"/>
              <w:rPr>
                <w:rFonts w:cs="Simplified Arabic"/>
                <w:b/>
              </w:rPr>
            </w:pPr>
            <w:r w:rsidRPr="000A4B5C">
              <w:rPr>
                <w:rFonts w:cs="Simplified Arabic" w:hint="cs"/>
                <w:b/>
                <w:rtl/>
              </w:rPr>
              <w:t>امتحان</w:t>
            </w:r>
          </w:p>
        </w:tc>
      </w:tr>
      <w:tr w:rsidR="003C323A" w:rsidRPr="000A4B5C" w:rsidTr="005D48B3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3C323A" w:rsidRPr="000A4B5C" w:rsidRDefault="003C323A" w:rsidP="005D48B3">
            <w:pPr>
              <w:bidi/>
              <w:jc w:val="center"/>
              <w:rPr>
                <w:rFonts w:cs="Simplified Arabic"/>
                <w:b/>
              </w:rPr>
            </w:pPr>
            <w:r w:rsidRPr="000A4B5C">
              <w:rPr>
                <w:rFonts w:cs="Simplified Arabic" w:hint="cs"/>
                <w:b/>
                <w:rtl/>
              </w:rPr>
              <w:t>وحدة التعليم الأفقية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C323A" w:rsidRPr="000A4B5C" w:rsidRDefault="003C323A" w:rsidP="005D48B3">
            <w:pPr>
              <w:bidi/>
              <w:jc w:val="center"/>
              <w:rPr>
                <w:rFonts w:cs="Simplified Arabic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C323A" w:rsidRPr="000A4B5C" w:rsidRDefault="003C323A" w:rsidP="005D48B3">
            <w:pPr>
              <w:bidi/>
              <w:jc w:val="center"/>
              <w:rPr>
                <w:rFonts w:cs="Simplified Arabic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C323A" w:rsidRPr="000A4B5C" w:rsidRDefault="003C323A" w:rsidP="005D48B3">
            <w:pPr>
              <w:bidi/>
              <w:jc w:val="center"/>
              <w:rPr>
                <w:rFonts w:cs="Simplified Arabic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C323A" w:rsidRPr="000A4B5C" w:rsidRDefault="003C323A" w:rsidP="005D48B3">
            <w:pPr>
              <w:bidi/>
              <w:jc w:val="center"/>
              <w:rPr>
                <w:rFonts w:cs="Simplified Arabic"/>
                <w:b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C323A" w:rsidRPr="000A4B5C" w:rsidRDefault="003C323A" w:rsidP="005D48B3">
            <w:pPr>
              <w:bidi/>
              <w:jc w:val="center"/>
              <w:rPr>
                <w:rFonts w:cs="Simplified Arabic"/>
                <w:b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C323A" w:rsidRPr="000A4B5C" w:rsidRDefault="003C323A" w:rsidP="005D48B3">
            <w:pPr>
              <w:bidi/>
              <w:jc w:val="center"/>
              <w:rPr>
                <w:rFonts w:cs="Simplified Arabic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C323A" w:rsidRPr="000A4B5C" w:rsidRDefault="003C323A" w:rsidP="005D48B3">
            <w:pPr>
              <w:bidi/>
              <w:jc w:val="center"/>
              <w:rPr>
                <w:rFonts w:cs="Simplified Arabic"/>
                <w:b/>
                <w:color w:val="FF0000"/>
              </w:rPr>
            </w:pPr>
            <w:r w:rsidRPr="000A4B5C">
              <w:rPr>
                <w:rFonts w:cs="Simplified Arabic" w:hint="cs"/>
                <w:b/>
                <w:color w:val="FF0000"/>
                <w:rtl/>
              </w:rPr>
              <w:t>01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C323A" w:rsidRPr="000A4B5C" w:rsidRDefault="003C323A" w:rsidP="005D48B3">
            <w:pPr>
              <w:bidi/>
              <w:jc w:val="center"/>
              <w:rPr>
                <w:rFonts w:cs="Simplified Arabic"/>
                <w:b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C323A" w:rsidRPr="000A4B5C" w:rsidRDefault="003C323A" w:rsidP="005D48B3">
            <w:pPr>
              <w:bidi/>
              <w:jc w:val="center"/>
              <w:rPr>
                <w:rFonts w:cs="Simplified Arabic"/>
                <w:b/>
              </w:rPr>
            </w:pPr>
          </w:p>
        </w:tc>
      </w:tr>
      <w:tr w:rsidR="003C323A" w:rsidRPr="000A4B5C" w:rsidTr="005D48B3">
        <w:trPr>
          <w:trHeight w:val="325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323A" w:rsidRPr="000A4B5C" w:rsidRDefault="003C323A" w:rsidP="005D48B3">
            <w:pPr>
              <w:bidi/>
              <w:jc w:val="both"/>
              <w:rPr>
                <w:rFonts w:cs="Simplified Arabic"/>
                <w:b/>
              </w:rPr>
            </w:pPr>
            <w:r w:rsidRPr="000A4B5C">
              <w:rPr>
                <w:rFonts w:cs="Simplified Arabic" w:hint="cs"/>
                <w:b/>
                <w:rtl/>
              </w:rPr>
              <w:t>المادة 1 اللغة الأجنبية (تعبير /شفهي)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323A" w:rsidRPr="000A4B5C" w:rsidRDefault="003C323A" w:rsidP="005D48B3">
            <w:pPr>
              <w:bidi/>
              <w:jc w:val="center"/>
              <w:rPr>
                <w:rFonts w:cs="Simplified Arabic"/>
                <w:b/>
              </w:rPr>
            </w:pPr>
            <w:r w:rsidRPr="000A4B5C">
              <w:rPr>
                <w:rFonts w:cs="Simplified Arabic" w:hint="cs"/>
                <w:b/>
                <w:rtl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323A" w:rsidRPr="000A4B5C" w:rsidRDefault="003C323A" w:rsidP="005D48B3">
            <w:pPr>
              <w:bidi/>
              <w:jc w:val="center"/>
              <w:rPr>
                <w:rFonts w:cs="Simplified Arabic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323A" w:rsidRPr="000A4B5C" w:rsidRDefault="003C323A" w:rsidP="005D48B3">
            <w:pPr>
              <w:bidi/>
              <w:jc w:val="center"/>
              <w:rPr>
                <w:rFonts w:cs="Simplified Arabic"/>
                <w:b/>
              </w:rPr>
            </w:pPr>
            <w:r w:rsidRPr="000A4B5C">
              <w:rPr>
                <w:rFonts w:cs="Simplified Arabic" w:hint="cs"/>
                <w:b/>
                <w:rtl/>
              </w:rPr>
              <w:t>1.30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323A" w:rsidRPr="000A4B5C" w:rsidRDefault="003C323A" w:rsidP="005D48B3">
            <w:pPr>
              <w:bidi/>
              <w:jc w:val="center"/>
              <w:rPr>
                <w:rFonts w:cs="Simplified Arabic"/>
                <w:b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323A" w:rsidRPr="000A4B5C" w:rsidRDefault="003C323A" w:rsidP="005D48B3">
            <w:pPr>
              <w:bidi/>
              <w:jc w:val="center"/>
              <w:rPr>
                <w:rFonts w:cs="Simplified Arabic"/>
                <w:b/>
              </w:rPr>
            </w:pPr>
            <w:r w:rsidRPr="000A4B5C">
              <w:rPr>
                <w:rFonts w:cs="Simplified Arabic" w:hint="cs"/>
                <w:b/>
                <w:rtl/>
              </w:rPr>
              <w:t>01:30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323A" w:rsidRPr="000A4B5C" w:rsidRDefault="003C323A" w:rsidP="005D48B3">
            <w:pPr>
              <w:bidi/>
              <w:jc w:val="center"/>
              <w:rPr>
                <w:rFonts w:cs="Simplified Arabic"/>
                <w:b/>
              </w:rPr>
            </w:pPr>
            <w:r w:rsidRPr="000A4B5C">
              <w:rPr>
                <w:rFonts w:cs="Simplified Arabic" w:hint="cs"/>
                <w:b/>
                <w:rtl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323A" w:rsidRPr="000A4B5C" w:rsidRDefault="003C323A" w:rsidP="005D48B3">
            <w:pPr>
              <w:bidi/>
              <w:jc w:val="center"/>
              <w:rPr>
                <w:rFonts w:cs="Simplified Arabic"/>
                <w:b/>
              </w:rPr>
            </w:pPr>
            <w:r w:rsidRPr="000A4B5C">
              <w:rPr>
                <w:rFonts w:cs="Simplified Arabic" w:hint="cs"/>
                <w:b/>
                <w:rtl/>
              </w:rPr>
              <w:t>01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323A" w:rsidRPr="000A4B5C" w:rsidRDefault="003C323A" w:rsidP="005D48B3">
            <w:pPr>
              <w:jc w:val="center"/>
              <w:rPr>
                <w:rFonts w:cs="Simplified Arabic"/>
                <w:b/>
              </w:rPr>
            </w:pPr>
            <w:r w:rsidRPr="000A4B5C">
              <w:rPr>
                <w:rFonts w:cs="Simplified Arabic" w:hint="cs"/>
                <w:b/>
                <w:rtl/>
              </w:rPr>
              <w:t>متواصل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323A" w:rsidRPr="000A4B5C" w:rsidRDefault="003C323A" w:rsidP="005D48B3">
            <w:pPr>
              <w:bidi/>
              <w:jc w:val="center"/>
              <w:rPr>
                <w:rFonts w:cs="Simplified Arabic"/>
                <w:b/>
              </w:rPr>
            </w:pPr>
          </w:p>
        </w:tc>
      </w:tr>
      <w:tr w:rsidR="003C323A" w:rsidRPr="000A4B5C" w:rsidTr="005D48B3">
        <w:trPr>
          <w:trHeight w:val="326"/>
        </w:trPr>
        <w:tc>
          <w:tcPr>
            <w:tcW w:w="28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3A" w:rsidRPr="000A4B5C" w:rsidRDefault="003C323A" w:rsidP="005D48B3">
            <w:pPr>
              <w:bidi/>
              <w:jc w:val="both"/>
              <w:rPr>
                <w:rFonts w:cs="Simplified Arabic"/>
                <w:b/>
              </w:rPr>
            </w:pPr>
            <w:r w:rsidRPr="000A4B5C">
              <w:rPr>
                <w:rFonts w:cs="Simplified Arabic" w:hint="cs"/>
                <w:b/>
                <w:rtl/>
              </w:rPr>
              <w:t xml:space="preserve">المادة </w:t>
            </w:r>
            <w:proofErr w:type="gramStart"/>
            <w:r w:rsidRPr="000A4B5C">
              <w:rPr>
                <w:rFonts w:cs="Simplified Arabic" w:hint="cs"/>
                <w:b/>
                <w:rtl/>
              </w:rPr>
              <w:t>2 :</w:t>
            </w:r>
            <w:proofErr w:type="gramEnd"/>
            <w:r w:rsidRPr="000A4B5C">
              <w:rPr>
                <w:rFonts w:cs="Simplified Arabic" w:hint="cs"/>
                <w:b/>
                <w:rtl/>
              </w:rPr>
              <w:t xml:space="preserve"> إعلام آلي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23A" w:rsidRPr="000A4B5C" w:rsidRDefault="003C323A" w:rsidP="005D48B3">
            <w:pPr>
              <w:bidi/>
              <w:jc w:val="center"/>
              <w:rPr>
                <w:rFonts w:cs="Simplified Arabic"/>
                <w:b/>
              </w:rPr>
            </w:pPr>
            <w:r w:rsidRPr="000A4B5C">
              <w:rPr>
                <w:rFonts w:cs="Simplified Arabic" w:hint="cs"/>
                <w:b/>
                <w:rtl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23A" w:rsidRPr="000A4B5C" w:rsidRDefault="003C323A" w:rsidP="005D48B3">
            <w:pPr>
              <w:bidi/>
              <w:jc w:val="center"/>
              <w:rPr>
                <w:rFonts w:cs="Simplified Arabic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3A" w:rsidRPr="000A4B5C" w:rsidRDefault="003C323A" w:rsidP="005D48B3">
            <w:pPr>
              <w:bidi/>
              <w:jc w:val="center"/>
              <w:rPr>
                <w:rFonts w:cs="Simplified Arabic"/>
                <w:b/>
              </w:rPr>
            </w:pPr>
            <w:r w:rsidRPr="000A4B5C">
              <w:rPr>
                <w:rFonts w:cs="Simplified Arabic" w:hint="cs"/>
                <w:b/>
                <w:rtl/>
              </w:rPr>
              <w:t>1.30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23A" w:rsidRPr="000A4B5C" w:rsidRDefault="003C323A" w:rsidP="005D48B3">
            <w:pPr>
              <w:bidi/>
              <w:jc w:val="center"/>
              <w:rPr>
                <w:rFonts w:cs="Simplified Arabic"/>
                <w:b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23A" w:rsidRPr="000A4B5C" w:rsidRDefault="003C323A" w:rsidP="005D48B3">
            <w:pPr>
              <w:jc w:val="center"/>
              <w:rPr>
                <w:rFonts w:cs="Simplified Arabic"/>
                <w:b/>
              </w:rPr>
            </w:pPr>
            <w:r w:rsidRPr="000A4B5C">
              <w:rPr>
                <w:rFonts w:cs="Simplified Arabic" w:hint="cs"/>
                <w:b/>
                <w:rtl/>
              </w:rPr>
              <w:t>01:30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3A" w:rsidRPr="000A4B5C" w:rsidRDefault="003C323A" w:rsidP="005D48B3">
            <w:pPr>
              <w:bidi/>
              <w:jc w:val="center"/>
              <w:rPr>
                <w:rFonts w:cs="Simplified Arabic"/>
                <w:b/>
              </w:rPr>
            </w:pPr>
            <w:r w:rsidRPr="000A4B5C">
              <w:rPr>
                <w:rFonts w:cs="Simplified Arabic" w:hint="cs"/>
                <w:b/>
                <w:rtl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3A" w:rsidRPr="000A4B5C" w:rsidRDefault="003C323A" w:rsidP="005D48B3">
            <w:pPr>
              <w:bidi/>
              <w:jc w:val="center"/>
              <w:rPr>
                <w:rFonts w:cs="Simplified Arabic"/>
                <w:b/>
              </w:rPr>
            </w:pPr>
            <w:r w:rsidRPr="000A4B5C">
              <w:rPr>
                <w:rFonts w:cs="Simplified Arabic" w:hint="cs"/>
                <w:b/>
                <w:rtl/>
              </w:rPr>
              <w:t>01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3A" w:rsidRPr="000A4B5C" w:rsidRDefault="003C323A" w:rsidP="005D48B3">
            <w:pPr>
              <w:jc w:val="center"/>
              <w:rPr>
                <w:rFonts w:cs="Simplified Arabic"/>
                <w:b/>
              </w:rPr>
            </w:pPr>
            <w:r w:rsidRPr="000A4B5C">
              <w:rPr>
                <w:rFonts w:cs="Simplified Arabic" w:hint="cs"/>
                <w:b/>
                <w:rtl/>
              </w:rPr>
              <w:t>متواصل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23A" w:rsidRPr="000A4B5C" w:rsidRDefault="003C323A" w:rsidP="005D48B3">
            <w:pPr>
              <w:bidi/>
              <w:jc w:val="center"/>
              <w:rPr>
                <w:rFonts w:cs="Simplified Arabic"/>
                <w:b/>
              </w:rPr>
            </w:pPr>
            <w:r w:rsidRPr="000A4B5C">
              <w:rPr>
                <w:rFonts w:cs="Simplified Arabic" w:hint="cs"/>
                <w:b/>
                <w:rtl/>
              </w:rPr>
              <w:t>امتحان</w:t>
            </w:r>
          </w:p>
        </w:tc>
      </w:tr>
      <w:tr w:rsidR="003C323A" w:rsidRPr="000A4B5C" w:rsidTr="005D48B3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3A" w:rsidRPr="000A4B5C" w:rsidRDefault="003C323A" w:rsidP="005D48B3">
            <w:pPr>
              <w:bidi/>
              <w:jc w:val="both"/>
              <w:rPr>
                <w:rFonts w:cs="Simplified Arabic"/>
                <w:b/>
              </w:rPr>
            </w:pPr>
            <w:r w:rsidRPr="000A4B5C">
              <w:rPr>
                <w:rFonts w:cs="Simplified Arabic" w:hint="cs"/>
                <w:b/>
                <w:rtl/>
              </w:rPr>
              <w:t xml:space="preserve">مجموع </w:t>
            </w:r>
            <w:proofErr w:type="gramStart"/>
            <w:r w:rsidRPr="000A4B5C">
              <w:rPr>
                <w:rFonts w:cs="Simplified Arabic" w:hint="cs"/>
                <w:b/>
                <w:rtl/>
              </w:rPr>
              <w:t>السداسي2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3A" w:rsidRPr="000A4B5C" w:rsidRDefault="003C323A" w:rsidP="005D48B3">
            <w:pPr>
              <w:bidi/>
              <w:jc w:val="center"/>
              <w:rPr>
                <w:rFonts w:cs="Simplified Arabic"/>
                <w:b/>
              </w:rPr>
            </w:pPr>
            <w:r w:rsidRPr="000A4B5C">
              <w:rPr>
                <w:rFonts w:cs="Simplified Arabic" w:hint="cs"/>
                <w:b/>
                <w:rtl/>
              </w:rPr>
              <w:t>408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3A" w:rsidRPr="000A4B5C" w:rsidRDefault="003C323A" w:rsidP="005D48B3">
            <w:pPr>
              <w:bidi/>
              <w:jc w:val="center"/>
              <w:rPr>
                <w:rFonts w:cs="Simplified Arabic"/>
                <w:b/>
              </w:rPr>
            </w:pPr>
            <w:r w:rsidRPr="000A4B5C">
              <w:rPr>
                <w:rFonts w:cs="Simplified Arabic" w:hint="cs"/>
                <w:b/>
                <w:rtl/>
              </w:rPr>
              <w:t>10:30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3A" w:rsidRPr="000A4B5C" w:rsidRDefault="003C323A" w:rsidP="005D48B3">
            <w:pPr>
              <w:bidi/>
              <w:jc w:val="center"/>
              <w:rPr>
                <w:rFonts w:cs="Simplified Arabic"/>
                <w:b/>
              </w:rPr>
            </w:pPr>
            <w:r w:rsidRPr="000A4B5C">
              <w:rPr>
                <w:rFonts w:cs="Simplified Arabic" w:hint="cs"/>
                <w:b/>
                <w:rtl/>
              </w:rPr>
              <w:t>15:00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23A" w:rsidRPr="000A4B5C" w:rsidRDefault="003C323A" w:rsidP="005D48B3">
            <w:pPr>
              <w:bidi/>
              <w:jc w:val="center"/>
              <w:rPr>
                <w:rFonts w:cs="Simplified Arabic"/>
                <w:b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3A" w:rsidRPr="000A4B5C" w:rsidRDefault="003C323A" w:rsidP="005D48B3">
            <w:pPr>
              <w:bidi/>
              <w:jc w:val="center"/>
              <w:rPr>
                <w:rFonts w:cs="Simplified Arabic"/>
                <w:b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23A" w:rsidRPr="000A4B5C" w:rsidRDefault="003C323A" w:rsidP="005D48B3">
            <w:pPr>
              <w:bidi/>
              <w:jc w:val="center"/>
              <w:rPr>
                <w:rFonts w:cs="Simplified Arabic"/>
                <w:b/>
              </w:rPr>
            </w:pPr>
            <w:r w:rsidRPr="000A4B5C">
              <w:rPr>
                <w:rFonts w:cs="Simplified Arabic" w:hint="cs"/>
                <w:b/>
                <w:rtl/>
              </w:rPr>
              <w:t>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3A" w:rsidRPr="000A4B5C" w:rsidRDefault="003C323A" w:rsidP="005D48B3">
            <w:pPr>
              <w:bidi/>
              <w:jc w:val="center"/>
              <w:rPr>
                <w:rFonts w:cs="Simplified Arabic"/>
                <w:b/>
              </w:rPr>
            </w:pPr>
            <w:r w:rsidRPr="000A4B5C">
              <w:rPr>
                <w:rFonts w:cs="Simplified Arabic" w:hint="cs"/>
                <w:b/>
                <w:rtl/>
              </w:rPr>
              <w:t>30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23A" w:rsidRPr="000A4B5C" w:rsidRDefault="003C323A" w:rsidP="005D48B3">
            <w:pPr>
              <w:bidi/>
              <w:jc w:val="center"/>
              <w:rPr>
                <w:rFonts w:cs="Simplified Arabic"/>
                <w:b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23A" w:rsidRPr="000A4B5C" w:rsidRDefault="003C323A" w:rsidP="005D48B3">
            <w:pPr>
              <w:bidi/>
              <w:jc w:val="center"/>
              <w:rPr>
                <w:rFonts w:cs="Simplified Arabic"/>
                <w:b/>
              </w:rPr>
            </w:pPr>
          </w:p>
        </w:tc>
      </w:tr>
    </w:tbl>
    <w:p w:rsidR="003C323A" w:rsidRPr="000A4B5C" w:rsidRDefault="003C323A" w:rsidP="003C323A">
      <w:pPr>
        <w:bidi/>
        <w:ind w:left="-1"/>
        <w:jc w:val="center"/>
        <w:rPr>
          <w:rFonts w:ascii="Sakkal Majalla" w:hAnsi="Sakkal Majalla" w:cs="Simplified Arabic"/>
          <w:b/>
          <w:rtl/>
          <w:lang w:bidi="ar-DZ"/>
        </w:rPr>
      </w:pPr>
    </w:p>
    <w:p w:rsidR="003C323A" w:rsidRDefault="003C323A" w:rsidP="003C323A">
      <w:pPr>
        <w:bidi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</w:p>
    <w:p w:rsidR="003C323A" w:rsidRDefault="003C323A" w:rsidP="003C323A">
      <w:pPr>
        <w:bidi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</w:p>
    <w:p w:rsidR="003C323A" w:rsidRDefault="003C323A" w:rsidP="003C323A">
      <w:pPr>
        <w:bidi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</w:p>
    <w:p w:rsidR="003C323A" w:rsidRDefault="003C323A" w:rsidP="003C323A">
      <w:pPr>
        <w:bidi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</w:p>
    <w:p w:rsidR="003C323A" w:rsidRDefault="003C323A" w:rsidP="003C323A">
      <w:pPr>
        <w:bidi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</w:p>
    <w:p w:rsidR="003C323A" w:rsidRDefault="003C323A" w:rsidP="003C323A">
      <w:pPr>
        <w:bidi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</w:p>
    <w:p w:rsidR="003C323A" w:rsidRPr="00D16897" w:rsidRDefault="003C323A" w:rsidP="003C323A">
      <w:pPr>
        <w:bidi/>
        <w:ind w:left="-1"/>
        <w:jc w:val="both"/>
        <w:rPr>
          <w:b/>
          <w:sz w:val="28"/>
          <w:szCs w:val="28"/>
          <w:u w:val="single"/>
          <w:rtl/>
          <w:lang w:bidi="ar-DZ"/>
        </w:rPr>
      </w:pPr>
    </w:p>
    <w:p w:rsidR="00EC2B86" w:rsidRPr="00D16897" w:rsidRDefault="00EC2B86" w:rsidP="0071787F">
      <w:pPr>
        <w:bidi/>
        <w:ind w:left="-1"/>
        <w:jc w:val="both"/>
        <w:rPr>
          <w:b/>
          <w:sz w:val="28"/>
          <w:szCs w:val="28"/>
          <w:u w:val="single"/>
          <w:rtl/>
          <w:lang w:bidi="ar-DZ"/>
        </w:rPr>
      </w:pPr>
    </w:p>
    <w:p w:rsidR="00B433C1" w:rsidRPr="00D16897" w:rsidRDefault="00B433C1" w:rsidP="00B433C1">
      <w:pPr>
        <w:bidi/>
        <w:ind w:left="-31"/>
        <w:jc w:val="both"/>
        <w:rPr>
          <w:rFonts w:cs="Arabic Transparent"/>
          <w:b/>
          <w:bCs/>
          <w:rtl/>
        </w:rPr>
      </w:pPr>
    </w:p>
    <w:p w:rsidR="00B433C1" w:rsidRPr="00D16897" w:rsidRDefault="00B433C1" w:rsidP="00B433C1">
      <w:pPr>
        <w:bidi/>
        <w:ind w:left="-31"/>
        <w:jc w:val="both"/>
        <w:rPr>
          <w:rFonts w:cs="Arabic Transparent"/>
          <w:b/>
          <w:bCs/>
          <w:rtl/>
        </w:rPr>
      </w:pPr>
    </w:p>
    <w:p w:rsidR="00B433C1" w:rsidRPr="00D16897" w:rsidRDefault="00B433C1" w:rsidP="00B433C1">
      <w:pPr>
        <w:bidi/>
        <w:ind w:left="-31"/>
        <w:jc w:val="both"/>
        <w:rPr>
          <w:rFonts w:cs="Arabic Transparent"/>
          <w:b/>
          <w:bCs/>
          <w:rtl/>
        </w:rPr>
      </w:pPr>
    </w:p>
    <w:p w:rsidR="00105FDD" w:rsidRPr="00D16897" w:rsidRDefault="00105FDD" w:rsidP="00105FDD">
      <w:pPr>
        <w:bidi/>
        <w:rPr>
          <w:rtl/>
          <w:lang w:bidi="ar-DZ"/>
        </w:rPr>
      </w:pPr>
    </w:p>
    <w:tbl>
      <w:tblPr>
        <w:bidiVisual/>
        <w:tblW w:w="11208" w:type="dxa"/>
        <w:tblInd w:w="-2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850"/>
        <w:gridCol w:w="639"/>
        <w:gridCol w:w="779"/>
        <w:gridCol w:w="425"/>
        <w:gridCol w:w="567"/>
        <w:gridCol w:w="850"/>
        <w:gridCol w:w="993"/>
        <w:gridCol w:w="708"/>
        <w:gridCol w:w="1134"/>
        <w:gridCol w:w="364"/>
        <w:gridCol w:w="487"/>
        <w:gridCol w:w="362"/>
        <w:gridCol w:w="160"/>
        <w:gridCol w:w="160"/>
        <w:gridCol w:w="27"/>
        <w:gridCol w:w="133"/>
        <w:gridCol w:w="151"/>
        <w:gridCol w:w="9"/>
        <w:gridCol w:w="416"/>
        <w:gridCol w:w="293"/>
      </w:tblGrid>
      <w:tr w:rsidR="00105FDD" w:rsidRPr="00105FDD" w:rsidTr="00934E74">
        <w:trPr>
          <w:gridAfter w:val="3"/>
          <w:wAfter w:w="718" w:type="dxa"/>
          <w:trHeight w:val="630"/>
        </w:trPr>
        <w:tc>
          <w:tcPr>
            <w:tcW w:w="1049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center"/>
            <w:hideMark/>
          </w:tcPr>
          <w:p w:rsidR="00105FDD" w:rsidRPr="00105FDD" w:rsidRDefault="00105FDD" w:rsidP="00105FDD">
            <w:pPr>
              <w:bidi/>
              <w:jc w:val="center"/>
              <w:rPr>
                <w:rFonts w:eastAsia="Times New Roman"/>
                <w:b/>
                <w:bCs/>
                <w:sz w:val="28"/>
                <w:szCs w:val="28"/>
                <w:lang w:eastAsia="fr-FR"/>
              </w:rPr>
            </w:pPr>
            <w:r w:rsidRPr="00105FDD">
              <w:rPr>
                <w:rFonts w:eastAsia="Times New Roman"/>
                <w:b/>
                <w:bCs/>
                <w:sz w:val="28"/>
                <w:szCs w:val="28"/>
                <w:rtl/>
                <w:lang w:eastAsia="fr-FR"/>
              </w:rPr>
              <w:t xml:space="preserve">ميدان "لغة وأدب عربي " </w:t>
            </w:r>
            <w:proofErr w:type="gramStart"/>
            <w:r w:rsidRPr="00105FDD">
              <w:rPr>
                <w:rFonts w:eastAsia="Times New Roman"/>
                <w:b/>
                <w:bCs/>
                <w:sz w:val="28"/>
                <w:szCs w:val="28"/>
                <w:rtl/>
                <w:lang w:eastAsia="fr-FR"/>
              </w:rPr>
              <w:t>- فرع</w:t>
            </w:r>
            <w:proofErr w:type="gramEnd"/>
            <w:r w:rsidRPr="00105FDD">
              <w:rPr>
                <w:rFonts w:eastAsia="Times New Roman"/>
                <w:b/>
                <w:bCs/>
                <w:sz w:val="28"/>
                <w:szCs w:val="28"/>
                <w:rtl/>
                <w:lang w:eastAsia="fr-FR"/>
              </w:rPr>
              <w:t xml:space="preserve"> "دراسات لغوية "     </w:t>
            </w:r>
          </w:p>
        </w:tc>
      </w:tr>
      <w:tr w:rsidR="003C323A" w:rsidRPr="00105FDD" w:rsidTr="00934E74">
        <w:trPr>
          <w:trHeight w:val="37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105FDD" w:rsidRPr="00105FDD" w:rsidRDefault="00105FDD" w:rsidP="00105FDD">
            <w:pPr>
              <w:bidi/>
              <w:rPr>
                <w:rFonts w:eastAsia="Times New Roman"/>
                <w:b/>
                <w:bCs/>
                <w:sz w:val="28"/>
                <w:szCs w:val="28"/>
                <w:lang w:eastAsia="fr-FR"/>
              </w:rPr>
            </w:pPr>
            <w:r w:rsidRPr="00105FDD">
              <w:rPr>
                <w:rFonts w:eastAsia="Times New Roman"/>
                <w:b/>
                <w:bCs/>
                <w:sz w:val="28"/>
                <w:szCs w:val="28"/>
                <w:rtl/>
                <w:lang w:eastAsia="fr-FR"/>
              </w:rPr>
              <w:t>سداسي 3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FDD" w:rsidRPr="00105FDD" w:rsidRDefault="00105FDD" w:rsidP="00105FDD">
            <w:pPr>
              <w:rPr>
                <w:rFonts w:eastAsia="Times New Roman"/>
                <w:sz w:val="22"/>
                <w:szCs w:val="22"/>
                <w:lang w:eastAsia="fr-FR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FDD" w:rsidRPr="00105FDD" w:rsidRDefault="00105FDD" w:rsidP="00105FDD">
            <w:pPr>
              <w:rPr>
                <w:rFonts w:eastAsia="Times New Roman"/>
                <w:sz w:val="22"/>
                <w:szCs w:val="22"/>
                <w:lang w:eastAsia="fr-F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FDD" w:rsidRPr="00105FDD" w:rsidRDefault="00105FDD" w:rsidP="00105FDD">
            <w:pPr>
              <w:jc w:val="center"/>
              <w:rPr>
                <w:rFonts w:eastAsia="Times New Roman"/>
                <w:sz w:val="22"/>
                <w:szCs w:val="22"/>
                <w:lang w:eastAsia="fr-F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FDD" w:rsidRPr="00105FDD" w:rsidRDefault="00105FDD" w:rsidP="00105FDD">
            <w:pPr>
              <w:jc w:val="center"/>
              <w:rPr>
                <w:rFonts w:eastAsia="Times New Roman"/>
                <w:sz w:val="22"/>
                <w:szCs w:val="22"/>
                <w:lang w:eastAsia="fr-FR"/>
              </w:rPr>
            </w:pPr>
          </w:p>
        </w:tc>
        <w:tc>
          <w:tcPr>
            <w:tcW w:w="40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FDD" w:rsidRPr="00105FDD" w:rsidRDefault="00105FDD" w:rsidP="00105FDD">
            <w:pPr>
              <w:rPr>
                <w:rFonts w:eastAsia="Times New Roman"/>
                <w:sz w:val="22"/>
                <w:szCs w:val="22"/>
                <w:lang w:eastAsia="fr-FR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FDD" w:rsidRPr="00105FDD" w:rsidRDefault="00105FDD" w:rsidP="00105FDD">
            <w:pPr>
              <w:rPr>
                <w:rFonts w:eastAsia="Times New Roman"/>
                <w:sz w:val="22"/>
                <w:szCs w:val="22"/>
                <w:lang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FDD" w:rsidRPr="00105FDD" w:rsidRDefault="00105FDD" w:rsidP="00105FDD">
            <w:pPr>
              <w:rPr>
                <w:rFonts w:eastAsia="Times New Roman"/>
                <w:sz w:val="22"/>
                <w:szCs w:val="22"/>
                <w:lang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FDD" w:rsidRPr="00105FDD" w:rsidRDefault="00105FDD" w:rsidP="00105FDD">
            <w:pPr>
              <w:rPr>
                <w:rFonts w:eastAsia="Times New Roman"/>
                <w:sz w:val="22"/>
                <w:szCs w:val="22"/>
                <w:lang w:eastAsia="fr-FR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FDD" w:rsidRPr="00105FDD" w:rsidRDefault="00105FDD" w:rsidP="00105FDD">
            <w:pPr>
              <w:rPr>
                <w:rFonts w:eastAsia="Times New Roman"/>
                <w:sz w:val="22"/>
                <w:szCs w:val="22"/>
                <w:lang w:eastAsia="fr-FR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FDD" w:rsidRPr="00105FDD" w:rsidRDefault="00105FDD" w:rsidP="00105FDD">
            <w:pPr>
              <w:jc w:val="center"/>
              <w:rPr>
                <w:rFonts w:eastAsia="Times New Roman"/>
                <w:sz w:val="22"/>
                <w:szCs w:val="22"/>
                <w:lang w:eastAsia="fr-FR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FDD" w:rsidRPr="00105FDD" w:rsidRDefault="00105FDD" w:rsidP="00105FDD">
            <w:pPr>
              <w:jc w:val="center"/>
              <w:rPr>
                <w:rFonts w:eastAsia="Times New Roman"/>
                <w:sz w:val="22"/>
                <w:szCs w:val="22"/>
                <w:lang w:eastAsia="fr-FR"/>
              </w:rPr>
            </w:pPr>
          </w:p>
        </w:tc>
      </w:tr>
      <w:tr w:rsidR="003C323A" w:rsidRPr="00105FDD" w:rsidTr="003C323A">
        <w:trPr>
          <w:trHeight w:val="16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FDD" w:rsidRPr="00105FDD" w:rsidRDefault="00105FDD" w:rsidP="00105FDD">
            <w:pPr>
              <w:rPr>
                <w:rFonts w:eastAsia="Times New Roman"/>
                <w:sz w:val="22"/>
                <w:szCs w:val="22"/>
                <w:lang w:eastAsia="fr-FR"/>
              </w:rPr>
            </w:pPr>
          </w:p>
        </w:tc>
        <w:tc>
          <w:tcPr>
            <w:tcW w:w="1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FDD" w:rsidRPr="00105FDD" w:rsidRDefault="00105FDD" w:rsidP="00105FDD">
            <w:pPr>
              <w:rPr>
                <w:rFonts w:eastAsia="Times New Roman"/>
                <w:sz w:val="22"/>
                <w:szCs w:val="22"/>
                <w:lang w:eastAsia="fr-FR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FDD" w:rsidRPr="00105FDD" w:rsidRDefault="00105FDD" w:rsidP="00105FDD">
            <w:pPr>
              <w:rPr>
                <w:rFonts w:eastAsia="Times New Roman"/>
                <w:sz w:val="22"/>
                <w:szCs w:val="22"/>
                <w:lang w:eastAsia="fr-F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FDD" w:rsidRPr="00105FDD" w:rsidRDefault="00105FDD" w:rsidP="00105FDD">
            <w:pPr>
              <w:jc w:val="center"/>
              <w:rPr>
                <w:rFonts w:eastAsia="Times New Roman"/>
                <w:sz w:val="22"/>
                <w:szCs w:val="22"/>
                <w:lang w:eastAsia="fr-F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FDD" w:rsidRPr="00105FDD" w:rsidRDefault="00105FDD" w:rsidP="00105FDD">
            <w:pPr>
              <w:jc w:val="center"/>
              <w:rPr>
                <w:rFonts w:eastAsia="Times New Roman"/>
                <w:sz w:val="22"/>
                <w:szCs w:val="22"/>
                <w:lang w:eastAsia="fr-FR"/>
              </w:rPr>
            </w:pPr>
          </w:p>
        </w:tc>
        <w:tc>
          <w:tcPr>
            <w:tcW w:w="40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FDD" w:rsidRPr="00105FDD" w:rsidRDefault="00105FDD" w:rsidP="00105FDD">
            <w:pPr>
              <w:rPr>
                <w:rFonts w:eastAsia="Times New Roman"/>
                <w:sz w:val="22"/>
                <w:szCs w:val="22"/>
                <w:lang w:eastAsia="fr-FR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FDD" w:rsidRPr="00105FDD" w:rsidRDefault="00105FDD" w:rsidP="00105FDD">
            <w:pPr>
              <w:rPr>
                <w:rFonts w:eastAsia="Times New Roman"/>
                <w:sz w:val="22"/>
                <w:szCs w:val="22"/>
                <w:lang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FDD" w:rsidRPr="00105FDD" w:rsidRDefault="00105FDD" w:rsidP="00105FDD">
            <w:pPr>
              <w:rPr>
                <w:rFonts w:eastAsia="Times New Roman"/>
                <w:sz w:val="22"/>
                <w:szCs w:val="22"/>
                <w:lang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FDD" w:rsidRPr="00105FDD" w:rsidRDefault="00105FDD" w:rsidP="00105FDD">
            <w:pPr>
              <w:rPr>
                <w:rFonts w:eastAsia="Times New Roman"/>
                <w:sz w:val="22"/>
                <w:szCs w:val="22"/>
                <w:lang w:eastAsia="fr-FR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FDD" w:rsidRPr="00105FDD" w:rsidRDefault="00105FDD" w:rsidP="00105FDD">
            <w:pPr>
              <w:rPr>
                <w:rFonts w:eastAsia="Times New Roman"/>
                <w:sz w:val="22"/>
                <w:szCs w:val="22"/>
                <w:lang w:eastAsia="fr-FR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FDD" w:rsidRPr="00105FDD" w:rsidRDefault="00105FDD" w:rsidP="00105FDD">
            <w:pPr>
              <w:jc w:val="center"/>
              <w:rPr>
                <w:rFonts w:eastAsia="Times New Roman"/>
                <w:sz w:val="22"/>
                <w:szCs w:val="22"/>
                <w:lang w:eastAsia="fr-FR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FDD" w:rsidRPr="00105FDD" w:rsidRDefault="00105FDD" w:rsidP="00105FDD">
            <w:pPr>
              <w:jc w:val="center"/>
              <w:rPr>
                <w:rFonts w:eastAsia="Times New Roman"/>
                <w:sz w:val="22"/>
                <w:szCs w:val="22"/>
                <w:lang w:eastAsia="fr-FR"/>
              </w:rPr>
            </w:pPr>
          </w:p>
        </w:tc>
      </w:tr>
      <w:tr w:rsidR="003C323A" w:rsidRPr="00105FDD" w:rsidTr="003C323A">
        <w:trPr>
          <w:gridAfter w:val="3"/>
          <w:wAfter w:w="718" w:type="dxa"/>
          <w:trHeight w:val="63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DD" w:rsidRPr="00105FDD" w:rsidRDefault="00105FDD" w:rsidP="00105FDD">
            <w:pPr>
              <w:bidi/>
              <w:jc w:val="center"/>
              <w:rPr>
                <w:rFonts w:eastAsia="Times New Roman"/>
                <w:b/>
                <w:bCs/>
                <w:sz w:val="22"/>
                <w:szCs w:val="22"/>
                <w:lang w:eastAsia="fr-FR"/>
              </w:rPr>
            </w:pPr>
            <w:r w:rsidRPr="00105FDD">
              <w:rPr>
                <w:rFonts w:eastAsia="Times New Roman"/>
                <w:b/>
                <w:bCs/>
                <w:sz w:val="22"/>
                <w:szCs w:val="22"/>
                <w:rtl/>
                <w:lang w:eastAsia="fr-FR"/>
              </w:rPr>
              <w:t>وحدة التعليم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DD" w:rsidRPr="00105FDD" w:rsidRDefault="00105FDD" w:rsidP="00105FDD">
            <w:pPr>
              <w:bidi/>
              <w:jc w:val="center"/>
              <w:rPr>
                <w:rFonts w:eastAsia="Times New Roman"/>
                <w:b/>
                <w:bCs/>
                <w:sz w:val="22"/>
                <w:szCs w:val="22"/>
                <w:lang w:eastAsia="fr-FR"/>
              </w:rPr>
            </w:pPr>
            <w:r w:rsidRPr="00105FDD">
              <w:rPr>
                <w:rFonts w:eastAsia="Times New Roman"/>
                <w:b/>
                <w:bCs/>
                <w:sz w:val="22"/>
                <w:szCs w:val="22"/>
                <w:rtl/>
                <w:lang w:eastAsia="fr-FR"/>
              </w:rPr>
              <w:t>المواد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05FDD" w:rsidRPr="00105FDD" w:rsidRDefault="00105FDD" w:rsidP="00105FDD">
            <w:pPr>
              <w:bidi/>
              <w:jc w:val="center"/>
              <w:rPr>
                <w:rFonts w:eastAsia="Times New Roman"/>
                <w:b/>
                <w:bCs/>
                <w:sz w:val="22"/>
                <w:szCs w:val="22"/>
                <w:lang w:eastAsia="fr-FR"/>
              </w:rPr>
            </w:pPr>
            <w:r w:rsidRPr="00105FDD">
              <w:rPr>
                <w:rFonts w:eastAsia="Times New Roman"/>
                <w:b/>
                <w:bCs/>
                <w:sz w:val="22"/>
                <w:szCs w:val="22"/>
                <w:rtl/>
                <w:lang w:eastAsia="fr-FR"/>
              </w:rPr>
              <w:t>الرصيد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05FDD" w:rsidRPr="00105FDD" w:rsidRDefault="00105FDD" w:rsidP="00105FDD">
            <w:pPr>
              <w:bidi/>
              <w:jc w:val="center"/>
              <w:rPr>
                <w:rFonts w:eastAsia="Times New Roman"/>
                <w:b/>
                <w:bCs/>
                <w:sz w:val="22"/>
                <w:szCs w:val="22"/>
                <w:lang w:eastAsia="fr-FR"/>
              </w:rPr>
            </w:pPr>
            <w:r w:rsidRPr="00105FDD">
              <w:rPr>
                <w:rFonts w:eastAsia="Times New Roman"/>
                <w:b/>
                <w:bCs/>
                <w:sz w:val="22"/>
                <w:szCs w:val="22"/>
                <w:rtl/>
                <w:lang w:eastAsia="fr-FR"/>
              </w:rPr>
              <w:t>المعامل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DD" w:rsidRPr="00105FDD" w:rsidRDefault="00105FDD" w:rsidP="00105FDD">
            <w:pPr>
              <w:bidi/>
              <w:jc w:val="center"/>
              <w:rPr>
                <w:rFonts w:eastAsia="Times New Roman"/>
                <w:b/>
                <w:bCs/>
                <w:sz w:val="22"/>
                <w:szCs w:val="22"/>
                <w:lang w:eastAsia="fr-FR"/>
              </w:rPr>
            </w:pPr>
            <w:r w:rsidRPr="00105FDD">
              <w:rPr>
                <w:rFonts w:eastAsia="Times New Roman"/>
                <w:b/>
                <w:bCs/>
                <w:sz w:val="22"/>
                <w:szCs w:val="22"/>
                <w:rtl/>
                <w:lang w:eastAsia="fr-FR"/>
              </w:rPr>
              <w:t>الحجم الساعي الأسبوعي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FDD" w:rsidRPr="00105FDD" w:rsidRDefault="00105FDD" w:rsidP="003C323A">
            <w:pPr>
              <w:bidi/>
              <w:rPr>
                <w:rFonts w:eastAsia="Times New Roman"/>
                <w:b/>
                <w:bCs/>
                <w:sz w:val="22"/>
                <w:szCs w:val="22"/>
                <w:lang w:eastAsia="fr-FR"/>
              </w:rPr>
            </w:pPr>
            <w:r w:rsidRPr="00105FDD">
              <w:rPr>
                <w:rFonts w:eastAsia="Times New Roman"/>
                <w:b/>
                <w:bCs/>
                <w:sz w:val="22"/>
                <w:szCs w:val="22"/>
                <w:rtl/>
                <w:lang w:eastAsia="fr-FR"/>
              </w:rPr>
              <w:t xml:space="preserve">الحجم الساعي للسداسي </w:t>
            </w:r>
            <w:r w:rsidRPr="00105FDD">
              <w:rPr>
                <w:rFonts w:eastAsia="Times New Roman"/>
                <w:b/>
                <w:bCs/>
                <w:sz w:val="22"/>
                <w:szCs w:val="22"/>
                <w:rtl/>
                <w:lang w:eastAsia="fr-FR"/>
              </w:rPr>
              <w:br/>
              <w:t>(16-14 أسبوعا)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DD" w:rsidRPr="00105FDD" w:rsidRDefault="00105FDD" w:rsidP="00105FDD">
            <w:pPr>
              <w:bidi/>
              <w:jc w:val="center"/>
              <w:rPr>
                <w:rFonts w:eastAsia="Times New Roman"/>
                <w:b/>
                <w:bCs/>
                <w:sz w:val="22"/>
                <w:szCs w:val="22"/>
                <w:lang w:eastAsia="fr-FR"/>
              </w:rPr>
            </w:pPr>
            <w:r w:rsidRPr="00105FDD">
              <w:rPr>
                <w:rFonts w:eastAsia="Times New Roman"/>
                <w:b/>
                <w:bCs/>
                <w:sz w:val="22"/>
                <w:szCs w:val="22"/>
                <w:rtl/>
                <w:lang w:eastAsia="fr-FR"/>
              </w:rPr>
              <w:t>أخرى*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DD" w:rsidRPr="00105FDD" w:rsidRDefault="00105FDD" w:rsidP="00105FDD">
            <w:pPr>
              <w:bidi/>
              <w:jc w:val="center"/>
              <w:rPr>
                <w:rFonts w:eastAsia="Times New Roman"/>
                <w:b/>
                <w:bCs/>
                <w:sz w:val="22"/>
                <w:szCs w:val="22"/>
                <w:lang w:eastAsia="fr-FR"/>
              </w:rPr>
            </w:pPr>
            <w:r w:rsidRPr="00105FDD">
              <w:rPr>
                <w:rFonts w:eastAsia="Times New Roman"/>
                <w:b/>
                <w:bCs/>
                <w:sz w:val="22"/>
                <w:szCs w:val="22"/>
                <w:rtl/>
                <w:lang w:eastAsia="fr-FR"/>
              </w:rPr>
              <w:t>التقييم المستمر</w:t>
            </w:r>
          </w:p>
        </w:tc>
      </w:tr>
      <w:tr w:rsidR="003C323A" w:rsidRPr="00105FDD" w:rsidTr="003C323A">
        <w:trPr>
          <w:gridAfter w:val="1"/>
          <w:wAfter w:w="293" w:type="dxa"/>
          <w:trHeight w:val="63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FDD" w:rsidRPr="00105FDD" w:rsidRDefault="00105FDD" w:rsidP="00105FDD">
            <w:pPr>
              <w:rPr>
                <w:rFonts w:eastAsia="Times New Roman"/>
                <w:b/>
                <w:bCs/>
                <w:sz w:val="22"/>
                <w:szCs w:val="22"/>
                <w:lang w:eastAsia="fr-FR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DD" w:rsidRPr="00105FDD" w:rsidRDefault="00105FDD" w:rsidP="00105FDD">
            <w:pPr>
              <w:bidi/>
              <w:jc w:val="center"/>
              <w:rPr>
                <w:rFonts w:eastAsia="Times New Roman"/>
                <w:b/>
                <w:bCs/>
                <w:sz w:val="22"/>
                <w:szCs w:val="22"/>
                <w:lang w:eastAsia="fr-FR"/>
              </w:rPr>
            </w:pPr>
            <w:r w:rsidRPr="00105FDD">
              <w:rPr>
                <w:rFonts w:eastAsia="Times New Roman"/>
                <w:b/>
                <w:bCs/>
                <w:sz w:val="22"/>
                <w:szCs w:val="22"/>
                <w:rtl/>
                <w:lang w:eastAsia="fr-FR"/>
              </w:rPr>
              <w:t>الرمز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DD" w:rsidRPr="00105FDD" w:rsidRDefault="00105FDD" w:rsidP="00105FDD">
            <w:pPr>
              <w:bidi/>
              <w:jc w:val="center"/>
              <w:rPr>
                <w:rFonts w:eastAsia="Times New Roman"/>
                <w:b/>
                <w:bCs/>
                <w:sz w:val="22"/>
                <w:szCs w:val="22"/>
                <w:lang w:eastAsia="fr-FR"/>
              </w:rPr>
            </w:pPr>
            <w:r w:rsidRPr="00105FDD">
              <w:rPr>
                <w:rFonts w:eastAsia="Times New Roman"/>
                <w:b/>
                <w:bCs/>
                <w:sz w:val="22"/>
                <w:szCs w:val="22"/>
                <w:rtl/>
                <w:lang w:eastAsia="fr-FR"/>
              </w:rPr>
              <w:t>العنوان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FDD" w:rsidRPr="00105FDD" w:rsidRDefault="00105FDD" w:rsidP="00105FDD">
            <w:pPr>
              <w:rPr>
                <w:rFonts w:eastAsia="Times New Roman"/>
                <w:b/>
                <w:bCs/>
                <w:sz w:val="22"/>
                <w:szCs w:val="22"/>
                <w:lang w:eastAsia="fr-FR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FDD" w:rsidRPr="00105FDD" w:rsidRDefault="00105FDD" w:rsidP="00105FDD">
            <w:pPr>
              <w:rPr>
                <w:rFonts w:eastAsia="Times New Roman"/>
                <w:b/>
                <w:bCs/>
                <w:sz w:val="22"/>
                <w:szCs w:val="22"/>
                <w:lang w:eastAsia="fr-FR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DD" w:rsidRPr="00105FDD" w:rsidRDefault="00105FDD" w:rsidP="00105FDD">
            <w:pPr>
              <w:bidi/>
              <w:jc w:val="center"/>
              <w:rPr>
                <w:rFonts w:eastAsia="Times New Roman"/>
                <w:b/>
                <w:bCs/>
                <w:sz w:val="22"/>
                <w:szCs w:val="22"/>
                <w:lang w:eastAsia="fr-FR"/>
              </w:rPr>
            </w:pPr>
            <w:r w:rsidRPr="00105FDD">
              <w:rPr>
                <w:rFonts w:eastAsia="Times New Roman"/>
                <w:b/>
                <w:bCs/>
                <w:sz w:val="22"/>
                <w:szCs w:val="22"/>
                <w:rtl/>
                <w:lang w:eastAsia="fr-FR"/>
              </w:rPr>
              <w:t>دروس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DD" w:rsidRPr="00105FDD" w:rsidRDefault="00105FDD" w:rsidP="00105FDD">
            <w:pPr>
              <w:bidi/>
              <w:jc w:val="center"/>
              <w:rPr>
                <w:rFonts w:eastAsia="Times New Roman"/>
                <w:b/>
                <w:bCs/>
                <w:sz w:val="22"/>
                <w:szCs w:val="22"/>
                <w:lang w:eastAsia="fr-FR"/>
              </w:rPr>
            </w:pPr>
            <w:r w:rsidRPr="00105FDD">
              <w:rPr>
                <w:rFonts w:eastAsia="Times New Roman"/>
                <w:b/>
                <w:bCs/>
                <w:sz w:val="22"/>
                <w:szCs w:val="22"/>
                <w:rtl/>
                <w:lang w:eastAsia="fr-FR"/>
              </w:rPr>
              <w:t>أعمال موجهة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DD" w:rsidRPr="00105FDD" w:rsidRDefault="00105FDD" w:rsidP="00105FDD">
            <w:pPr>
              <w:bidi/>
              <w:jc w:val="center"/>
              <w:rPr>
                <w:rFonts w:eastAsia="Times New Roman"/>
                <w:b/>
                <w:bCs/>
                <w:sz w:val="22"/>
                <w:szCs w:val="22"/>
                <w:lang w:eastAsia="fr-FR"/>
              </w:rPr>
            </w:pPr>
            <w:r w:rsidRPr="00105FDD">
              <w:rPr>
                <w:rFonts w:eastAsia="Times New Roman"/>
                <w:b/>
                <w:bCs/>
                <w:sz w:val="22"/>
                <w:szCs w:val="22"/>
                <w:rtl/>
                <w:lang w:eastAsia="fr-FR"/>
              </w:rPr>
              <w:t>أعمال تطبيقية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5FDD" w:rsidRPr="00105FDD" w:rsidRDefault="00105FDD" w:rsidP="00105FDD">
            <w:pPr>
              <w:rPr>
                <w:rFonts w:eastAsia="Times New Roman"/>
                <w:b/>
                <w:bCs/>
                <w:sz w:val="22"/>
                <w:szCs w:val="22"/>
                <w:lang w:eastAsia="fr-FR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FDD" w:rsidRPr="00105FDD" w:rsidRDefault="00105FDD" w:rsidP="00105FDD">
            <w:pPr>
              <w:rPr>
                <w:rFonts w:eastAsia="Times New Roman"/>
                <w:b/>
                <w:bCs/>
                <w:sz w:val="22"/>
                <w:szCs w:val="22"/>
                <w:lang w:eastAsia="fr-FR"/>
              </w:rPr>
            </w:pP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DD" w:rsidRPr="00105FDD" w:rsidRDefault="00105FDD" w:rsidP="003C323A">
            <w:pPr>
              <w:bidi/>
              <w:rPr>
                <w:rFonts w:eastAsia="Times New Roman"/>
                <w:b/>
                <w:bCs/>
                <w:sz w:val="22"/>
                <w:szCs w:val="22"/>
                <w:lang w:eastAsia="fr-FR"/>
              </w:rPr>
            </w:pPr>
            <w:r w:rsidRPr="00105FDD">
              <w:rPr>
                <w:rFonts w:eastAsia="Times New Roman"/>
                <w:b/>
                <w:bCs/>
                <w:sz w:val="22"/>
                <w:szCs w:val="22"/>
                <w:rtl/>
                <w:lang w:eastAsia="fr-FR"/>
              </w:rPr>
              <w:t>مراقبة مستمرة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DD" w:rsidRPr="00105FDD" w:rsidRDefault="00105FDD" w:rsidP="00105FDD">
            <w:pPr>
              <w:bidi/>
              <w:jc w:val="center"/>
              <w:rPr>
                <w:rFonts w:eastAsia="Times New Roman"/>
                <w:b/>
                <w:bCs/>
                <w:sz w:val="22"/>
                <w:szCs w:val="22"/>
                <w:lang w:eastAsia="fr-FR"/>
              </w:rPr>
            </w:pPr>
            <w:proofErr w:type="spellStart"/>
            <w:r w:rsidRPr="00105FDD">
              <w:rPr>
                <w:rFonts w:eastAsia="Times New Roman"/>
                <w:b/>
                <w:bCs/>
                <w:sz w:val="22"/>
                <w:szCs w:val="22"/>
                <w:rtl/>
                <w:lang w:eastAsia="fr-FR"/>
              </w:rPr>
              <w:t>إمتحان</w:t>
            </w:r>
            <w:proofErr w:type="spellEnd"/>
          </w:p>
        </w:tc>
      </w:tr>
      <w:tr w:rsidR="003C323A" w:rsidRPr="00105FDD" w:rsidTr="003C323A">
        <w:trPr>
          <w:gridAfter w:val="1"/>
          <w:wAfter w:w="293" w:type="dxa"/>
          <w:trHeight w:val="51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DD" w:rsidRPr="00105FDD" w:rsidRDefault="00105FDD" w:rsidP="00105FDD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lang w:eastAsia="fr-FR"/>
              </w:rPr>
            </w:pPr>
            <w:proofErr w:type="gramStart"/>
            <w:r w:rsidRPr="00105FDD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eastAsia="fr-FR"/>
              </w:rPr>
              <w:t>وحدة  تعليم</w:t>
            </w:r>
            <w:proofErr w:type="gramEnd"/>
            <w:r w:rsidRPr="00105FDD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eastAsia="fr-FR"/>
              </w:rPr>
              <w:t xml:space="preserve"> أساسية</w:t>
            </w:r>
            <w:r w:rsidRPr="00105FDD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eastAsia="fr-FR"/>
              </w:rPr>
              <w:br/>
              <w:t xml:space="preserve">الرمز : </w:t>
            </w:r>
            <w:proofErr w:type="spellStart"/>
            <w:r w:rsidRPr="00105FDD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eastAsia="fr-FR"/>
              </w:rPr>
              <w:t>وت</w:t>
            </w:r>
            <w:proofErr w:type="spellEnd"/>
            <w:r w:rsidRPr="00105FDD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eastAsia="fr-FR"/>
              </w:rPr>
              <w:t xml:space="preserve"> أس31</w:t>
            </w:r>
            <w:r w:rsidRPr="00105FDD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eastAsia="fr-FR"/>
              </w:rPr>
              <w:br/>
              <w:t>الأرصدة : 9</w:t>
            </w:r>
            <w:r w:rsidRPr="00105FDD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eastAsia="fr-FR"/>
              </w:rPr>
              <w:br/>
              <w:t>المعامل : 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DD" w:rsidRPr="00105FDD" w:rsidRDefault="00105FDD" w:rsidP="00105FDD">
            <w:pPr>
              <w:bidi/>
              <w:jc w:val="center"/>
              <w:rPr>
                <w:rFonts w:ascii="Traditional Arabic" w:eastAsia="Times New Roman" w:hAnsi="Traditional Arabic" w:cs="Traditional Arabic"/>
                <w:sz w:val="28"/>
                <w:szCs w:val="28"/>
                <w:lang w:eastAsia="fr-FR"/>
              </w:rPr>
            </w:pPr>
            <w:r w:rsidRPr="00105FDD">
              <w:rPr>
                <w:rFonts w:ascii="Traditional Arabic" w:eastAsia="Times New Roman" w:hAnsi="Traditional Arabic" w:cs="Traditional Arabic"/>
                <w:sz w:val="28"/>
                <w:szCs w:val="28"/>
                <w:rtl/>
                <w:lang w:eastAsia="fr-FR"/>
              </w:rPr>
              <w:t>أس311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DD" w:rsidRPr="00105FDD" w:rsidRDefault="00105FDD" w:rsidP="00105FDD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lang w:eastAsia="fr-FR"/>
              </w:rPr>
            </w:pPr>
            <w:r w:rsidRPr="00105FDD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eastAsia="fr-FR"/>
              </w:rPr>
              <w:t xml:space="preserve">نص </w:t>
            </w:r>
            <w:proofErr w:type="gramStart"/>
            <w:r w:rsidRPr="00105FDD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eastAsia="fr-FR"/>
              </w:rPr>
              <w:t>أدبي  حديث</w:t>
            </w:r>
            <w:proofErr w:type="gramEnd"/>
            <w:r w:rsidRPr="00105FDD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eastAsia="fr-FR"/>
              </w:rPr>
              <w:t xml:space="preserve">  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DD" w:rsidRPr="00105FDD" w:rsidRDefault="00105FDD" w:rsidP="00105FDD">
            <w:pPr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lang w:eastAsia="fr-FR"/>
              </w:rPr>
            </w:pPr>
            <w:r w:rsidRPr="00105FDD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lang w:eastAsia="fr-FR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DD" w:rsidRPr="00105FDD" w:rsidRDefault="00105FDD" w:rsidP="00105FDD">
            <w:pPr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lang w:eastAsia="fr-FR"/>
              </w:rPr>
            </w:pPr>
            <w:r w:rsidRPr="00105FDD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lang w:eastAsia="fr-FR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DD" w:rsidRPr="00105FDD" w:rsidRDefault="00105FDD" w:rsidP="00105FDD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lang w:eastAsia="fr-FR"/>
              </w:rPr>
            </w:pPr>
            <w:r w:rsidRPr="00105FDD">
              <w:rPr>
                <w:rFonts w:ascii="Traditional Arabic" w:eastAsia="Times New Roman" w:hAnsi="Traditional Arabic" w:cs="Traditional Arabic"/>
                <w:b/>
                <w:bCs/>
                <w:rtl/>
                <w:lang w:eastAsia="fr-FR"/>
              </w:rPr>
              <w:t>1سا30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DD" w:rsidRPr="00105FDD" w:rsidRDefault="00105FDD" w:rsidP="00105FDD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lang w:eastAsia="fr-FR"/>
              </w:rPr>
            </w:pPr>
            <w:r w:rsidRPr="00105FDD">
              <w:rPr>
                <w:rFonts w:ascii="Traditional Arabic" w:eastAsia="Times New Roman" w:hAnsi="Traditional Arabic" w:cs="Traditional Arabic"/>
                <w:b/>
                <w:bCs/>
                <w:rtl/>
                <w:lang w:eastAsia="fr-FR"/>
              </w:rPr>
              <w:t>1سا30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DD" w:rsidRPr="00105FDD" w:rsidRDefault="00105FDD" w:rsidP="00105FDD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lang w:eastAsia="fr-FR"/>
              </w:rPr>
            </w:pPr>
            <w:r w:rsidRPr="00105FDD">
              <w:rPr>
                <w:rFonts w:ascii="Traditional Arabic" w:eastAsia="Times New Roman" w:hAnsi="Traditional Arabic" w:cs="Traditional Arabic"/>
                <w:b/>
                <w:bCs/>
                <w:rtl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DD" w:rsidRPr="00105FDD" w:rsidRDefault="00105FDD" w:rsidP="00105FDD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lang w:eastAsia="fr-FR"/>
              </w:rPr>
            </w:pPr>
            <w:r w:rsidRPr="00105FDD">
              <w:rPr>
                <w:rFonts w:ascii="Traditional Arabic" w:eastAsia="Times New Roman" w:hAnsi="Traditional Arabic" w:cs="Traditional Arabic"/>
                <w:b/>
                <w:bCs/>
                <w:rtl/>
                <w:lang w:eastAsia="fr-FR"/>
              </w:rPr>
              <w:t>48سا00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DD" w:rsidRPr="00105FDD" w:rsidRDefault="00105FDD" w:rsidP="00105FDD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lang w:eastAsia="fr-FR"/>
              </w:rPr>
            </w:pPr>
            <w:r w:rsidRPr="00105FDD">
              <w:rPr>
                <w:rFonts w:ascii="Traditional Arabic" w:eastAsia="Times New Roman" w:hAnsi="Traditional Arabic" w:cs="Traditional Arabic"/>
                <w:b/>
                <w:bCs/>
                <w:rtl/>
                <w:lang w:eastAsia="fr-FR"/>
              </w:rPr>
              <w:t>48سا00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DD" w:rsidRPr="00105FDD" w:rsidRDefault="00105FDD" w:rsidP="00105FDD">
            <w:pPr>
              <w:jc w:val="center"/>
              <w:rPr>
                <w:rFonts w:ascii="Traditional Arabic" w:eastAsia="Times New Roman" w:hAnsi="Traditional Arabic" w:cs="Traditional Arabic"/>
                <w:b/>
                <w:bCs/>
                <w:lang w:eastAsia="fr-FR"/>
              </w:rPr>
            </w:pPr>
            <w:r w:rsidRPr="00105FDD">
              <w:rPr>
                <w:rFonts w:ascii="Traditional Arabic" w:eastAsia="Times New Roman" w:hAnsi="Traditional Arabic" w:cs="Traditional Arabic"/>
                <w:b/>
                <w:bCs/>
                <w:lang w:eastAsia="fr-FR"/>
              </w:rPr>
              <w:t>X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DD" w:rsidRPr="00105FDD" w:rsidRDefault="00105FDD" w:rsidP="00105FDD">
            <w:pPr>
              <w:jc w:val="center"/>
              <w:rPr>
                <w:rFonts w:ascii="Traditional Arabic" w:eastAsia="Times New Roman" w:hAnsi="Traditional Arabic" w:cs="Traditional Arabic"/>
                <w:b/>
                <w:bCs/>
                <w:lang w:eastAsia="fr-FR"/>
              </w:rPr>
            </w:pPr>
            <w:r w:rsidRPr="00105FDD">
              <w:rPr>
                <w:rFonts w:ascii="Traditional Arabic" w:eastAsia="Times New Roman" w:hAnsi="Traditional Arabic" w:cs="Traditional Arabic"/>
                <w:b/>
                <w:bCs/>
                <w:lang w:eastAsia="fr-FR"/>
              </w:rPr>
              <w:t>X</w:t>
            </w:r>
          </w:p>
        </w:tc>
      </w:tr>
      <w:tr w:rsidR="003C323A" w:rsidRPr="00105FDD" w:rsidTr="003C323A">
        <w:trPr>
          <w:gridAfter w:val="1"/>
          <w:wAfter w:w="293" w:type="dxa"/>
          <w:trHeight w:val="67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5FDD" w:rsidRPr="00105FDD" w:rsidRDefault="00105FDD" w:rsidP="00105FDD">
            <w:pPr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lang w:eastAsia="fr-FR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DD" w:rsidRPr="00105FDD" w:rsidRDefault="00105FDD" w:rsidP="00105FDD">
            <w:pPr>
              <w:bidi/>
              <w:jc w:val="center"/>
              <w:rPr>
                <w:rFonts w:ascii="Traditional Arabic" w:eastAsia="Times New Roman" w:hAnsi="Traditional Arabic" w:cs="Traditional Arabic"/>
                <w:sz w:val="28"/>
                <w:szCs w:val="28"/>
                <w:lang w:eastAsia="fr-FR"/>
              </w:rPr>
            </w:pPr>
            <w:r w:rsidRPr="00105FDD">
              <w:rPr>
                <w:rFonts w:ascii="Traditional Arabic" w:eastAsia="Times New Roman" w:hAnsi="Traditional Arabic" w:cs="Traditional Arabic"/>
                <w:sz w:val="28"/>
                <w:szCs w:val="28"/>
                <w:rtl/>
                <w:lang w:eastAsia="fr-FR"/>
              </w:rPr>
              <w:t>أس312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DD" w:rsidRPr="00105FDD" w:rsidRDefault="00105FDD" w:rsidP="00105FDD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lang w:eastAsia="fr-FR"/>
              </w:rPr>
            </w:pPr>
            <w:r w:rsidRPr="00105FDD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eastAsia="fr-FR"/>
              </w:rPr>
              <w:t xml:space="preserve">نقد أدبي حديث     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DD" w:rsidRPr="00105FDD" w:rsidRDefault="00105FDD" w:rsidP="00105FDD">
            <w:pPr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lang w:eastAsia="fr-FR"/>
              </w:rPr>
            </w:pPr>
            <w:r w:rsidRPr="00105FDD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lang w:eastAsia="fr-FR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DD" w:rsidRPr="00105FDD" w:rsidRDefault="00105FDD" w:rsidP="00105FDD">
            <w:pPr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lang w:eastAsia="fr-FR"/>
              </w:rPr>
            </w:pPr>
            <w:r w:rsidRPr="00105FDD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lang w:eastAsia="fr-FR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DD" w:rsidRPr="00105FDD" w:rsidRDefault="00105FDD" w:rsidP="00105FDD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lang w:eastAsia="fr-FR"/>
              </w:rPr>
            </w:pPr>
            <w:r w:rsidRPr="00105FDD">
              <w:rPr>
                <w:rFonts w:ascii="Traditional Arabic" w:eastAsia="Times New Roman" w:hAnsi="Traditional Arabic" w:cs="Traditional Arabic"/>
                <w:b/>
                <w:bCs/>
                <w:rtl/>
                <w:lang w:eastAsia="fr-FR"/>
              </w:rPr>
              <w:t>1سا30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DD" w:rsidRPr="00105FDD" w:rsidRDefault="00105FDD" w:rsidP="00105FDD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lang w:eastAsia="fr-FR"/>
              </w:rPr>
            </w:pPr>
            <w:r w:rsidRPr="00105FDD">
              <w:rPr>
                <w:rFonts w:ascii="Traditional Arabic" w:eastAsia="Times New Roman" w:hAnsi="Traditional Arabic" w:cs="Traditional Arabic"/>
                <w:b/>
                <w:bCs/>
                <w:rtl/>
                <w:lang w:eastAsia="fr-FR"/>
              </w:rPr>
              <w:t>1سا30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DD" w:rsidRPr="00105FDD" w:rsidRDefault="00105FDD" w:rsidP="00105FDD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lang w:eastAsia="fr-FR"/>
              </w:rPr>
            </w:pPr>
            <w:r w:rsidRPr="00105FDD">
              <w:rPr>
                <w:rFonts w:ascii="Traditional Arabic" w:eastAsia="Times New Roman" w:hAnsi="Traditional Arabic" w:cs="Traditional Arabic"/>
                <w:b/>
                <w:bCs/>
                <w:rtl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DD" w:rsidRPr="00105FDD" w:rsidRDefault="00105FDD" w:rsidP="00105FDD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lang w:eastAsia="fr-FR"/>
              </w:rPr>
            </w:pPr>
            <w:r w:rsidRPr="00105FDD">
              <w:rPr>
                <w:rFonts w:ascii="Traditional Arabic" w:eastAsia="Times New Roman" w:hAnsi="Traditional Arabic" w:cs="Traditional Arabic"/>
                <w:b/>
                <w:bCs/>
                <w:rtl/>
                <w:lang w:eastAsia="fr-FR"/>
              </w:rPr>
              <w:t>48سا00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DD" w:rsidRPr="00105FDD" w:rsidRDefault="00105FDD" w:rsidP="00105FDD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lang w:eastAsia="fr-FR"/>
              </w:rPr>
            </w:pPr>
            <w:r w:rsidRPr="00105FDD">
              <w:rPr>
                <w:rFonts w:ascii="Traditional Arabic" w:eastAsia="Times New Roman" w:hAnsi="Traditional Arabic" w:cs="Traditional Arabic"/>
                <w:b/>
                <w:bCs/>
                <w:rtl/>
                <w:lang w:eastAsia="fr-FR"/>
              </w:rPr>
              <w:t>24سا00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DD" w:rsidRPr="00105FDD" w:rsidRDefault="00105FDD" w:rsidP="00105FDD">
            <w:pPr>
              <w:jc w:val="center"/>
              <w:rPr>
                <w:rFonts w:ascii="Traditional Arabic" w:eastAsia="Times New Roman" w:hAnsi="Traditional Arabic" w:cs="Traditional Arabic"/>
                <w:b/>
                <w:bCs/>
                <w:lang w:eastAsia="fr-FR"/>
              </w:rPr>
            </w:pPr>
            <w:r w:rsidRPr="00105FDD">
              <w:rPr>
                <w:rFonts w:ascii="Traditional Arabic" w:eastAsia="Times New Roman" w:hAnsi="Traditional Arabic" w:cs="Traditional Arabic"/>
                <w:b/>
                <w:bCs/>
                <w:lang w:eastAsia="fr-FR"/>
              </w:rPr>
              <w:t>X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DD" w:rsidRPr="00105FDD" w:rsidRDefault="00105FDD" w:rsidP="00105FDD">
            <w:pPr>
              <w:jc w:val="center"/>
              <w:rPr>
                <w:rFonts w:ascii="Traditional Arabic" w:eastAsia="Times New Roman" w:hAnsi="Traditional Arabic" w:cs="Traditional Arabic"/>
                <w:b/>
                <w:bCs/>
                <w:lang w:eastAsia="fr-FR"/>
              </w:rPr>
            </w:pPr>
            <w:r w:rsidRPr="00105FDD">
              <w:rPr>
                <w:rFonts w:ascii="Traditional Arabic" w:eastAsia="Times New Roman" w:hAnsi="Traditional Arabic" w:cs="Traditional Arabic"/>
                <w:b/>
                <w:bCs/>
                <w:lang w:eastAsia="fr-FR"/>
              </w:rPr>
              <w:t>X</w:t>
            </w:r>
          </w:p>
        </w:tc>
      </w:tr>
      <w:tr w:rsidR="003C323A" w:rsidRPr="00105FDD" w:rsidTr="003C323A">
        <w:trPr>
          <w:gridAfter w:val="1"/>
          <w:wAfter w:w="293" w:type="dxa"/>
          <w:trHeight w:val="51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DD" w:rsidRPr="00105FDD" w:rsidRDefault="00105FDD" w:rsidP="00105FDD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lang w:eastAsia="fr-FR"/>
              </w:rPr>
            </w:pPr>
            <w:proofErr w:type="gramStart"/>
            <w:r w:rsidRPr="00105FDD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eastAsia="fr-FR"/>
              </w:rPr>
              <w:lastRenderedPageBreak/>
              <w:t>وحدة  تعليم</w:t>
            </w:r>
            <w:proofErr w:type="gramEnd"/>
            <w:r w:rsidRPr="00105FDD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eastAsia="fr-FR"/>
              </w:rPr>
              <w:t xml:space="preserve"> أساسية</w:t>
            </w:r>
            <w:r w:rsidRPr="00105FDD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eastAsia="fr-FR"/>
              </w:rPr>
              <w:br/>
              <w:t xml:space="preserve">الرمز : </w:t>
            </w:r>
            <w:proofErr w:type="spellStart"/>
            <w:r w:rsidRPr="00105FDD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eastAsia="fr-FR"/>
              </w:rPr>
              <w:t>وت</w:t>
            </w:r>
            <w:proofErr w:type="spellEnd"/>
            <w:r w:rsidRPr="00105FDD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eastAsia="fr-FR"/>
              </w:rPr>
              <w:t xml:space="preserve"> أس32</w:t>
            </w:r>
            <w:r w:rsidRPr="00105FDD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eastAsia="fr-FR"/>
              </w:rPr>
              <w:br/>
              <w:t>الأرصدة : 9</w:t>
            </w:r>
            <w:r w:rsidRPr="00105FDD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eastAsia="fr-FR"/>
              </w:rPr>
              <w:br/>
              <w:t>المعامل : 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DD" w:rsidRPr="00105FDD" w:rsidRDefault="00105FDD" w:rsidP="00105FDD">
            <w:pPr>
              <w:bidi/>
              <w:jc w:val="center"/>
              <w:rPr>
                <w:rFonts w:ascii="Traditional Arabic" w:eastAsia="Times New Roman" w:hAnsi="Traditional Arabic" w:cs="Traditional Arabic"/>
                <w:sz w:val="28"/>
                <w:szCs w:val="28"/>
                <w:lang w:eastAsia="fr-FR"/>
              </w:rPr>
            </w:pPr>
            <w:r w:rsidRPr="00105FDD">
              <w:rPr>
                <w:rFonts w:ascii="Traditional Arabic" w:eastAsia="Times New Roman" w:hAnsi="Traditional Arabic" w:cs="Traditional Arabic"/>
                <w:sz w:val="28"/>
                <w:szCs w:val="28"/>
                <w:rtl/>
                <w:lang w:eastAsia="fr-FR"/>
              </w:rPr>
              <w:t>أس321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DD" w:rsidRPr="00105FDD" w:rsidRDefault="00105FDD" w:rsidP="00105FDD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lang w:eastAsia="fr-FR"/>
              </w:rPr>
            </w:pPr>
            <w:r w:rsidRPr="00105FDD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eastAsia="fr-FR"/>
              </w:rPr>
              <w:t xml:space="preserve">علم الصرف 2       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DD" w:rsidRPr="00105FDD" w:rsidRDefault="00105FDD" w:rsidP="00105FDD">
            <w:pPr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lang w:eastAsia="fr-FR"/>
              </w:rPr>
            </w:pPr>
            <w:r w:rsidRPr="00105FDD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lang w:eastAsia="fr-FR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DD" w:rsidRPr="00105FDD" w:rsidRDefault="00105FDD" w:rsidP="00105FDD">
            <w:pPr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lang w:eastAsia="fr-FR"/>
              </w:rPr>
            </w:pPr>
            <w:r w:rsidRPr="00105FDD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lang w:eastAsia="fr-FR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DD" w:rsidRPr="00105FDD" w:rsidRDefault="00105FDD" w:rsidP="00105FDD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lang w:eastAsia="fr-FR"/>
              </w:rPr>
            </w:pPr>
            <w:r w:rsidRPr="00105FDD">
              <w:rPr>
                <w:rFonts w:ascii="Traditional Arabic" w:eastAsia="Times New Roman" w:hAnsi="Traditional Arabic" w:cs="Traditional Arabic"/>
                <w:b/>
                <w:bCs/>
                <w:rtl/>
                <w:lang w:eastAsia="fr-FR"/>
              </w:rPr>
              <w:t>1سا30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DD" w:rsidRPr="00105FDD" w:rsidRDefault="00105FDD" w:rsidP="00105FDD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lang w:eastAsia="fr-FR"/>
              </w:rPr>
            </w:pPr>
            <w:r w:rsidRPr="00105FDD">
              <w:rPr>
                <w:rFonts w:ascii="Traditional Arabic" w:eastAsia="Times New Roman" w:hAnsi="Traditional Arabic" w:cs="Traditional Arabic"/>
                <w:b/>
                <w:bCs/>
                <w:rtl/>
                <w:lang w:eastAsia="fr-FR"/>
              </w:rPr>
              <w:t>1سا30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DD" w:rsidRPr="00105FDD" w:rsidRDefault="00105FDD" w:rsidP="00105FDD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lang w:eastAsia="fr-FR"/>
              </w:rPr>
            </w:pPr>
            <w:r w:rsidRPr="00105FDD">
              <w:rPr>
                <w:rFonts w:ascii="Traditional Arabic" w:eastAsia="Times New Roman" w:hAnsi="Traditional Arabic" w:cs="Traditional Arabic"/>
                <w:b/>
                <w:bCs/>
                <w:rtl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DD" w:rsidRPr="00105FDD" w:rsidRDefault="00105FDD" w:rsidP="00105FDD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lang w:eastAsia="fr-FR"/>
              </w:rPr>
            </w:pPr>
            <w:r w:rsidRPr="00105FDD">
              <w:rPr>
                <w:rFonts w:ascii="Traditional Arabic" w:eastAsia="Times New Roman" w:hAnsi="Traditional Arabic" w:cs="Traditional Arabic"/>
                <w:b/>
                <w:bCs/>
                <w:rtl/>
                <w:lang w:eastAsia="fr-FR"/>
              </w:rPr>
              <w:t>48سا00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DD" w:rsidRPr="00105FDD" w:rsidRDefault="00105FDD" w:rsidP="00105FDD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lang w:eastAsia="fr-FR"/>
              </w:rPr>
            </w:pPr>
            <w:r w:rsidRPr="00105FDD">
              <w:rPr>
                <w:rFonts w:ascii="Traditional Arabic" w:eastAsia="Times New Roman" w:hAnsi="Traditional Arabic" w:cs="Traditional Arabic"/>
                <w:b/>
                <w:bCs/>
                <w:rtl/>
                <w:lang w:eastAsia="fr-FR"/>
              </w:rPr>
              <w:t>48سا00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DD" w:rsidRPr="00105FDD" w:rsidRDefault="00105FDD" w:rsidP="00105FDD">
            <w:pPr>
              <w:jc w:val="center"/>
              <w:rPr>
                <w:rFonts w:ascii="Traditional Arabic" w:eastAsia="Times New Roman" w:hAnsi="Traditional Arabic" w:cs="Traditional Arabic"/>
                <w:b/>
                <w:bCs/>
                <w:lang w:eastAsia="fr-FR"/>
              </w:rPr>
            </w:pPr>
            <w:r w:rsidRPr="00105FDD">
              <w:rPr>
                <w:rFonts w:ascii="Traditional Arabic" w:eastAsia="Times New Roman" w:hAnsi="Traditional Arabic" w:cs="Traditional Arabic"/>
                <w:b/>
                <w:bCs/>
                <w:lang w:eastAsia="fr-FR"/>
              </w:rPr>
              <w:t>X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DD" w:rsidRPr="00105FDD" w:rsidRDefault="00105FDD" w:rsidP="00105FDD">
            <w:pPr>
              <w:jc w:val="center"/>
              <w:rPr>
                <w:rFonts w:ascii="Traditional Arabic" w:eastAsia="Times New Roman" w:hAnsi="Traditional Arabic" w:cs="Traditional Arabic"/>
                <w:b/>
                <w:bCs/>
                <w:lang w:eastAsia="fr-FR"/>
              </w:rPr>
            </w:pPr>
            <w:r w:rsidRPr="00105FDD">
              <w:rPr>
                <w:rFonts w:ascii="Traditional Arabic" w:eastAsia="Times New Roman" w:hAnsi="Traditional Arabic" w:cs="Traditional Arabic"/>
                <w:b/>
                <w:bCs/>
                <w:lang w:eastAsia="fr-FR"/>
              </w:rPr>
              <w:t>X</w:t>
            </w:r>
          </w:p>
        </w:tc>
      </w:tr>
      <w:tr w:rsidR="003C323A" w:rsidRPr="00105FDD" w:rsidTr="003C323A">
        <w:trPr>
          <w:gridAfter w:val="1"/>
          <w:wAfter w:w="293" w:type="dxa"/>
          <w:trHeight w:val="64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5FDD" w:rsidRPr="00105FDD" w:rsidRDefault="00105FDD" w:rsidP="00105FDD">
            <w:pPr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lang w:eastAsia="fr-FR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DD" w:rsidRPr="00105FDD" w:rsidRDefault="00105FDD" w:rsidP="00105FDD">
            <w:pPr>
              <w:bidi/>
              <w:jc w:val="center"/>
              <w:rPr>
                <w:rFonts w:ascii="Traditional Arabic" w:eastAsia="Times New Roman" w:hAnsi="Traditional Arabic" w:cs="Traditional Arabic"/>
                <w:sz w:val="28"/>
                <w:szCs w:val="28"/>
                <w:lang w:eastAsia="fr-FR"/>
              </w:rPr>
            </w:pPr>
            <w:r w:rsidRPr="00105FDD">
              <w:rPr>
                <w:rFonts w:ascii="Traditional Arabic" w:eastAsia="Times New Roman" w:hAnsi="Traditional Arabic" w:cs="Traditional Arabic"/>
                <w:sz w:val="28"/>
                <w:szCs w:val="28"/>
                <w:rtl/>
                <w:lang w:eastAsia="fr-FR"/>
              </w:rPr>
              <w:t>أس322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DD" w:rsidRPr="00105FDD" w:rsidRDefault="00105FDD" w:rsidP="00105FDD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lang w:eastAsia="fr-FR"/>
              </w:rPr>
            </w:pPr>
            <w:r w:rsidRPr="00105FDD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eastAsia="fr-FR"/>
              </w:rPr>
              <w:t xml:space="preserve">اللسانيات العامة      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DD" w:rsidRPr="00105FDD" w:rsidRDefault="00105FDD" w:rsidP="00105FDD">
            <w:pPr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lang w:eastAsia="fr-FR"/>
              </w:rPr>
            </w:pPr>
            <w:r w:rsidRPr="00105FDD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lang w:eastAsia="fr-FR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DD" w:rsidRPr="00105FDD" w:rsidRDefault="00105FDD" w:rsidP="00105FDD">
            <w:pPr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lang w:eastAsia="fr-FR"/>
              </w:rPr>
            </w:pPr>
            <w:r w:rsidRPr="00105FDD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lang w:eastAsia="fr-FR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DD" w:rsidRPr="00105FDD" w:rsidRDefault="00105FDD" w:rsidP="00105FDD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lang w:eastAsia="fr-FR"/>
              </w:rPr>
            </w:pPr>
            <w:r w:rsidRPr="00105FDD">
              <w:rPr>
                <w:rFonts w:ascii="Traditional Arabic" w:eastAsia="Times New Roman" w:hAnsi="Traditional Arabic" w:cs="Traditional Arabic"/>
                <w:b/>
                <w:bCs/>
                <w:rtl/>
                <w:lang w:eastAsia="fr-FR"/>
              </w:rPr>
              <w:t>1سا30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DD" w:rsidRPr="00105FDD" w:rsidRDefault="00105FDD" w:rsidP="00105FDD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lang w:eastAsia="fr-FR"/>
              </w:rPr>
            </w:pPr>
            <w:r w:rsidRPr="00105FDD">
              <w:rPr>
                <w:rFonts w:ascii="Traditional Arabic" w:eastAsia="Times New Roman" w:hAnsi="Traditional Arabic" w:cs="Traditional Arabic"/>
                <w:b/>
                <w:bCs/>
                <w:rtl/>
                <w:lang w:eastAsia="fr-FR"/>
              </w:rPr>
              <w:t>1سا30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DD" w:rsidRPr="00105FDD" w:rsidRDefault="00105FDD" w:rsidP="00105FDD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lang w:eastAsia="fr-FR"/>
              </w:rPr>
            </w:pPr>
            <w:r w:rsidRPr="00105FDD">
              <w:rPr>
                <w:rFonts w:ascii="Traditional Arabic" w:eastAsia="Times New Roman" w:hAnsi="Traditional Arabic" w:cs="Traditional Arabic"/>
                <w:b/>
                <w:bCs/>
                <w:rtl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DD" w:rsidRPr="00105FDD" w:rsidRDefault="00105FDD" w:rsidP="00105FDD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lang w:eastAsia="fr-FR"/>
              </w:rPr>
            </w:pPr>
            <w:r w:rsidRPr="00105FDD">
              <w:rPr>
                <w:rFonts w:ascii="Traditional Arabic" w:eastAsia="Times New Roman" w:hAnsi="Traditional Arabic" w:cs="Traditional Arabic"/>
                <w:b/>
                <w:bCs/>
                <w:rtl/>
                <w:lang w:eastAsia="fr-FR"/>
              </w:rPr>
              <w:t>48سا00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DD" w:rsidRPr="00105FDD" w:rsidRDefault="00105FDD" w:rsidP="00105FDD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lang w:eastAsia="fr-FR"/>
              </w:rPr>
            </w:pPr>
            <w:r w:rsidRPr="00105FDD">
              <w:rPr>
                <w:rFonts w:ascii="Traditional Arabic" w:eastAsia="Times New Roman" w:hAnsi="Traditional Arabic" w:cs="Traditional Arabic"/>
                <w:b/>
                <w:bCs/>
                <w:rtl/>
                <w:lang w:eastAsia="fr-FR"/>
              </w:rPr>
              <w:t>24سا00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DD" w:rsidRPr="00105FDD" w:rsidRDefault="00105FDD" w:rsidP="00105FDD">
            <w:pPr>
              <w:jc w:val="center"/>
              <w:rPr>
                <w:rFonts w:ascii="Traditional Arabic" w:eastAsia="Times New Roman" w:hAnsi="Traditional Arabic" w:cs="Traditional Arabic"/>
                <w:b/>
                <w:bCs/>
                <w:lang w:eastAsia="fr-FR"/>
              </w:rPr>
            </w:pPr>
            <w:r w:rsidRPr="00105FDD">
              <w:rPr>
                <w:rFonts w:ascii="Traditional Arabic" w:eastAsia="Times New Roman" w:hAnsi="Traditional Arabic" w:cs="Traditional Arabic"/>
                <w:b/>
                <w:bCs/>
                <w:lang w:eastAsia="fr-FR"/>
              </w:rPr>
              <w:t>X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DD" w:rsidRPr="00105FDD" w:rsidRDefault="00105FDD" w:rsidP="00105FDD">
            <w:pPr>
              <w:jc w:val="center"/>
              <w:rPr>
                <w:rFonts w:ascii="Traditional Arabic" w:eastAsia="Times New Roman" w:hAnsi="Traditional Arabic" w:cs="Traditional Arabic"/>
                <w:b/>
                <w:bCs/>
                <w:lang w:eastAsia="fr-FR"/>
              </w:rPr>
            </w:pPr>
            <w:r w:rsidRPr="00105FDD">
              <w:rPr>
                <w:rFonts w:ascii="Traditional Arabic" w:eastAsia="Times New Roman" w:hAnsi="Traditional Arabic" w:cs="Traditional Arabic"/>
                <w:b/>
                <w:bCs/>
                <w:lang w:eastAsia="fr-FR"/>
              </w:rPr>
              <w:t>X</w:t>
            </w:r>
          </w:p>
        </w:tc>
      </w:tr>
      <w:tr w:rsidR="003C323A" w:rsidRPr="00105FDD" w:rsidTr="003C323A">
        <w:trPr>
          <w:gridAfter w:val="1"/>
          <w:wAfter w:w="293" w:type="dxa"/>
          <w:trHeight w:val="60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DD" w:rsidRPr="00105FDD" w:rsidRDefault="00105FDD" w:rsidP="00105FDD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lang w:eastAsia="fr-FR"/>
              </w:rPr>
            </w:pPr>
            <w:proofErr w:type="gramStart"/>
            <w:r w:rsidRPr="00105FDD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eastAsia="fr-FR"/>
              </w:rPr>
              <w:t>وحدة  تعليم</w:t>
            </w:r>
            <w:proofErr w:type="gramEnd"/>
            <w:r w:rsidRPr="00105FDD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eastAsia="fr-FR"/>
              </w:rPr>
              <w:t xml:space="preserve"> منهجية</w:t>
            </w:r>
            <w:r w:rsidRPr="00105FDD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eastAsia="fr-FR"/>
              </w:rPr>
              <w:br/>
              <w:t xml:space="preserve">الرمز : </w:t>
            </w:r>
            <w:proofErr w:type="spellStart"/>
            <w:r w:rsidRPr="00105FDD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eastAsia="fr-FR"/>
              </w:rPr>
              <w:t>وت</w:t>
            </w:r>
            <w:proofErr w:type="spellEnd"/>
            <w:r w:rsidRPr="00105FDD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eastAsia="fr-FR"/>
              </w:rPr>
              <w:t xml:space="preserve"> م31</w:t>
            </w:r>
            <w:r w:rsidRPr="00105FDD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eastAsia="fr-FR"/>
              </w:rPr>
              <w:br/>
              <w:t>الأرصدة : 9</w:t>
            </w:r>
            <w:r w:rsidRPr="00105FDD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eastAsia="fr-FR"/>
              </w:rPr>
              <w:br/>
              <w:t>المعامل : 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DD" w:rsidRPr="00105FDD" w:rsidRDefault="00105FDD" w:rsidP="00105FDD">
            <w:pPr>
              <w:bidi/>
              <w:jc w:val="center"/>
              <w:rPr>
                <w:rFonts w:ascii="Traditional Arabic" w:eastAsia="Times New Roman" w:hAnsi="Traditional Arabic" w:cs="Traditional Arabic"/>
                <w:sz w:val="28"/>
                <w:szCs w:val="28"/>
                <w:lang w:eastAsia="fr-FR"/>
              </w:rPr>
            </w:pPr>
            <w:r w:rsidRPr="00105FDD">
              <w:rPr>
                <w:rFonts w:ascii="Traditional Arabic" w:eastAsia="Times New Roman" w:hAnsi="Traditional Arabic" w:cs="Traditional Arabic"/>
                <w:sz w:val="28"/>
                <w:szCs w:val="28"/>
                <w:rtl/>
                <w:lang w:eastAsia="fr-FR"/>
              </w:rPr>
              <w:t>م311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DD" w:rsidRPr="00105FDD" w:rsidRDefault="00105FDD" w:rsidP="00105FDD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lang w:eastAsia="fr-FR"/>
              </w:rPr>
            </w:pPr>
            <w:r w:rsidRPr="00105FDD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eastAsia="fr-FR"/>
              </w:rPr>
              <w:t>نظرية الأدب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DD" w:rsidRPr="00105FDD" w:rsidRDefault="00105FDD" w:rsidP="00105FDD">
            <w:pPr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lang w:eastAsia="fr-FR"/>
              </w:rPr>
            </w:pPr>
            <w:r w:rsidRPr="00105FDD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lang w:eastAsia="fr-FR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DD" w:rsidRPr="00105FDD" w:rsidRDefault="00105FDD" w:rsidP="00105FDD">
            <w:pPr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lang w:eastAsia="fr-FR"/>
              </w:rPr>
            </w:pPr>
            <w:r w:rsidRPr="00105FDD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lang w:eastAsia="fr-FR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DD" w:rsidRPr="00105FDD" w:rsidRDefault="00105FDD" w:rsidP="00105FDD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lang w:eastAsia="fr-FR"/>
              </w:rPr>
            </w:pPr>
            <w:r w:rsidRPr="00105FDD">
              <w:rPr>
                <w:rFonts w:ascii="Traditional Arabic" w:eastAsia="Times New Roman" w:hAnsi="Traditional Arabic" w:cs="Traditional Arabic"/>
                <w:b/>
                <w:bCs/>
                <w:rtl/>
                <w:lang w:eastAsia="fr-FR"/>
              </w:rPr>
              <w:t>1سا30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DD" w:rsidRPr="00105FDD" w:rsidRDefault="00105FDD" w:rsidP="00105FDD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lang w:eastAsia="fr-FR"/>
              </w:rPr>
            </w:pPr>
            <w:r w:rsidRPr="00105FDD">
              <w:rPr>
                <w:rFonts w:ascii="Traditional Arabic" w:eastAsia="Times New Roman" w:hAnsi="Traditional Arabic" w:cs="Traditional Arabic"/>
                <w:b/>
                <w:bCs/>
                <w:rtl/>
                <w:lang w:eastAsia="fr-FR"/>
              </w:rPr>
              <w:t>1سا30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DD" w:rsidRPr="00105FDD" w:rsidRDefault="00105FDD" w:rsidP="00105FDD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lang w:eastAsia="fr-FR"/>
              </w:rPr>
            </w:pPr>
            <w:r w:rsidRPr="00105FDD">
              <w:rPr>
                <w:rFonts w:ascii="Traditional Arabic" w:eastAsia="Times New Roman" w:hAnsi="Traditional Arabic" w:cs="Traditional Arabic"/>
                <w:b/>
                <w:bCs/>
                <w:rtl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DD" w:rsidRPr="00105FDD" w:rsidRDefault="00105FDD" w:rsidP="00105FDD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lang w:eastAsia="fr-FR"/>
              </w:rPr>
            </w:pPr>
            <w:r w:rsidRPr="00105FDD">
              <w:rPr>
                <w:rFonts w:ascii="Traditional Arabic" w:eastAsia="Times New Roman" w:hAnsi="Traditional Arabic" w:cs="Traditional Arabic"/>
                <w:b/>
                <w:bCs/>
                <w:rtl/>
                <w:lang w:eastAsia="fr-FR"/>
              </w:rPr>
              <w:t>48سا00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DD" w:rsidRPr="00105FDD" w:rsidRDefault="00105FDD" w:rsidP="00105FDD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lang w:eastAsia="fr-FR"/>
              </w:rPr>
            </w:pPr>
            <w:r w:rsidRPr="00105FDD">
              <w:rPr>
                <w:rFonts w:ascii="Traditional Arabic" w:eastAsia="Times New Roman" w:hAnsi="Traditional Arabic" w:cs="Traditional Arabic"/>
                <w:b/>
                <w:bCs/>
                <w:rtl/>
                <w:lang w:eastAsia="fr-FR"/>
              </w:rPr>
              <w:t>24سا00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DD" w:rsidRPr="00105FDD" w:rsidRDefault="00105FDD" w:rsidP="00105FDD">
            <w:pPr>
              <w:jc w:val="center"/>
              <w:rPr>
                <w:rFonts w:ascii="Traditional Arabic" w:eastAsia="Times New Roman" w:hAnsi="Traditional Arabic" w:cs="Traditional Arabic"/>
                <w:b/>
                <w:bCs/>
                <w:lang w:eastAsia="fr-FR"/>
              </w:rPr>
            </w:pPr>
            <w:r w:rsidRPr="00105FDD">
              <w:rPr>
                <w:rFonts w:ascii="Traditional Arabic" w:eastAsia="Times New Roman" w:hAnsi="Traditional Arabic" w:cs="Traditional Arabic"/>
                <w:b/>
                <w:bCs/>
                <w:lang w:eastAsia="fr-FR"/>
              </w:rPr>
              <w:t>X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DD" w:rsidRPr="00105FDD" w:rsidRDefault="00105FDD" w:rsidP="00105FDD">
            <w:pPr>
              <w:jc w:val="center"/>
              <w:rPr>
                <w:rFonts w:ascii="Traditional Arabic" w:eastAsia="Times New Roman" w:hAnsi="Traditional Arabic" w:cs="Traditional Arabic"/>
                <w:b/>
                <w:bCs/>
                <w:lang w:eastAsia="fr-FR"/>
              </w:rPr>
            </w:pPr>
            <w:r w:rsidRPr="00105FDD">
              <w:rPr>
                <w:rFonts w:ascii="Traditional Arabic" w:eastAsia="Times New Roman" w:hAnsi="Traditional Arabic" w:cs="Traditional Arabic"/>
                <w:b/>
                <w:bCs/>
                <w:lang w:eastAsia="fr-FR"/>
              </w:rPr>
              <w:t>X</w:t>
            </w:r>
          </w:p>
        </w:tc>
      </w:tr>
      <w:tr w:rsidR="003C323A" w:rsidRPr="00105FDD" w:rsidTr="003C323A">
        <w:trPr>
          <w:gridAfter w:val="1"/>
          <w:wAfter w:w="293" w:type="dxa"/>
          <w:trHeight w:val="60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FDD" w:rsidRPr="00105FDD" w:rsidRDefault="00105FDD" w:rsidP="00105FDD">
            <w:pPr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lang w:eastAsia="fr-FR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DD" w:rsidRPr="00105FDD" w:rsidRDefault="00105FDD" w:rsidP="00105FDD">
            <w:pPr>
              <w:bidi/>
              <w:jc w:val="center"/>
              <w:rPr>
                <w:rFonts w:ascii="Traditional Arabic" w:eastAsia="Times New Roman" w:hAnsi="Traditional Arabic" w:cs="Traditional Arabic"/>
                <w:sz w:val="28"/>
                <w:szCs w:val="28"/>
                <w:lang w:eastAsia="fr-FR"/>
              </w:rPr>
            </w:pPr>
            <w:r w:rsidRPr="00105FDD">
              <w:rPr>
                <w:rFonts w:ascii="Traditional Arabic" w:eastAsia="Times New Roman" w:hAnsi="Traditional Arabic" w:cs="Traditional Arabic"/>
                <w:sz w:val="28"/>
                <w:szCs w:val="28"/>
                <w:rtl/>
                <w:lang w:eastAsia="fr-FR"/>
              </w:rPr>
              <w:t>م312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DD" w:rsidRPr="00105FDD" w:rsidRDefault="003C323A" w:rsidP="00105FDD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lang w:eastAsia="fr-FR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eastAsia="fr-FR"/>
              </w:rPr>
              <w:t xml:space="preserve">الأسلوبية </w:t>
            </w:r>
            <w:proofErr w:type="gramStart"/>
            <w:r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eastAsia="fr-FR"/>
              </w:rPr>
              <w:t>و</w:t>
            </w:r>
            <w:r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lang w:eastAsia="fr-FR"/>
              </w:rPr>
              <w:t xml:space="preserve"> </w:t>
            </w:r>
            <w:r w:rsidR="00105FDD" w:rsidRPr="00105FDD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eastAsia="fr-FR"/>
              </w:rPr>
              <w:t>تحليل</w:t>
            </w:r>
            <w:proofErr w:type="gramEnd"/>
            <w:r w:rsidR="00105FDD" w:rsidRPr="00105FDD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eastAsia="fr-FR"/>
              </w:rPr>
              <w:t xml:space="preserve"> الخطاب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DD" w:rsidRPr="00105FDD" w:rsidRDefault="00105FDD" w:rsidP="00105FDD">
            <w:pPr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lang w:eastAsia="fr-FR"/>
              </w:rPr>
            </w:pPr>
            <w:r w:rsidRPr="00105FDD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lang w:eastAsia="fr-FR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DD" w:rsidRPr="00105FDD" w:rsidRDefault="00105FDD" w:rsidP="00105FDD">
            <w:pPr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lang w:eastAsia="fr-FR"/>
              </w:rPr>
            </w:pPr>
            <w:r w:rsidRPr="00105FDD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lang w:eastAsia="fr-FR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DD" w:rsidRPr="00105FDD" w:rsidRDefault="00105FDD" w:rsidP="00105FDD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lang w:eastAsia="fr-FR"/>
              </w:rPr>
            </w:pPr>
            <w:r w:rsidRPr="00105FDD">
              <w:rPr>
                <w:rFonts w:ascii="Traditional Arabic" w:eastAsia="Times New Roman" w:hAnsi="Traditional Arabic" w:cs="Traditional Arabic"/>
                <w:b/>
                <w:bCs/>
                <w:rtl/>
                <w:lang w:eastAsia="fr-FR"/>
              </w:rPr>
              <w:t>1سا30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DD" w:rsidRPr="00105FDD" w:rsidRDefault="00105FDD" w:rsidP="00105FDD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lang w:eastAsia="fr-FR"/>
              </w:rPr>
            </w:pPr>
            <w:r w:rsidRPr="00105FDD">
              <w:rPr>
                <w:rFonts w:ascii="Traditional Arabic" w:eastAsia="Times New Roman" w:hAnsi="Traditional Arabic" w:cs="Traditional Arabic"/>
                <w:b/>
                <w:bCs/>
                <w:rtl/>
                <w:lang w:eastAsia="fr-FR"/>
              </w:rPr>
              <w:t>1سا30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DD" w:rsidRPr="00105FDD" w:rsidRDefault="00105FDD" w:rsidP="00105FDD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lang w:eastAsia="fr-FR"/>
              </w:rPr>
            </w:pPr>
            <w:r w:rsidRPr="00105FDD">
              <w:rPr>
                <w:rFonts w:ascii="Traditional Arabic" w:eastAsia="Times New Roman" w:hAnsi="Traditional Arabic" w:cs="Traditional Arabic"/>
                <w:b/>
                <w:bCs/>
                <w:rtl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DD" w:rsidRPr="00105FDD" w:rsidRDefault="00105FDD" w:rsidP="00105FDD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lang w:eastAsia="fr-FR"/>
              </w:rPr>
            </w:pPr>
            <w:r w:rsidRPr="00105FDD">
              <w:rPr>
                <w:rFonts w:ascii="Traditional Arabic" w:eastAsia="Times New Roman" w:hAnsi="Traditional Arabic" w:cs="Traditional Arabic"/>
                <w:b/>
                <w:bCs/>
                <w:rtl/>
                <w:lang w:eastAsia="fr-FR"/>
              </w:rPr>
              <w:t>48سا00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DD" w:rsidRPr="00105FDD" w:rsidRDefault="00105FDD" w:rsidP="00105FDD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lang w:eastAsia="fr-FR"/>
              </w:rPr>
            </w:pPr>
            <w:r w:rsidRPr="00105FDD">
              <w:rPr>
                <w:rFonts w:ascii="Traditional Arabic" w:eastAsia="Times New Roman" w:hAnsi="Traditional Arabic" w:cs="Traditional Arabic"/>
                <w:b/>
                <w:bCs/>
                <w:rtl/>
                <w:lang w:eastAsia="fr-FR"/>
              </w:rPr>
              <w:t>24سا00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DD" w:rsidRPr="00105FDD" w:rsidRDefault="00105FDD" w:rsidP="00105FDD">
            <w:pPr>
              <w:jc w:val="center"/>
              <w:rPr>
                <w:rFonts w:ascii="Traditional Arabic" w:eastAsia="Times New Roman" w:hAnsi="Traditional Arabic" w:cs="Traditional Arabic"/>
                <w:b/>
                <w:bCs/>
                <w:lang w:eastAsia="fr-FR"/>
              </w:rPr>
            </w:pPr>
            <w:r w:rsidRPr="00105FDD">
              <w:rPr>
                <w:rFonts w:ascii="Traditional Arabic" w:eastAsia="Times New Roman" w:hAnsi="Traditional Arabic" w:cs="Traditional Arabic"/>
                <w:b/>
                <w:bCs/>
                <w:lang w:eastAsia="fr-FR"/>
              </w:rPr>
              <w:t>X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DD" w:rsidRPr="00105FDD" w:rsidRDefault="00105FDD" w:rsidP="00105FDD">
            <w:pPr>
              <w:jc w:val="center"/>
              <w:rPr>
                <w:rFonts w:ascii="Traditional Arabic" w:eastAsia="Times New Roman" w:hAnsi="Traditional Arabic" w:cs="Traditional Arabic"/>
                <w:b/>
                <w:bCs/>
                <w:lang w:eastAsia="fr-FR"/>
              </w:rPr>
            </w:pPr>
            <w:r w:rsidRPr="00105FDD">
              <w:rPr>
                <w:rFonts w:ascii="Traditional Arabic" w:eastAsia="Times New Roman" w:hAnsi="Traditional Arabic" w:cs="Traditional Arabic"/>
                <w:b/>
                <w:bCs/>
                <w:lang w:eastAsia="fr-FR"/>
              </w:rPr>
              <w:t>X</w:t>
            </w:r>
          </w:p>
        </w:tc>
      </w:tr>
      <w:tr w:rsidR="003C323A" w:rsidRPr="00105FDD" w:rsidTr="003C323A">
        <w:trPr>
          <w:gridAfter w:val="1"/>
          <w:wAfter w:w="293" w:type="dxa"/>
          <w:trHeight w:val="36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FDD" w:rsidRPr="00105FDD" w:rsidRDefault="00105FDD" w:rsidP="00105FDD">
            <w:pPr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lang w:eastAsia="fr-FR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DD" w:rsidRPr="00105FDD" w:rsidRDefault="00105FDD" w:rsidP="00105FDD">
            <w:pPr>
              <w:bidi/>
              <w:jc w:val="center"/>
              <w:rPr>
                <w:rFonts w:ascii="Traditional Arabic" w:eastAsia="Times New Roman" w:hAnsi="Traditional Arabic" w:cs="Traditional Arabic"/>
                <w:sz w:val="28"/>
                <w:szCs w:val="28"/>
                <w:lang w:eastAsia="fr-FR"/>
              </w:rPr>
            </w:pPr>
            <w:r w:rsidRPr="00105FDD">
              <w:rPr>
                <w:rFonts w:ascii="Traditional Arabic" w:eastAsia="Times New Roman" w:hAnsi="Traditional Arabic" w:cs="Traditional Arabic"/>
                <w:sz w:val="28"/>
                <w:szCs w:val="28"/>
                <w:rtl/>
                <w:lang w:eastAsia="fr-FR"/>
              </w:rPr>
              <w:t>م313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DD" w:rsidRPr="00105FDD" w:rsidRDefault="00105FDD" w:rsidP="00105FDD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lang w:eastAsia="fr-FR"/>
              </w:rPr>
            </w:pPr>
            <w:r w:rsidRPr="00105FDD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eastAsia="fr-FR"/>
              </w:rPr>
              <w:t xml:space="preserve">مدخل إلى الأدب المقارن 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DD" w:rsidRPr="00105FDD" w:rsidRDefault="00105FDD" w:rsidP="00105FDD">
            <w:pPr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lang w:eastAsia="fr-FR"/>
              </w:rPr>
            </w:pPr>
            <w:r w:rsidRPr="00105FDD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lang w:eastAsia="fr-FR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DD" w:rsidRPr="00105FDD" w:rsidRDefault="00105FDD" w:rsidP="00105FDD">
            <w:pPr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lang w:eastAsia="fr-FR"/>
              </w:rPr>
            </w:pPr>
            <w:r w:rsidRPr="00105FDD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lang w:eastAsia="fr-FR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DD" w:rsidRPr="00105FDD" w:rsidRDefault="00105FDD" w:rsidP="00105FDD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lang w:eastAsia="fr-FR"/>
              </w:rPr>
            </w:pPr>
            <w:r w:rsidRPr="00105FDD">
              <w:rPr>
                <w:rFonts w:ascii="Traditional Arabic" w:eastAsia="Times New Roman" w:hAnsi="Traditional Arabic" w:cs="Traditional Arabic"/>
                <w:b/>
                <w:bCs/>
                <w:rtl/>
                <w:lang w:eastAsia="fr-FR"/>
              </w:rPr>
              <w:t>1سا30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DD" w:rsidRPr="00105FDD" w:rsidRDefault="00105FDD" w:rsidP="00105FDD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lang w:eastAsia="fr-FR"/>
              </w:rPr>
            </w:pPr>
            <w:r w:rsidRPr="00105FDD">
              <w:rPr>
                <w:rFonts w:ascii="Traditional Arabic" w:eastAsia="Times New Roman" w:hAnsi="Traditional Arabic" w:cs="Traditional Arabic"/>
                <w:b/>
                <w:bCs/>
                <w:rtl/>
                <w:lang w:eastAsia="fr-FR"/>
              </w:rPr>
              <w:t>1سا30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DD" w:rsidRPr="00105FDD" w:rsidRDefault="00105FDD" w:rsidP="00105FDD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lang w:eastAsia="fr-FR"/>
              </w:rPr>
            </w:pPr>
            <w:r w:rsidRPr="00105FDD">
              <w:rPr>
                <w:rFonts w:ascii="Traditional Arabic" w:eastAsia="Times New Roman" w:hAnsi="Traditional Arabic" w:cs="Traditional Arabic"/>
                <w:b/>
                <w:bCs/>
                <w:rtl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DD" w:rsidRPr="00105FDD" w:rsidRDefault="00105FDD" w:rsidP="00105FDD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lang w:eastAsia="fr-FR"/>
              </w:rPr>
            </w:pPr>
            <w:r w:rsidRPr="00105FDD">
              <w:rPr>
                <w:rFonts w:ascii="Traditional Arabic" w:eastAsia="Times New Roman" w:hAnsi="Traditional Arabic" w:cs="Traditional Arabic"/>
                <w:b/>
                <w:bCs/>
                <w:rtl/>
                <w:lang w:eastAsia="fr-FR"/>
              </w:rPr>
              <w:t>24سا00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DD" w:rsidRPr="00105FDD" w:rsidRDefault="00105FDD" w:rsidP="00105FDD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lang w:eastAsia="fr-FR"/>
              </w:rPr>
            </w:pPr>
            <w:r w:rsidRPr="00105FDD">
              <w:rPr>
                <w:rFonts w:ascii="Traditional Arabic" w:eastAsia="Times New Roman" w:hAnsi="Traditional Arabic" w:cs="Traditional Arabic"/>
                <w:b/>
                <w:bCs/>
                <w:rtl/>
                <w:lang w:eastAsia="fr-FR"/>
              </w:rPr>
              <w:t>24سا00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DD" w:rsidRPr="00105FDD" w:rsidRDefault="00105FDD" w:rsidP="00105FDD">
            <w:pPr>
              <w:jc w:val="center"/>
              <w:rPr>
                <w:rFonts w:ascii="Traditional Arabic" w:eastAsia="Times New Roman" w:hAnsi="Traditional Arabic" w:cs="Traditional Arabic"/>
                <w:b/>
                <w:bCs/>
                <w:lang w:eastAsia="fr-FR"/>
              </w:rPr>
            </w:pPr>
            <w:r w:rsidRPr="00105FDD">
              <w:rPr>
                <w:rFonts w:ascii="Traditional Arabic" w:eastAsia="Times New Roman" w:hAnsi="Traditional Arabic" w:cs="Traditional Arabic"/>
                <w:b/>
                <w:bCs/>
                <w:lang w:eastAsia="fr-FR"/>
              </w:rPr>
              <w:t>X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DD" w:rsidRPr="00105FDD" w:rsidRDefault="00105FDD" w:rsidP="00105FDD">
            <w:pPr>
              <w:jc w:val="center"/>
              <w:rPr>
                <w:rFonts w:ascii="Traditional Arabic" w:eastAsia="Times New Roman" w:hAnsi="Traditional Arabic" w:cs="Traditional Arabic"/>
                <w:b/>
                <w:bCs/>
                <w:lang w:eastAsia="fr-FR"/>
              </w:rPr>
            </w:pPr>
            <w:r w:rsidRPr="00105FDD">
              <w:rPr>
                <w:rFonts w:ascii="Traditional Arabic" w:eastAsia="Times New Roman" w:hAnsi="Traditional Arabic" w:cs="Traditional Arabic"/>
                <w:b/>
                <w:bCs/>
                <w:lang w:eastAsia="fr-FR"/>
              </w:rPr>
              <w:t>X</w:t>
            </w:r>
          </w:p>
        </w:tc>
      </w:tr>
      <w:tr w:rsidR="003C323A" w:rsidRPr="00105FDD" w:rsidTr="003C323A">
        <w:trPr>
          <w:gridAfter w:val="1"/>
          <w:wAfter w:w="293" w:type="dxa"/>
          <w:trHeight w:val="615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DD" w:rsidRPr="00105FDD" w:rsidRDefault="00105FDD" w:rsidP="00105FDD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lang w:eastAsia="fr-FR"/>
              </w:rPr>
            </w:pPr>
            <w:proofErr w:type="gramStart"/>
            <w:r w:rsidRPr="00105FDD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eastAsia="fr-FR"/>
              </w:rPr>
              <w:t>وحدة  تعليم</w:t>
            </w:r>
            <w:proofErr w:type="gramEnd"/>
            <w:r w:rsidRPr="00105FDD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eastAsia="fr-FR"/>
              </w:rPr>
              <w:t xml:space="preserve"> </w:t>
            </w:r>
            <w:proofErr w:type="spellStart"/>
            <w:r w:rsidRPr="00105FDD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eastAsia="fr-FR"/>
              </w:rPr>
              <w:t>إستكشافية</w:t>
            </w:r>
            <w:proofErr w:type="spellEnd"/>
            <w:r w:rsidRPr="00105FDD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eastAsia="fr-FR"/>
              </w:rPr>
              <w:br/>
              <w:t xml:space="preserve">الرمز : </w:t>
            </w:r>
            <w:proofErr w:type="spellStart"/>
            <w:r w:rsidRPr="00105FDD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eastAsia="fr-FR"/>
              </w:rPr>
              <w:t>وت</w:t>
            </w:r>
            <w:proofErr w:type="spellEnd"/>
            <w:r w:rsidRPr="00105FDD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eastAsia="fr-FR"/>
              </w:rPr>
              <w:t xml:space="preserve"> إس31 </w:t>
            </w:r>
            <w:r w:rsidRPr="00105FDD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eastAsia="fr-FR"/>
              </w:rPr>
              <w:br/>
              <w:t>الأرصدة : 2</w:t>
            </w:r>
            <w:r w:rsidRPr="00105FDD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eastAsia="fr-FR"/>
              </w:rPr>
              <w:br/>
              <w:t>المعامل : 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DD" w:rsidRPr="00105FDD" w:rsidRDefault="00105FDD" w:rsidP="00105FDD">
            <w:pPr>
              <w:bidi/>
              <w:jc w:val="center"/>
              <w:rPr>
                <w:rFonts w:ascii="Traditional Arabic" w:eastAsia="Times New Roman" w:hAnsi="Traditional Arabic" w:cs="Traditional Arabic"/>
                <w:sz w:val="28"/>
                <w:szCs w:val="28"/>
                <w:lang w:eastAsia="fr-FR"/>
              </w:rPr>
            </w:pPr>
            <w:r w:rsidRPr="00105FDD">
              <w:rPr>
                <w:rFonts w:ascii="Traditional Arabic" w:eastAsia="Times New Roman" w:hAnsi="Traditional Arabic" w:cs="Traditional Arabic"/>
                <w:sz w:val="28"/>
                <w:szCs w:val="28"/>
                <w:rtl/>
                <w:lang w:eastAsia="fr-FR"/>
              </w:rPr>
              <w:t>إس311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DD" w:rsidRPr="00105FDD" w:rsidRDefault="00105FDD" w:rsidP="00105FDD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lang w:eastAsia="fr-FR"/>
              </w:rPr>
            </w:pPr>
            <w:r w:rsidRPr="00105FDD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eastAsia="fr-FR"/>
              </w:rPr>
              <w:t xml:space="preserve">علم الدلالة                         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DD" w:rsidRPr="00105FDD" w:rsidRDefault="00105FDD" w:rsidP="00105FDD">
            <w:pPr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lang w:eastAsia="fr-FR"/>
              </w:rPr>
            </w:pPr>
            <w:r w:rsidRPr="00105FDD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lang w:eastAsia="fr-FR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DD" w:rsidRPr="00105FDD" w:rsidRDefault="00105FDD" w:rsidP="00105FDD">
            <w:pPr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lang w:eastAsia="fr-FR"/>
              </w:rPr>
            </w:pPr>
            <w:r w:rsidRPr="00105FDD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lang w:eastAsia="fr-FR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DD" w:rsidRPr="00105FDD" w:rsidRDefault="00105FDD" w:rsidP="00105FDD">
            <w:pPr>
              <w:jc w:val="center"/>
              <w:rPr>
                <w:rFonts w:ascii="Traditional Arabic" w:eastAsia="Times New Roman" w:hAnsi="Traditional Arabic" w:cs="Traditional Arabic"/>
                <w:b/>
                <w:bCs/>
                <w:lang w:eastAsia="fr-FR"/>
              </w:rPr>
            </w:pPr>
            <w:r w:rsidRPr="00105FDD">
              <w:rPr>
                <w:rFonts w:ascii="Traditional Arabic" w:eastAsia="Times New Roman" w:hAnsi="Traditional Arabic" w:cs="Traditional Arabic"/>
                <w:b/>
                <w:bCs/>
                <w:lang w:eastAsia="fr-F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DD" w:rsidRPr="00105FDD" w:rsidRDefault="00105FDD" w:rsidP="00105FDD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lang w:eastAsia="fr-FR"/>
              </w:rPr>
            </w:pPr>
            <w:r w:rsidRPr="00105FDD">
              <w:rPr>
                <w:rFonts w:ascii="Traditional Arabic" w:eastAsia="Times New Roman" w:hAnsi="Traditional Arabic" w:cs="Traditional Arabic"/>
                <w:b/>
                <w:bCs/>
                <w:rtl/>
                <w:lang w:eastAsia="fr-FR"/>
              </w:rPr>
              <w:t>1سا30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DD" w:rsidRPr="00105FDD" w:rsidRDefault="00105FDD" w:rsidP="00105FDD">
            <w:pPr>
              <w:jc w:val="center"/>
              <w:rPr>
                <w:rFonts w:ascii="Traditional Arabic" w:eastAsia="Times New Roman" w:hAnsi="Traditional Arabic" w:cs="Traditional Arabic"/>
                <w:b/>
                <w:bCs/>
                <w:lang w:eastAsia="fr-FR"/>
              </w:rPr>
            </w:pPr>
            <w:r w:rsidRPr="00105FDD">
              <w:rPr>
                <w:rFonts w:ascii="Traditional Arabic" w:eastAsia="Times New Roman" w:hAnsi="Traditional Arabic" w:cs="Traditional Arabic"/>
                <w:b/>
                <w:bCs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DD" w:rsidRPr="00105FDD" w:rsidRDefault="00105FDD" w:rsidP="00105FDD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lang w:eastAsia="fr-FR"/>
              </w:rPr>
            </w:pPr>
            <w:r w:rsidRPr="00105FDD">
              <w:rPr>
                <w:rFonts w:ascii="Traditional Arabic" w:eastAsia="Times New Roman" w:hAnsi="Traditional Arabic" w:cs="Traditional Arabic"/>
                <w:b/>
                <w:bCs/>
                <w:rtl/>
                <w:lang w:eastAsia="fr-FR"/>
              </w:rPr>
              <w:t>24سا00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DD" w:rsidRPr="00105FDD" w:rsidRDefault="00105FDD" w:rsidP="00105FDD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lang w:eastAsia="fr-FR"/>
              </w:rPr>
            </w:pPr>
            <w:r w:rsidRPr="00105FDD">
              <w:rPr>
                <w:rFonts w:ascii="Traditional Arabic" w:eastAsia="Times New Roman" w:hAnsi="Traditional Arabic" w:cs="Traditional Arabic"/>
                <w:b/>
                <w:bCs/>
                <w:rtl/>
                <w:lang w:eastAsia="fr-FR"/>
              </w:rPr>
              <w:t>24سا00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DD" w:rsidRPr="00105FDD" w:rsidRDefault="00105FDD" w:rsidP="00105FDD">
            <w:pPr>
              <w:jc w:val="center"/>
              <w:rPr>
                <w:rFonts w:ascii="Traditional Arabic" w:eastAsia="Times New Roman" w:hAnsi="Traditional Arabic" w:cs="Traditional Arabic"/>
                <w:b/>
                <w:bCs/>
                <w:lang w:eastAsia="fr-FR"/>
              </w:rPr>
            </w:pPr>
            <w:r w:rsidRPr="00105FDD">
              <w:rPr>
                <w:rFonts w:ascii="Traditional Arabic" w:eastAsia="Times New Roman" w:hAnsi="Traditional Arabic" w:cs="Traditional Arabic"/>
                <w:b/>
                <w:bCs/>
                <w:lang w:eastAsia="fr-FR"/>
              </w:rPr>
              <w:t>X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DD" w:rsidRPr="00105FDD" w:rsidRDefault="00105FDD" w:rsidP="00105FDD">
            <w:pPr>
              <w:jc w:val="center"/>
              <w:rPr>
                <w:rFonts w:ascii="Traditional Arabic" w:eastAsia="Times New Roman" w:hAnsi="Traditional Arabic" w:cs="Traditional Arabic"/>
                <w:b/>
                <w:bCs/>
                <w:lang w:eastAsia="fr-FR"/>
              </w:rPr>
            </w:pPr>
            <w:r w:rsidRPr="00105FDD">
              <w:rPr>
                <w:rFonts w:ascii="Traditional Arabic" w:eastAsia="Times New Roman" w:hAnsi="Traditional Arabic" w:cs="Traditional Arabic"/>
                <w:b/>
                <w:bCs/>
                <w:lang w:eastAsia="fr-FR"/>
              </w:rPr>
              <w:t>X</w:t>
            </w:r>
          </w:p>
        </w:tc>
      </w:tr>
      <w:tr w:rsidR="003C323A" w:rsidRPr="00105FDD" w:rsidTr="003C323A">
        <w:trPr>
          <w:gridAfter w:val="1"/>
          <w:wAfter w:w="293" w:type="dxa"/>
          <w:trHeight w:val="61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FDD" w:rsidRPr="00105FDD" w:rsidRDefault="00105FDD" w:rsidP="00105FDD">
            <w:pPr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lang w:eastAsia="fr-FR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DD" w:rsidRPr="00105FDD" w:rsidRDefault="00105FDD" w:rsidP="00105FDD">
            <w:pPr>
              <w:bidi/>
              <w:jc w:val="center"/>
              <w:rPr>
                <w:rFonts w:ascii="Traditional Arabic" w:eastAsia="Times New Roman" w:hAnsi="Traditional Arabic" w:cs="Traditional Arabic"/>
                <w:sz w:val="28"/>
                <w:szCs w:val="28"/>
                <w:lang w:eastAsia="fr-FR"/>
              </w:rPr>
            </w:pPr>
            <w:r w:rsidRPr="00105FDD">
              <w:rPr>
                <w:rFonts w:ascii="Traditional Arabic" w:eastAsia="Times New Roman" w:hAnsi="Traditional Arabic" w:cs="Traditional Arabic"/>
                <w:sz w:val="28"/>
                <w:szCs w:val="28"/>
                <w:rtl/>
                <w:lang w:eastAsia="fr-FR"/>
              </w:rPr>
              <w:t>إس314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DD" w:rsidRPr="00105FDD" w:rsidRDefault="00105FDD" w:rsidP="00105FDD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lang w:eastAsia="fr-FR"/>
              </w:rPr>
            </w:pPr>
            <w:r w:rsidRPr="00105FDD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eastAsia="fr-FR"/>
              </w:rPr>
              <w:t xml:space="preserve"> أصول النحو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DD" w:rsidRPr="00105FDD" w:rsidRDefault="00105FDD" w:rsidP="00105FDD">
            <w:pPr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lang w:eastAsia="fr-FR"/>
              </w:rPr>
            </w:pPr>
            <w:r w:rsidRPr="00105FDD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lang w:eastAsia="fr-FR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DD" w:rsidRPr="00105FDD" w:rsidRDefault="00105FDD" w:rsidP="00105FDD">
            <w:pPr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lang w:eastAsia="fr-FR"/>
              </w:rPr>
            </w:pPr>
            <w:r w:rsidRPr="00105FDD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lang w:eastAsia="fr-F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DD" w:rsidRPr="00105FDD" w:rsidRDefault="00105FDD" w:rsidP="00105FDD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lang w:eastAsia="fr-FR"/>
              </w:rPr>
            </w:pPr>
            <w:r w:rsidRPr="00105FDD">
              <w:rPr>
                <w:rFonts w:ascii="Traditional Arabic" w:eastAsia="Times New Roman" w:hAnsi="Traditional Arabic" w:cs="Traditional Arabic"/>
                <w:b/>
                <w:bCs/>
                <w:rtl/>
                <w:lang w:eastAsia="fr-F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DD" w:rsidRPr="00105FDD" w:rsidRDefault="00105FDD" w:rsidP="00105FDD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lang w:eastAsia="fr-FR"/>
              </w:rPr>
            </w:pPr>
            <w:r w:rsidRPr="00105FDD">
              <w:rPr>
                <w:rFonts w:ascii="Traditional Arabic" w:eastAsia="Times New Roman" w:hAnsi="Traditional Arabic" w:cs="Traditional Arabic"/>
                <w:b/>
                <w:bCs/>
                <w:rtl/>
                <w:lang w:eastAsia="fr-FR"/>
              </w:rPr>
              <w:t>1سا30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DD" w:rsidRPr="00105FDD" w:rsidRDefault="00105FDD" w:rsidP="00105FDD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lang w:eastAsia="fr-FR"/>
              </w:rPr>
            </w:pPr>
            <w:r w:rsidRPr="00105FDD">
              <w:rPr>
                <w:rFonts w:ascii="Traditional Arabic" w:eastAsia="Times New Roman" w:hAnsi="Traditional Arabic" w:cs="Traditional Arabic"/>
                <w:b/>
                <w:bCs/>
                <w:rtl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DD" w:rsidRPr="00105FDD" w:rsidRDefault="00105FDD" w:rsidP="00105FDD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lang w:eastAsia="fr-FR"/>
              </w:rPr>
            </w:pPr>
            <w:r w:rsidRPr="00105FDD">
              <w:rPr>
                <w:rFonts w:ascii="Traditional Arabic" w:eastAsia="Times New Roman" w:hAnsi="Traditional Arabic" w:cs="Traditional Arabic"/>
                <w:b/>
                <w:bCs/>
                <w:rtl/>
                <w:lang w:eastAsia="fr-FR"/>
              </w:rPr>
              <w:t>24سا00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DD" w:rsidRPr="00105FDD" w:rsidRDefault="00105FDD" w:rsidP="00105FDD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lang w:eastAsia="fr-FR"/>
              </w:rPr>
            </w:pPr>
            <w:r w:rsidRPr="00105FDD">
              <w:rPr>
                <w:rFonts w:ascii="Traditional Arabic" w:eastAsia="Times New Roman" w:hAnsi="Traditional Arabic" w:cs="Traditional Arabic"/>
                <w:b/>
                <w:bCs/>
                <w:rtl/>
                <w:lang w:eastAsia="fr-FR"/>
              </w:rPr>
              <w:t>24سا00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DD" w:rsidRPr="00105FDD" w:rsidRDefault="00105FDD" w:rsidP="00105FDD">
            <w:pPr>
              <w:jc w:val="center"/>
              <w:rPr>
                <w:rFonts w:ascii="Traditional Arabic" w:eastAsia="Times New Roman" w:hAnsi="Traditional Arabic" w:cs="Traditional Arabic"/>
                <w:b/>
                <w:bCs/>
                <w:lang w:eastAsia="fr-FR"/>
              </w:rPr>
            </w:pPr>
            <w:r w:rsidRPr="00105FDD">
              <w:rPr>
                <w:rFonts w:ascii="Traditional Arabic" w:eastAsia="Times New Roman" w:hAnsi="Traditional Arabic" w:cs="Traditional Arabic"/>
                <w:b/>
                <w:bCs/>
                <w:lang w:eastAsia="fr-FR"/>
              </w:rPr>
              <w:t>X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DD" w:rsidRPr="00105FDD" w:rsidRDefault="00105FDD" w:rsidP="00105FDD">
            <w:pPr>
              <w:jc w:val="center"/>
              <w:rPr>
                <w:rFonts w:ascii="Traditional Arabic" w:eastAsia="Times New Roman" w:hAnsi="Traditional Arabic" w:cs="Traditional Arabic"/>
                <w:b/>
                <w:bCs/>
                <w:lang w:eastAsia="fr-FR"/>
              </w:rPr>
            </w:pPr>
            <w:r w:rsidRPr="00105FDD">
              <w:rPr>
                <w:rFonts w:ascii="Traditional Arabic" w:eastAsia="Times New Roman" w:hAnsi="Traditional Arabic" w:cs="Traditional Arabic"/>
                <w:b/>
                <w:bCs/>
                <w:lang w:eastAsia="fr-FR"/>
              </w:rPr>
              <w:t>X</w:t>
            </w:r>
          </w:p>
        </w:tc>
      </w:tr>
      <w:tr w:rsidR="003C323A" w:rsidRPr="00105FDD" w:rsidTr="003C323A">
        <w:trPr>
          <w:gridAfter w:val="1"/>
          <w:wAfter w:w="293" w:type="dxa"/>
          <w:trHeight w:val="127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DD" w:rsidRPr="00105FDD" w:rsidRDefault="00105FDD" w:rsidP="00105FDD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lang w:eastAsia="fr-FR"/>
              </w:rPr>
            </w:pPr>
            <w:proofErr w:type="gramStart"/>
            <w:r w:rsidRPr="00105FDD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eastAsia="fr-FR"/>
              </w:rPr>
              <w:t>وحدة  تعليم</w:t>
            </w:r>
            <w:proofErr w:type="gramEnd"/>
            <w:r w:rsidRPr="00105FDD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eastAsia="fr-FR"/>
              </w:rPr>
              <w:t xml:space="preserve"> أفقية</w:t>
            </w:r>
            <w:r w:rsidRPr="00105FDD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eastAsia="fr-FR"/>
              </w:rPr>
              <w:br/>
              <w:t xml:space="preserve">الرمز : </w:t>
            </w:r>
            <w:proofErr w:type="spellStart"/>
            <w:r w:rsidRPr="00105FDD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eastAsia="fr-FR"/>
              </w:rPr>
              <w:t>وت</w:t>
            </w:r>
            <w:proofErr w:type="spellEnd"/>
            <w:r w:rsidRPr="00105FDD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eastAsia="fr-FR"/>
              </w:rPr>
              <w:t xml:space="preserve"> أف31 </w:t>
            </w:r>
            <w:r w:rsidRPr="00105FDD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eastAsia="fr-FR"/>
              </w:rPr>
              <w:br/>
              <w:t>الأرصدة : 1</w:t>
            </w:r>
            <w:r w:rsidRPr="00105FDD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eastAsia="fr-FR"/>
              </w:rPr>
              <w:br/>
              <w:t>المعامل : 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DD" w:rsidRPr="00105FDD" w:rsidRDefault="00105FDD" w:rsidP="00105FDD">
            <w:pPr>
              <w:bidi/>
              <w:jc w:val="center"/>
              <w:rPr>
                <w:rFonts w:ascii="Traditional Arabic" w:eastAsia="Times New Roman" w:hAnsi="Traditional Arabic" w:cs="Traditional Arabic"/>
                <w:sz w:val="28"/>
                <w:szCs w:val="28"/>
                <w:lang w:eastAsia="fr-FR"/>
              </w:rPr>
            </w:pPr>
            <w:r w:rsidRPr="00105FDD">
              <w:rPr>
                <w:rFonts w:ascii="Traditional Arabic" w:eastAsia="Times New Roman" w:hAnsi="Traditional Arabic" w:cs="Traditional Arabic"/>
                <w:sz w:val="28"/>
                <w:szCs w:val="28"/>
                <w:rtl/>
                <w:lang w:eastAsia="fr-FR"/>
              </w:rPr>
              <w:t>أف311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DD" w:rsidRPr="00105FDD" w:rsidRDefault="00105FDD" w:rsidP="00105FDD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lang w:eastAsia="fr-FR"/>
              </w:rPr>
            </w:pPr>
            <w:r w:rsidRPr="00105FDD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eastAsia="fr-FR"/>
              </w:rPr>
              <w:t>اللغة الأجنبية (تعبير كتابي /شفهي)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DD" w:rsidRPr="00105FDD" w:rsidRDefault="00105FDD" w:rsidP="00105FDD">
            <w:pPr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lang w:eastAsia="fr-FR"/>
              </w:rPr>
            </w:pPr>
            <w:r w:rsidRPr="00105FDD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lang w:eastAsia="fr-FR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DD" w:rsidRPr="00105FDD" w:rsidRDefault="00105FDD" w:rsidP="00105FDD">
            <w:pPr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lang w:eastAsia="fr-FR"/>
              </w:rPr>
            </w:pPr>
            <w:r w:rsidRPr="00105FDD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lang w:eastAsia="fr-FR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DD" w:rsidRPr="00105FDD" w:rsidRDefault="00105FDD" w:rsidP="00105FDD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lang w:eastAsia="fr-FR"/>
              </w:rPr>
            </w:pPr>
            <w:r w:rsidRPr="00105FDD">
              <w:rPr>
                <w:rFonts w:ascii="Traditional Arabic" w:eastAsia="Times New Roman" w:hAnsi="Traditional Arabic" w:cs="Traditional Arabic"/>
                <w:b/>
                <w:bCs/>
                <w:rtl/>
                <w:lang w:eastAsia="fr-FR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DD" w:rsidRPr="00105FDD" w:rsidRDefault="00105FDD" w:rsidP="00105FDD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lang w:eastAsia="fr-FR"/>
              </w:rPr>
            </w:pPr>
            <w:r w:rsidRPr="00105FDD">
              <w:rPr>
                <w:rFonts w:ascii="Traditional Arabic" w:eastAsia="Times New Roman" w:hAnsi="Traditional Arabic" w:cs="Traditional Arabic"/>
                <w:b/>
                <w:bCs/>
                <w:rtl/>
                <w:lang w:eastAsia="fr-FR"/>
              </w:rPr>
              <w:t>1سا30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DD" w:rsidRPr="00105FDD" w:rsidRDefault="00105FDD" w:rsidP="00105FDD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lang w:eastAsia="fr-FR"/>
              </w:rPr>
            </w:pPr>
            <w:r w:rsidRPr="00105FDD">
              <w:rPr>
                <w:rFonts w:ascii="Traditional Arabic" w:eastAsia="Times New Roman" w:hAnsi="Traditional Arabic" w:cs="Traditional Arabic"/>
                <w:b/>
                <w:bCs/>
                <w:rtl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DD" w:rsidRPr="00105FDD" w:rsidRDefault="00105FDD" w:rsidP="00105FDD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lang w:eastAsia="fr-FR"/>
              </w:rPr>
            </w:pPr>
            <w:r w:rsidRPr="00105FDD">
              <w:rPr>
                <w:rFonts w:ascii="Traditional Arabic" w:eastAsia="Times New Roman" w:hAnsi="Traditional Arabic" w:cs="Traditional Arabic"/>
                <w:b/>
                <w:bCs/>
                <w:rtl/>
                <w:lang w:eastAsia="fr-FR"/>
              </w:rPr>
              <w:t>24سا00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DD" w:rsidRPr="00105FDD" w:rsidRDefault="00105FDD" w:rsidP="00105FDD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lang w:eastAsia="fr-FR"/>
              </w:rPr>
            </w:pPr>
            <w:r w:rsidRPr="00105FDD">
              <w:rPr>
                <w:rFonts w:ascii="Traditional Arabic" w:eastAsia="Times New Roman" w:hAnsi="Traditional Arabic" w:cs="Traditional Arabic"/>
                <w:b/>
                <w:bCs/>
                <w:rtl/>
                <w:lang w:eastAsia="fr-FR"/>
              </w:rPr>
              <w:t>24سا00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DD" w:rsidRPr="00105FDD" w:rsidRDefault="00105FDD" w:rsidP="00105FDD">
            <w:pPr>
              <w:jc w:val="center"/>
              <w:rPr>
                <w:rFonts w:ascii="Traditional Arabic" w:eastAsia="Times New Roman" w:hAnsi="Traditional Arabic" w:cs="Traditional Arabic"/>
                <w:b/>
                <w:bCs/>
                <w:lang w:eastAsia="fr-FR"/>
              </w:rPr>
            </w:pPr>
            <w:r w:rsidRPr="00105FDD">
              <w:rPr>
                <w:rFonts w:ascii="Traditional Arabic" w:eastAsia="Times New Roman" w:hAnsi="Traditional Arabic" w:cs="Traditional Arabic"/>
                <w:b/>
                <w:bCs/>
                <w:lang w:eastAsia="fr-FR"/>
              </w:rPr>
              <w:t>X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DD" w:rsidRPr="00105FDD" w:rsidRDefault="00105FDD" w:rsidP="00105FDD">
            <w:pPr>
              <w:jc w:val="center"/>
              <w:rPr>
                <w:rFonts w:ascii="Traditional Arabic" w:eastAsia="Times New Roman" w:hAnsi="Traditional Arabic" w:cs="Traditional Arabic"/>
                <w:b/>
                <w:bCs/>
                <w:lang w:eastAsia="fr-FR"/>
              </w:rPr>
            </w:pPr>
            <w:r w:rsidRPr="00105FDD">
              <w:rPr>
                <w:rFonts w:ascii="Traditional Arabic" w:eastAsia="Times New Roman" w:hAnsi="Traditional Arabic" w:cs="Traditional Arabic"/>
                <w:b/>
                <w:bCs/>
                <w:lang w:eastAsia="fr-FR"/>
              </w:rPr>
              <w:t>X</w:t>
            </w:r>
          </w:p>
        </w:tc>
      </w:tr>
      <w:tr w:rsidR="003C323A" w:rsidRPr="00105FDD" w:rsidTr="003C323A">
        <w:trPr>
          <w:gridAfter w:val="1"/>
          <w:wAfter w:w="293" w:type="dxa"/>
          <w:trHeight w:val="495"/>
        </w:trPr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DD" w:rsidRPr="00105FDD" w:rsidRDefault="00105FDD" w:rsidP="00105FDD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eastAsia="fr-FR"/>
              </w:rPr>
            </w:pPr>
            <w:r w:rsidRPr="00105FDD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fr-FR"/>
              </w:rPr>
              <w:t>مجموع السداسي 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DD" w:rsidRPr="00105FDD" w:rsidRDefault="00105FDD" w:rsidP="00105FDD">
            <w:pPr>
              <w:jc w:val="center"/>
              <w:rPr>
                <w:rFonts w:ascii="Traditional Arabic" w:eastAsia="Times New Roman" w:hAnsi="Traditional Arabic" w:cs="Traditional Arabic"/>
                <w:b/>
                <w:bCs/>
                <w:lang w:eastAsia="fr-FR"/>
              </w:rPr>
            </w:pPr>
            <w:r w:rsidRPr="00105FDD">
              <w:rPr>
                <w:rFonts w:ascii="Traditional Arabic" w:eastAsia="Times New Roman" w:hAnsi="Traditional Arabic" w:cs="Traditional Arabic"/>
                <w:b/>
                <w:bCs/>
                <w:lang w:eastAsia="fr-FR"/>
              </w:rPr>
              <w:t>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DD" w:rsidRPr="00105FDD" w:rsidRDefault="00105FDD" w:rsidP="00105FDD">
            <w:pPr>
              <w:jc w:val="center"/>
              <w:rPr>
                <w:rFonts w:ascii="Traditional Arabic" w:eastAsia="Times New Roman" w:hAnsi="Traditional Arabic" w:cs="Traditional Arabic"/>
                <w:b/>
                <w:bCs/>
                <w:lang w:eastAsia="fr-FR"/>
              </w:rPr>
            </w:pPr>
            <w:r w:rsidRPr="00105FDD">
              <w:rPr>
                <w:rFonts w:ascii="Traditional Arabic" w:eastAsia="Times New Roman" w:hAnsi="Traditional Arabic" w:cs="Traditional Arabic"/>
                <w:b/>
                <w:bCs/>
                <w:lang w:eastAsia="fr-FR"/>
              </w:rPr>
              <w:t>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DD" w:rsidRPr="00105FDD" w:rsidRDefault="00105FDD" w:rsidP="00105FDD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lang w:eastAsia="fr-FR"/>
              </w:rPr>
            </w:pPr>
            <w:r w:rsidRPr="00105FDD">
              <w:rPr>
                <w:rFonts w:ascii="Traditional Arabic" w:eastAsia="Times New Roman" w:hAnsi="Traditional Arabic" w:cs="Traditional Arabic"/>
                <w:b/>
                <w:bCs/>
                <w:rtl/>
                <w:lang w:eastAsia="fr-FR"/>
              </w:rPr>
              <w:t>10سا30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DD" w:rsidRPr="00105FDD" w:rsidRDefault="00105FDD" w:rsidP="00105FDD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lang w:eastAsia="fr-FR"/>
              </w:rPr>
            </w:pPr>
            <w:r w:rsidRPr="00105FDD">
              <w:rPr>
                <w:rFonts w:ascii="Traditional Arabic" w:eastAsia="Times New Roman" w:hAnsi="Traditional Arabic" w:cs="Traditional Arabic"/>
                <w:b/>
                <w:bCs/>
                <w:rtl/>
                <w:lang w:eastAsia="fr-FR"/>
              </w:rPr>
              <w:t>15سا00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DD" w:rsidRPr="00105FDD" w:rsidRDefault="00105FDD" w:rsidP="00105FDD">
            <w:pPr>
              <w:jc w:val="center"/>
              <w:rPr>
                <w:rFonts w:ascii="Traditional Arabic" w:eastAsia="Times New Roman" w:hAnsi="Traditional Arabic" w:cs="Traditional Arabic"/>
                <w:b/>
                <w:bCs/>
                <w:lang w:eastAsia="fr-FR"/>
              </w:rPr>
            </w:pPr>
            <w:r w:rsidRPr="00105FDD">
              <w:rPr>
                <w:rFonts w:ascii="Traditional Arabic" w:eastAsia="Times New Roman" w:hAnsi="Traditional Arabic" w:cs="Traditional Arabic"/>
                <w:b/>
                <w:bCs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DD" w:rsidRPr="00105FDD" w:rsidRDefault="00105FDD" w:rsidP="00105FDD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lang w:eastAsia="fr-FR"/>
              </w:rPr>
            </w:pPr>
            <w:r w:rsidRPr="00105FDD">
              <w:rPr>
                <w:rFonts w:ascii="Traditional Arabic" w:eastAsia="Times New Roman" w:hAnsi="Traditional Arabic" w:cs="Traditional Arabic"/>
                <w:b/>
                <w:bCs/>
                <w:rtl/>
                <w:lang w:eastAsia="fr-FR"/>
              </w:rPr>
              <w:t>408سا00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DD" w:rsidRPr="00105FDD" w:rsidRDefault="00105FDD" w:rsidP="00105FDD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lang w:eastAsia="fr-FR"/>
              </w:rPr>
            </w:pPr>
            <w:r w:rsidRPr="00105FDD">
              <w:rPr>
                <w:rFonts w:ascii="Traditional Arabic" w:eastAsia="Times New Roman" w:hAnsi="Traditional Arabic" w:cs="Traditional Arabic"/>
                <w:b/>
                <w:bCs/>
                <w:rtl/>
                <w:lang w:eastAsia="fr-FR"/>
              </w:rPr>
              <w:t>268سا00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DD" w:rsidRPr="00105FDD" w:rsidRDefault="00105FDD" w:rsidP="00105FDD">
            <w:pPr>
              <w:jc w:val="center"/>
              <w:rPr>
                <w:rFonts w:ascii="Traditional Arabic" w:eastAsia="Times New Roman" w:hAnsi="Traditional Arabic" w:cs="Traditional Arabic"/>
                <w:b/>
                <w:bCs/>
                <w:lang w:eastAsia="fr-FR"/>
              </w:rPr>
            </w:pPr>
            <w:r w:rsidRPr="00105FDD">
              <w:rPr>
                <w:rFonts w:ascii="Traditional Arabic" w:eastAsia="Times New Roman" w:hAnsi="Traditional Arabic" w:cs="Traditional Arabic"/>
                <w:b/>
                <w:bCs/>
                <w:lang w:eastAsia="fr-FR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DD" w:rsidRPr="00105FDD" w:rsidRDefault="00105FDD" w:rsidP="00105FDD">
            <w:pPr>
              <w:jc w:val="center"/>
              <w:rPr>
                <w:rFonts w:ascii="Traditional Arabic" w:eastAsia="Times New Roman" w:hAnsi="Traditional Arabic" w:cs="Traditional Arabic"/>
                <w:b/>
                <w:bCs/>
                <w:lang w:eastAsia="fr-FR"/>
              </w:rPr>
            </w:pPr>
            <w:r w:rsidRPr="00105FDD">
              <w:rPr>
                <w:rFonts w:ascii="Traditional Arabic" w:eastAsia="Times New Roman" w:hAnsi="Traditional Arabic" w:cs="Traditional Arabic"/>
                <w:b/>
                <w:bCs/>
                <w:lang w:eastAsia="fr-FR"/>
              </w:rPr>
              <w:t> </w:t>
            </w:r>
          </w:p>
        </w:tc>
      </w:tr>
    </w:tbl>
    <w:p w:rsidR="005041A5" w:rsidRPr="00D16897" w:rsidRDefault="005041A5" w:rsidP="005041A5">
      <w:pPr>
        <w:bidi/>
        <w:rPr>
          <w:rtl/>
          <w:lang w:bidi="ar-DZ"/>
        </w:rPr>
      </w:pPr>
    </w:p>
    <w:p w:rsidR="00EB0E68" w:rsidRDefault="00EB0E68" w:rsidP="00EB0E68">
      <w:pPr>
        <w:bidi/>
        <w:rPr>
          <w:lang w:bidi="ar-DZ"/>
        </w:rPr>
      </w:pPr>
    </w:p>
    <w:p w:rsidR="003C323A" w:rsidRDefault="003C323A" w:rsidP="003C323A">
      <w:pPr>
        <w:bidi/>
        <w:rPr>
          <w:lang w:bidi="ar-DZ"/>
        </w:rPr>
      </w:pPr>
    </w:p>
    <w:p w:rsidR="003C323A" w:rsidRDefault="003C323A" w:rsidP="003C323A">
      <w:pPr>
        <w:bidi/>
        <w:rPr>
          <w:lang w:bidi="ar-DZ"/>
        </w:rPr>
      </w:pPr>
    </w:p>
    <w:p w:rsidR="003C323A" w:rsidRDefault="003C323A" w:rsidP="003C323A">
      <w:pPr>
        <w:bidi/>
        <w:rPr>
          <w:lang w:bidi="ar-DZ"/>
        </w:rPr>
      </w:pPr>
    </w:p>
    <w:p w:rsidR="00C007A9" w:rsidRDefault="00C007A9" w:rsidP="00C007A9">
      <w:pPr>
        <w:bidi/>
        <w:rPr>
          <w:lang w:bidi="ar-DZ"/>
        </w:rPr>
      </w:pPr>
    </w:p>
    <w:p w:rsidR="00C007A9" w:rsidRDefault="00C007A9" w:rsidP="00C007A9">
      <w:pPr>
        <w:bidi/>
        <w:rPr>
          <w:lang w:bidi="ar-DZ"/>
        </w:rPr>
      </w:pPr>
    </w:p>
    <w:tbl>
      <w:tblPr>
        <w:bidiVisual/>
        <w:tblW w:w="10948" w:type="dxa"/>
        <w:tblInd w:w="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4"/>
        <w:gridCol w:w="857"/>
        <w:gridCol w:w="201"/>
        <w:gridCol w:w="1075"/>
        <w:gridCol w:w="709"/>
        <w:gridCol w:w="567"/>
        <w:gridCol w:w="709"/>
        <w:gridCol w:w="126"/>
        <w:gridCol w:w="15"/>
        <w:gridCol w:w="694"/>
        <w:gridCol w:w="6"/>
        <w:gridCol w:w="151"/>
        <w:gridCol w:w="558"/>
        <w:gridCol w:w="6"/>
        <w:gridCol w:w="995"/>
        <w:gridCol w:w="300"/>
        <w:gridCol w:w="553"/>
        <w:gridCol w:w="140"/>
        <w:gridCol w:w="192"/>
        <w:gridCol w:w="190"/>
        <w:gridCol w:w="186"/>
        <w:gridCol w:w="142"/>
        <w:gridCol w:w="139"/>
        <w:gridCol w:w="258"/>
        <w:gridCol w:w="171"/>
        <w:gridCol w:w="174"/>
      </w:tblGrid>
      <w:tr w:rsidR="00C007A9" w:rsidRPr="00C007A9" w:rsidTr="00934E74">
        <w:trPr>
          <w:gridAfter w:val="1"/>
          <w:wAfter w:w="174" w:type="dxa"/>
          <w:trHeight w:val="630"/>
        </w:trPr>
        <w:tc>
          <w:tcPr>
            <w:tcW w:w="10774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center"/>
            <w:hideMark/>
          </w:tcPr>
          <w:p w:rsidR="00C007A9" w:rsidRPr="00C007A9" w:rsidRDefault="00C007A9" w:rsidP="00C007A9">
            <w:pPr>
              <w:bidi/>
              <w:jc w:val="center"/>
              <w:rPr>
                <w:rFonts w:eastAsia="Times New Roman"/>
                <w:b/>
                <w:bCs/>
                <w:sz w:val="28"/>
                <w:szCs w:val="28"/>
                <w:lang w:eastAsia="fr-FR"/>
              </w:rPr>
            </w:pPr>
            <w:r w:rsidRPr="00C007A9">
              <w:rPr>
                <w:rFonts w:eastAsia="Times New Roman"/>
                <w:b/>
                <w:bCs/>
                <w:sz w:val="28"/>
                <w:szCs w:val="28"/>
                <w:rtl/>
                <w:lang w:eastAsia="fr-FR"/>
              </w:rPr>
              <w:t xml:space="preserve">ميدان "لغة وأدب عربي " </w:t>
            </w:r>
            <w:proofErr w:type="gramStart"/>
            <w:r w:rsidRPr="00C007A9">
              <w:rPr>
                <w:rFonts w:eastAsia="Times New Roman"/>
                <w:b/>
                <w:bCs/>
                <w:sz w:val="28"/>
                <w:szCs w:val="28"/>
                <w:rtl/>
                <w:lang w:eastAsia="fr-FR"/>
              </w:rPr>
              <w:t>- فرع</w:t>
            </w:r>
            <w:proofErr w:type="gramEnd"/>
            <w:r w:rsidRPr="00C007A9">
              <w:rPr>
                <w:rFonts w:eastAsia="Times New Roman"/>
                <w:b/>
                <w:bCs/>
                <w:sz w:val="28"/>
                <w:szCs w:val="28"/>
                <w:rtl/>
                <w:lang w:eastAsia="fr-FR"/>
              </w:rPr>
              <w:t xml:space="preserve"> "دراسات لغوية "     </w:t>
            </w:r>
          </w:p>
        </w:tc>
      </w:tr>
      <w:tr w:rsidR="0002234C" w:rsidRPr="00C007A9" w:rsidTr="00934E74">
        <w:trPr>
          <w:trHeight w:val="375"/>
        </w:trPr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C007A9" w:rsidRPr="00C007A9" w:rsidRDefault="00C007A9" w:rsidP="00C007A9">
            <w:pPr>
              <w:bidi/>
              <w:rPr>
                <w:rFonts w:eastAsia="Times New Roman"/>
                <w:b/>
                <w:bCs/>
                <w:sz w:val="28"/>
                <w:szCs w:val="28"/>
                <w:lang w:eastAsia="fr-FR"/>
              </w:rPr>
            </w:pPr>
            <w:r w:rsidRPr="00C007A9">
              <w:rPr>
                <w:rFonts w:eastAsia="Times New Roman"/>
                <w:b/>
                <w:bCs/>
                <w:sz w:val="28"/>
                <w:szCs w:val="28"/>
                <w:rtl/>
                <w:lang w:eastAsia="fr-FR"/>
              </w:rPr>
              <w:t>سداسي 4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A9" w:rsidRPr="00C007A9" w:rsidRDefault="00C007A9" w:rsidP="00C007A9">
            <w:pPr>
              <w:rPr>
                <w:rFonts w:eastAsia="Times New Roman"/>
                <w:sz w:val="22"/>
                <w:szCs w:val="22"/>
                <w:lang w:eastAsia="fr-FR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A9" w:rsidRPr="00C007A9" w:rsidRDefault="00C007A9" w:rsidP="00C007A9">
            <w:pPr>
              <w:rPr>
                <w:rFonts w:eastAsia="Times New Roman"/>
                <w:sz w:val="22"/>
                <w:szCs w:val="22"/>
                <w:lang w:eastAsia="fr-F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07A9" w:rsidRPr="00C007A9" w:rsidRDefault="00C007A9" w:rsidP="00C007A9">
            <w:pPr>
              <w:jc w:val="center"/>
              <w:rPr>
                <w:rFonts w:eastAsia="Times New Roman"/>
                <w:sz w:val="22"/>
                <w:szCs w:val="22"/>
                <w:lang w:eastAsia="fr-F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07A9" w:rsidRPr="00C007A9" w:rsidRDefault="00C007A9" w:rsidP="00C007A9">
            <w:pPr>
              <w:jc w:val="center"/>
              <w:rPr>
                <w:rFonts w:eastAsia="Times New Roman"/>
                <w:sz w:val="22"/>
                <w:szCs w:val="22"/>
                <w:lang w:eastAsia="fr-FR"/>
              </w:rPr>
            </w:pPr>
          </w:p>
        </w:tc>
        <w:tc>
          <w:tcPr>
            <w:tcW w:w="32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A9" w:rsidRPr="00C007A9" w:rsidRDefault="00C007A9" w:rsidP="00C007A9">
            <w:pPr>
              <w:rPr>
                <w:rFonts w:eastAsia="Times New Roman"/>
                <w:sz w:val="22"/>
                <w:szCs w:val="22"/>
                <w:lang w:eastAsia="fr-FR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A9" w:rsidRPr="00C007A9" w:rsidRDefault="00C007A9" w:rsidP="00C007A9">
            <w:pPr>
              <w:rPr>
                <w:rFonts w:eastAsia="Times New Roman"/>
                <w:sz w:val="22"/>
                <w:szCs w:val="22"/>
                <w:lang w:eastAsia="fr-FR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A9" w:rsidRPr="00C007A9" w:rsidRDefault="00C007A9" w:rsidP="00C007A9">
            <w:pPr>
              <w:rPr>
                <w:rFonts w:eastAsia="Times New Roman"/>
                <w:sz w:val="22"/>
                <w:szCs w:val="22"/>
                <w:lang w:eastAsia="fr-F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A9" w:rsidRPr="00C007A9" w:rsidRDefault="00C007A9" w:rsidP="00C007A9">
            <w:pPr>
              <w:rPr>
                <w:rFonts w:eastAsia="Times New Roman"/>
                <w:sz w:val="22"/>
                <w:szCs w:val="22"/>
                <w:lang w:eastAsia="fr-FR"/>
              </w:rPr>
            </w:pPr>
          </w:p>
        </w:tc>
        <w:tc>
          <w:tcPr>
            <w:tcW w:w="4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A9" w:rsidRPr="00C007A9" w:rsidRDefault="00C007A9" w:rsidP="00C007A9">
            <w:pPr>
              <w:rPr>
                <w:rFonts w:eastAsia="Times New Roman"/>
                <w:sz w:val="22"/>
                <w:szCs w:val="22"/>
                <w:lang w:eastAsia="fr-F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07A9" w:rsidRPr="00C007A9" w:rsidRDefault="00C007A9" w:rsidP="00C007A9">
            <w:pPr>
              <w:jc w:val="center"/>
              <w:rPr>
                <w:rFonts w:eastAsia="Times New Roman"/>
                <w:sz w:val="22"/>
                <w:szCs w:val="22"/>
                <w:lang w:eastAsia="fr-FR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07A9" w:rsidRPr="00C007A9" w:rsidRDefault="00C007A9" w:rsidP="00C007A9">
            <w:pPr>
              <w:jc w:val="center"/>
              <w:rPr>
                <w:rFonts w:eastAsia="Times New Roman"/>
                <w:sz w:val="22"/>
                <w:szCs w:val="22"/>
                <w:lang w:eastAsia="fr-FR"/>
              </w:rPr>
            </w:pPr>
          </w:p>
        </w:tc>
      </w:tr>
      <w:tr w:rsidR="0002234C" w:rsidRPr="00C007A9" w:rsidTr="00934E74">
        <w:trPr>
          <w:trHeight w:val="165"/>
        </w:trPr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A9" w:rsidRPr="00C007A9" w:rsidRDefault="00C007A9" w:rsidP="00C007A9">
            <w:pPr>
              <w:rPr>
                <w:rFonts w:eastAsia="Times New Roman"/>
                <w:sz w:val="22"/>
                <w:szCs w:val="22"/>
                <w:lang w:eastAsia="fr-FR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A9" w:rsidRPr="00C007A9" w:rsidRDefault="00C007A9" w:rsidP="00C007A9">
            <w:pPr>
              <w:rPr>
                <w:rFonts w:eastAsia="Times New Roman"/>
                <w:sz w:val="22"/>
                <w:szCs w:val="22"/>
                <w:lang w:eastAsia="fr-FR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A9" w:rsidRPr="00C007A9" w:rsidRDefault="00C007A9" w:rsidP="00C007A9">
            <w:pPr>
              <w:rPr>
                <w:rFonts w:eastAsia="Times New Roman"/>
                <w:sz w:val="22"/>
                <w:szCs w:val="22"/>
                <w:lang w:eastAsia="fr-F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07A9" w:rsidRPr="00C007A9" w:rsidRDefault="00C007A9" w:rsidP="00C007A9">
            <w:pPr>
              <w:jc w:val="center"/>
              <w:rPr>
                <w:rFonts w:eastAsia="Times New Roman"/>
                <w:sz w:val="22"/>
                <w:szCs w:val="22"/>
                <w:lang w:eastAsia="fr-F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07A9" w:rsidRPr="00C007A9" w:rsidRDefault="00C007A9" w:rsidP="00C007A9">
            <w:pPr>
              <w:jc w:val="center"/>
              <w:rPr>
                <w:rFonts w:eastAsia="Times New Roman"/>
                <w:sz w:val="22"/>
                <w:szCs w:val="22"/>
                <w:lang w:eastAsia="fr-FR"/>
              </w:rPr>
            </w:pPr>
          </w:p>
        </w:tc>
        <w:tc>
          <w:tcPr>
            <w:tcW w:w="32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A9" w:rsidRPr="00C007A9" w:rsidRDefault="00C007A9" w:rsidP="00C007A9">
            <w:pPr>
              <w:rPr>
                <w:rFonts w:eastAsia="Times New Roman"/>
                <w:sz w:val="22"/>
                <w:szCs w:val="22"/>
                <w:lang w:eastAsia="fr-FR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A9" w:rsidRPr="00C007A9" w:rsidRDefault="00C007A9" w:rsidP="00C007A9">
            <w:pPr>
              <w:rPr>
                <w:rFonts w:eastAsia="Times New Roman"/>
                <w:sz w:val="22"/>
                <w:szCs w:val="22"/>
                <w:lang w:eastAsia="fr-FR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A9" w:rsidRPr="00C007A9" w:rsidRDefault="00C007A9" w:rsidP="00C007A9">
            <w:pPr>
              <w:rPr>
                <w:rFonts w:eastAsia="Times New Roman"/>
                <w:sz w:val="22"/>
                <w:szCs w:val="22"/>
                <w:lang w:eastAsia="fr-F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A9" w:rsidRPr="00C007A9" w:rsidRDefault="00C007A9" w:rsidP="00C007A9">
            <w:pPr>
              <w:rPr>
                <w:rFonts w:eastAsia="Times New Roman"/>
                <w:sz w:val="22"/>
                <w:szCs w:val="22"/>
                <w:lang w:eastAsia="fr-FR"/>
              </w:rPr>
            </w:pPr>
          </w:p>
        </w:tc>
        <w:tc>
          <w:tcPr>
            <w:tcW w:w="4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A9" w:rsidRPr="00C007A9" w:rsidRDefault="00C007A9" w:rsidP="00C007A9">
            <w:pPr>
              <w:rPr>
                <w:rFonts w:eastAsia="Times New Roman"/>
                <w:sz w:val="22"/>
                <w:szCs w:val="22"/>
                <w:lang w:eastAsia="fr-F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07A9" w:rsidRPr="00C007A9" w:rsidRDefault="00C007A9" w:rsidP="00C007A9">
            <w:pPr>
              <w:jc w:val="center"/>
              <w:rPr>
                <w:rFonts w:eastAsia="Times New Roman"/>
                <w:sz w:val="22"/>
                <w:szCs w:val="22"/>
                <w:lang w:eastAsia="fr-FR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07A9" w:rsidRPr="00C007A9" w:rsidRDefault="00C007A9" w:rsidP="00C007A9">
            <w:pPr>
              <w:jc w:val="center"/>
              <w:rPr>
                <w:rFonts w:eastAsia="Times New Roman"/>
                <w:sz w:val="22"/>
                <w:szCs w:val="22"/>
                <w:lang w:eastAsia="fr-FR"/>
              </w:rPr>
            </w:pPr>
          </w:p>
        </w:tc>
      </w:tr>
      <w:tr w:rsidR="00C007A9" w:rsidRPr="00C007A9" w:rsidTr="00934E74">
        <w:trPr>
          <w:gridAfter w:val="1"/>
          <w:wAfter w:w="174" w:type="dxa"/>
          <w:trHeight w:val="630"/>
        </w:trPr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A9" w:rsidRPr="00C007A9" w:rsidRDefault="00C007A9" w:rsidP="00C007A9">
            <w:pPr>
              <w:bidi/>
              <w:jc w:val="center"/>
              <w:rPr>
                <w:rFonts w:eastAsia="Times New Roman"/>
                <w:b/>
                <w:bCs/>
                <w:sz w:val="22"/>
                <w:szCs w:val="22"/>
                <w:lang w:eastAsia="fr-FR"/>
              </w:rPr>
            </w:pPr>
            <w:r w:rsidRPr="00C007A9">
              <w:rPr>
                <w:rFonts w:eastAsia="Times New Roman"/>
                <w:b/>
                <w:bCs/>
                <w:sz w:val="22"/>
                <w:szCs w:val="22"/>
                <w:rtl/>
                <w:lang w:eastAsia="fr-FR"/>
              </w:rPr>
              <w:t>وحدة التعليم</w:t>
            </w: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A9" w:rsidRPr="00C007A9" w:rsidRDefault="00C007A9" w:rsidP="00C007A9">
            <w:pPr>
              <w:bidi/>
              <w:jc w:val="center"/>
              <w:rPr>
                <w:rFonts w:eastAsia="Times New Roman"/>
                <w:b/>
                <w:bCs/>
                <w:sz w:val="22"/>
                <w:szCs w:val="22"/>
                <w:lang w:eastAsia="fr-FR"/>
              </w:rPr>
            </w:pPr>
            <w:r w:rsidRPr="00C007A9">
              <w:rPr>
                <w:rFonts w:eastAsia="Times New Roman"/>
                <w:b/>
                <w:bCs/>
                <w:sz w:val="22"/>
                <w:szCs w:val="22"/>
                <w:rtl/>
                <w:lang w:eastAsia="fr-FR"/>
              </w:rPr>
              <w:t>المواد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007A9" w:rsidRPr="00C007A9" w:rsidRDefault="00C007A9" w:rsidP="00C007A9">
            <w:pPr>
              <w:bidi/>
              <w:jc w:val="center"/>
              <w:rPr>
                <w:rFonts w:eastAsia="Times New Roman"/>
                <w:b/>
                <w:bCs/>
                <w:sz w:val="22"/>
                <w:szCs w:val="22"/>
                <w:lang w:eastAsia="fr-FR"/>
              </w:rPr>
            </w:pPr>
            <w:r w:rsidRPr="00C007A9">
              <w:rPr>
                <w:rFonts w:eastAsia="Times New Roman"/>
                <w:b/>
                <w:bCs/>
                <w:sz w:val="22"/>
                <w:szCs w:val="22"/>
                <w:rtl/>
                <w:lang w:eastAsia="fr-FR"/>
              </w:rPr>
              <w:t>الرصيد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007A9" w:rsidRPr="00C007A9" w:rsidRDefault="00C007A9" w:rsidP="00C007A9">
            <w:pPr>
              <w:bidi/>
              <w:jc w:val="center"/>
              <w:rPr>
                <w:rFonts w:eastAsia="Times New Roman"/>
                <w:b/>
                <w:bCs/>
                <w:sz w:val="22"/>
                <w:szCs w:val="22"/>
                <w:lang w:eastAsia="fr-FR"/>
              </w:rPr>
            </w:pPr>
            <w:r w:rsidRPr="00C007A9">
              <w:rPr>
                <w:rFonts w:eastAsia="Times New Roman"/>
                <w:b/>
                <w:bCs/>
                <w:sz w:val="22"/>
                <w:szCs w:val="22"/>
                <w:rtl/>
                <w:lang w:eastAsia="fr-FR"/>
              </w:rPr>
              <w:t>المعامل</w:t>
            </w:r>
          </w:p>
        </w:tc>
        <w:tc>
          <w:tcPr>
            <w:tcW w:w="22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A9" w:rsidRPr="00C007A9" w:rsidRDefault="00C007A9" w:rsidP="00C007A9">
            <w:pPr>
              <w:bidi/>
              <w:jc w:val="center"/>
              <w:rPr>
                <w:rFonts w:eastAsia="Times New Roman"/>
                <w:b/>
                <w:bCs/>
                <w:sz w:val="22"/>
                <w:szCs w:val="22"/>
                <w:lang w:eastAsia="fr-FR"/>
              </w:rPr>
            </w:pPr>
            <w:r w:rsidRPr="00C007A9">
              <w:rPr>
                <w:rFonts w:eastAsia="Times New Roman"/>
                <w:b/>
                <w:bCs/>
                <w:sz w:val="22"/>
                <w:szCs w:val="22"/>
                <w:rtl/>
                <w:lang w:eastAsia="fr-FR"/>
              </w:rPr>
              <w:t>الحجم الساعي الأسبوعي</w:t>
            </w:r>
          </w:p>
        </w:tc>
        <w:tc>
          <w:tcPr>
            <w:tcW w:w="10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7A9" w:rsidRPr="00C007A9" w:rsidRDefault="00C007A9" w:rsidP="00C007A9">
            <w:pPr>
              <w:bidi/>
              <w:jc w:val="center"/>
              <w:rPr>
                <w:rFonts w:eastAsia="Times New Roman"/>
                <w:b/>
                <w:bCs/>
                <w:sz w:val="22"/>
                <w:szCs w:val="22"/>
                <w:lang w:eastAsia="fr-FR"/>
              </w:rPr>
            </w:pPr>
            <w:r w:rsidRPr="00C007A9">
              <w:rPr>
                <w:rFonts w:eastAsia="Times New Roman"/>
                <w:b/>
                <w:bCs/>
                <w:sz w:val="22"/>
                <w:szCs w:val="22"/>
                <w:rtl/>
                <w:lang w:eastAsia="fr-FR"/>
              </w:rPr>
              <w:t xml:space="preserve">الحجم الساعي للسداسي </w:t>
            </w:r>
            <w:r w:rsidRPr="00C007A9">
              <w:rPr>
                <w:rFonts w:eastAsia="Times New Roman"/>
                <w:b/>
                <w:bCs/>
                <w:sz w:val="22"/>
                <w:szCs w:val="22"/>
                <w:rtl/>
                <w:lang w:eastAsia="fr-FR"/>
              </w:rPr>
              <w:br/>
              <w:t>(16-14 أسبوعا)</w:t>
            </w:r>
          </w:p>
        </w:tc>
        <w:tc>
          <w:tcPr>
            <w:tcW w:w="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A9" w:rsidRPr="00C007A9" w:rsidRDefault="00C007A9" w:rsidP="00C007A9">
            <w:pPr>
              <w:bidi/>
              <w:jc w:val="center"/>
              <w:rPr>
                <w:rFonts w:eastAsia="Times New Roman"/>
                <w:b/>
                <w:bCs/>
                <w:sz w:val="22"/>
                <w:szCs w:val="22"/>
                <w:lang w:eastAsia="fr-FR"/>
              </w:rPr>
            </w:pPr>
            <w:r w:rsidRPr="00C007A9">
              <w:rPr>
                <w:rFonts w:eastAsia="Times New Roman"/>
                <w:b/>
                <w:bCs/>
                <w:sz w:val="22"/>
                <w:szCs w:val="22"/>
                <w:rtl/>
                <w:lang w:eastAsia="fr-FR"/>
              </w:rPr>
              <w:t>أخرى*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A9" w:rsidRPr="00C007A9" w:rsidRDefault="00C007A9" w:rsidP="00C007A9">
            <w:pPr>
              <w:bidi/>
              <w:jc w:val="center"/>
              <w:rPr>
                <w:rFonts w:eastAsia="Times New Roman"/>
                <w:b/>
                <w:bCs/>
                <w:sz w:val="22"/>
                <w:szCs w:val="22"/>
                <w:lang w:eastAsia="fr-FR"/>
              </w:rPr>
            </w:pPr>
            <w:r w:rsidRPr="00C007A9">
              <w:rPr>
                <w:rFonts w:eastAsia="Times New Roman"/>
                <w:b/>
                <w:bCs/>
                <w:sz w:val="22"/>
                <w:szCs w:val="22"/>
                <w:rtl/>
                <w:lang w:eastAsia="fr-FR"/>
              </w:rPr>
              <w:t>التقييم المستمر</w:t>
            </w:r>
          </w:p>
        </w:tc>
      </w:tr>
      <w:tr w:rsidR="0002234C" w:rsidRPr="00C007A9" w:rsidTr="00934E74">
        <w:trPr>
          <w:gridAfter w:val="1"/>
          <w:wAfter w:w="174" w:type="dxa"/>
          <w:trHeight w:val="630"/>
        </w:trPr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7A9" w:rsidRPr="00C007A9" w:rsidRDefault="00C007A9" w:rsidP="00C007A9">
            <w:pPr>
              <w:rPr>
                <w:rFonts w:eastAsia="Times New Roman"/>
                <w:b/>
                <w:bCs/>
                <w:sz w:val="22"/>
                <w:szCs w:val="22"/>
                <w:lang w:eastAsia="fr-FR"/>
              </w:rPr>
            </w:pP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A9" w:rsidRPr="00C007A9" w:rsidRDefault="00C007A9" w:rsidP="00C007A9">
            <w:pPr>
              <w:bidi/>
              <w:jc w:val="center"/>
              <w:rPr>
                <w:rFonts w:eastAsia="Times New Roman"/>
                <w:b/>
                <w:bCs/>
                <w:sz w:val="22"/>
                <w:szCs w:val="22"/>
                <w:lang w:eastAsia="fr-FR"/>
              </w:rPr>
            </w:pPr>
            <w:r w:rsidRPr="00C007A9">
              <w:rPr>
                <w:rFonts w:eastAsia="Times New Roman"/>
                <w:b/>
                <w:bCs/>
                <w:sz w:val="22"/>
                <w:szCs w:val="22"/>
                <w:rtl/>
                <w:lang w:eastAsia="fr-FR"/>
              </w:rPr>
              <w:t>الرمز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A9" w:rsidRPr="00C007A9" w:rsidRDefault="00C007A9" w:rsidP="00C007A9">
            <w:pPr>
              <w:bidi/>
              <w:jc w:val="center"/>
              <w:rPr>
                <w:rFonts w:eastAsia="Times New Roman"/>
                <w:b/>
                <w:bCs/>
                <w:sz w:val="22"/>
                <w:szCs w:val="22"/>
                <w:lang w:eastAsia="fr-FR"/>
              </w:rPr>
            </w:pPr>
            <w:r w:rsidRPr="00C007A9">
              <w:rPr>
                <w:rFonts w:eastAsia="Times New Roman"/>
                <w:b/>
                <w:bCs/>
                <w:sz w:val="22"/>
                <w:szCs w:val="22"/>
                <w:rtl/>
                <w:lang w:eastAsia="fr-FR"/>
              </w:rPr>
              <w:t>العنوان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7A9" w:rsidRPr="00C007A9" w:rsidRDefault="00C007A9" w:rsidP="00C007A9">
            <w:pPr>
              <w:rPr>
                <w:rFonts w:eastAsia="Times New Roman"/>
                <w:b/>
                <w:bCs/>
                <w:sz w:val="22"/>
                <w:szCs w:val="22"/>
                <w:lang w:eastAsia="fr-FR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7A9" w:rsidRPr="00C007A9" w:rsidRDefault="00C007A9" w:rsidP="00C007A9">
            <w:pPr>
              <w:rPr>
                <w:rFonts w:eastAsia="Times New Roman"/>
                <w:b/>
                <w:bCs/>
                <w:sz w:val="22"/>
                <w:szCs w:val="22"/>
                <w:lang w:eastAsia="fr-FR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A9" w:rsidRPr="00C007A9" w:rsidRDefault="00C007A9" w:rsidP="00C007A9">
            <w:pPr>
              <w:bidi/>
              <w:jc w:val="center"/>
              <w:rPr>
                <w:rFonts w:eastAsia="Times New Roman"/>
                <w:b/>
                <w:bCs/>
                <w:sz w:val="22"/>
                <w:szCs w:val="22"/>
                <w:lang w:eastAsia="fr-FR"/>
              </w:rPr>
            </w:pPr>
            <w:r w:rsidRPr="00C007A9">
              <w:rPr>
                <w:rFonts w:eastAsia="Times New Roman"/>
                <w:b/>
                <w:bCs/>
                <w:sz w:val="22"/>
                <w:szCs w:val="22"/>
                <w:rtl/>
                <w:lang w:eastAsia="fr-FR"/>
              </w:rPr>
              <w:t>دروس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A9" w:rsidRPr="00C007A9" w:rsidRDefault="00C007A9" w:rsidP="00C007A9">
            <w:pPr>
              <w:bidi/>
              <w:jc w:val="center"/>
              <w:rPr>
                <w:rFonts w:eastAsia="Times New Roman"/>
                <w:b/>
                <w:bCs/>
                <w:sz w:val="22"/>
                <w:szCs w:val="22"/>
                <w:lang w:eastAsia="fr-FR"/>
              </w:rPr>
            </w:pPr>
            <w:r w:rsidRPr="00C007A9">
              <w:rPr>
                <w:rFonts w:eastAsia="Times New Roman"/>
                <w:b/>
                <w:bCs/>
                <w:sz w:val="22"/>
                <w:szCs w:val="22"/>
                <w:rtl/>
                <w:lang w:eastAsia="fr-FR"/>
              </w:rPr>
              <w:t>أعمال موجهة</w:t>
            </w:r>
          </w:p>
        </w:tc>
        <w:tc>
          <w:tcPr>
            <w:tcW w:w="7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A9" w:rsidRPr="00C007A9" w:rsidRDefault="00C007A9" w:rsidP="00C007A9">
            <w:pPr>
              <w:bidi/>
              <w:jc w:val="center"/>
              <w:rPr>
                <w:rFonts w:eastAsia="Times New Roman"/>
                <w:b/>
                <w:bCs/>
                <w:sz w:val="22"/>
                <w:szCs w:val="22"/>
                <w:lang w:eastAsia="fr-FR"/>
              </w:rPr>
            </w:pPr>
            <w:r w:rsidRPr="00C007A9">
              <w:rPr>
                <w:rFonts w:eastAsia="Times New Roman"/>
                <w:b/>
                <w:bCs/>
                <w:sz w:val="22"/>
                <w:szCs w:val="22"/>
                <w:rtl/>
                <w:lang w:eastAsia="fr-FR"/>
              </w:rPr>
              <w:t>أعمال تطبيقية</w:t>
            </w:r>
          </w:p>
        </w:tc>
        <w:tc>
          <w:tcPr>
            <w:tcW w:w="10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07A9" w:rsidRPr="00C007A9" w:rsidRDefault="00C007A9" w:rsidP="00C007A9">
            <w:pPr>
              <w:rPr>
                <w:rFonts w:eastAsia="Times New Roman"/>
                <w:b/>
                <w:bCs/>
                <w:sz w:val="22"/>
                <w:szCs w:val="22"/>
                <w:lang w:eastAsia="fr-FR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7A9" w:rsidRPr="00C007A9" w:rsidRDefault="00C007A9" w:rsidP="00C007A9">
            <w:pPr>
              <w:rPr>
                <w:rFonts w:eastAsia="Times New Roman"/>
                <w:b/>
                <w:bCs/>
                <w:sz w:val="22"/>
                <w:szCs w:val="22"/>
                <w:lang w:eastAsia="fr-FR"/>
              </w:rPr>
            </w:pP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A9" w:rsidRPr="00C007A9" w:rsidRDefault="00C007A9" w:rsidP="00C007A9">
            <w:pPr>
              <w:bidi/>
              <w:jc w:val="center"/>
              <w:rPr>
                <w:rFonts w:eastAsia="Times New Roman"/>
                <w:b/>
                <w:bCs/>
                <w:sz w:val="22"/>
                <w:szCs w:val="22"/>
                <w:lang w:eastAsia="fr-FR"/>
              </w:rPr>
            </w:pPr>
            <w:r w:rsidRPr="00C007A9">
              <w:rPr>
                <w:rFonts w:eastAsia="Times New Roman"/>
                <w:b/>
                <w:bCs/>
                <w:sz w:val="22"/>
                <w:szCs w:val="22"/>
                <w:rtl/>
                <w:lang w:eastAsia="fr-FR"/>
              </w:rPr>
              <w:t>مراقبة مستمرة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A9" w:rsidRPr="00C007A9" w:rsidRDefault="00C007A9" w:rsidP="00C007A9">
            <w:pPr>
              <w:bidi/>
              <w:jc w:val="center"/>
              <w:rPr>
                <w:rFonts w:eastAsia="Times New Roman"/>
                <w:b/>
                <w:bCs/>
                <w:sz w:val="22"/>
                <w:szCs w:val="22"/>
                <w:lang w:eastAsia="fr-FR"/>
              </w:rPr>
            </w:pPr>
            <w:proofErr w:type="spellStart"/>
            <w:r w:rsidRPr="00C007A9">
              <w:rPr>
                <w:rFonts w:eastAsia="Times New Roman"/>
                <w:b/>
                <w:bCs/>
                <w:sz w:val="22"/>
                <w:szCs w:val="22"/>
                <w:rtl/>
                <w:lang w:eastAsia="fr-FR"/>
              </w:rPr>
              <w:t>إمتحان</w:t>
            </w:r>
            <w:proofErr w:type="spellEnd"/>
          </w:p>
        </w:tc>
      </w:tr>
      <w:tr w:rsidR="0002234C" w:rsidRPr="00C007A9" w:rsidTr="00934E74">
        <w:trPr>
          <w:gridAfter w:val="1"/>
          <w:wAfter w:w="174" w:type="dxa"/>
          <w:trHeight w:val="600"/>
        </w:trPr>
        <w:tc>
          <w:tcPr>
            <w:tcW w:w="18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A9" w:rsidRPr="00C007A9" w:rsidRDefault="00C007A9" w:rsidP="00C007A9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lang w:eastAsia="fr-FR"/>
              </w:rPr>
            </w:pPr>
            <w:proofErr w:type="gramStart"/>
            <w:r w:rsidRPr="00C007A9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eastAsia="fr-FR"/>
              </w:rPr>
              <w:t>وحدة  تعليم</w:t>
            </w:r>
            <w:proofErr w:type="gramEnd"/>
            <w:r w:rsidRPr="00C007A9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eastAsia="fr-FR"/>
              </w:rPr>
              <w:t xml:space="preserve"> أساسية</w:t>
            </w:r>
            <w:r w:rsidRPr="00C007A9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eastAsia="fr-FR"/>
              </w:rPr>
              <w:br/>
              <w:t xml:space="preserve">الرمز : </w:t>
            </w:r>
            <w:proofErr w:type="spellStart"/>
            <w:r w:rsidRPr="00C007A9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eastAsia="fr-FR"/>
              </w:rPr>
              <w:t>وت</w:t>
            </w:r>
            <w:proofErr w:type="spellEnd"/>
            <w:r w:rsidRPr="00C007A9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eastAsia="fr-FR"/>
              </w:rPr>
              <w:t xml:space="preserve"> أس41</w:t>
            </w:r>
            <w:r w:rsidRPr="00C007A9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eastAsia="fr-FR"/>
              </w:rPr>
              <w:br/>
              <w:t>الأرصدة : 9</w:t>
            </w:r>
            <w:r w:rsidRPr="00C007A9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eastAsia="fr-FR"/>
              </w:rPr>
              <w:br/>
              <w:t>المعامل : 5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A9" w:rsidRPr="00C007A9" w:rsidRDefault="00C007A9" w:rsidP="00C007A9">
            <w:pPr>
              <w:bidi/>
              <w:jc w:val="center"/>
              <w:rPr>
                <w:rFonts w:eastAsia="Times New Roman"/>
                <w:b/>
                <w:bCs/>
                <w:sz w:val="22"/>
                <w:szCs w:val="22"/>
                <w:lang w:eastAsia="fr-FR"/>
              </w:rPr>
            </w:pPr>
            <w:r w:rsidRPr="00C007A9">
              <w:rPr>
                <w:rFonts w:eastAsia="Times New Roman"/>
                <w:b/>
                <w:bCs/>
                <w:sz w:val="22"/>
                <w:szCs w:val="22"/>
                <w:rtl/>
                <w:lang w:eastAsia="fr-FR"/>
              </w:rPr>
              <w:t>أس411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A9" w:rsidRPr="00C007A9" w:rsidRDefault="00C007A9" w:rsidP="00C007A9">
            <w:pPr>
              <w:bidi/>
              <w:rPr>
                <w:rFonts w:eastAsia="Times New Roman"/>
                <w:sz w:val="22"/>
                <w:szCs w:val="22"/>
                <w:lang w:eastAsia="fr-FR"/>
              </w:rPr>
            </w:pPr>
            <w:r w:rsidRPr="00C007A9">
              <w:rPr>
                <w:rFonts w:eastAsia="Times New Roman"/>
                <w:sz w:val="22"/>
                <w:szCs w:val="22"/>
                <w:rtl/>
                <w:lang w:eastAsia="fr-FR"/>
              </w:rPr>
              <w:t xml:space="preserve">نص </w:t>
            </w:r>
            <w:proofErr w:type="gramStart"/>
            <w:r w:rsidRPr="00C007A9">
              <w:rPr>
                <w:rFonts w:eastAsia="Times New Roman"/>
                <w:sz w:val="22"/>
                <w:szCs w:val="22"/>
                <w:rtl/>
                <w:lang w:eastAsia="fr-FR"/>
              </w:rPr>
              <w:t>أدبي  معاصر</w:t>
            </w:r>
            <w:proofErr w:type="gramEnd"/>
            <w:r w:rsidRPr="00C007A9">
              <w:rPr>
                <w:rFonts w:eastAsia="Times New Roman"/>
                <w:sz w:val="22"/>
                <w:szCs w:val="22"/>
                <w:rtl/>
                <w:lang w:eastAsia="fr-FR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A9" w:rsidRPr="00C007A9" w:rsidRDefault="00C007A9" w:rsidP="00C007A9">
            <w:pPr>
              <w:bidi/>
              <w:jc w:val="center"/>
              <w:rPr>
                <w:rFonts w:eastAsia="Times New Roman"/>
                <w:sz w:val="22"/>
                <w:szCs w:val="22"/>
                <w:lang w:eastAsia="fr-FR"/>
              </w:rPr>
            </w:pPr>
            <w:r w:rsidRPr="00C007A9">
              <w:rPr>
                <w:rFonts w:eastAsia="Times New Roman"/>
                <w:sz w:val="22"/>
                <w:szCs w:val="22"/>
                <w:rtl/>
                <w:lang w:eastAsia="fr-FR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A9" w:rsidRPr="00C007A9" w:rsidRDefault="00C007A9" w:rsidP="00C007A9">
            <w:pPr>
              <w:bidi/>
              <w:jc w:val="center"/>
              <w:rPr>
                <w:rFonts w:eastAsia="Times New Roman"/>
                <w:sz w:val="22"/>
                <w:szCs w:val="22"/>
                <w:lang w:eastAsia="fr-FR"/>
              </w:rPr>
            </w:pPr>
            <w:r w:rsidRPr="00C007A9">
              <w:rPr>
                <w:rFonts w:eastAsia="Times New Roman"/>
                <w:sz w:val="22"/>
                <w:szCs w:val="22"/>
                <w:rtl/>
                <w:lang w:eastAsia="fr-FR"/>
              </w:rPr>
              <w:t>3</w:t>
            </w:r>
          </w:p>
        </w:tc>
        <w:tc>
          <w:tcPr>
            <w:tcW w:w="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A9" w:rsidRPr="00C007A9" w:rsidRDefault="00C007A9" w:rsidP="00C007A9">
            <w:pPr>
              <w:bidi/>
              <w:jc w:val="center"/>
              <w:rPr>
                <w:rFonts w:eastAsia="Times New Roman"/>
                <w:sz w:val="22"/>
                <w:szCs w:val="22"/>
                <w:lang w:eastAsia="fr-FR"/>
              </w:rPr>
            </w:pPr>
            <w:r w:rsidRPr="00C007A9">
              <w:rPr>
                <w:rFonts w:eastAsia="Times New Roman"/>
                <w:sz w:val="22"/>
                <w:szCs w:val="22"/>
                <w:rtl/>
                <w:lang w:eastAsia="fr-FR"/>
              </w:rPr>
              <w:t>1سا30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A9" w:rsidRPr="00C007A9" w:rsidRDefault="00C007A9" w:rsidP="00C007A9">
            <w:pPr>
              <w:bidi/>
              <w:jc w:val="center"/>
              <w:rPr>
                <w:rFonts w:eastAsia="Times New Roman"/>
                <w:sz w:val="22"/>
                <w:szCs w:val="22"/>
                <w:lang w:eastAsia="fr-FR"/>
              </w:rPr>
            </w:pPr>
            <w:r w:rsidRPr="00C007A9">
              <w:rPr>
                <w:rFonts w:eastAsia="Times New Roman"/>
                <w:sz w:val="22"/>
                <w:szCs w:val="22"/>
                <w:rtl/>
                <w:lang w:eastAsia="fr-FR"/>
              </w:rPr>
              <w:t>1سا30</w:t>
            </w:r>
          </w:p>
        </w:tc>
        <w:tc>
          <w:tcPr>
            <w:tcW w:w="7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A9" w:rsidRPr="00C007A9" w:rsidRDefault="00C007A9" w:rsidP="00C007A9">
            <w:pPr>
              <w:bidi/>
              <w:jc w:val="center"/>
              <w:rPr>
                <w:rFonts w:eastAsia="Times New Roman"/>
                <w:sz w:val="22"/>
                <w:szCs w:val="22"/>
                <w:lang w:eastAsia="fr-FR"/>
              </w:rPr>
            </w:pPr>
            <w:r w:rsidRPr="00C007A9">
              <w:rPr>
                <w:rFonts w:eastAsia="Times New Roman"/>
                <w:sz w:val="22"/>
                <w:szCs w:val="22"/>
                <w:rtl/>
                <w:lang w:eastAsia="fr-FR"/>
              </w:rPr>
              <w:t> </w:t>
            </w:r>
          </w:p>
        </w:tc>
        <w:tc>
          <w:tcPr>
            <w:tcW w:w="10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A9" w:rsidRPr="00C007A9" w:rsidRDefault="00C007A9" w:rsidP="00C007A9">
            <w:pPr>
              <w:bidi/>
              <w:jc w:val="center"/>
              <w:rPr>
                <w:rFonts w:eastAsia="Times New Roman"/>
                <w:sz w:val="22"/>
                <w:szCs w:val="22"/>
                <w:lang w:eastAsia="fr-FR"/>
              </w:rPr>
            </w:pPr>
            <w:r w:rsidRPr="00C007A9">
              <w:rPr>
                <w:rFonts w:eastAsia="Times New Roman"/>
                <w:sz w:val="22"/>
                <w:szCs w:val="22"/>
                <w:rtl/>
                <w:lang w:eastAsia="fr-FR"/>
              </w:rPr>
              <w:t>48سا00</w:t>
            </w:r>
          </w:p>
        </w:tc>
        <w:tc>
          <w:tcPr>
            <w:tcW w:w="8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A9" w:rsidRPr="00C007A9" w:rsidRDefault="00C007A9" w:rsidP="00C007A9">
            <w:pPr>
              <w:bidi/>
              <w:jc w:val="center"/>
              <w:rPr>
                <w:rFonts w:eastAsia="Times New Roman"/>
                <w:sz w:val="22"/>
                <w:szCs w:val="22"/>
                <w:lang w:eastAsia="fr-FR"/>
              </w:rPr>
            </w:pPr>
            <w:r w:rsidRPr="00C007A9">
              <w:rPr>
                <w:rFonts w:eastAsia="Times New Roman"/>
                <w:sz w:val="22"/>
                <w:szCs w:val="22"/>
                <w:rtl/>
                <w:lang w:eastAsia="fr-FR"/>
              </w:rPr>
              <w:t>48سا00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A9" w:rsidRPr="00C007A9" w:rsidRDefault="00C007A9" w:rsidP="00C007A9">
            <w:pPr>
              <w:jc w:val="center"/>
              <w:rPr>
                <w:rFonts w:eastAsia="Times New Roman"/>
                <w:sz w:val="22"/>
                <w:szCs w:val="22"/>
                <w:lang w:eastAsia="fr-FR"/>
              </w:rPr>
            </w:pPr>
            <w:r w:rsidRPr="00C007A9">
              <w:rPr>
                <w:rFonts w:eastAsia="Times New Roman"/>
                <w:sz w:val="22"/>
                <w:szCs w:val="22"/>
                <w:lang w:eastAsia="fr-FR"/>
              </w:rPr>
              <w:t>X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A9" w:rsidRPr="00C007A9" w:rsidRDefault="00C007A9" w:rsidP="00C007A9">
            <w:pPr>
              <w:jc w:val="center"/>
              <w:rPr>
                <w:rFonts w:eastAsia="Times New Roman"/>
                <w:sz w:val="22"/>
                <w:szCs w:val="22"/>
                <w:lang w:eastAsia="fr-FR"/>
              </w:rPr>
            </w:pPr>
            <w:r w:rsidRPr="00C007A9">
              <w:rPr>
                <w:rFonts w:eastAsia="Times New Roman"/>
                <w:sz w:val="22"/>
                <w:szCs w:val="22"/>
                <w:lang w:eastAsia="fr-FR"/>
              </w:rPr>
              <w:t>X</w:t>
            </w:r>
          </w:p>
        </w:tc>
      </w:tr>
      <w:tr w:rsidR="0002234C" w:rsidRPr="00C007A9" w:rsidTr="00934E74">
        <w:trPr>
          <w:gridAfter w:val="1"/>
          <w:wAfter w:w="174" w:type="dxa"/>
          <w:trHeight w:val="600"/>
        </w:trPr>
        <w:tc>
          <w:tcPr>
            <w:tcW w:w="18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007A9" w:rsidRPr="00C007A9" w:rsidRDefault="00C007A9" w:rsidP="00C007A9">
            <w:pPr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lang w:eastAsia="fr-FR"/>
              </w:rPr>
            </w:pP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A9" w:rsidRPr="00C007A9" w:rsidRDefault="00C007A9" w:rsidP="00C007A9">
            <w:pPr>
              <w:bidi/>
              <w:jc w:val="center"/>
              <w:rPr>
                <w:rFonts w:eastAsia="Times New Roman"/>
                <w:b/>
                <w:bCs/>
                <w:sz w:val="22"/>
                <w:szCs w:val="22"/>
                <w:lang w:eastAsia="fr-FR"/>
              </w:rPr>
            </w:pPr>
            <w:r w:rsidRPr="00C007A9">
              <w:rPr>
                <w:rFonts w:eastAsia="Times New Roman"/>
                <w:b/>
                <w:bCs/>
                <w:sz w:val="22"/>
                <w:szCs w:val="22"/>
                <w:rtl/>
                <w:lang w:eastAsia="fr-FR"/>
              </w:rPr>
              <w:t>أس412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A9" w:rsidRPr="00C007A9" w:rsidRDefault="00C007A9" w:rsidP="00C007A9">
            <w:pPr>
              <w:bidi/>
              <w:rPr>
                <w:rFonts w:eastAsia="Times New Roman"/>
                <w:sz w:val="22"/>
                <w:szCs w:val="22"/>
                <w:lang w:eastAsia="fr-FR"/>
              </w:rPr>
            </w:pPr>
            <w:r w:rsidRPr="00C007A9">
              <w:rPr>
                <w:rFonts w:eastAsia="Times New Roman"/>
                <w:sz w:val="22"/>
                <w:szCs w:val="22"/>
                <w:rtl/>
                <w:lang w:eastAsia="fr-FR"/>
              </w:rPr>
              <w:t>نقد عربي معاصر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A9" w:rsidRPr="00C007A9" w:rsidRDefault="00C007A9" w:rsidP="00C007A9">
            <w:pPr>
              <w:bidi/>
              <w:jc w:val="center"/>
              <w:rPr>
                <w:rFonts w:eastAsia="Times New Roman"/>
                <w:sz w:val="22"/>
                <w:szCs w:val="22"/>
                <w:lang w:eastAsia="fr-FR"/>
              </w:rPr>
            </w:pPr>
            <w:r w:rsidRPr="00C007A9">
              <w:rPr>
                <w:rFonts w:eastAsia="Times New Roman"/>
                <w:sz w:val="22"/>
                <w:szCs w:val="22"/>
                <w:rtl/>
                <w:lang w:eastAsia="fr-FR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A9" w:rsidRPr="00C007A9" w:rsidRDefault="00C007A9" w:rsidP="00C007A9">
            <w:pPr>
              <w:bidi/>
              <w:jc w:val="center"/>
              <w:rPr>
                <w:rFonts w:eastAsia="Times New Roman"/>
                <w:sz w:val="22"/>
                <w:szCs w:val="22"/>
                <w:lang w:eastAsia="fr-FR"/>
              </w:rPr>
            </w:pPr>
            <w:r w:rsidRPr="00C007A9">
              <w:rPr>
                <w:rFonts w:eastAsia="Times New Roman"/>
                <w:sz w:val="22"/>
                <w:szCs w:val="22"/>
                <w:rtl/>
                <w:lang w:eastAsia="fr-FR"/>
              </w:rPr>
              <w:t>2</w:t>
            </w:r>
          </w:p>
        </w:tc>
        <w:tc>
          <w:tcPr>
            <w:tcW w:w="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A9" w:rsidRPr="00C007A9" w:rsidRDefault="00C007A9" w:rsidP="00C007A9">
            <w:pPr>
              <w:bidi/>
              <w:jc w:val="center"/>
              <w:rPr>
                <w:rFonts w:eastAsia="Times New Roman"/>
                <w:sz w:val="22"/>
                <w:szCs w:val="22"/>
                <w:lang w:eastAsia="fr-FR"/>
              </w:rPr>
            </w:pPr>
            <w:r w:rsidRPr="00C007A9">
              <w:rPr>
                <w:rFonts w:eastAsia="Times New Roman"/>
                <w:sz w:val="22"/>
                <w:szCs w:val="22"/>
                <w:rtl/>
                <w:lang w:eastAsia="fr-FR"/>
              </w:rPr>
              <w:t>1سا30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A9" w:rsidRPr="00C007A9" w:rsidRDefault="00C007A9" w:rsidP="00C007A9">
            <w:pPr>
              <w:bidi/>
              <w:jc w:val="center"/>
              <w:rPr>
                <w:rFonts w:eastAsia="Times New Roman"/>
                <w:sz w:val="22"/>
                <w:szCs w:val="22"/>
                <w:lang w:eastAsia="fr-FR"/>
              </w:rPr>
            </w:pPr>
            <w:r w:rsidRPr="00C007A9">
              <w:rPr>
                <w:rFonts w:eastAsia="Times New Roman"/>
                <w:sz w:val="22"/>
                <w:szCs w:val="22"/>
                <w:rtl/>
                <w:lang w:eastAsia="fr-FR"/>
              </w:rPr>
              <w:t>1سا30</w:t>
            </w:r>
          </w:p>
        </w:tc>
        <w:tc>
          <w:tcPr>
            <w:tcW w:w="7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A9" w:rsidRPr="00C007A9" w:rsidRDefault="00C007A9" w:rsidP="00C007A9">
            <w:pPr>
              <w:bidi/>
              <w:jc w:val="center"/>
              <w:rPr>
                <w:rFonts w:eastAsia="Times New Roman"/>
                <w:sz w:val="22"/>
                <w:szCs w:val="22"/>
                <w:lang w:eastAsia="fr-FR"/>
              </w:rPr>
            </w:pPr>
            <w:r w:rsidRPr="00C007A9">
              <w:rPr>
                <w:rFonts w:eastAsia="Times New Roman"/>
                <w:sz w:val="22"/>
                <w:szCs w:val="22"/>
                <w:rtl/>
                <w:lang w:eastAsia="fr-FR"/>
              </w:rPr>
              <w:t> </w:t>
            </w:r>
          </w:p>
        </w:tc>
        <w:tc>
          <w:tcPr>
            <w:tcW w:w="10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A9" w:rsidRPr="00C007A9" w:rsidRDefault="00C007A9" w:rsidP="00C007A9">
            <w:pPr>
              <w:bidi/>
              <w:jc w:val="center"/>
              <w:rPr>
                <w:rFonts w:eastAsia="Times New Roman"/>
                <w:sz w:val="22"/>
                <w:szCs w:val="22"/>
                <w:lang w:eastAsia="fr-FR"/>
              </w:rPr>
            </w:pPr>
            <w:r w:rsidRPr="00C007A9">
              <w:rPr>
                <w:rFonts w:eastAsia="Times New Roman"/>
                <w:sz w:val="22"/>
                <w:szCs w:val="22"/>
                <w:rtl/>
                <w:lang w:eastAsia="fr-FR"/>
              </w:rPr>
              <w:t>48سا00</w:t>
            </w:r>
          </w:p>
        </w:tc>
        <w:tc>
          <w:tcPr>
            <w:tcW w:w="8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A9" w:rsidRPr="00C007A9" w:rsidRDefault="00C007A9" w:rsidP="00C007A9">
            <w:pPr>
              <w:bidi/>
              <w:jc w:val="center"/>
              <w:rPr>
                <w:rFonts w:eastAsia="Times New Roman"/>
                <w:sz w:val="22"/>
                <w:szCs w:val="22"/>
                <w:lang w:eastAsia="fr-FR"/>
              </w:rPr>
            </w:pPr>
            <w:r w:rsidRPr="00C007A9">
              <w:rPr>
                <w:rFonts w:eastAsia="Times New Roman"/>
                <w:sz w:val="22"/>
                <w:szCs w:val="22"/>
                <w:rtl/>
                <w:lang w:eastAsia="fr-FR"/>
              </w:rPr>
              <w:t>24سا00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A9" w:rsidRPr="00C007A9" w:rsidRDefault="00C007A9" w:rsidP="00C007A9">
            <w:pPr>
              <w:jc w:val="center"/>
              <w:rPr>
                <w:rFonts w:eastAsia="Times New Roman"/>
                <w:sz w:val="22"/>
                <w:szCs w:val="22"/>
                <w:lang w:eastAsia="fr-FR"/>
              </w:rPr>
            </w:pPr>
            <w:r w:rsidRPr="00C007A9">
              <w:rPr>
                <w:rFonts w:eastAsia="Times New Roman"/>
                <w:sz w:val="22"/>
                <w:szCs w:val="22"/>
                <w:lang w:eastAsia="fr-FR"/>
              </w:rPr>
              <w:t>X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A9" w:rsidRPr="00C007A9" w:rsidRDefault="00C007A9" w:rsidP="00C007A9">
            <w:pPr>
              <w:jc w:val="center"/>
              <w:rPr>
                <w:rFonts w:eastAsia="Times New Roman"/>
                <w:sz w:val="22"/>
                <w:szCs w:val="22"/>
                <w:lang w:eastAsia="fr-FR"/>
              </w:rPr>
            </w:pPr>
            <w:r w:rsidRPr="00C007A9">
              <w:rPr>
                <w:rFonts w:eastAsia="Times New Roman"/>
                <w:sz w:val="22"/>
                <w:szCs w:val="22"/>
                <w:lang w:eastAsia="fr-FR"/>
              </w:rPr>
              <w:t>X</w:t>
            </w:r>
          </w:p>
        </w:tc>
      </w:tr>
      <w:tr w:rsidR="0002234C" w:rsidRPr="00C007A9" w:rsidTr="00934E74">
        <w:trPr>
          <w:gridAfter w:val="1"/>
          <w:wAfter w:w="174" w:type="dxa"/>
          <w:trHeight w:val="600"/>
        </w:trPr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A9" w:rsidRPr="00C007A9" w:rsidRDefault="00C007A9" w:rsidP="00C007A9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lang w:eastAsia="fr-FR"/>
              </w:rPr>
            </w:pPr>
            <w:proofErr w:type="gramStart"/>
            <w:r w:rsidRPr="00C007A9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eastAsia="fr-FR"/>
              </w:rPr>
              <w:t>وحدة  تعليم</w:t>
            </w:r>
            <w:proofErr w:type="gramEnd"/>
            <w:r w:rsidRPr="00C007A9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eastAsia="fr-FR"/>
              </w:rPr>
              <w:t xml:space="preserve"> أساسية</w:t>
            </w:r>
            <w:r w:rsidRPr="00C007A9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eastAsia="fr-FR"/>
              </w:rPr>
              <w:br/>
              <w:t xml:space="preserve">الرمز : </w:t>
            </w:r>
            <w:proofErr w:type="spellStart"/>
            <w:r w:rsidRPr="00C007A9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eastAsia="fr-FR"/>
              </w:rPr>
              <w:t>وت</w:t>
            </w:r>
            <w:proofErr w:type="spellEnd"/>
            <w:r w:rsidRPr="00C007A9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eastAsia="fr-FR"/>
              </w:rPr>
              <w:t xml:space="preserve"> أس42</w:t>
            </w:r>
            <w:r w:rsidRPr="00C007A9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eastAsia="fr-FR"/>
              </w:rPr>
              <w:br/>
              <w:t>الأرصدة : 9</w:t>
            </w:r>
            <w:r w:rsidRPr="00C007A9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eastAsia="fr-FR"/>
              </w:rPr>
              <w:br/>
              <w:t>المعامل : 5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A9" w:rsidRPr="00C007A9" w:rsidRDefault="00C007A9" w:rsidP="00C007A9">
            <w:pPr>
              <w:bidi/>
              <w:jc w:val="center"/>
              <w:rPr>
                <w:rFonts w:eastAsia="Times New Roman"/>
                <w:b/>
                <w:bCs/>
                <w:sz w:val="22"/>
                <w:szCs w:val="22"/>
                <w:lang w:eastAsia="fr-FR"/>
              </w:rPr>
            </w:pPr>
            <w:r w:rsidRPr="00C007A9">
              <w:rPr>
                <w:rFonts w:eastAsia="Times New Roman"/>
                <w:b/>
                <w:bCs/>
                <w:sz w:val="22"/>
                <w:szCs w:val="22"/>
                <w:rtl/>
                <w:lang w:eastAsia="fr-FR"/>
              </w:rPr>
              <w:t>أس421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A9" w:rsidRPr="00C007A9" w:rsidRDefault="00C007A9" w:rsidP="00C007A9">
            <w:pPr>
              <w:bidi/>
              <w:rPr>
                <w:rFonts w:eastAsia="Times New Roman"/>
                <w:sz w:val="22"/>
                <w:szCs w:val="22"/>
                <w:lang w:eastAsia="fr-FR"/>
              </w:rPr>
            </w:pPr>
            <w:r w:rsidRPr="00C007A9">
              <w:rPr>
                <w:rFonts w:eastAsia="Times New Roman"/>
                <w:sz w:val="22"/>
                <w:szCs w:val="22"/>
                <w:rtl/>
                <w:lang w:eastAsia="fr-FR"/>
              </w:rPr>
              <w:t xml:space="preserve">علم النحو 2     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A9" w:rsidRPr="00C007A9" w:rsidRDefault="00C007A9" w:rsidP="00C007A9">
            <w:pPr>
              <w:bidi/>
              <w:jc w:val="center"/>
              <w:rPr>
                <w:rFonts w:eastAsia="Times New Roman"/>
                <w:sz w:val="22"/>
                <w:szCs w:val="22"/>
                <w:lang w:eastAsia="fr-FR"/>
              </w:rPr>
            </w:pPr>
            <w:r w:rsidRPr="00C007A9">
              <w:rPr>
                <w:rFonts w:eastAsia="Times New Roman"/>
                <w:sz w:val="22"/>
                <w:szCs w:val="22"/>
                <w:rtl/>
                <w:lang w:eastAsia="fr-FR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A9" w:rsidRPr="00C007A9" w:rsidRDefault="00C007A9" w:rsidP="00C007A9">
            <w:pPr>
              <w:bidi/>
              <w:jc w:val="center"/>
              <w:rPr>
                <w:rFonts w:eastAsia="Times New Roman"/>
                <w:sz w:val="22"/>
                <w:szCs w:val="22"/>
                <w:lang w:eastAsia="fr-FR"/>
              </w:rPr>
            </w:pPr>
            <w:r w:rsidRPr="00C007A9">
              <w:rPr>
                <w:rFonts w:eastAsia="Times New Roman"/>
                <w:sz w:val="22"/>
                <w:szCs w:val="22"/>
                <w:rtl/>
                <w:lang w:eastAsia="fr-FR"/>
              </w:rPr>
              <w:t>3</w:t>
            </w:r>
          </w:p>
        </w:tc>
        <w:tc>
          <w:tcPr>
            <w:tcW w:w="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A9" w:rsidRPr="00C007A9" w:rsidRDefault="00C007A9" w:rsidP="00C007A9">
            <w:pPr>
              <w:bidi/>
              <w:jc w:val="center"/>
              <w:rPr>
                <w:rFonts w:eastAsia="Times New Roman"/>
                <w:sz w:val="22"/>
                <w:szCs w:val="22"/>
                <w:lang w:eastAsia="fr-FR"/>
              </w:rPr>
            </w:pPr>
            <w:r w:rsidRPr="00C007A9">
              <w:rPr>
                <w:rFonts w:eastAsia="Times New Roman"/>
                <w:sz w:val="22"/>
                <w:szCs w:val="22"/>
                <w:rtl/>
                <w:lang w:eastAsia="fr-FR"/>
              </w:rPr>
              <w:t>1سا30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A9" w:rsidRPr="00C007A9" w:rsidRDefault="00C007A9" w:rsidP="00C007A9">
            <w:pPr>
              <w:bidi/>
              <w:jc w:val="center"/>
              <w:rPr>
                <w:rFonts w:eastAsia="Times New Roman"/>
                <w:sz w:val="22"/>
                <w:szCs w:val="22"/>
                <w:lang w:eastAsia="fr-FR"/>
              </w:rPr>
            </w:pPr>
            <w:r w:rsidRPr="00C007A9">
              <w:rPr>
                <w:rFonts w:eastAsia="Times New Roman"/>
                <w:sz w:val="22"/>
                <w:szCs w:val="22"/>
                <w:rtl/>
                <w:lang w:eastAsia="fr-FR"/>
              </w:rPr>
              <w:t>1سا30</w:t>
            </w:r>
          </w:p>
        </w:tc>
        <w:tc>
          <w:tcPr>
            <w:tcW w:w="7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A9" w:rsidRPr="00C007A9" w:rsidRDefault="00C007A9" w:rsidP="00C007A9">
            <w:pPr>
              <w:bidi/>
              <w:jc w:val="center"/>
              <w:rPr>
                <w:rFonts w:eastAsia="Times New Roman"/>
                <w:sz w:val="22"/>
                <w:szCs w:val="22"/>
                <w:lang w:eastAsia="fr-FR"/>
              </w:rPr>
            </w:pPr>
            <w:r w:rsidRPr="00C007A9">
              <w:rPr>
                <w:rFonts w:eastAsia="Times New Roman"/>
                <w:sz w:val="22"/>
                <w:szCs w:val="22"/>
                <w:rtl/>
                <w:lang w:eastAsia="fr-FR"/>
              </w:rPr>
              <w:t> </w:t>
            </w:r>
          </w:p>
        </w:tc>
        <w:tc>
          <w:tcPr>
            <w:tcW w:w="10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A9" w:rsidRPr="00C007A9" w:rsidRDefault="00C007A9" w:rsidP="00C007A9">
            <w:pPr>
              <w:bidi/>
              <w:jc w:val="center"/>
              <w:rPr>
                <w:rFonts w:eastAsia="Times New Roman"/>
                <w:sz w:val="22"/>
                <w:szCs w:val="22"/>
                <w:lang w:eastAsia="fr-FR"/>
              </w:rPr>
            </w:pPr>
            <w:r w:rsidRPr="00C007A9">
              <w:rPr>
                <w:rFonts w:eastAsia="Times New Roman"/>
                <w:sz w:val="22"/>
                <w:szCs w:val="22"/>
                <w:rtl/>
                <w:lang w:eastAsia="fr-FR"/>
              </w:rPr>
              <w:t>48سا00</w:t>
            </w:r>
          </w:p>
        </w:tc>
        <w:tc>
          <w:tcPr>
            <w:tcW w:w="8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A9" w:rsidRPr="00C007A9" w:rsidRDefault="00C007A9" w:rsidP="00C007A9">
            <w:pPr>
              <w:bidi/>
              <w:jc w:val="center"/>
              <w:rPr>
                <w:rFonts w:eastAsia="Times New Roman"/>
                <w:sz w:val="22"/>
                <w:szCs w:val="22"/>
                <w:lang w:eastAsia="fr-FR"/>
              </w:rPr>
            </w:pPr>
            <w:r w:rsidRPr="00C007A9">
              <w:rPr>
                <w:rFonts w:eastAsia="Times New Roman"/>
                <w:sz w:val="22"/>
                <w:szCs w:val="22"/>
                <w:rtl/>
                <w:lang w:eastAsia="fr-FR"/>
              </w:rPr>
              <w:t>48سا00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A9" w:rsidRPr="00C007A9" w:rsidRDefault="00C007A9" w:rsidP="00C007A9">
            <w:pPr>
              <w:jc w:val="center"/>
              <w:rPr>
                <w:rFonts w:eastAsia="Times New Roman"/>
                <w:sz w:val="22"/>
                <w:szCs w:val="22"/>
                <w:lang w:eastAsia="fr-FR"/>
              </w:rPr>
            </w:pPr>
            <w:r w:rsidRPr="00C007A9">
              <w:rPr>
                <w:rFonts w:eastAsia="Times New Roman"/>
                <w:sz w:val="22"/>
                <w:szCs w:val="22"/>
                <w:lang w:eastAsia="fr-FR"/>
              </w:rPr>
              <w:t>X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A9" w:rsidRPr="00C007A9" w:rsidRDefault="00C007A9" w:rsidP="00C007A9">
            <w:pPr>
              <w:jc w:val="center"/>
              <w:rPr>
                <w:rFonts w:eastAsia="Times New Roman"/>
                <w:sz w:val="22"/>
                <w:szCs w:val="22"/>
                <w:lang w:eastAsia="fr-FR"/>
              </w:rPr>
            </w:pPr>
            <w:r w:rsidRPr="00C007A9">
              <w:rPr>
                <w:rFonts w:eastAsia="Times New Roman"/>
                <w:sz w:val="22"/>
                <w:szCs w:val="22"/>
                <w:lang w:eastAsia="fr-FR"/>
              </w:rPr>
              <w:t>X</w:t>
            </w:r>
          </w:p>
        </w:tc>
      </w:tr>
      <w:tr w:rsidR="0002234C" w:rsidRPr="00C007A9" w:rsidTr="00934E74">
        <w:trPr>
          <w:gridAfter w:val="1"/>
          <w:wAfter w:w="174" w:type="dxa"/>
          <w:trHeight w:val="600"/>
        </w:trPr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007A9" w:rsidRPr="00C007A9" w:rsidRDefault="00C007A9" w:rsidP="00C007A9">
            <w:pPr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lang w:eastAsia="fr-FR"/>
              </w:rPr>
            </w:pP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A9" w:rsidRPr="00C007A9" w:rsidRDefault="00C007A9" w:rsidP="00C007A9">
            <w:pPr>
              <w:bidi/>
              <w:jc w:val="center"/>
              <w:rPr>
                <w:rFonts w:eastAsia="Times New Roman"/>
                <w:b/>
                <w:bCs/>
                <w:sz w:val="22"/>
                <w:szCs w:val="22"/>
                <w:lang w:eastAsia="fr-FR"/>
              </w:rPr>
            </w:pPr>
            <w:r w:rsidRPr="00C007A9">
              <w:rPr>
                <w:rFonts w:eastAsia="Times New Roman"/>
                <w:b/>
                <w:bCs/>
                <w:sz w:val="22"/>
                <w:szCs w:val="22"/>
                <w:rtl/>
                <w:lang w:eastAsia="fr-FR"/>
              </w:rPr>
              <w:t>أس422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A9" w:rsidRPr="00C007A9" w:rsidRDefault="00C007A9" w:rsidP="00C007A9">
            <w:pPr>
              <w:bidi/>
              <w:rPr>
                <w:rFonts w:eastAsia="Times New Roman"/>
                <w:sz w:val="22"/>
                <w:szCs w:val="22"/>
                <w:lang w:eastAsia="fr-FR"/>
              </w:rPr>
            </w:pPr>
            <w:r w:rsidRPr="00C007A9">
              <w:rPr>
                <w:rFonts w:eastAsia="Times New Roman"/>
                <w:sz w:val="22"/>
                <w:szCs w:val="22"/>
                <w:rtl/>
                <w:lang w:eastAsia="fr-FR"/>
              </w:rPr>
              <w:t>اللسانيات التطبيقية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A9" w:rsidRPr="00C007A9" w:rsidRDefault="00C007A9" w:rsidP="00C007A9">
            <w:pPr>
              <w:bidi/>
              <w:jc w:val="center"/>
              <w:rPr>
                <w:rFonts w:eastAsia="Times New Roman"/>
                <w:sz w:val="22"/>
                <w:szCs w:val="22"/>
                <w:lang w:eastAsia="fr-FR"/>
              </w:rPr>
            </w:pPr>
            <w:r w:rsidRPr="00C007A9">
              <w:rPr>
                <w:rFonts w:eastAsia="Times New Roman"/>
                <w:sz w:val="22"/>
                <w:szCs w:val="22"/>
                <w:rtl/>
                <w:lang w:eastAsia="fr-FR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A9" w:rsidRPr="00C007A9" w:rsidRDefault="00C007A9" w:rsidP="00C007A9">
            <w:pPr>
              <w:bidi/>
              <w:jc w:val="center"/>
              <w:rPr>
                <w:rFonts w:eastAsia="Times New Roman"/>
                <w:sz w:val="22"/>
                <w:szCs w:val="22"/>
                <w:lang w:eastAsia="fr-FR"/>
              </w:rPr>
            </w:pPr>
            <w:r w:rsidRPr="00C007A9">
              <w:rPr>
                <w:rFonts w:eastAsia="Times New Roman"/>
                <w:sz w:val="22"/>
                <w:szCs w:val="22"/>
                <w:rtl/>
                <w:lang w:eastAsia="fr-FR"/>
              </w:rPr>
              <w:t>2</w:t>
            </w:r>
          </w:p>
        </w:tc>
        <w:tc>
          <w:tcPr>
            <w:tcW w:w="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A9" w:rsidRPr="00C007A9" w:rsidRDefault="00C007A9" w:rsidP="00C007A9">
            <w:pPr>
              <w:bidi/>
              <w:jc w:val="center"/>
              <w:rPr>
                <w:rFonts w:eastAsia="Times New Roman"/>
                <w:sz w:val="22"/>
                <w:szCs w:val="22"/>
                <w:lang w:eastAsia="fr-FR"/>
              </w:rPr>
            </w:pPr>
            <w:r w:rsidRPr="00C007A9">
              <w:rPr>
                <w:rFonts w:eastAsia="Times New Roman"/>
                <w:sz w:val="22"/>
                <w:szCs w:val="22"/>
                <w:rtl/>
                <w:lang w:eastAsia="fr-FR"/>
              </w:rPr>
              <w:t>1سا30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A9" w:rsidRPr="00C007A9" w:rsidRDefault="00C007A9" w:rsidP="00C007A9">
            <w:pPr>
              <w:bidi/>
              <w:jc w:val="center"/>
              <w:rPr>
                <w:rFonts w:eastAsia="Times New Roman"/>
                <w:sz w:val="22"/>
                <w:szCs w:val="22"/>
                <w:lang w:eastAsia="fr-FR"/>
              </w:rPr>
            </w:pPr>
            <w:r w:rsidRPr="00C007A9">
              <w:rPr>
                <w:rFonts w:eastAsia="Times New Roman"/>
                <w:sz w:val="22"/>
                <w:szCs w:val="22"/>
                <w:rtl/>
                <w:lang w:eastAsia="fr-FR"/>
              </w:rPr>
              <w:t>1سا30</w:t>
            </w:r>
          </w:p>
        </w:tc>
        <w:tc>
          <w:tcPr>
            <w:tcW w:w="7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A9" w:rsidRPr="00C007A9" w:rsidRDefault="00C007A9" w:rsidP="00C007A9">
            <w:pPr>
              <w:bidi/>
              <w:jc w:val="center"/>
              <w:rPr>
                <w:rFonts w:eastAsia="Times New Roman"/>
                <w:sz w:val="22"/>
                <w:szCs w:val="22"/>
                <w:lang w:eastAsia="fr-FR"/>
              </w:rPr>
            </w:pPr>
            <w:r w:rsidRPr="00C007A9">
              <w:rPr>
                <w:rFonts w:eastAsia="Times New Roman"/>
                <w:sz w:val="22"/>
                <w:szCs w:val="22"/>
                <w:rtl/>
                <w:lang w:eastAsia="fr-FR"/>
              </w:rPr>
              <w:t> </w:t>
            </w:r>
          </w:p>
        </w:tc>
        <w:tc>
          <w:tcPr>
            <w:tcW w:w="10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A9" w:rsidRPr="00C007A9" w:rsidRDefault="00C007A9" w:rsidP="00C007A9">
            <w:pPr>
              <w:bidi/>
              <w:jc w:val="center"/>
              <w:rPr>
                <w:rFonts w:eastAsia="Times New Roman"/>
                <w:sz w:val="22"/>
                <w:szCs w:val="22"/>
                <w:lang w:eastAsia="fr-FR"/>
              </w:rPr>
            </w:pPr>
            <w:r w:rsidRPr="00C007A9">
              <w:rPr>
                <w:rFonts w:eastAsia="Times New Roman"/>
                <w:sz w:val="22"/>
                <w:szCs w:val="22"/>
                <w:rtl/>
                <w:lang w:eastAsia="fr-FR"/>
              </w:rPr>
              <w:t>48سا00</w:t>
            </w:r>
          </w:p>
        </w:tc>
        <w:tc>
          <w:tcPr>
            <w:tcW w:w="8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A9" w:rsidRPr="00C007A9" w:rsidRDefault="00C007A9" w:rsidP="00C007A9">
            <w:pPr>
              <w:bidi/>
              <w:jc w:val="center"/>
              <w:rPr>
                <w:rFonts w:eastAsia="Times New Roman"/>
                <w:sz w:val="22"/>
                <w:szCs w:val="22"/>
                <w:lang w:eastAsia="fr-FR"/>
              </w:rPr>
            </w:pPr>
            <w:r w:rsidRPr="00C007A9">
              <w:rPr>
                <w:rFonts w:eastAsia="Times New Roman"/>
                <w:sz w:val="22"/>
                <w:szCs w:val="22"/>
                <w:rtl/>
                <w:lang w:eastAsia="fr-FR"/>
              </w:rPr>
              <w:t>24سا00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A9" w:rsidRPr="00C007A9" w:rsidRDefault="00C007A9" w:rsidP="00C007A9">
            <w:pPr>
              <w:jc w:val="center"/>
              <w:rPr>
                <w:rFonts w:eastAsia="Times New Roman"/>
                <w:sz w:val="22"/>
                <w:szCs w:val="22"/>
                <w:lang w:eastAsia="fr-FR"/>
              </w:rPr>
            </w:pPr>
            <w:r w:rsidRPr="00C007A9">
              <w:rPr>
                <w:rFonts w:eastAsia="Times New Roman"/>
                <w:sz w:val="22"/>
                <w:szCs w:val="22"/>
                <w:lang w:eastAsia="fr-FR"/>
              </w:rPr>
              <w:t>X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A9" w:rsidRPr="00C007A9" w:rsidRDefault="00C007A9" w:rsidP="00C007A9">
            <w:pPr>
              <w:jc w:val="center"/>
              <w:rPr>
                <w:rFonts w:eastAsia="Times New Roman"/>
                <w:sz w:val="22"/>
                <w:szCs w:val="22"/>
                <w:lang w:eastAsia="fr-FR"/>
              </w:rPr>
            </w:pPr>
            <w:r w:rsidRPr="00C007A9">
              <w:rPr>
                <w:rFonts w:eastAsia="Times New Roman"/>
                <w:sz w:val="22"/>
                <w:szCs w:val="22"/>
                <w:lang w:eastAsia="fr-FR"/>
              </w:rPr>
              <w:t>X</w:t>
            </w:r>
          </w:p>
        </w:tc>
      </w:tr>
      <w:tr w:rsidR="0002234C" w:rsidRPr="00C007A9" w:rsidTr="00934E74">
        <w:trPr>
          <w:gridAfter w:val="1"/>
          <w:wAfter w:w="174" w:type="dxa"/>
          <w:trHeight w:val="525"/>
        </w:trPr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A9" w:rsidRPr="00C007A9" w:rsidRDefault="00C007A9" w:rsidP="00C007A9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lang w:eastAsia="fr-FR"/>
              </w:rPr>
            </w:pPr>
            <w:proofErr w:type="gramStart"/>
            <w:r w:rsidRPr="00C007A9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eastAsia="fr-FR"/>
              </w:rPr>
              <w:t>وحدة  تعليم</w:t>
            </w:r>
            <w:proofErr w:type="gramEnd"/>
            <w:r w:rsidRPr="00C007A9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eastAsia="fr-FR"/>
              </w:rPr>
              <w:t xml:space="preserve"> منهجية</w:t>
            </w:r>
            <w:r w:rsidRPr="00C007A9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eastAsia="fr-FR"/>
              </w:rPr>
              <w:br/>
            </w:r>
            <w:r w:rsidRPr="00C007A9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eastAsia="fr-FR"/>
              </w:rPr>
              <w:lastRenderedPageBreak/>
              <w:t xml:space="preserve">الرمز : </w:t>
            </w:r>
            <w:proofErr w:type="spellStart"/>
            <w:r w:rsidRPr="00C007A9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eastAsia="fr-FR"/>
              </w:rPr>
              <w:t>وت</w:t>
            </w:r>
            <w:proofErr w:type="spellEnd"/>
            <w:r w:rsidRPr="00C007A9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eastAsia="fr-FR"/>
              </w:rPr>
              <w:t xml:space="preserve"> م41</w:t>
            </w:r>
            <w:r w:rsidRPr="00C007A9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eastAsia="fr-FR"/>
              </w:rPr>
              <w:br/>
              <w:t>الأرصدة : 9</w:t>
            </w:r>
            <w:r w:rsidRPr="00C007A9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eastAsia="fr-FR"/>
              </w:rPr>
              <w:br/>
              <w:t>المعامل : 6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A9" w:rsidRPr="00C007A9" w:rsidRDefault="00C007A9" w:rsidP="00C007A9">
            <w:pPr>
              <w:bidi/>
              <w:jc w:val="center"/>
              <w:rPr>
                <w:rFonts w:eastAsia="Times New Roman"/>
                <w:b/>
                <w:bCs/>
                <w:sz w:val="22"/>
                <w:szCs w:val="22"/>
                <w:lang w:eastAsia="fr-FR"/>
              </w:rPr>
            </w:pPr>
            <w:r w:rsidRPr="00C007A9">
              <w:rPr>
                <w:rFonts w:eastAsia="Times New Roman"/>
                <w:b/>
                <w:bCs/>
                <w:sz w:val="22"/>
                <w:szCs w:val="22"/>
                <w:rtl/>
                <w:lang w:eastAsia="fr-FR"/>
              </w:rPr>
              <w:lastRenderedPageBreak/>
              <w:t>م 421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A9" w:rsidRPr="00C007A9" w:rsidRDefault="00C007A9" w:rsidP="00C007A9">
            <w:pPr>
              <w:bidi/>
              <w:rPr>
                <w:rFonts w:eastAsia="Times New Roman"/>
                <w:sz w:val="22"/>
                <w:szCs w:val="22"/>
                <w:lang w:eastAsia="fr-FR"/>
              </w:rPr>
            </w:pPr>
            <w:r w:rsidRPr="00C007A9">
              <w:rPr>
                <w:rFonts w:eastAsia="Times New Roman"/>
                <w:sz w:val="22"/>
                <w:szCs w:val="22"/>
                <w:rtl/>
                <w:lang w:eastAsia="fr-FR"/>
              </w:rPr>
              <w:t>مقاربات نقدية معاصرة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A9" w:rsidRPr="00C007A9" w:rsidRDefault="00C007A9" w:rsidP="00C007A9">
            <w:pPr>
              <w:bidi/>
              <w:jc w:val="center"/>
              <w:rPr>
                <w:rFonts w:eastAsia="Times New Roman"/>
                <w:sz w:val="22"/>
                <w:szCs w:val="22"/>
                <w:lang w:eastAsia="fr-FR"/>
              </w:rPr>
            </w:pPr>
            <w:r w:rsidRPr="00C007A9">
              <w:rPr>
                <w:rFonts w:eastAsia="Times New Roman"/>
                <w:sz w:val="22"/>
                <w:szCs w:val="22"/>
                <w:rtl/>
                <w:lang w:eastAsia="fr-FR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A9" w:rsidRPr="00C007A9" w:rsidRDefault="00C007A9" w:rsidP="00C007A9">
            <w:pPr>
              <w:bidi/>
              <w:jc w:val="center"/>
              <w:rPr>
                <w:rFonts w:eastAsia="Times New Roman"/>
                <w:sz w:val="22"/>
                <w:szCs w:val="22"/>
                <w:lang w:eastAsia="fr-FR"/>
              </w:rPr>
            </w:pPr>
            <w:r w:rsidRPr="00C007A9">
              <w:rPr>
                <w:rFonts w:eastAsia="Times New Roman"/>
                <w:sz w:val="22"/>
                <w:szCs w:val="22"/>
                <w:rtl/>
                <w:lang w:eastAsia="fr-FR"/>
              </w:rPr>
              <w:t>2</w:t>
            </w:r>
          </w:p>
        </w:tc>
        <w:tc>
          <w:tcPr>
            <w:tcW w:w="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A9" w:rsidRPr="00C007A9" w:rsidRDefault="00C007A9" w:rsidP="00C007A9">
            <w:pPr>
              <w:bidi/>
              <w:jc w:val="center"/>
              <w:rPr>
                <w:rFonts w:eastAsia="Times New Roman"/>
                <w:sz w:val="22"/>
                <w:szCs w:val="22"/>
                <w:lang w:eastAsia="fr-FR"/>
              </w:rPr>
            </w:pPr>
            <w:r w:rsidRPr="00C007A9">
              <w:rPr>
                <w:rFonts w:eastAsia="Times New Roman"/>
                <w:sz w:val="22"/>
                <w:szCs w:val="22"/>
                <w:rtl/>
                <w:lang w:eastAsia="fr-FR"/>
              </w:rPr>
              <w:t>1سا30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A9" w:rsidRPr="00C007A9" w:rsidRDefault="00C007A9" w:rsidP="00C007A9">
            <w:pPr>
              <w:bidi/>
              <w:jc w:val="center"/>
              <w:rPr>
                <w:rFonts w:eastAsia="Times New Roman"/>
                <w:sz w:val="22"/>
                <w:szCs w:val="22"/>
                <w:lang w:eastAsia="fr-FR"/>
              </w:rPr>
            </w:pPr>
            <w:r w:rsidRPr="00C007A9">
              <w:rPr>
                <w:rFonts w:eastAsia="Times New Roman"/>
                <w:sz w:val="22"/>
                <w:szCs w:val="22"/>
                <w:rtl/>
                <w:lang w:eastAsia="fr-FR"/>
              </w:rPr>
              <w:t>1سا30</w:t>
            </w:r>
          </w:p>
        </w:tc>
        <w:tc>
          <w:tcPr>
            <w:tcW w:w="7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A9" w:rsidRPr="00C007A9" w:rsidRDefault="00C007A9" w:rsidP="00C007A9">
            <w:pPr>
              <w:bidi/>
              <w:jc w:val="center"/>
              <w:rPr>
                <w:rFonts w:eastAsia="Times New Roman"/>
                <w:sz w:val="22"/>
                <w:szCs w:val="22"/>
                <w:lang w:eastAsia="fr-FR"/>
              </w:rPr>
            </w:pPr>
            <w:r w:rsidRPr="00C007A9">
              <w:rPr>
                <w:rFonts w:eastAsia="Times New Roman"/>
                <w:sz w:val="22"/>
                <w:szCs w:val="22"/>
                <w:rtl/>
                <w:lang w:eastAsia="fr-FR"/>
              </w:rPr>
              <w:t> </w:t>
            </w:r>
          </w:p>
        </w:tc>
        <w:tc>
          <w:tcPr>
            <w:tcW w:w="10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A9" w:rsidRPr="00C007A9" w:rsidRDefault="00C007A9" w:rsidP="00C007A9">
            <w:pPr>
              <w:bidi/>
              <w:jc w:val="center"/>
              <w:rPr>
                <w:rFonts w:eastAsia="Times New Roman"/>
                <w:sz w:val="22"/>
                <w:szCs w:val="22"/>
                <w:lang w:eastAsia="fr-FR"/>
              </w:rPr>
            </w:pPr>
            <w:r w:rsidRPr="00C007A9">
              <w:rPr>
                <w:rFonts w:eastAsia="Times New Roman"/>
                <w:sz w:val="22"/>
                <w:szCs w:val="22"/>
                <w:rtl/>
                <w:lang w:eastAsia="fr-FR"/>
              </w:rPr>
              <w:t>48سا00</w:t>
            </w:r>
          </w:p>
        </w:tc>
        <w:tc>
          <w:tcPr>
            <w:tcW w:w="8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A9" w:rsidRPr="00C007A9" w:rsidRDefault="00C007A9" w:rsidP="00C007A9">
            <w:pPr>
              <w:bidi/>
              <w:jc w:val="center"/>
              <w:rPr>
                <w:rFonts w:eastAsia="Times New Roman"/>
                <w:sz w:val="22"/>
                <w:szCs w:val="22"/>
                <w:lang w:eastAsia="fr-FR"/>
              </w:rPr>
            </w:pPr>
            <w:r w:rsidRPr="00C007A9">
              <w:rPr>
                <w:rFonts w:eastAsia="Times New Roman"/>
                <w:sz w:val="22"/>
                <w:szCs w:val="22"/>
                <w:rtl/>
                <w:lang w:eastAsia="fr-FR"/>
              </w:rPr>
              <w:t>24سا00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A9" w:rsidRPr="00C007A9" w:rsidRDefault="00C007A9" w:rsidP="00C007A9">
            <w:pPr>
              <w:jc w:val="center"/>
              <w:rPr>
                <w:rFonts w:eastAsia="Times New Roman"/>
                <w:sz w:val="22"/>
                <w:szCs w:val="22"/>
                <w:lang w:eastAsia="fr-FR"/>
              </w:rPr>
            </w:pPr>
            <w:r w:rsidRPr="00C007A9">
              <w:rPr>
                <w:rFonts w:eastAsia="Times New Roman"/>
                <w:sz w:val="22"/>
                <w:szCs w:val="22"/>
                <w:lang w:eastAsia="fr-FR"/>
              </w:rPr>
              <w:t>X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A9" w:rsidRPr="00C007A9" w:rsidRDefault="00C007A9" w:rsidP="00C007A9">
            <w:pPr>
              <w:jc w:val="center"/>
              <w:rPr>
                <w:rFonts w:eastAsia="Times New Roman"/>
                <w:sz w:val="22"/>
                <w:szCs w:val="22"/>
                <w:lang w:eastAsia="fr-FR"/>
              </w:rPr>
            </w:pPr>
            <w:r w:rsidRPr="00C007A9">
              <w:rPr>
                <w:rFonts w:eastAsia="Times New Roman"/>
                <w:sz w:val="22"/>
                <w:szCs w:val="22"/>
                <w:lang w:eastAsia="fr-FR"/>
              </w:rPr>
              <w:t>X</w:t>
            </w:r>
          </w:p>
        </w:tc>
      </w:tr>
      <w:tr w:rsidR="0002234C" w:rsidRPr="00C007A9" w:rsidTr="00934E74">
        <w:trPr>
          <w:gridAfter w:val="1"/>
          <w:wAfter w:w="174" w:type="dxa"/>
          <w:trHeight w:val="525"/>
        </w:trPr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7A9" w:rsidRPr="00C007A9" w:rsidRDefault="00C007A9" w:rsidP="00C007A9">
            <w:pPr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lang w:eastAsia="fr-FR"/>
              </w:rPr>
            </w:pP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A9" w:rsidRPr="00C007A9" w:rsidRDefault="00C007A9" w:rsidP="00C007A9">
            <w:pPr>
              <w:bidi/>
              <w:jc w:val="center"/>
              <w:rPr>
                <w:rFonts w:eastAsia="Times New Roman"/>
                <w:b/>
                <w:bCs/>
                <w:sz w:val="22"/>
                <w:szCs w:val="22"/>
                <w:lang w:eastAsia="fr-FR"/>
              </w:rPr>
            </w:pPr>
            <w:r w:rsidRPr="00C007A9">
              <w:rPr>
                <w:rFonts w:eastAsia="Times New Roman"/>
                <w:b/>
                <w:bCs/>
                <w:sz w:val="22"/>
                <w:szCs w:val="22"/>
                <w:rtl/>
                <w:lang w:eastAsia="fr-FR"/>
              </w:rPr>
              <w:t>م 422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A9" w:rsidRPr="00C007A9" w:rsidRDefault="00C007A9" w:rsidP="00C007A9">
            <w:pPr>
              <w:bidi/>
              <w:rPr>
                <w:rFonts w:eastAsia="Times New Roman"/>
                <w:sz w:val="22"/>
                <w:szCs w:val="22"/>
                <w:lang w:eastAsia="fr-FR"/>
              </w:rPr>
            </w:pPr>
            <w:r w:rsidRPr="00C007A9">
              <w:rPr>
                <w:rFonts w:eastAsia="Times New Roman"/>
                <w:sz w:val="22"/>
                <w:szCs w:val="22"/>
                <w:rtl/>
                <w:lang w:eastAsia="fr-FR"/>
              </w:rPr>
              <w:t>المدارس اللسانية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A9" w:rsidRPr="00C007A9" w:rsidRDefault="00C007A9" w:rsidP="00C007A9">
            <w:pPr>
              <w:bidi/>
              <w:jc w:val="center"/>
              <w:rPr>
                <w:rFonts w:eastAsia="Times New Roman"/>
                <w:sz w:val="22"/>
                <w:szCs w:val="22"/>
                <w:lang w:eastAsia="fr-FR"/>
              </w:rPr>
            </w:pPr>
            <w:r w:rsidRPr="00C007A9">
              <w:rPr>
                <w:rFonts w:eastAsia="Times New Roman"/>
                <w:sz w:val="22"/>
                <w:szCs w:val="22"/>
                <w:rtl/>
                <w:lang w:eastAsia="fr-FR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A9" w:rsidRPr="00C007A9" w:rsidRDefault="00C007A9" w:rsidP="00C007A9">
            <w:pPr>
              <w:bidi/>
              <w:jc w:val="center"/>
              <w:rPr>
                <w:rFonts w:eastAsia="Times New Roman"/>
                <w:sz w:val="22"/>
                <w:szCs w:val="22"/>
                <w:lang w:eastAsia="fr-FR"/>
              </w:rPr>
            </w:pPr>
            <w:r w:rsidRPr="00C007A9">
              <w:rPr>
                <w:rFonts w:eastAsia="Times New Roman"/>
                <w:sz w:val="22"/>
                <w:szCs w:val="22"/>
                <w:rtl/>
                <w:lang w:eastAsia="fr-FR"/>
              </w:rPr>
              <w:t>2</w:t>
            </w:r>
          </w:p>
        </w:tc>
        <w:tc>
          <w:tcPr>
            <w:tcW w:w="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A9" w:rsidRPr="00C007A9" w:rsidRDefault="00C007A9" w:rsidP="00C007A9">
            <w:pPr>
              <w:bidi/>
              <w:jc w:val="center"/>
              <w:rPr>
                <w:rFonts w:eastAsia="Times New Roman"/>
                <w:sz w:val="22"/>
                <w:szCs w:val="22"/>
                <w:lang w:eastAsia="fr-FR"/>
              </w:rPr>
            </w:pPr>
            <w:r w:rsidRPr="00C007A9">
              <w:rPr>
                <w:rFonts w:eastAsia="Times New Roman"/>
                <w:sz w:val="22"/>
                <w:szCs w:val="22"/>
                <w:rtl/>
                <w:lang w:eastAsia="fr-FR"/>
              </w:rPr>
              <w:t>1سا30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A9" w:rsidRPr="00C007A9" w:rsidRDefault="00C007A9" w:rsidP="00C007A9">
            <w:pPr>
              <w:bidi/>
              <w:jc w:val="center"/>
              <w:rPr>
                <w:rFonts w:eastAsia="Times New Roman"/>
                <w:sz w:val="22"/>
                <w:szCs w:val="22"/>
                <w:lang w:eastAsia="fr-FR"/>
              </w:rPr>
            </w:pPr>
            <w:r w:rsidRPr="00C007A9">
              <w:rPr>
                <w:rFonts w:eastAsia="Times New Roman"/>
                <w:sz w:val="22"/>
                <w:szCs w:val="22"/>
                <w:rtl/>
                <w:lang w:eastAsia="fr-FR"/>
              </w:rPr>
              <w:t>1سا30</w:t>
            </w:r>
          </w:p>
        </w:tc>
        <w:tc>
          <w:tcPr>
            <w:tcW w:w="7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A9" w:rsidRPr="00C007A9" w:rsidRDefault="00C007A9" w:rsidP="00C007A9">
            <w:pPr>
              <w:bidi/>
              <w:jc w:val="center"/>
              <w:rPr>
                <w:rFonts w:eastAsia="Times New Roman"/>
                <w:sz w:val="22"/>
                <w:szCs w:val="22"/>
                <w:lang w:eastAsia="fr-FR"/>
              </w:rPr>
            </w:pPr>
            <w:r w:rsidRPr="00C007A9">
              <w:rPr>
                <w:rFonts w:eastAsia="Times New Roman"/>
                <w:sz w:val="22"/>
                <w:szCs w:val="22"/>
                <w:rtl/>
                <w:lang w:eastAsia="fr-FR"/>
              </w:rPr>
              <w:t> </w:t>
            </w:r>
          </w:p>
        </w:tc>
        <w:tc>
          <w:tcPr>
            <w:tcW w:w="10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A9" w:rsidRPr="00C007A9" w:rsidRDefault="00C007A9" w:rsidP="00C007A9">
            <w:pPr>
              <w:bidi/>
              <w:jc w:val="center"/>
              <w:rPr>
                <w:rFonts w:eastAsia="Times New Roman"/>
                <w:sz w:val="22"/>
                <w:szCs w:val="22"/>
                <w:lang w:eastAsia="fr-FR"/>
              </w:rPr>
            </w:pPr>
            <w:r w:rsidRPr="00C007A9">
              <w:rPr>
                <w:rFonts w:eastAsia="Times New Roman"/>
                <w:sz w:val="22"/>
                <w:szCs w:val="22"/>
                <w:rtl/>
                <w:lang w:eastAsia="fr-FR"/>
              </w:rPr>
              <w:t>48سا00</w:t>
            </w:r>
          </w:p>
        </w:tc>
        <w:tc>
          <w:tcPr>
            <w:tcW w:w="8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A9" w:rsidRPr="00C007A9" w:rsidRDefault="00C007A9" w:rsidP="00C007A9">
            <w:pPr>
              <w:bidi/>
              <w:jc w:val="center"/>
              <w:rPr>
                <w:rFonts w:eastAsia="Times New Roman"/>
                <w:sz w:val="22"/>
                <w:szCs w:val="22"/>
                <w:lang w:eastAsia="fr-FR"/>
              </w:rPr>
            </w:pPr>
            <w:r w:rsidRPr="00C007A9">
              <w:rPr>
                <w:rFonts w:eastAsia="Times New Roman"/>
                <w:sz w:val="22"/>
                <w:szCs w:val="22"/>
                <w:rtl/>
                <w:lang w:eastAsia="fr-FR"/>
              </w:rPr>
              <w:t>24سا00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A9" w:rsidRPr="00C007A9" w:rsidRDefault="00C007A9" w:rsidP="00C007A9">
            <w:pPr>
              <w:jc w:val="center"/>
              <w:rPr>
                <w:rFonts w:eastAsia="Times New Roman"/>
                <w:sz w:val="22"/>
                <w:szCs w:val="22"/>
                <w:lang w:eastAsia="fr-FR"/>
              </w:rPr>
            </w:pPr>
            <w:r w:rsidRPr="00C007A9">
              <w:rPr>
                <w:rFonts w:eastAsia="Times New Roman"/>
                <w:sz w:val="22"/>
                <w:szCs w:val="22"/>
                <w:lang w:eastAsia="fr-FR"/>
              </w:rPr>
              <w:t>X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A9" w:rsidRPr="00C007A9" w:rsidRDefault="00C007A9" w:rsidP="00C007A9">
            <w:pPr>
              <w:jc w:val="center"/>
              <w:rPr>
                <w:rFonts w:eastAsia="Times New Roman"/>
                <w:sz w:val="22"/>
                <w:szCs w:val="22"/>
                <w:lang w:eastAsia="fr-FR"/>
              </w:rPr>
            </w:pPr>
            <w:r w:rsidRPr="00C007A9">
              <w:rPr>
                <w:rFonts w:eastAsia="Times New Roman"/>
                <w:sz w:val="22"/>
                <w:szCs w:val="22"/>
                <w:lang w:eastAsia="fr-FR"/>
              </w:rPr>
              <w:t>X</w:t>
            </w:r>
          </w:p>
        </w:tc>
      </w:tr>
      <w:tr w:rsidR="0002234C" w:rsidRPr="00C007A9" w:rsidTr="00934E74">
        <w:trPr>
          <w:gridAfter w:val="1"/>
          <w:wAfter w:w="174" w:type="dxa"/>
          <w:trHeight w:val="525"/>
        </w:trPr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7A9" w:rsidRPr="00C007A9" w:rsidRDefault="00C007A9" w:rsidP="00C007A9">
            <w:pPr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lang w:eastAsia="fr-FR"/>
              </w:rPr>
            </w:pP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A9" w:rsidRPr="00C007A9" w:rsidRDefault="00C007A9" w:rsidP="00C007A9">
            <w:pPr>
              <w:bidi/>
              <w:jc w:val="center"/>
              <w:rPr>
                <w:rFonts w:eastAsia="Times New Roman"/>
                <w:b/>
                <w:bCs/>
                <w:sz w:val="22"/>
                <w:szCs w:val="22"/>
                <w:lang w:eastAsia="fr-FR"/>
              </w:rPr>
            </w:pPr>
            <w:r w:rsidRPr="00C007A9">
              <w:rPr>
                <w:rFonts w:eastAsia="Times New Roman"/>
                <w:b/>
                <w:bCs/>
                <w:sz w:val="22"/>
                <w:szCs w:val="22"/>
                <w:rtl/>
                <w:lang w:eastAsia="fr-FR"/>
              </w:rPr>
              <w:t>م 423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A9" w:rsidRPr="00C007A9" w:rsidRDefault="00C007A9" w:rsidP="00C007A9">
            <w:pPr>
              <w:bidi/>
              <w:rPr>
                <w:rFonts w:eastAsia="Times New Roman"/>
                <w:sz w:val="22"/>
                <w:szCs w:val="22"/>
                <w:lang w:eastAsia="fr-FR"/>
              </w:rPr>
            </w:pPr>
            <w:r w:rsidRPr="00C007A9">
              <w:rPr>
                <w:rFonts w:eastAsia="Times New Roman"/>
                <w:sz w:val="22"/>
                <w:szCs w:val="22"/>
                <w:rtl/>
                <w:lang w:eastAsia="fr-FR"/>
              </w:rPr>
              <w:t>مدخل إلى الآداب العالمية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A9" w:rsidRPr="00C007A9" w:rsidRDefault="00C007A9" w:rsidP="00C007A9">
            <w:pPr>
              <w:bidi/>
              <w:jc w:val="center"/>
              <w:rPr>
                <w:rFonts w:eastAsia="Times New Roman"/>
                <w:sz w:val="22"/>
                <w:szCs w:val="22"/>
                <w:lang w:eastAsia="fr-FR"/>
              </w:rPr>
            </w:pPr>
            <w:r w:rsidRPr="00C007A9">
              <w:rPr>
                <w:rFonts w:eastAsia="Times New Roman"/>
                <w:sz w:val="22"/>
                <w:szCs w:val="22"/>
                <w:rtl/>
                <w:lang w:eastAsia="fr-FR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A9" w:rsidRPr="00C007A9" w:rsidRDefault="00C007A9" w:rsidP="00C007A9">
            <w:pPr>
              <w:bidi/>
              <w:jc w:val="center"/>
              <w:rPr>
                <w:rFonts w:eastAsia="Times New Roman"/>
                <w:sz w:val="22"/>
                <w:szCs w:val="22"/>
                <w:lang w:eastAsia="fr-FR"/>
              </w:rPr>
            </w:pPr>
            <w:r w:rsidRPr="00C007A9">
              <w:rPr>
                <w:rFonts w:eastAsia="Times New Roman"/>
                <w:sz w:val="22"/>
                <w:szCs w:val="22"/>
                <w:rtl/>
                <w:lang w:eastAsia="fr-FR"/>
              </w:rPr>
              <w:t>2</w:t>
            </w:r>
          </w:p>
        </w:tc>
        <w:tc>
          <w:tcPr>
            <w:tcW w:w="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A9" w:rsidRPr="00C007A9" w:rsidRDefault="00C007A9" w:rsidP="00C007A9">
            <w:pPr>
              <w:bidi/>
              <w:jc w:val="center"/>
              <w:rPr>
                <w:rFonts w:eastAsia="Times New Roman"/>
                <w:sz w:val="22"/>
                <w:szCs w:val="22"/>
                <w:lang w:eastAsia="fr-FR"/>
              </w:rPr>
            </w:pPr>
            <w:r w:rsidRPr="00C007A9">
              <w:rPr>
                <w:rFonts w:eastAsia="Times New Roman"/>
                <w:sz w:val="22"/>
                <w:szCs w:val="22"/>
                <w:rtl/>
                <w:lang w:eastAsia="fr-FR"/>
              </w:rPr>
              <w:t>1سا30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A9" w:rsidRPr="00C007A9" w:rsidRDefault="00C007A9" w:rsidP="00C007A9">
            <w:pPr>
              <w:bidi/>
              <w:jc w:val="center"/>
              <w:rPr>
                <w:rFonts w:eastAsia="Times New Roman"/>
                <w:sz w:val="22"/>
                <w:szCs w:val="22"/>
                <w:lang w:eastAsia="fr-FR"/>
              </w:rPr>
            </w:pPr>
            <w:r w:rsidRPr="00C007A9">
              <w:rPr>
                <w:rFonts w:eastAsia="Times New Roman"/>
                <w:sz w:val="22"/>
                <w:szCs w:val="22"/>
                <w:rtl/>
                <w:lang w:eastAsia="fr-FR"/>
              </w:rPr>
              <w:t>1سا30</w:t>
            </w:r>
          </w:p>
        </w:tc>
        <w:tc>
          <w:tcPr>
            <w:tcW w:w="7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A9" w:rsidRPr="00C007A9" w:rsidRDefault="00C007A9" w:rsidP="00C007A9">
            <w:pPr>
              <w:bidi/>
              <w:jc w:val="center"/>
              <w:rPr>
                <w:rFonts w:eastAsia="Times New Roman"/>
                <w:sz w:val="22"/>
                <w:szCs w:val="22"/>
                <w:lang w:eastAsia="fr-FR"/>
              </w:rPr>
            </w:pPr>
            <w:r w:rsidRPr="00C007A9">
              <w:rPr>
                <w:rFonts w:eastAsia="Times New Roman"/>
                <w:sz w:val="22"/>
                <w:szCs w:val="22"/>
                <w:rtl/>
                <w:lang w:eastAsia="fr-FR"/>
              </w:rPr>
              <w:t> </w:t>
            </w:r>
          </w:p>
        </w:tc>
        <w:tc>
          <w:tcPr>
            <w:tcW w:w="10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A9" w:rsidRPr="00C007A9" w:rsidRDefault="00C007A9" w:rsidP="00C007A9">
            <w:pPr>
              <w:bidi/>
              <w:jc w:val="center"/>
              <w:rPr>
                <w:rFonts w:eastAsia="Times New Roman"/>
                <w:sz w:val="22"/>
                <w:szCs w:val="22"/>
                <w:lang w:eastAsia="fr-FR"/>
              </w:rPr>
            </w:pPr>
            <w:r w:rsidRPr="00C007A9">
              <w:rPr>
                <w:rFonts w:eastAsia="Times New Roman"/>
                <w:sz w:val="22"/>
                <w:szCs w:val="22"/>
                <w:rtl/>
                <w:lang w:eastAsia="fr-FR"/>
              </w:rPr>
              <w:t>48سا00</w:t>
            </w:r>
          </w:p>
        </w:tc>
        <w:tc>
          <w:tcPr>
            <w:tcW w:w="8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A9" w:rsidRPr="00C007A9" w:rsidRDefault="00C007A9" w:rsidP="00C007A9">
            <w:pPr>
              <w:bidi/>
              <w:jc w:val="center"/>
              <w:rPr>
                <w:rFonts w:eastAsia="Times New Roman"/>
                <w:sz w:val="22"/>
                <w:szCs w:val="22"/>
                <w:lang w:eastAsia="fr-FR"/>
              </w:rPr>
            </w:pPr>
            <w:r w:rsidRPr="00C007A9">
              <w:rPr>
                <w:rFonts w:eastAsia="Times New Roman"/>
                <w:sz w:val="22"/>
                <w:szCs w:val="22"/>
                <w:rtl/>
                <w:lang w:eastAsia="fr-FR"/>
              </w:rPr>
              <w:t>24سا00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A9" w:rsidRPr="00C007A9" w:rsidRDefault="00C007A9" w:rsidP="00C007A9">
            <w:pPr>
              <w:jc w:val="center"/>
              <w:rPr>
                <w:rFonts w:eastAsia="Times New Roman"/>
                <w:sz w:val="22"/>
                <w:szCs w:val="22"/>
                <w:lang w:eastAsia="fr-FR"/>
              </w:rPr>
            </w:pPr>
            <w:r w:rsidRPr="00C007A9">
              <w:rPr>
                <w:rFonts w:eastAsia="Times New Roman"/>
                <w:sz w:val="22"/>
                <w:szCs w:val="22"/>
                <w:lang w:eastAsia="fr-FR"/>
              </w:rPr>
              <w:t>X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A9" w:rsidRPr="00C007A9" w:rsidRDefault="00C007A9" w:rsidP="00C007A9">
            <w:pPr>
              <w:jc w:val="center"/>
              <w:rPr>
                <w:rFonts w:eastAsia="Times New Roman"/>
                <w:sz w:val="22"/>
                <w:szCs w:val="22"/>
                <w:lang w:eastAsia="fr-FR"/>
              </w:rPr>
            </w:pPr>
            <w:r w:rsidRPr="00C007A9">
              <w:rPr>
                <w:rFonts w:eastAsia="Times New Roman"/>
                <w:sz w:val="22"/>
                <w:szCs w:val="22"/>
                <w:lang w:eastAsia="fr-FR"/>
              </w:rPr>
              <w:t>X</w:t>
            </w:r>
          </w:p>
        </w:tc>
      </w:tr>
      <w:tr w:rsidR="00C007A9" w:rsidRPr="00C007A9" w:rsidTr="00934E74">
        <w:trPr>
          <w:gridAfter w:val="1"/>
          <w:wAfter w:w="174" w:type="dxa"/>
          <w:trHeight w:val="405"/>
        </w:trPr>
        <w:tc>
          <w:tcPr>
            <w:tcW w:w="18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A9" w:rsidRPr="00C007A9" w:rsidRDefault="00C007A9" w:rsidP="00C007A9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lang w:eastAsia="fr-FR"/>
              </w:rPr>
            </w:pPr>
            <w:proofErr w:type="gramStart"/>
            <w:r w:rsidRPr="00C007A9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eastAsia="fr-FR"/>
              </w:rPr>
              <w:t>وحدة  تعليم</w:t>
            </w:r>
            <w:proofErr w:type="gramEnd"/>
            <w:r w:rsidRPr="00C007A9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eastAsia="fr-FR"/>
              </w:rPr>
              <w:t xml:space="preserve"> </w:t>
            </w:r>
            <w:proofErr w:type="spellStart"/>
            <w:r w:rsidRPr="00C007A9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eastAsia="fr-FR"/>
              </w:rPr>
              <w:t>إستكشافية</w:t>
            </w:r>
            <w:proofErr w:type="spellEnd"/>
            <w:r w:rsidRPr="00C007A9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eastAsia="fr-FR"/>
              </w:rPr>
              <w:br/>
              <w:t xml:space="preserve">الرمز : </w:t>
            </w:r>
            <w:proofErr w:type="spellStart"/>
            <w:r w:rsidRPr="00C007A9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eastAsia="fr-FR"/>
              </w:rPr>
              <w:t>وت</w:t>
            </w:r>
            <w:proofErr w:type="spellEnd"/>
            <w:r w:rsidRPr="00C007A9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eastAsia="fr-FR"/>
              </w:rPr>
              <w:t xml:space="preserve"> إس41</w:t>
            </w:r>
            <w:r w:rsidRPr="00C007A9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eastAsia="fr-FR"/>
              </w:rPr>
              <w:br/>
              <w:t>الأرصدة : 2</w:t>
            </w:r>
            <w:r w:rsidRPr="00C007A9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eastAsia="fr-FR"/>
              </w:rPr>
              <w:br/>
              <w:t>المعامل : 2</w:t>
            </w:r>
          </w:p>
        </w:tc>
        <w:tc>
          <w:tcPr>
            <w:tcW w:w="894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A9" w:rsidRPr="00C007A9" w:rsidRDefault="00C007A9" w:rsidP="00C007A9">
            <w:pPr>
              <w:bidi/>
              <w:rPr>
                <w:rFonts w:eastAsia="Times New Roman"/>
                <w:b/>
                <w:bCs/>
                <w:color w:val="FF0000"/>
                <w:sz w:val="22"/>
                <w:szCs w:val="22"/>
                <w:lang w:eastAsia="fr-FR"/>
              </w:rPr>
            </w:pPr>
            <w:r w:rsidRPr="00C007A9">
              <w:rPr>
                <w:rFonts w:eastAsia="Times New Roman"/>
                <w:b/>
                <w:bCs/>
                <w:color w:val="FF0000"/>
                <w:sz w:val="22"/>
                <w:szCs w:val="22"/>
                <w:rtl/>
                <w:lang w:eastAsia="fr-FR"/>
              </w:rPr>
              <w:t xml:space="preserve">الاختيار </w:t>
            </w:r>
            <w:proofErr w:type="gramStart"/>
            <w:r w:rsidRPr="00C007A9">
              <w:rPr>
                <w:rFonts w:eastAsia="Times New Roman"/>
                <w:b/>
                <w:bCs/>
                <w:color w:val="FF0000"/>
                <w:sz w:val="22"/>
                <w:szCs w:val="22"/>
                <w:rtl/>
                <w:lang w:eastAsia="fr-FR"/>
              </w:rPr>
              <w:t>1 :التخصص</w:t>
            </w:r>
            <w:proofErr w:type="gramEnd"/>
            <w:r w:rsidRPr="00C007A9">
              <w:rPr>
                <w:rFonts w:eastAsia="Times New Roman"/>
                <w:b/>
                <w:bCs/>
                <w:color w:val="FF0000"/>
                <w:sz w:val="22"/>
                <w:szCs w:val="22"/>
                <w:rtl/>
                <w:lang w:eastAsia="fr-FR"/>
              </w:rPr>
              <w:t xml:space="preserve"> : لسانيات عامة</w:t>
            </w:r>
          </w:p>
          <w:p w:rsidR="00C007A9" w:rsidRPr="00C007A9" w:rsidRDefault="00C007A9" w:rsidP="00C007A9">
            <w:pPr>
              <w:jc w:val="center"/>
              <w:rPr>
                <w:rFonts w:eastAsia="Times New Roman"/>
                <w:sz w:val="22"/>
                <w:szCs w:val="22"/>
                <w:lang w:eastAsia="fr-FR"/>
              </w:rPr>
            </w:pPr>
            <w:r w:rsidRPr="00C007A9">
              <w:rPr>
                <w:rFonts w:eastAsia="Times New Roman"/>
                <w:sz w:val="22"/>
                <w:szCs w:val="22"/>
                <w:lang w:eastAsia="fr-FR"/>
              </w:rPr>
              <w:t> </w:t>
            </w:r>
          </w:p>
        </w:tc>
      </w:tr>
      <w:tr w:rsidR="0002234C" w:rsidRPr="00C007A9" w:rsidTr="00934E74">
        <w:trPr>
          <w:gridAfter w:val="1"/>
          <w:wAfter w:w="174" w:type="dxa"/>
          <w:trHeight w:val="555"/>
        </w:trPr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07A9" w:rsidRPr="00C007A9" w:rsidRDefault="00C007A9" w:rsidP="00C007A9">
            <w:pPr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lang w:eastAsia="fr-FR"/>
              </w:rPr>
            </w:pP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A9" w:rsidRPr="00C007A9" w:rsidRDefault="00C007A9" w:rsidP="00C007A9">
            <w:pPr>
              <w:bidi/>
              <w:jc w:val="center"/>
              <w:rPr>
                <w:rFonts w:eastAsia="Times New Roman"/>
                <w:b/>
                <w:bCs/>
                <w:sz w:val="22"/>
                <w:szCs w:val="22"/>
                <w:lang w:eastAsia="fr-FR"/>
              </w:rPr>
            </w:pPr>
            <w:r w:rsidRPr="00C007A9">
              <w:rPr>
                <w:rFonts w:eastAsia="Times New Roman"/>
                <w:b/>
                <w:bCs/>
                <w:sz w:val="22"/>
                <w:szCs w:val="22"/>
                <w:rtl/>
                <w:lang w:eastAsia="fr-FR"/>
              </w:rPr>
              <w:t>م 411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A9" w:rsidRPr="00C007A9" w:rsidRDefault="00C007A9" w:rsidP="00C007A9">
            <w:pPr>
              <w:bidi/>
              <w:rPr>
                <w:rFonts w:eastAsia="Times New Roman"/>
                <w:sz w:val="22"/>
                <w:szCs w:val="22"/>
                <w:lang w:eastAsia="fr-FR"/>
              </w:rPr>
            </w:pPr>
            <w:r w:rsidRPr="00C007A9">
              <w:rPr>
                <w:rFonts w:eastAsia="Times New Roman"/>
                <w:sz w:val="22"/>
                <w:szCs w:val="22"/>
                <w:rtl/>
                <w:lang w:eastAsia="fr-FR"/>
              </w:rPr>
              <w:t>مستويات التحليل اللساني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A9" w:rsidRPr="00C007A9" w:rsidRDefault="00C007A9" w:rsidP="00C007A9">
            <w:pPr>
              <w:bidi/>
              <w:jc w:val="center"/>
              <w:rPr>
                <w:rFonts w:eastAsia="Times New Roman"/>
                <w:sz w:val="22"/>
                <w:szCs w:val="22"/>
                <w:lang w:eastAsia="fr-FR"/>
              </w:rPr>
            </w:pPr>
            <w:r w:rsidRPr="00C007A9">
              <w:rPr>
                <w:rFonts w:eastAsia="Times New Roman"/>
                <w:sz w:val="22"/>
                <w:szCs w:val="22"/>
                <w:rtl/>
                <w:lang w:eastAsia="fr-FR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A9" w:rsidRPr="00C007A9" w:rsidRDefault="00C007A9" w:rsidP="00C007A9">
            <w:pPr>
              <w:bidi/>
              <w:jc w:val="center"/>
              <w:rPr>
                <w:rFonts w:eastAsia="Times New Roman"/>
                <w:sz w:val="22"/>
                <w:szCs w:val="22"/>
                <w:lang w:eastAsia="fr-FR"/>
              </w:rPr>
            </w:pPr>
            <w:r w:rsidRPr="00C007A9">
              <w:rPr>
                <w:rFonts w:eastAsia="Times New Roman"/>
                <w:sz w:val="22"/>
                <w:szCs w:val="22"/>
                <w:rtl/>
                <w:lang w:eastAsia="fr-FR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A9" w:rsidRPr="00C007A9" w:rsidRDefault="00C007A9" w:rsidP="00C007A9">
            <w:pPr>
              <w:bidi/>
              <w:jc w:val="center"/>
              <w:rPr>
                <w:rFonts w:eastAsia="Times New Roman"/>
                <w:sz w:val="22"/>
                <w:szCs w:val="22"/>
                <w:lang w:eastAsia="fr-FR"/>
              </w:rPr>
            </w:pPr>
            <w:r w:rsidRPr="00C007A9">
              <w:rPr>
                <w:rFonts w:eastAsia="Times New Roman"/>
                <w:sz w:val="22"/>
                <w:szCs w:val="22"/>
                <w:rtl/>
                <w:lang w:eastAsia="fr-FR"/>
              </w:rPr>
              <w:t> </w:t>
            </w:r>
          </w:p>
        </w:tc>
        <w:tc>
          <w:tcPr>
            <w:tcW w:w="84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A9" w:rsidRPr="00C007A9" w:rsidRDefault="00C007A9" w:rsidP="00C007A9">
            <w:pPr>
              <w:bidi/>
              <w:jc w:val="center"/>
              <w:rPr>
                <w:rFonts w:eastAsia="Times New Roman"/>
                <w:sz w:val="22"/>
                <w:szCs w:val="22"/>
                <w:lang w:eastAsia="fr-FR"/>
              </w:rPr>
            </w:pPr>
            <w:r w:rsidRPr="00C007A9">
              <w:rPr>
                <w:rFonts w:eastAsia="Times New Roman"/>
                <w:sz w:val="22"/>
                <w:szCs w:val="22"/>
                <w:rtl/>
                <w:lang w:eastAsia="fr-FR"/>
              </w:rPr>
              <w:t>1سا30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A9" w:rsidRPr="00C007A9" w:rsidRDefault="00C007A9" w:rsidP="00C007A9">
            <w:pPr>
              <w:bidi/>
              <w:jc w:val="center"/>
              <w:rPr>
                <w:rFonts w:eastAsia="Times New Roman"/>
                <w:sz w:val="22"/>
                <w:szCs w:val="22"/>
                <w:lang w:eastAsia="fr-FR"/>
              </w:rPr>
            </w:pPr>
            <w:r w:rsidRPr="00C007A9">
              <w:rPr>
                <w:rFonts w:eastAsia="Times New Roman"/>
                <w:sz w:val="22"/>
                <w:szCs w:val="22"/>
                <w:rtl/>
                <w:lang w:eastAsia="fr-FR"/>
              </w:rPr>
              <w:t> </w:t>
            </w:r>
          </w:p>
        </w:tc>
        <w:tc>
          <w:tcPr>
            <w:tcW w:w="10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A9" w:rsidRPr="00C007A9" w:rsidRDefault="00C007A9" w:rsidP="00C007A9">
            <w:pPr>
              <w:bidi/>
              <w:jc w:val="center"/>
              <w:rPr>
                <w:rFonts w:eastAsia="Times New Roman"/>
                <w:sz w:val="22"/>
                <w:szCs w:val="22"/>
                <w:lang w:eastAsia="fr-FR"/>
              </w:rPr>
            </w:pPr>
            <w:r w:rsidRPr="00C007A9">
              <w:rPr>
                <w:rFonts w:eastAsia="Times New Roman"/>
                <w:sz w:val="22"/>
                <w:szCs w:val="22"/>
                <w:rtl/>
                <w:lang w:eastAsia="fr-FR"/>
              </w:rPr>
              <w:t>24سا00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A9" w:rsidRPr="00C007A9" w:rsidRDefault="00C007A9" w:rsidP="00C007A9">
            <w:pPr>
              <w:bidi/>
              <w:jc w:val="center"/>
              <w:rPr>
                <w:rFonts w:eastAsia="Times New Roman"/>
                <w:sz w:val="22"/>
                <w:szCs w:val="22"/>
                <w:lang w:eastAsia="fr-FR"/>
              </w:rPr>
            </w:pPr>
            <w:r w:rsidRPr="00C007A9">
              <w:rPr>
                <w:rFonts w:eastAsia="Times New Roman"/>
                <w:sz w:val="22"/>
                <w:szCs w:val="22"/>
                <w:rtl/>
                <w:lang w:eastAsia="fr-FR"/>
              </w:rPr>
              <w:t>24سا00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A9" w:rsidRPr="00C007A9" w:rsidRDefault="00C007A9" w:rsidP="00C007A9">
            <w:pPr>
              <w:jc w:val="center"/>
              <w:rPr>
                <w:rFonts w:eastAsia="Times New Roman"/>
                <w:sz w:val="22"/>
                <w:szCs w:val="22"/>
                <w:lang w:eastAsia="fr-FR"/>
              </w:rPr>
            </w:pPr>
            <w:r w:rsidRPr="00C007A9">
              <w:rPr>
                <w:rFonts w:eastAsia="Times New Roman"/>
                <w:sz w:val="22"/>
                <w:szCs w:val="22"/>
                <w:lang w:eastAsia="fr-FR"/>
              </w:rPr>
              <w:t>X</w:t>
            </w:r>
          </w:p>
        </w:tc>
        <w:tc>
          <w:tcPr>
            <w:tcW w:w="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A9" w:rsidRPr="00C007A9" w:rsidRDefault="00C007A9" w:rsidP="00C007A9">
            <w:pPr>
              <w:jc w:val="center"/>
              <w:rPr>
                <w:rFonts w:eastAsia="Times New Roman"/>
                <w:sz w:val="22"/>
                <w:szCs w:val="22"/>
                <w:lang w:eastAsia="fr-FR"/>
              </w:rPr>
            </w:pPr>
            <w:r w:rsidRPr="00C007A9">
              <w:rPr>
                <w:rFonts w:eastAsia="Times New Roman"/>
                <w:sz w:val="22"/>
                <w:szCs w:val="22"/>
                <w:lang w:eastAsia="fr-FR"/>
              </w:rPr>
              <w:t>X</w:t>
            </w:r>
          </w:p>
        </w:tc>
      </w:tr>
      <w:tr w:rsidR="0002234C" w:rsidRPr="00C007A9" w:rsidTr="00934E74">
        <w:trPr>
          <w:gridAfter w:val="1"/>
          <w:wAfter w:w="174" w:type="dxa"/>
          <w:trHeight w:val="555"/>
        </w:trPr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07A9" w:rsidRPr="00C007A9" w:rsidRDefault="00C007A9" w:rsidP="00C007A9">
            <w:pPr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lang w:eastAsia="fr-FR"/>
              </w:rPr>
            </w:pP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A9" w:rsidRPr="00C007A9" w:rsidRDefault="00C007A9" w:rsidP="00C007A9">
            <w:pPr>
              <w:bidi/>
              <w:jc w:val="center"/>
              <w:rPr>
                <w:rFonts w:eastAsia="Times New Roman"/>
                <w:b/>
                <w:bCs/>
                <w:sz w:val="22"/>
                <w:szCs w:val="22"/>
                <w:lang w:eastAsia="fr-FR"/>
              </w:rPr>
            </w:pPr>
            <w:r w:rsidRPr="00C007A9">
              <w:rPr>
                <w:rFonts w:eastAsia="Times New Roman"/>
                <w:b/>
                <w:bCs/>
                <w:sz w:val="22"/>
                <w:szCs w:val="22"/>
                <w:rtl/>
                <w:lang w:eastAsia="fr-FR"/>
              </w:rPr>
              <w:t>م 412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A9" w:rsidRPr="00C007A9" w:rsidRDefault="00C007A9" w:rsidP="00C007A9">
            <w:pPr>
              <w:bidi/>
              <w:rPr>
                <w:rFonts w:eastAsia="Times New Roman"/>
                <w:sz w:val="22"/>
                <w:szCs w:val="22"/>
                <w:lang w:eastAsia="fr-FR"/>
              </w:rPr>
            </w:pPr>
            <w:r w:rsidRPr="00C007A9">
              <w:rPr>
                <w:rFonts w:eastAsia="Times New Roman"/>
                <w:sz w:val="22"/>
                <w:szCs w:val="22"/>
                <w:rtl/>
                <w:lang w:eastAsia="fr-FR"/>
              </w:rPr>
              <w:t>فلسفة اللغة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A9" w:rsidRPr="00C007A9" w:rsidRDefault="00C007A9" w:rsidP="00C007A9">
            <w:pPr>
              <w:bidi/>
              <w:jc w:val="center"/>
              <w:rPr>
                <w:rFonts w:eastAsia="Times New Roman"/>
                <w:sz w:val="22"/>
                <w:szCs w:val="22"/>
                <w:lang w:eastAsia="fr-FR"/>
              </w:rPr>
            </w:pPr>
            <w:r w:rsidRPr="00C007A9">
              <w:rPr>
                <w:rFonts w:eastAsia="Times New Roman"/>
                <w:sz w:val="22"/>
                <w:szCs w:val="22"/>
                <w:rtl/>
                <w:lang w:eastAsia="fr-FR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A9" w:rsidRPr="00C007A9" w:rsidRDefault="00C007A9" w:rsidP="00C007A9">
            <w:pPr>
              <w:bidi/>
              <w:jc w:val="center"/>
              <w:rPr>
                <w:rFonts w:eastAsia="Times New Roman"/>
                <w:sz w:val="22"/>
                <w:szCs w:val="22"/>
                <w:lang w:eastAsia="fr-FR"/>
              </w:rPr>
            </w:pPr>
            <w:r w:rsidRPr="00C007A9">
              <w:rPr>
                <w:rFonts w:eastAsia="Times New Roman"/>
                <w:sz w:val="22"/>
                <w:szCs w:val="22"/>
                <w:rtl/>
                <w:lang w:eastAsia="fr-FR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A9" w:rsidRPr="00C007A9" w:rsidRDefault="00C007A9" w:rsidP="00C007A9">
            <w:pPr>
              <w:bidi/>
              <w:jc w:val="center"/>
              <w:rPr>
                <w:rFonts w:eastAsia="Times New Roman"/>
                <w:sz w:val="22"/>
                <w:szCs w:val="22"/>
                <w:lang w:eastAsia="fr-FR"/>
              </w:rPr>
            </w:pPr>
            <w:r w:rsidRPr="00C007A9">
              <w:rPr>
                <w:rFonts w:eastAsia="Times New Roman"/>
                <w:sz w:val="22"/>
                <w:szCs w:val="22"/>
                <w:rtl/>
                <w:lang w:eastAsia="fr-FR"/>
              </w:rPr>
              <w:t> </w:t>
            </w:r>
          </w:p>
        </w:tc>
        <w:tc>
          <w:tcPr>
            <w:tcW w:w="84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A9" w:rsidRPr="00C007A9" w:rsidRDefault="00C007A9" w:rsidP="00C007A9">
            <w:pPr>
              <w:bidi/>
              <w:jc w:val="center"/>
              <w:rPr>
                <w:rFonts w:eastAsia="Times New Roman"/>
                <w:sz w:val="22"/>
                <w:szCs w:val="22"/>
                <w:lang w:eastAsia="fr-FR"/>
              </w:rPr>
            </w:pPr>
            <w:r w:rsidRPr="00C007A9">
              <w:rPr>
                <w:rFonts w:eastAsia="Times New Roman"/>
                <w:sz w:val="22"/>
                <w:szCs w:val="22"/>
                <w:rtl/>
                <w:lang w:eastAsia="fr-FR"/>
              </w:rPr>
              <w:t>1سا30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A9" w:rsidRPr="00C007A9" w:rsidRDefault="00C007A9" w:rsidP="00C007A9">
            <w:pPr>
              <w:bidi/>
              <w:jc w:val="center"/>
              <w:rPr>
                <w:rFonts w:eastAsia="Times New Roman"/>
                <w:sz w:val="22"/>
                <w:szCs w:val="22"/>
                <w:lang w:eastAsia="fr-FR"/>
              </w:rPr>
            </w:pPr>
            <w:r w:rsidRPr="00C007A9">
              <w:rPr>
                <w:rFonts w:eastAsia="Times New Roman"/>
                <w:sz w:val="22"/>
                <w:szCs w:val="22"/>
                <w:rtl/>
                <w:lang w:eastAsia="fr-FR"/>
              </w:rPr>
              <w:t> </w:t>
            </w:r>
          </w:p>
        </w:tc>
        <w:tc>
          <w:tcPr>
            <w:tcW w:w="10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A9" w:rsidRPr="00C007A9" w:rsidRDefault="00C007A9" w:rsidP="00C007A9">
            <w:pPr>
              <w:bidi/>
              <w:jc w:val="center"/>
              <w:rPr>
                <w:rFonts w:eastAsia="Times New Roman"/>
                <w:sz w:val="22"/>
                <w:szCs w:val="22"/>
                <w:lang w:eastAsia="fr-FR"/>
              </w:rPr>
            </w:pPr>
            <w:r w:rsidRPr="00C007A9">
              <w:rPr>
                <w:rFonts w:eastAsia="Times New Roman"/>
                <w:sz w:val="22"/>
                <w:szCs w:val="22"/>
                <w:rtl/>
                <w:lang w:eastAsia="fr-FR"/>
              </w:rPr>
              <w:t>24سا00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A9" w:rsidRPr="00C007A9" w:rsidRDefault="00C007A9" w:rsidP="00C007A9">
            <w:pPr>
              <w:bidi/>
              <w:jc w:val="center"/>
              <w:rPr>
                <w:rFonts w:eastAsia="Times New Roman"/>
                <w:sz w:val="22"/>
                <w:szCs w:val="22"/>
                <w:lang w:eastAsia="fr-FR"/>
              </w:rPr>
            </w:pPr>
            <w:r w:rsidRPr="00C007A9">
              <w:rPr>
                <w:rFonts w:eastAsia="Times New Roman"/>
                <w:sz w:val="22"/>
                <w:szCs w:val="22"/>
                <w:rtl/>
                <w:lang w:eastAsia="fr-FR"/>
              </w:rPr>
              <w:t>24سا00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A9" w:rsidRPr="00C007A9" w:rsidRDefault="00C007A9" w:rsidP="00C007A9">
            <w:pPr>
              <w:jc w:val="center"/>
              <w:rPr>
                <w:rFonts w:eastAsia="Times New Roman"/>
                <w:sz w:val="22"/>
                <w:szCs w:val="22"/>
                <w:lang w:eastAsia="fr-FR"/>
              </w:rPr>
            </w:pPr>
            <w:r w:rsidRPr="00C007A9">
              <w:rPr>
                <w:rFonts w:eastAsia="Times New Roman"/>
                <w:sz w:val="22"/>
                <w:szCs w:val="22"/>
                <w:lang w:eastAsia="fr-FR"/>
              </w:rPr>
              <w:t>X</w:t>
            </w:r>
          </w:p>
        </w:tc>
        <w:tc>
          <w:tcPr>
            <w:tcW w:w="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A9" w:rsidRPr="00C007A9" w:rsidRDefault="00C007A9" w:rsidP="00C007A9">
            <w:pPr>
              <w:jc w:val="center"/>
              <w:rPr>
                <w:rFonts w:eastAsia="Times New Roman"/>
                <w:sz w:val="22"/>
                <w:szCs w:val="22"/>
                <w:lang w:eastAsia="fr-FR"/>
              </w:rPr>
            </w:pPr>
            <w:r w:rsidRPr="00C007A9">
              <w:rPr>
                <w:rFonts w:eastAsia="Times New Roman"/>
                <w:sz w:val="22"/>
                <w:szCs w:val="22"/>
                <w:lang w:eastAsia="fr-FR"/>
              </w:rPr>
              <w:t>X</w:t>
            </w:r>
          </w:p>
        </w:tc>
      </w:tr>
      <w:tr w:rsidR="00C007A9" w:rsidRPr="00C007A9" w:rsidTr="00934E74">
        <w:trPr>
          <w:gridAfter w:val="1"/>
          <w:wAfter w:w="174" w:type="dxa"/>
          <w:trHeight w:val="405"/>
        </w:trPr>
        <w:tc>
          <w:tcPr>
            <w:tcW w:w="18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A9" w:rsidRPr="00C007A9" w:rsidRDefault="00C007A9" w:rsidP="00C007A9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lang w:eastAsia="fr-FR"/>
              </w:rPr>
            </w:pPr>
            <w:proofErr w:type="gramStart"/>
            <w:r w:rsidRPr="00C007A9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eastAsia="fr-FR"/>
              </w:rPr>
              <w:t>وحدة  تعليم</w:t>
            </w:r>
            <w:proofErr w:type="gramEnd"/>
            <w:r w:rsidRPr="00C007A9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eastAsia="fr-FR"/>
              </w:rPr>
              <w:t xml:space="preserve"> </w:t>
            </w:r>
            <w:proofErr w:type="spellStart"/>
            <w:r w:rsidRPr="00C007A9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eastAsia="fr-FR"/>
              </w:rPr>
              <w:t>إستكشافية</w:t>
            </w:r>
            <w:proofErr w:type="spellEnd"/>
            <w:r w:rsidRPr="00C007A9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eastAsia="fr-FR"/>
              </w:rPr>
              <w:br/>
              <w:t xml:space="preserve">الرمز : </w:t>
            </w:r>
            <w:proofErr w:type="spellStart"/>
            <w:r w:rsidRPr="00C007A9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eastAsia="fr-FR"/>
              </w:rPr>
              <w:t>وت</w:t>
            </w:r>
            <w:proofErr w:type="spellEnd"/>
            <w:r w:rsidRPr="00C007A9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eastAsia="fr-FR"/>
              </w:rPr>
              <w:t xml:space="preserve"> إس42</w:t>
            </w:r>
            <w:r w:rsidRPr="00C007A9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eastAsia="fr-FR"/>
              </w:rPr>
              <w:br/>
              <w:t>الأرصدة : 2</w:t>
            </w:r>
            <w:r w:rsidRPr="00C007A9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eastAsia="fr-FR"/>
              </w:rPr>
              <w:br/>
              <w:t>المعامل : 2</w:t>
            </w:r>
          </w:p>
        </w:tc>
        <w:tc>
          <w:tcPr>
            <w:tcW w:w="894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A9" w:rsidRPr="00C007A9" w:rsidRDefault="00C007A9" w:rsidP="00C007A9">
            <w:pPr>
              <w:bidi/>
              <w:rPr>
                <w:rFonts w:eastAsia="Times New Roman"/>
                <w:b/>
                <w:bCs/>
                <w:color w:val="FF0000"/>
                <w:sz w:val="22"/>
                <w:szCs w:val="22"/>
                <w:lang w:eastAsia="fr-FR"/>
              </w:rPr>
            </w:pPr>
            <w:r w:rsidRPr="00C007A9">
              <w:rPr>
                <w:rFonts w:eastAsia="Times New Roman"/>
                <w:b/>
                <w:bCs/>
                <w:color w:val="FF0000"/>
                <w:sz w:val="22"/>
                <w:szCs w:val="22"/>
                <w:rtl/>
                <w:lang w:eastAsia="fr-FR"/>
              </w:rPr>
              <w:t xml:space="preserve">الاختيار </w:t>
            </w:r>
            <w:proofErr w:type="gramStart"/>
            <w:r w:rsidRPr="00C007A9">
              <w:rPr>
                <w:rFonts w:eastAsia="Times New Roman"/>
                <w:b/>
                <w:bCs/>
                <w:color w:val="FF0000"/>
                <w:sz w:val="22"/>
                <w:szCs w:val="22"/>
                <w:rtl/>
                <w:lang w:eastAsia="fr-FR"/>
              </w:rPr>
              <w:t>2 :التخصص</w:t>
            </w:r>
            <w:proofErr w:type="gramEnd"/>
            <w:r w:rsidRPr="00C007A9">
              <w:rPr>
                <w:rFonts w:eastAsia="Times New Roman"/>
                <w:b/>
                <w:bCs/>
                <w:color w:val="FF0000"/>
                <w:sz w:val="22"/>
                <w:szCs w:val="22"/>
                <w:rtl/>
                <w:lang w:eastAsia="fr-FR"/>
              </w:rPr>
              <w:t xml:space="preserve"> : لسانيات تطبيقية</w:t>
            </w:r>
          </w:p>
          <w:p w:rsidR="00C007A9" w:rsidRPr="00C007A9" w:rsidRDefault="00C007A9" w:rsidP="00C007A9">
            <w:pPr>
              <w:jc w:val="center"/>
              <w:rPr>
                <w:rFonts w:eastAsia="Times New Roman"/>
                <w:sz w:val="22"/>
                <w:szCs w:val="22"/>
                <w:lang w:eastAsia="fr-FR"/>
              </w:rPr>
            </w:pPr>
            <w:r w:rsidRPr="00C007A9">
              <w:rPr>
                <w:rFonts w:eastAsia="Times New Roman"/>
                <w:sz w:val="22"/>
                <w:szCs w:val="22"/>
                <w:lang w:eastAsia="fr-FR"/>
              </w:rPr>
              <w:t> </w:t>
            </w:r>
          </w:p>
        </w:tc>
      </w:tr>
      <w:tr w:rsidR="0002234C" w:rsidRPr="00C007A9" w:rsidTr="00934E74">
        <w:trPr>
          <w:gridAfter w:val="1"/>
          <w:wAfter w:w="174" w:type="dxa"/>
          <w:trHeight w:val="555"/>
        </w:trPr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07A9" w:rsidRPr="00C007A9" w:rsidRDefault="00C007A9" w:rsidP="00C007A9">
            <w:pPr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lang w:eastAsia="fr-FR"/>
              </w:rPr>
            </w:pP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A9" w:rsidRPr="00C007A9" w:rsidRDefault="00C007A9" w:rsidP="00C007A9">
            <w:pPr>
              <w:bidi/>
              <w:jc w:val="center"/>
              <w:rPr>
                <w:rFonts w:eastAsia="Times New Roman"/>
                <w:b/>
                <w:bCs/>
                <w:sz w:val="22"/>
                <w:szCs w:val="22"/>
                <w:lang w:eastAsia="fr-FR"/>
              </w:rPr>
            </w:pPr>
            <w:r w:rsidRPr="00C007A9">
              <w:rPr>
                <w:rFonts w:eastAsia="Times New Roman"/>
                <w:b/>
                <w:bCs/>
                <w:sz w:val="22"/>
                <w:szCs w:val="22"/>
                <w:rtl/>
                <w:lang w:eastAsia="fr-FR"/>
              </w:rPr>
              <w:t>م 421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A9" w:rsidRPr="00C007A9" w:rsidRDefault="00C007A9" w:rsidP="00C007A9">
            <w:pPr>
              <w:bidi/>
              <w:rPr>
                <w:rFonts w:eastAsia="Times New Roman"/>
                <w:b/>
                <w:bCs/>
                <w:sz w:val="22"/>
                <w:szCs w:val="22"/>
                <w:lang w:eastAsia="fr-FR"/>
              </w:rPr>
            </w:pPr>
            <w:r w:rsidRPr="00C007A9">
              <w:rPr>
                <w:rFonts w:eastAsia="Times New Roman"/>
                <w:sz w:val="22"/>
                <w:szCs w:val="22"/>
                <w:rtl/>
                <w:lang w:eastAsia="fr-FR"/>
              </w:rPr>
              <w:t>التعليميات العامة</w:t>
            </w:r>
            <w:r w:rsidRPr="00C007A9">
              <w:rPr>
                <w:rFonts w:eastAsia="Times New Roman"/>
                <w:b/>
                <w:bCs/>
                <w:sz w:val="22"/>
                <w:szCs w:val="22"/>
                <w:rtl/>
                <w:lang w:eastAsia="fr-FR"/>
              </w:rPr>
              <w:t xml:space="preserve">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A9" w:rsidRPr="00C007A9" w:rsidRDefault="00C007A9" w:rsidP="00C007A9">
            <w:pPr>
              <w:jc w:val="center"/>
              <w:rPr>
                <w:rFonts w:eastAsia="Times New Roman"/>
                <w:sz w:val="22"/>
                <w:szCs w:val="22"/>
                <w:lang w:eastAsia="fr-FR"/>
              </w:rPr>
            </w:pPr>
            <w:r w:rsidRPr="00C007A9">
              <w:rPr>
                <w:rFonts w:eastAsia="Times New Roman"/>
                <w:sz w:val="22"/>
                <w:szCs w:val="22"/>
                <w:lang w:eastAsia="fr-FR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A9" w:rsidRPr="00C007A9" w:rsidRDefault="00C007A9" w:rsidP="00C007A9">
            <w:pPr>
              <w:jc w:val="center"/>
              <w:rPr>
                <w:rFonts w:eastAsia="Times New Roman"/>
                <w:sz w:val="22"/>
                <w:szCs w:val="22"/>
                <w:lang w:eastAsia="fr-FR"/>
              </w:rPr>
            </w:pPr>
            <w:r w:rsidRPr="00C007A9">
              <w:rPr>
                <w:rFonts w:eastAsia="Times New Roman"/>
                <w:sz w:val="22"/>
                <w:szCs w:val="22"/>
                <w:lang w:eastAsia="fr-FR"/>
              </w:rPr>
              <w:t>1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A9" w:rsidRPr="00C007A9" w:rsidRDefault="00C007A9" w:rsidP="00C007A9">
            <w:pPr>
              <w:jc w:val="center"/>
              <w:rPr>
                <w:rFonts w:eastAsia="Times New Roman"/>
                <w:sz w:val="22"/>
                <w:szCs w:val="22"/>
                <w:lang w:eastAsia="fr-FR"/>
              </w:rPr>
            </w:pPr>
            <w:r w:rsidRPr="00C007A9">
              <w:rPr>
                <w:rFonts w:eastAsia="Times New Roman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A9" w:rsidRPr="00C007A9" w:rsidRDefault="00C007A9" w:rsidP="00C007A9">
            <w:pPr>
              <w:bidi/>
              <w:jc w:val="center"/>
              <w:rPr>
                <w:rFonts w:eastAsia="Times New Roman"/>
                <w:sz w:val="22"/>
                <w:szCs w:val="22"/>
                <w:lang w:eastAsia="fr-FR"/>
              </w:rPr>
            </w:pPr>
            <w:r w:rsidRPr="00C007A9">
              <w:rPr>
                <w:rFonts w:eastAsia="Times New Roman"/>
                <w:sz w:val="22"/>
                <w:szCs w:val="22"/>
                <w:rtl/>
                <w:lang w:eastAsia="fr-FR"/>
              </w:rPr>
              <w:t>1سا30</w:t>
            </w:r>
          </w:p>
        </w:tc>
        <w:tc>
          <w:tcPr>
            <w:tcW w:w="5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A9" w:rsidRPr="00C007A9" w:rsidRDefault="00C007A9" w:rsidP="00C007A9">
            <w:pPr>
              <w:jc w:val="center"/>
              <w:rPr>
                <w:rFonts w:eastAsia="Times New Roman"/>
                <w:sz w:val="22"/>
                <w:szCs w:val="22"/>
                <w:lang w:eastAsia="fr-FR"/>
              </w:rPr>
            </w:pPr>
            <w:r w:rsidRPr="00C007A9">
              <w:rPr>
                <w:rFonts w:eastAsia="Times New Roman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A9" w:rsidRPr="00C007A9" w:rsidRDefault="00C007A9" w:rsidP="00C007A9">
            <w:pPr>
              <w:bidi/>
              <w:jc w:val="center"/>
              <w:rPr>
                <w:rFonts w:eastAsia="Times New Roman"/>
                <w:sz w:val="22"/>
                <w:szCs w:val="22"/>
                <w:lang w:eastAsia="fr-FR"/>
              </w:rPr>
            </w:pPr>
            <w:r w:rsidRPr="00C007A9">
              <w:rPr>
                <w:rFonts w:eastAsia="Times New Roman"/>
                <w:sz w:val="22"/>
                <w:szCs w:val="22"/>
                <w:rtl/>
                <w:lang w:eastAsia="fr-FR"/>
              </w:rPr>
              <w:t>24سا00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A9" w:rsidRPr="00C007A9" w:rsidRDefault="00C007A9" w:rsidP="00C007A9">
            <w:pPr>
              <w:bidi/>
              <w:jc w:val="center"/>
              <w:rPr>
                <w:rFonts w:eastAsia="Times New Roman"/>
                <w:sz w:val="22"/>
                <w:szCs w:val="22"/>
                <w:lang w:eastAsia="fr-FR"/>
              </w:rPr>
            </w:pPr>
            <w:r w:rsidRPr="00C007A9">
              <w:rPr>
                <w:rFonts w:eastAsia="Times New Roman"/>
                <w:sz w:val="22"/>
                <w:szCs w:val="22"/>
                <w:rtl/>
                <w:lang w:eastAsia="fr-FR"/>
              </w:rPr>
              <w:t>24سا00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A9" w:rsidRPr="00C007A9" w:rsidRDefault="00C007A9" w:rsidP="00C007A9">
            <w:pPr>
              <w:jc w:val="center"/>
              <w:rPr>
                <w:rFonts w:eastAsia="Times New Roman"/>
                <w:sz w:val="22"/>
                <w:szCs w:val="22"/>
                <w:lang w:eastAsia="fr-FR"/>
              </w:rPr>
            </w:pPr>
            <w:r w:rsidRPr="00C007A9">
              <w:rPr>
                <w:rFonts w:eastAsia="Times New Roman"/>
                <w:sz w:val="22"/>
                <w:szCs w:val="22"/>
                <w:lang w:eastAsia="fr-FR"/>
              </w:rPr>
              <w:t>X</w:t>
            </w:r>
          </w:p>
        </w:tc>
        <w:tc>
          <w:tcPr>
            <w:tcW w:w="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A9" w:rsidRPr="00C007A9" w:rsidRDefault="00C007A9" w:rsidP="00C007A9">
            <w:pPr>
              <w:jc w:val="center"/>
              <w:rPr>
                <w:rFonts w:eastAsia="Times New Roman"/>
                <w:sz w:val="22"/>
                <w:szCs w:val="22"/>
                <w:lang w:eastAsia="fr-FR"/>
              </w:rPr>
            </w:pPr>
            <w:r w:rsidRPr="00C007A9">
              <w:rPr>
                <w:rFonts w:eastAsia="Times New Roman"/>
                <w:sz w:val="22"/>
                <w:szCs w:val="22"/>
                <w:lang w:eastAsia="fr-FR"/>
              </w:rPr>
              <w:t>X</w:t>
            </w:r>
          </w:p>
        </w:tc>
      </w:tr>
      <w:tr w:rsidR="0002234C" w:rsidRPr="00C007A9" w:rsidTr="00934E74">
        <w:trPr>
          <w:gridAfter w:val="1"/>
          <w:wAfter w:w="174" w:type="dxa"/>
          <w:trHeight w:val="555"/>
        </w:trPr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07A9" w:rsidRPr="00C007A9" w:rsidRDefault="00C007A9" w:rsidP="00C007A9">
            <w:pPr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lang w:eastAsia="fr-FR"/>
              </w:rPr>
            </w:pP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A9" w:rsidRPr="00C007A9" w:rsidRDefault="00C007A9" w:rsidP="00C007A9">
            <w:pPr>
              <w:bidi/>
              <w:jc w:val="center"/>
              <w:rPr>
                <w:rFonts w:eastAsia="Times New Roman"/>
                <w:b/>
                <w:bCs/>
                <w:sz w:val="22"/>
                <w:szCs w:val="22"/>
                <w:lang w:eastAsia="fr-FR"/>
              </w:rPr>
            </w:pPr>
            <w:r w:rsidRPr="00C007A9">
              <w:rPr>
                <w:rFonts w:eastAsia="Times New Roman"/>
                <w:b/>
                <w:bCs/>
                <w:sz w:val="22"/>
                <w:szCs w:val="22"/>
                <w:rtl/>
                <w:lang w:eastAsia="fr-FR"/>
              </w:rPr>
              <w:t>م 422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A9" w:rsidRPr="00C007A9" w:rsidRDefault="00C007A9" w:rsidP="00C007A9">
            <w:pPr>
              <w:bidi/>
              <w:rPr>
                <w:rFonts w:eastAsia="Times New Roman"/>
                <w:sz w:val="22"/>
                <w:szCs w:val="22"/>
                <w:lang w:eastAsia="fr-FR"/>
              </w:rPr>
            </w:pPr>
            <w:r w:rsidRPr="00C007A9">
              <w:rPr>
                <w:rFonts w:eastAsia="Times New Roman"/>
                <w:sz w:val="22"/>
                <w:szCs w:val="22"/>
                <w:rtl/>
                <w:lang w:eastAsia="fr-FR"/>
              </w:rPr>
              <w:t xml:space="preserve">علم الاجتماع اللغوي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A9" w:rsidRPr="00C007A9" w:rsidRDefault="00C007A9" w:rsidP="00C007A9">
            <w:pPr>
              <w:bidi/>
              <w:jc w:val="center"/>
              <w:rPr>
                <w:rFonts w:eastAsia="Times New Roman"/>
                <w:sz w:val="22"/>
                <w:szCs w:val="22"/>
                <w:lang w:eastAsia="fr-FR"/>
              </w:rPr>
            </w:pPr>
            <w:r w:rsidRPr="00C007A9">
              <w:rPr>
                <w:rFonts w:eastAsia="Times New Roman"/>
                <w:sz w:val="22"/>
                <w:szCs w:val="22"/>
                <w:rtl/>
                <w:lang w:eastAsia="fr-FR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A9" w:rsidRPr="00C007A9" w:rsidRDefault="00C007A9" w:rsidP="00C007A9">
            <w:pPr>
              <w:bidi/>
              <w:jc w:val="center"/>
              <w:rPr>
                <w:rFonts w:eastAsia="Times New Roman"/>
                <w:sz w:val="22"/>
                <w:szCs w:val="22"/>
                <w:lang w:eastAsia="fr-FR"/>
              </w:rPr>
            </w:pPr>
            <w:r w:rsidRPr="00C007A9">
              <w:rPr>
                <w:rFonts w:eastAsia="Times New Roman"/>
                <w:sz w:val="22"/>
                <w:szCs w:val="22"/>
                <w:rtl/>
                <w:lang w:eastAsia="fr-FR"/>
              </w:rPr>
              <w:t>1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A9" w:rsidRPr="00C007A9" w:rsidRDefault="00C007A9" w:rsidP="00C007A9">
            <w:pPr>
              <w:bidi/>
              <w:jc w:val="center"/>
              <w:rPr>
                <w:rFonts w:eastAsia="Times New Roman"/>
                <w:sz w:val="22"/>
                <w:szCs w:val="22"/>
                <w:lang w:eastAsia="fr-FR"/>
              </w:rPr>
            </w:pPr>
            <w:r w:rsidRPr="00C007A9">
              <w:rPr>
                <w:rFonts w:eastAsia="Times New Roman"/>
                <w:sz w:val="22"/>
                <w:szCs w:val="22"/>
                <w:rtl/>
                <w:lang w:eastAsia="fr-FR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A9" w:rsidRPr="00C007A9" w:rsidRDefault="00C007A9" w:rsidP="00C007A9">
            <w:pPr>
              <w:bidi/>
              <w:jc w:val="center"/>
              <w:rPr>
                <w:rFonts w:eastAsia="Times New Roman"/>
                <w:sz w:val="22"/>
                <w:szCs w:val="22"/>
                <w:lang w:eastAsia="fr-FR"/>
              </w:rPr>
            </w:pPr>
            <w:r w:rsidRPr="00C007A9">
              <w:rPr>
                <w:rFonts w:eastAsia="Times New Roman"/>
                <w:sz w:val="22"/>
                <w:szCs w:val="22"/>
                <w:rtl/>
                <w:lang w:eastAsia="fr-FR"/>
              </w:rPr>
              <w:t>1سا30</w:t>
            </w:r>
          </w:p>
        </w:tc>
        <w:tc>
          <w:tcPr>
            <w:tcW w:w="5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A9" w:rsidRPr="00C007A9" w:rsidRDefault="00C007A9" w:rsidP="00C007A9">
            <w:pPr>
              <w:bidi/>
              <w:jc w:val="center"/>
              <w:rPr>
                <w:rFonts w:eastAsia="Times New Roman"/>
                <w:sz w:val="22"/>
                <w:szCs w:val="22"/>
                <w:lang w:eastAsia="fr-FR"/>
              </w:rPr>
            </w:pPr>
            <w:r w:rsidRPr="00C007A9">
              <w:rPr>
                <w:rFonts w:eastAsia="Times New Roman"/>
                <w:sz w:val="22"/>
                <w:szCs w:val="22"/>
                <w:rtl/>
                <w:lang w:eastAsia="fr-FR"/>
              </w:rPr>
              <w:t> 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A9" w:rsidRPr="00C007A9" w:rsidRDefault="00C007A9" w:rsidP="00C007A9">
            <w:pPr>
              <w:bidi/>
              <w:jc w:val="center"/>
              <w:rPr>
                <w:rFonts w:eastAsia="Times New Roman"/>
                <w:sz w:val="22"/>
                <w:szCs w:val="22"/>
                <w:lang w:eastAsia="fr-FR"/>
              </w:rPr>
            </w:pPr>
            <w:r w:rsidRPr="00C007A9">
              <w:rPr>
                <w:rFonts w:eastAsia="Times New Roman"/>
                <w:sz w:val="22"/>
                <w:szCs w:val="22"/>
                <w:rtl/>
                <w:lang w:eastAsia="fr-FR"/>
              </w:rPr>
              <w:t>24سا00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A9" w:rsidRPr="00C007A9" w:rsidRDefault="00C007A9" w:rsidP="00C007A9">
            <w:pPr>
              <w:bidi/>
              <w:jc w:val="center"/>
              <w:rPr>
                <w:rFonts w:eastAsia="Times New Roman"/>
                <w:sz w:val="22"/>
                <w:szCs w:val="22"/>
                <w:lang w:eastAsia="fr-FR"/>
              </w:rPr>
            </w:pPr>
            <w:r w:rsidRPr="00C007A9">
              <w:rPr>
                <w:rFonts w:eastAsia="Times New Roman"/>
                <w:sz w:val="22"/>
                <w:szCs w:val="22"/>
                <w:rtl/>
                <w:lang w:eastAsia="fr-FR"/>
              </w:rPr>
              <w:t>24سا00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A9" w:rsidRPr="00C007A9" w:rsidRDefault="00C007A9" w:rsidP="00C007A9">
            <w:pPr>
              <w:jc w:val="center"/>
              <w:rPr>
                <w:rFonts w:eastAsia="Times New Roman"/>
                <w:sz w:val="22"/>
                <w:szCs w:val="22"/>
                <w:lang w:eastAsia="fr-FR"/>
              </w:rPr>
            </w:pPr>
            <w:r w:rsidRPr="00C007A9">
              <w:rPr>
                <w:rFonts w:eastAsia="Times New Roman"/>
                <w:sz w:val="22"/>
                <w:szCs w:val="22"/>
                <w:lang w:eastAsia="fr-FR"/>
              </w:rPr>
              <w:t>X</w:t>
            </w:r>
          </w:p>
        </w:tc>
        <w:tc>
          <w:tcPr>
            <w:tcW w:w="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A9" w:rsidRPr="00C007A9" w:rsidRDefault="00C007A9" w:rsidP="00C007A9">
            <w:pPr>
              <w:jc w:val="center"/>
              <w:rPr>
                <w:rFonts w:eastAsia="Times New Roman"/>
                <w:sz w:val="22"/>
                <w:szCs w:val="22"/>
                <w:lang w:eastAsia="fr-FR"/>
              </w:rPr>
            </w:pPr>
            <w:r w:rsidRPr="00C007A9">
              <w:rPr>
                <w:rFonts w:eastAsia="Times New Roman"/>
                <w:sz w:val="22"/>
                <w:szCs w:val="22"/>
                <w:lang w:eastAsia="fr-FR"/>
              </w:rPr>
              <w:t>X</w:t>
            </w:r>
          </w:p>
        </w:tc>
      </w:tr>
      <w:tr w:rsidR="0002234C" w:rsidRPr="00C007A9" w:rsidTr="00934E74">
        <w:trPr>
          <w:gridAfter w:val="1"/>
          <w:wAfter w:w="174" w:type="dxa"/>
          <w:trHeight w:val="1260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A9" w:rsidRPr="00C007A9" w:rsidRDefault="00C007A9" w:rsidP="00C007A9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lang w:eastAsia="fr-FR"/>
              </w:rPr>
            </w:pPr>
            <w:proofErr w:type="gramStart"/>
            <w:r w:rsidRPr="00C007A9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eastAsia="fr-FR"/>
              </w:rPr>
              <w:t>وحدة  تعليم</w:t>
            </w:r>
            <w:proofErr w:type="gramEnd"/>
            <w:r w:rsidRPr="00C007A9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eastAsia="fr-FR"/>
              </w:rPr>
              <w:t xml:space="preserve"> أفقية</w:t>
            </w:r>
            <w:r w:rsidRPr="00C007A9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eastAsia="fr-FR"/>
              </w:rPr>
              <w:br/>
              <w:t xml:space="preserve">الرمز : </w:t>
            </w:r>
            <w:proofErr w:type="spellStart"/>
            <w:r w:rsidRPr="00C007A9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eastAsia="fr-FR"/>
              </w:rPr>
              <w:t>وت</w:t>
            </w:r>
            <w:proofErr w:type="spellEnd"/>
            <w:r w:rsidRPr="00C007A9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eastAsia="fr-FR"/>
              </w:rPr>
              <w:t xml:space="preserve"> أف41</w:t>
            </w:r>
            <w:r w:rsidRPr="00C007A9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eastAsia="fr-FR"/>
              </w:rPr>
              <w:br/>
              <w:t>الأرصدة : 1</w:t>
            </w:r>
            <w:r w:rsidRPr="00C007A9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eastAsia="fr-FR"/>
              </w:rPr>
              <w:br/>
              <w:t>المعامل : 1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A9" w:rsidRPr="00C007A9" w:rsidRDefault="00C007A9" w:rsidP="00C007A9">
            <w:pPr>
              <w:bidi/>
              <w:jc w:val="center"/>
              <w:rPr>
                <w:rFonts w:eastAsia="Times New Roman"/>
                <w:b/>
                <w:bCs/>
                <w:sz w:val="22"/>
                <w:szCs w:val="22"/>
                <w:lang w:eastAsia="fr-FR"/>
              </w:rPr>
            </w:pPr>
            <w:r w:rsidRPr="00C007A9">
              <w:rPr>
                <w:rFonts w:eastAsia="Times New Roman"/>
                <w:b/>
                <w:bCs/>
                <w:sz w:val="22"/>
                <w:szCs w:val="22"/>
                <w:rtl/>
                <w:lang w:eastAsia="fr-FR"/>
              </w:rPr>
              <w:t>إس411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A9" w:rsidRPr="00C007A9" w:rsidRDefault="00C007A9" w:rsidP="00C007A9">
            <w:pPr>
              <w:bidi/>
              <w:rPr>
                <w:rFonts w:eastAsia="Times New Roman"/>
                <w:sz w:val="22"/>
                <w:szCs w:val="22"/>
                <w:lang w:eastAsia="fr-FR"/>
              </w:rPr>
            </w:pPr>
            <w:r w:rsidRPr="00C007A9">
              <w:rPr>
                <w:rFonts w:eastAsia="Times New Roman"/>
                <w:sz w:val="22"/>
                <w:szCs w:val="22"/>
                <w:rtl/>
                <w:lang w:eastAsia="fr-FR"/>
              </w:rPr>
              <w:t>اللغة الأجنبية (تعبير كتابي /شفهي)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A9" w:rsidRPr="00C007A9" w:rsidRDefault="00C007A9" w:rsidP="00C007A9">
            <w:pPr>
              <w:bidi/>
              <w:jc w:val="center"/>
              <w:rPr>
                <w:rFonts w:eastAsia="Times New Roman"/>
                <w:sz w:val="22"/>
                <w:szCs w:val="22"/>
                <w:lang w:eastAsia="fr-FR"/>
              </w:rPr>
            </w:pPr>
            <w:r w:rsidRPr="00C007A9">
              <w:rPr>
                <w:rFonts w:eastAsia="Times New Roman"/>
                <w:sz w:val="22"/>
                <w:szCs w:val="22"/>
                <w:rtl/>
                <w:lang w:eastAsia="fr-FR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A9" w:rsidRPr="00C007A9" w:rsidRDefault="00C007A9" w:rsidP="00C007A9">
            <w:pPr>
              <w:bidi/>
              <w:jc w:val="center"/>
              <w:rPr>
                <w:rFonts w:eastAsia="Times New Roman"/>
                <w:sz w:val="22"/>
                <w:szCs w:val="22"/>
                <w:lang w:eastAsia="fr-FR"/>
              </w:rPr>
            </w:pPr>
            <w:r w:rsidRPr="00C007A9">
              <w:rPr>
                <w:rFonts w:eastAsia="Times New Roman"/>
                <w:sz w:val="22"/>
                <w:szCs w:val="22"/>
                <w:rtl/>
                <w:lang w:eastAsia="fr-FR"/>
              </w:rPr>
              <w:t>1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A9" w:rsidRPr="00C007A9" w:rsidRDefault="00C007A9" w:rsidP="00C007A9">
            <w:pPr>
              <w:bidi/>
              <w:jc w:val="center"/>
              <w:rPr>
                <w:rFonts w:eastAsia="Times New Roman"/>
                <w:sz w:val="22"/>
                <w:szCs w:val="22"/>
                <w:lang w:eastAsia="fr-FR"/>
              </w:rPr>
            </w:pPr>
            <w:r w:rsidRPr="00C007A9">
              <w:rPr>
                <w:rFonts w:eastAsia="Times New Roman"/>
                <w:sz w:val="22"/>
                <w:szCs w:val="22"/>
                <w:rtl/>
                <w:lang w:eastAsia="fr-FR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A9" w:rsidRPr="00C007A9" w:rsidRDefault="00C007A9" w:rsidP="00C007A9">
            <w:pPr>
              <w:bidi/>
              <w:jc w:val="center"/>
              <w:rPr>
                <w:rFonts w:eastAsia="Times New Roman"/>
                <w:sz w:val="22"/>
                <w:szCs w:val="22"/>
                <w:lang w:eastAsia="fr-FR"/>
              </w:rPr>
            </w:pPr>
            <w:r w:rsidRPr="00C007A9">
              <w:rPr>
                <w:rFonts w:eastAsia="Times New Roman"/>
                <w:sz w:val="22"/>
                <w:szCs w:val="22"/>
                <w:rtl/>
                <w:lang w:eastAsia="fr-FR"/>
              </w:rPr>
              <w:t>1سا30</w:t>
            </w:r>
          </w:p>
        </w:tc>
        <w:tc>
          <w:tcPr>
            <w:tcW w:w="5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A9" w:rsidRPr="00C007A9" w:rsidRDefault="00C007A9" w:rsidP="00C007A9">
            <w:pPr>
              <w:bidi/>
              <w:jc w:val="center"/>
              <w:rPr>
                <w:rFonts w:eastAsia="Times New Roman"/>
                <w:sz w:val="22"/>
                <w:szCs w:val="22"/>
                <w:lang w:eastAsia="fr-FR"/>
              </w:rPr>
            </w:pPr>
            <w:r w:rsidRPr="00C007A9">
              <w:rPr>
                <w:rFonts w:eastAsia="Times New Roman"/>
                <w:sz w:val="22"/>
                <w:szCs w:val="22"/>
                <w:rtl/>
                <w:lang w:eastAsia="fr-FR"/>
              </w:rPr>
              <w:t> 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A9" w:rsidRPr="00C007A9" w:rsidRDefault="00C007A9" w:rsidP="00C007A9">
            <w:pPr>
              <w:bidi/>
              <w:jc w:val="center"/>
              <w:rPr>
                <w:rFonts w:eastAsia="Times New Roman"/>
                <w:sz w:val="22"/>
                <w:szCs w:val="22"/>
                <w:lang w:eastAsia="fr-FR"/>
              </w:rPr>
            </w:pPr>
            <w:r w:rsidRPr="00C007A9">
              <w:rPr>
                <w:rFonts w:eastAsia="Times New Roman"/>
                <w:sz w:val="22"/>
                <w:szCs w:val="22"/>
                <w:rtl/>
                <w:lang w:eastAsia="fr-FR"/>
              </w:rPr>
              <w:t>24سا00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A9" w:rsidRPr="00C007A9" w:rsidRDefault="00C007A9" w:rsidP="00C007A9">
            <w:pPr>
              <w:bidi/>
              <w:jc w:val="center"/>
              <w:rPr>
                <w:rFonts w:eastAsia="Times New Roman"/>
                <w:sz w:val="22"/>
                <w:szCs w:val="22"/>
                <w:lang w:eastAsia="fr-FR"/>
              </w:rPr>
            </w:pPr>
            <w:r w:rsidRPr="00C007A9">
              <w:rPr>
                <w:rFonts w:eastAsia="Times New Roman"/>
                <w:sz w:val="22"/>
                <w:szCs w:val="22"/>
                <w:rtl/>
                <w:lang w:eastAsia="fr-FR"/>
              </w:rPr>
              <w:t>24سا00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A9" w:rsidRPr="00C007A9" w:rsidRDefault="00C007A9" w:rsidP="00C007A9">
            <w:pPr>
              <w:jc w:val="center"/>
              <w:rPr>
                <w:rFonts w:eastAsia="Times New Roman"/>
                <w:sz w:val="22"/>
                <w:szCs w:val="22"/>
                <w:lang w:eastAsia="fr-FR"/>
              </w:rPr>
            </w:pPr>
            <w:r w:rsidRPr="00C007A9">
              <w:rPr>
                <w:rFonts w:eastAsia="Times New Roman"/>
                <w:sz w:val="22"/>
                <w:szCs w:val="22"/>
                <w:lang w:eastAsia="fr-FR"/>
              </w:rPr>
              <w:t>X</w:t>
            </w:r>
          </w:p>
        </w:tc>
        <w:tc>
          <w:tcPr>
            <w:tcW w:w="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A9" w:rsidRPr="00C007A9" w:rsidRDefault="00C007A9" w:rsidP="00C007A9">
            <w:pPr>
              <w:jc w:val="center"/>
              <w:rPr>
                <w:rFonts w:eastAsia="Times New Roman"/>
                <w:sz w:val="22"/>
                <w:szCs w:val="22"/>
                <w:lang w:eastAsia="fr-FR"/>
              </w:rPr>
            </w:pPr>
            <w:r w:rsidRPr="00C007A9">
              <w:rPr>
                <w:rFonts w:eastAsia="Times New Roman"/>
                <w:sz w:val="22"/>
                <w:szCs w:val="22"/>
                <w:lang w:eastAsia="fr-FR"/>
              </w:rPr>
              <w:t>X</w:t>
            </w:r>
          </w:p>
        </w:tc>
      </w:tr>
      <w:tr w:rsidR="0002234C" w:rsidRPr="00C007A9" w:rsidTr="00934E74">
        <w:trPr>
          <w:gridAfter w:val="1"/>
          <w:wAfter w:w="174" w:type="dxa"/>
          <w:trHeight w:val="375"/>
        </w:trPr>
        <w:tc>
          <w:tcPr>
            <w:tcW w:w="3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A9" w:rsidRPr="00C007A9" w:rsidRDefault="00C007A9" w:rsidP="00C007A9">
            <w:pPr>
              <w:bidi/>
              <w:jc w:val="center"/>
              <w:rPr>
                <w:rFonts w:eastAsia="Times New Roman"/>
                <w:b/>
                <w:bCs/>
                <w:sz w:val="22"/>
                <w:szCs w:val="22"/>
                <w:lang w:eastAsia="fr-FR"/>
              </w:rPr>
            </w:pPr>
            <w:r w:rsidRPr="00C007A9">
              <w:rPr>
                <w:rFonts w:eastAsia="Times New Roman"/>
                <w:b/>
                <w:bCs/>
                <w:sz w:val="22"/>
                <w:szCs w:val="22"/>
                <w:rtl/>
                <w:lang w:eastAsia="fr-FR"/>
              </w:rPr>
              <w:t>مجموع السداسي 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A9" w:rsidRPr="00C007A9" w:rsidRDefault="00C007A9" w:rsidP="00C007A9">
            <w:pPr>
              <w:jc w:val="center"/>
              <w:rPr>
                <w:rFonts w:eastAsia="Times New Roman"/>
                <w:b/>
                <w:bCs/>
                <w:sz w:val="22"/>
                <w:szCs w:val="22"/>
                <w:lang w:eastAsia="fr-FR"/>
              </w:rPr>
            </w:pPr>
            <w:r w:rsidRPr="00C007A9">
              <w:rPr>
                <w:rFonts w:eastAsia="Times New Roman"/>
                <w:b/>
                <w:bCs/>
                <w:sz w:val="22"/>
                <w:szCs w:val="22"/>
                <w:lang w:eastAsia="fr-FR"/>
              </w:rPr>
              <w:t>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A9" w:rsidRPr="00C007A9" w:rsidRDefault="00C007A9" w:rsidP="00C007A9">
            <w:pPr>
              <w:jc w:val="center"/>
              <w:rPr>
                <w:rFonts w:eastAsia="Times New Roman"/>
                <w:b/>
                <w:bCs/>
                <w:sz w:val="22"/>
                <w:szCs w:val="22"/>
                <w:lang w:eastAsia="fr-FR"/>
              </w:rPr>
            </w:pPr>
            <w:r w:rsidRPr="00C007A9">
              <w:rPr>
                <w:rFonts w:eastAsia="Times New Roman"/>
                <w:b/>
                <w:bCs/>
                <w:sz w:val="22"/>
                <w:szCs w:val="22"/>
                <w:lang w:eastAsia="fr-FR"/>
              </w:rPr>
              <w:t>19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A9" w:rsidRPr="00C007A9" w:rsidRDefault="00C007A9" w:rsidP="00C007A9">
            <w:pPr>
              <w:bidi/>
              <w:jc w:val="center"/>
              <w:rPr>
                <w:rFonts w:eastAsia="Times New Roman"/>
                <w:b/>
                <w:bCs/>
                <w:sz w:val="22"/>
                <w:szCs w:val="22"/>
                <w:lang w:eastAsia="fr-FR"/>
              </w:rPr>
            </w:pPr>
            <w:r w:rsidRPr="00C007A9">
              <w:rPr>
                <w:rFonts w:eastAsia="Times New Roman"/>
                <w:b/>
                <w:bCs/>
                <w:sz w:val="22"/>
                <w:szCs w:val="22"/>
                <w:rtl/>
                <w:lang w:eastAsia="fr-FR"/>
              </w:rPr>
              <w:t>10سا30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A9" w:rsidRPr="00C007A9" w:rsidRDefault="00C007A9" w:rsidP="00C007A9">
            <w:pPr>
              <w:bidi/>
              <w:jc w:val="center"/>
              <w:rPr>
                <w:rFonts w:eastAsia="Times New Roman"/>
                <w:b/>
                <w:bCs/>
                <w:sz w:val="22"/>
                <w:szCs w:val="22"/>
                <w:lang w:eastAsia="fr-FR"/>
              </w:rPr>
            </w:pPr>
            <w:r w:rsidRPr="00C007A9">
              <w:rPr>
                <w:rFonts w:eastAsia="Times New Roman"/>
                <w:b/>
                <w:bCs/>
                <w:sz w:val="22"/>
                <w:szCs w:val="22"/>
                <w:rtl/>
                <w:lang w:eastAsia="fr-FR"/>
              </w:rPr>
              <w:t>15سا00</w:t>
            </w:r>
          </w:p>
        </w:tc>
        <w:tc>
          <w:tcPr>
            <w:tcW w:w="5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A9" w:rsidRPr="00C007A9" w:rsidRDefault="00C007A9" w:rsidP="00C007A9">
            <w:pPr>
              <w:jc w:val="center"/>
              <w:rPr>
                <w:rFonts w:eastAsia="Times New Roman"/>
                <w:b/>
                <w:bCs/>
                <w:sz w:val="22"/>
                <w:szCs w:val="22"/>
                <w:lang w:eastAsia="fr-FR"/>
              </w:rPr>
            </w:pPr>
            <w:r w:rsidRPr="00C007A9">
              <w:rPr>
                <w:rFonts w:eastAsia="Times New Roman"/>
                <w:b/>
                <w:bCs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A9" w:rsidRPr="00C007A9" w:rsidRDefault="00C007A9" w:rsidP="00C007A9">
            <w:pPr>
              <w:bidi/>
              <w:jc w:val="center"/>
              <w:rPr>
                <w:rFonts w:eastAsia="Times New Roman"/>
                <w:b/>
                <w:bCs/>
                <w:sz w:val="22"/>
                <w:szCs w:val="22"/>
                <w:lang w:eastAsia="fr-FR"/>
              </w:rPr>
            </w:pPr>
            <w:r w:rsidRPr="00C007A9">
              <w:rPr>
                <w:rFonts w:eastAsia="Times New Roman"/>
                <w:b/>
                <w:bCs/>
                <w:sz w:val="22"/>
                <w:szCs w:val="22"/>
                <w:rtl/>
                <w:lang w:eastAsia="fr-FR"/>
              </w:rPr>
              <w:t>408سا00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A9" w:rsidRPr="00C007A9" w:rsidRDefault="00C007A9" w:rsidP="00C007A9">
            <w:pPr>
              <w:bidi/>
              <w:jc w:val="center"/>
              <w:rPr>
                <w:rFonts w:eastAsia="Times New Roman"/>
                <w:b/>
                <w:bCs/>
                <w:sz w:val="22"/>
                <w:szCs w:val="22"/>
                <w:lang w:eastAsia="fr-FR"/>
              </w:rPr>
            </w:pPr>
            <w:r w:rsidRPr="00C007A9">
              <w:rPr>
                <w:rFonts w:eastAsia="Times New Roman"/>
                <w:b/>
                <w:bCs/>
                <w:sz w:val="22"/>
                <w:szCs w:val="22"/>
                <w:rtl/>
                <w:lang w:eastAsia="fr-FR"/>
              </w:rPr>
              <w:t>268سا00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A9" w:rsidRPr="00C007A9" w:rsidRDefault="00C007A9" w:rsidP="00C007A9">
            <w:pPr>
              <w:jc w:val="center"/>
              <w:rPr>
                <w:rFonts w:eastAsia="Times New Roman"/>
                <w:sz w:val="22"/>
                <w:szCs w:val="22"/>
                <w:lang w:eastAsia="fr-FR"/>
              </w:rPr>
            </w:pPr>
            <w:r w:rsidRPr="00C007A9">
              <w:rPr>
                <w:rFonts w:eastAsia="Times New Roman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A9" w:rsidRPr="00C007A9" w:rsidRDefault="00C007A9" w:rsidP="00C007A9">
            <w:pPr>
              <w:jc w:val="center"/>
              <w:rPr>
                <w:rFonts w:eastAsia="Times New Roman"/>
                <w:sz w:val="22"/>
                <w:szCs w:val="22"/>
                <w:lang w:eastAsia="fr-FR"/>
              </w:rPr>
            </w:pPr>
            <w:r w:rsidRPr="00C007A9">
              <w:rPr>
                <w:rFonts w:eastAsia="Times New Roman"/>
                <w:sz w:val="22"/>
                <w:szCs w:val="22"/>
                <w:lang w:eastAsia="fr-FR"/>
              </w:rPr>
              <w:t> </w:t>
            </w:r>
          </w:p>
        </w:tc>
      </w:tr>
    </w:tbl>
    <w:p w:rsidR="00C007A9" w:rsidRDefault="00C007A9" w:rsidP="00C007A9">
      <w:pPr>
        <w:bidi/>
        <w:rPr>
          <w:lang w:bidi="ar-DZ"/>
        </w:rPr>
      </w:pPr>
    </w:p>
    <w:p w:rsidR="00C007A9" w:rsidRDefault="00C007A9" w:rsidP="00C007A9">
      <w:pPr>
        <w:bidi/>
        <w:rPr>
          <w:lang w:bidi="ar-DZ"/>
        </w:rPr>
      </w:pPr>
    </w:p>
    <w:p w:rsidR="00C007A9" w:rsidRDefault="00C007A9" w:rsidP="00C007A9">
      <w:pPr>
        <w:bidi/>
        <w:rPr>
          <w:lang w:bidi="ar-DZ"/>
        </w:rPr>
      </w:pPr>
    </w:p>
    <w:p w:rsidR="00C007A9" w:rsidRDefault="00C007A9" w:rsidP="00C007A9">
      <w:pPr>
        <w:bidi/>
        <w:rPr>
          <w:lang w:bidi="ar-DZ"/>
        </w:rPr>
      </w:pPr>
    </w:p>
    <w:p w:rsidR="003C323A" w:rsidRDefault="003C323A" w:rsidP="003C323A">
      <w:pPr>
        <w:bidi/>
        <w:rPr>
          <w:lang w:bidi="ar-DZ"/>
        </w:rPr>
      </w:pPr>
    </w:p>
    <w:p w:rsidR="003C323A" w:rsidRPr="00D16897" w:rsidRDefault="003C323A" w:rsidP="003C323A">
      <w:pPr>
        <w:bidi/>
        <w:rPr>
          <w:rtl/>
          <w:lang w:bidi="ar-DZ"/>
        </w:rPr>
      </w:pPr>
    </w:p>
    <w:p w:rsidR="00EB0E68" w:rsidRPr="00D16897" w:rsidRDefault="00EB0E68" w:rsidP="00EB0E68">
      <w:pPr>
        <w:bidi/>
        <w:rPr>
          <w:rtl/>
          <w:lang w:bidi="ar-DZ"/>
        </w:rPr>
      </w:pPr>
    </w:p>
    <w:p w:rsidR="005A0622" w:rsidRPr="00D16897" w:rsidRDefault="005A0622" w:rsidP="000B7216">
      <w:pPr>
        <w:shd w:val="clear" w:color="auto" w:fill="EEECE1" w:themeFill="background2"/>
        <w:bidi/>
        <w:ind w:left="111"/>
        <w:jc w:val="center"/>
        <w:rPr>
          <w:rFonts w:cs="W1 SHUROOQ 12 007"/>
          <w:b/>
          <w:bCs/>
          <w:sz w:val="36"/>
          <w:szCs w:val="36"/>
          <w:rtl/>
          <w:lang w:bidi="ar-DZ"/>
        </w:rPr>
      </w:pPr>
      <w:r w:rsidRPr="00D16897">
        <w:rPr>
          <w:rFonts w:cs="W1 SHUROOQ 12 007" w:hint="cs"/>
          <w:sz w:val="36"/>
          <w:szCs w:val="36"/>
          <w:rtl/>
        </w:rPr>
        <w:t xml:space="preserve">5 </w:t>
      </w:r>
      <w:proofErr w:type="gramStart"/>
      <w:r w:rsidRPr="00D16897">
        <w:rPr>
          <w:rFonts w:cs="W1 SHUROOQ 12 007" w:hint="cs"/>
          <w:sz w:val="36"/>
          <w:szCs w:val="36"/>
          <w:rtl/>
        </w:rPr>
        <w:t xml:space="preserve">- </w:t>
      </w:r>
      <w:r w:rsidRPr="00D16897">
        <w:rPr>
          <w:rFonts w:cs="W1 SHUROOQ 12 007" w:hint="cs"/>
          <w:b/>
          <w:bCs/>
          <w:sz w:val="36"/>
          <w:szCs w:val="36"/>
          <w:rtl/>
        </w:rPr>
        <w:t>السداسي</w:t>
      </w:r>
      <w:proofErr w:type="gramEnd"/>
      <w:r w:rsidRPr="00D16897">
        <w:rPr>
          <w:rFonts w:cs="W1 SHUROOQ 12 007" w:hint="cs"/>
          <w:b/>
          <w:bCs/>
          <w:sz w:val="36"/>
          <w:szCs w:val="36"/>
          <w:rtl/>
        </w:rPr>
        <w:t xml:space="preserve"> الخامس: شعبة الدراسات اللغوية/ تخصص: اللسانيات العامة</w:t>
      </w:r>
    </w:p>
    <w:p w:rsidR="005A0622" w:rsidRPr="00D16897" w:rsidRDefault="005A0622" w:rsidP="005A0622">
      <w:pPr>
        <w:bidi/>
        <w:ind w:left="111"/>
        <w:jc w:val="center"/>
        <w:rPr>
          <w:rFonts w:cs="W1 SHUROOQ 12 007"/>
          <w:sz w:val="36"/>
          <w:szCs w:val="36"/>
        </w:rPr>
      </w:pPr>
    </w:p>
    <w:tbl>
      <w:tblPr>
        <w:bidiVisual/>
        <w:tblW w:w="10774" w:type="dxa"/>
        <w:tblInd w:w="-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992"/>
        <w:gridCol w:w="1060"/>
        <w:gridCol w:w="851"/>
        <w:gridCol w:w="850"/>
        <w:gridCol w:w="851"/>
        <w:gridCol w:w="782"/>
        <w:gridCol w:w="850"/>
        <w:gridCol w:w="992"/>
        <w:gridCol w:w="852"/>
      </w:tblGrid>
      <w:tr w:rsidR="005A0622" w:rsidRPr="009144A5" w:rsidTr="009144A5"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b/>
                <w:bCs/>
                <w:sz w:val="28"/>
                <w:szCs w:val="26"/>
              </w:rPr>
            </w:pPr>
            <w:r w:rsidRPr="009144A5">
              <w:rPr>
                <w:rFonts w:cs="W1 SHUROOQ 12 007" w:hint="cs"/>
                <w:bCs/>
                <w:sz w:val="28"/>
                <w:szCs w:val="26"/>
                <w:rtl/>
              </w:rPr>
              <w:t>وحدة التعليم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b/>
                <w:bCs/>
                <w:sz w:val="28"/>
                <w:szCs w:val="26"/>
              </w:rPr>
            </w:pPr>
            <w:r w:rsidRPr="009144A5">
              <w:rPr>
                <w:rFonts w:cs="W1 SHUROOQ 12 007" w:hint="cs"/>
                <w:bCs/>
                <w:sz w:val="28"/>
                <w:szCs w:val="26"/>
                <w:rtl/>
              </w:rPr>
              <w:t xml:space="preserve">الحجم الساعي السداسي </w:t>
            </w:r>
          </w:p>
        </w:tc>
        <w:tc>
          <w:tcPr>
            <w:tcW w:w="36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b/>
                <w:bCs/>
                <w:sz w:val="28"/>
                <w:szCs w:val="26"/>
              </w:rPr>
            </w:pPr>
            <w:r w:rsidRPr="009144A5">
              <w:rPr>
                <w:rFonts w:cs="W1 SHUROOQ 12 007" w:hint="cs"/>
                <w:bCs/>
                <w:sz w:val="28"/>
                <w:szCs w:val="26"/>
                <w:rtl/>
              </w:rPr>
              <w:t>الحجم الساعي الأسبوعي</w:t>
            </w:r>
          </w:p>
        </w:tc>
        <w:tc>
          <w:tcPr>
            <w:tcW w:w="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bCs/>
                <w:sz w:val="28"/>
                <w:szCs w:val="26"/>
              </w:rPr>
            </w:pPr>
            <w:r w:rsidRPr="009144A5">
              <w:rPr>
                <w:rFonts w:cs="W1 SHUROOQ 12 007" w:hint="cs"/>
                <w:bCs/>
                <w:sz w:val="28"/>
                <w:szCs w:val="26"/>
                <w:rtl/>
              </w:rPr>
              <w:t>معامل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bCs/>
                <w:sz w:val="28"/>
                <w:szCs w:val="26"/>
              </w:rPr>
            </w:pPr>
            <w:r w:rsidRPr="009144A5">
              <w:rPr>
                <w:rFonts w:cs="W1 SHUROOQ 12 007" w:hint="cs"/>
                <w:bCs/>
                <w:sz w:val="28"/>
                <w:szCs w:val="26"/>
                <w:rtl/>
              </w:rPr>
              <w:t>أرصدة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b/>
                <w:bCs/>
                <w:sz w:val="28"/>
                <w:szCs w:val="26"/>
              </w:rPr>
            </w:pPr>
            <w:r w:rsidRPr="009144A5">
              <w:rPr>
                <w:rFonts w:cs="W1 SHUROOQ 12 007" w:hint="cs"/>
                <w:b/>
                <w:bCs/>
                <w:sz w:val="28"/>
                <w:szCs w:val="26"/>
                <w:rtl/>
              </w:rPr>
              <w:t>نوع التقييم</w:t>
            </w:r>
          </w:p>
        </w:tc>
      </w:tr>
      <w:tr w:rsidR="005A0622" w:rsidRPr="009144A5" w:rsidTr="009144A5"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622" w:rsidRPr="009144A5" w:rsidRDefault="005A0622" w:rsidP="009144A5">
            <w:pPr>
              <w:spacing w:line="360" w:lineRule="auto"/>
              <w:rPr>
                <w:rFonts w:cs="W1 SHUROOQ 12 007"/>
                <w:b/>
                <w:bCs/>
                <w:sz w:val="28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b/>
                <w:bCs/>
                <w:sz w:val="28"/>
                <w:szCs w:val="26"/>
              </w:rPr>
            </w:pPr>
            <w:r w:rsidRPr="009144A5">
              <w:rPr>
                <w:rFonts w:cs="W1 SHUROOQ 12 007" w:hint="cs"/>
                <w:b/>
                <w:bCs/>
                <w:sz w:val="28"/>
                <w:szCs w:val="26"/>
                <w:rtl/>
              </w:rPr>
              <w:t xml:space="preserve">14-16 أسبوع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b/>
                <w:bCs/>
                <w:sz w:val="28"/>
                <w:szCs w:val="26"/>
              </w:rPr>
            </w:pPr>
            <w:r w:rsidRPr="009144A5">
              <w:rPr>
                <w:rFonts w:cs="W1 SHUROOQ 12 007" w:hint="cs"/>
                <w:b/>
                <w:bCs/>
                <w:sz w:val="28"/>
                <w:szCs w:val="26"/>
                <w:rtl/>
              </w:rPr>
              <w:t>محاضرة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b/>
                <w:bCs/>
                <w:sz w:val="28"/>
                <w:szCs w:val="26"/>
              </w:rPr>
            </w:pPr>
            <w:r w:rsidRPr="009144A5">
              <w:rPr>
                <w:rFonts w:cs="W1 SHUROOQ 12 007" w:hint="cs"/>
                <w:bCs/>
                <w:sz w:val="28"/>
                <w:szCs w:val="26"/>
                <w:rtl/>
              </w:rPr>
              <w:t>أعمال موجهة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b/>
                <w:bCs/>
                <w:sz w:val="28"/>
                <w:szCs w:val="26"/>
              </w:rPr>
            </w:pPr>
            <w:r w:rsidRPr="009144A5">
              <w:rPr>
                <w:rFonts w:cs="W1 SHUROOQ 12 007" w:hint="cs"/>
                <w:bCs/>
                <w:sz w:val="28"/>
                <w:szCs w:val="26"/>
                <w:rtl/>
              </w:rPr>
              <w:t>أعمال تطبيقية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b/>
                <w:bCs/>
                <w:sz w:val="28"/>
                <w:szCs w:val="26"/>
              </w:rPr>
            </w:pPr>
            <w:r w:rsidRPr="009144A5">
              <w:rPr>
                <w:rFonts w:cs="W1 SHUROOQ 12 007" w:hint="cs"/>
                <w:b/>
                <w:bCs/>
                <w:sz w:val="28"/>
                <w:szCs w:val="26"/>
                <w:rtl/>
              </w:rPr>
              <w:t>عمال فردية</w:t>
            </w:r>
          </w:p>
        </w:tc>
        <w:tc>
          <w:tcPr>
            <w:tcW w:w="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622" w:rsidRPr="009144A5" w:rsidRDefault="005A0622" w:rsidP="009144A5">
            <w:pPr>
              <w:spacing w:line="360" w:lineRule="auto"/>
              <w:rPr>
                <w:rFonts w:cs="W1 SHUROOQ 12 007"/>
                <w:bCs/>
                <w:sz w:val="28"/>
                <w:szCs w:val="2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622" w:rsidRPr="009144A5" w:rsidRDefault="005A0622" w:rsidP="009144A5">
            <w:pPr>
              <w:spacing w:line="360" w:lineRule="auto"/>
              <w:rPr>
                <w:rFonts w:cs="W1 SHUROOQ 12 007"/>
                <w:bCs/>
                <w:sz w:val="28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b/>
                <w:bCs/>
                <w:sz w:val="28"/>
                <w:szCs w:val="26"/>
              </w:rPr>
            </w:pPr>
            <w:r w:rsidRPr="009144A5">
              <w:rPr>
                <w:rFonts w:cs="W1 SHUROOQ 12 007" w:hint="cs"/>
                <w:b/>
                <w:bCs/>
                <w:sz w:val="28"/>
                <w:szCs w:val="26"/>
                <w:rtl/>
              </w:rPr>
              <w:t>متواصل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b/>
                <w:bCs/>
                <w:sz w:val="28"/>
                <w:szCs w:val="26"/>
              </w:rPr>
            </w:pPr>
            <w:r w:rsidRPr="009144A5">
              <w:rPr>
                <w:rFonts w:cs="W1 SHUROOQ 12 007" w:hint="cs"/>
                <w:b/>
                <w:bCs/>
                <w:sz w:val="28"/>
                <w:szCs w:val="26"/>
                <w:rtl/>
              </w:rPr>
              <w:t>امتحان</w:t>
            </w:r>
          </w:p>
        </w:tc>
      </w:tr>
      <w:tr w:rsidR="005A0622" w:rsidRPr="009144A5" w:rsidTr="009144A5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b/>
                <w:bCs/>
                <w:sz w:val="28"/>
                <w:szCs w:val="26"/>
              </w:rPr>
            </w:pPr>
            <w:r w:rsidRPr="009144A5">
              <w:rPr>
                <w:rFonts w:cs="W1 SHUROOQ 12 007" w:hint="cs"/>
                <w:bCs/>
                <w:sz w:val="28"/>
                <w:szCs w:val="26"/>
                <w:rtl/>
              </w:rPr>
              <w:t>وحدات التعليم الأساسية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</w:p>
        </w:tc>
      </w:tr>
      <w:tr w:rsidR="005A0622" w:rsidRPr="009144A5" w:rsidTr="009144A5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bCs/>
                <w:sz w:val="28"/>
                <w:szCs w:val="26"/>
              </w:rPr>
            </w:pPr>
            <w:proofErr w:type="gramStart"/>
            <w:r w:rsidRPr="009144A5">
              <w:rPr>
                <w:rFonts w:cs="W1 SHUROOQ 12 007" w:hint="cs"/>
                <w:bCs/>
                <w:sz w:val="28"/>
                <w:szCs w:val="26"/>
                <w:rtl/>
              </w:rPr>
              <w:t>و ت</w:t>
            </w:r>
            <w:proofErr w:type="gramEnd"/>
            <w:r w:rsidRPr="009144A5">
              <w:rPr>
                <w:rFonts w:cs="W1 SHUROOQ 12 007" w:hint="cs"/>
                <w:bCs/>
                <w:sz w:val="28"/>
                <w:szCs w:val="26"/>
                <w:rtl/>
              </w:rPr>
              <w:t xml:space="preserve"> أ 1 وحدة اللسانيات العامة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  <w:r w:rsidRPr="009144A5">
              <w:rPr>
                <w:rFonts w:cs="W1 SHUROOQ 12 007" w:hint="cs"/>
                <w:sz w:val="28"/>
                <w:szCs w:val="26"/>
                <w:rtl/>
              </w:rPr>
              <w:t>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</w:p>
        </w:tc>
      </w:tr>
      <w:tr w:rsidR="005A0622" w:rsidRPr="009144A5" w:rsidTr="009144A5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b/>
                <w:sz w:val="28"/>
                <w:szCs w:val="26"/>
              </w:rPr>
            </w:pPr>
            <w:r w:rsidRPr="009144A5">
              <w:rPr>
                <w:rFonts w:cs="W1 SHUROOQ 12 007" w:hint="cs"/>
                <w:b/>
                <w:sz w:val="28"/>
                <w:szCs w:val="26"/>
                <w:rtl/>
              </w:rPr>
              <w:t>المادة 1:</w:t>
            </w:r>
            <w:r w:rsidRPr="009144A5">
              <w:rPr>
                <w:rFonts w:cs="W1 SHUROOQ 12 007" w:hint="cs"/>
                <w:sz w:val="28"/>
                <w:szCs w:val="26"/>
                <w:rtl/>
              </w:rPr>
              <w:t xml:space="preserve"> لسانيات عربية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  <w:r w:rsidRPr="009144A5">
              <w:rPr>
                <w:rFonts w:cs="W1 SHUROOQ 12 007" w:hint="cs"/>
                <w:sz w:val="28"/>
                <w:szCs w:val="26"/>
                <w:rtl/>
              </w:rPr>
              <w:t>48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  <w:r w:rsidRPr="009144A5">
              <w:rPr>
                <w:rFonts w:cs="W1 SHUROOQ 12 007" w:hint="cs"/>
                <w:sz w:val="28"/>
                <w:szCs w:val="26"/>
                <w:rtl/>
              </w:rPr>
              <w:t>1.30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  <w:r w:rsidRPr="009144A5">
              <w:rPr>
                <w:rFonts w:cs="W1 SHUROOQ 12 007" w:hint="cs"/>
                <w:sz w:val="28"/>
                <w:szCs w:val="26"/>
                <w:rtl/>
              </w:rPr>
              <w:t>1.30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  <w:r w:rsidRPr="009144A5">
              <w:rPr>
                <w:rFonts w:cs="W1 SHUROOQ 12 007" w:hint="cs"/>
                <w:sz w:val="28"/>
                <w:szCs w:val="26"/>
                <w:rtl/>
              </w:rPr>
              <w:t>03:00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  <w:r w:rsidRPr="009144A5">
              <w:rPr>
                <w:rFonts w:cs="W1 SHUROOQ 12 007" w:hint="cs"/>
                <w:sz w:val="28"/>
                <w:szCs w:val="26"/>
                <w:rtl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  <w:r w:rsidRPr="009144A5">
              <w:rPr>
                <w:rFonts w:cs="W1 SHUROOQ 12 007" w:hint="cs"/>
                <w:sz w:val="28"/>
                <w:szCs w:val="26"/>
                <w:rtl/>
              </w:rPr>
              <w:t>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22" w:rsidRPr="009144A5" w:rsidRDefault="005A0622" w:rsidP="009144A5">
            <w:pPr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  <w:r w:rsidRPr="009144A5">
              <w:rPr>
                <w:rFonts w:cs="W1 SHUROOQ 12 007" w:hint="cs"/>
                <w:b/>
                <w:bCs/>
                <w:sz w:val="28"/>
                <w:szCs w:val="26"/>
                <w:rtl/>
              </w:rPr>
              <w:t>متواصل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22" w:rsidRPr="009144A5" w:rsidRDefault="005A0622" w:rsidP="009144A5">
            <w:pPr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  <w:r w:rsidRPr="009144A5">
              <w:rPr>
                <w:rFonts w:cs="W1 SHUROOQ 12 007" w:hint="cs"/>
                <w:b/>
                <w:bCs/>
                <w:sz w:val="28"/>
                <w:szCs w:val="26"/>
                <w:rtl/>
              </w:rPr>
              <w:t>امتحان</w:t>
            </w:r>
          </w:p>
        </w:tc>
      </w:tr>
      <w:tr w:rsidR="005A0622" w:rsidRPr="009144A5" w:rsidTr="009144A5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b/>
                <w:sz w:val="28"/>
                <w:szCs w:val="26"/>
              </w:rPr>
            </w:pPr>
            <w:r w:rsidRPr="009144A5">
              <w:rPr>
                <w:rFonts w:cs="W1 SHUROOQ 12 007" w:hint="cs"/>
                <w:b/>
                <w:sz w:val="28"/>
                <w:szCs w:val="26"/>
                <w:rtl/>
              </w:rPr>
              <w:t>المادة 2</w:t>
            </w:r>
            <w:r w:rsidRPr="009144A5">
              <w:rPr>
                <w:rFonts w:cs="W1 SHUROOQ 12 007" w:hint="cs"/>
                <w:sz w:val="28"/>
                <w:szCs w:val="26"/>
                <w:rtl/>
              </w:rPr>
              <w:t>: لسانيات النص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  <w:r w:rsidRPr="009144A5">
              <w:rPr>
                <w:rFonts w:cs="W1 SHUROOQ 12 007" w:hint="cs"/>
                <w:sz w:val="28"/>
                <w:szCs w:val="26"/>
                <w:rtl/>
              </w:rPr>
              <w:t>48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  <w:r w:rsidRPr="009144A5">
              <w:rPr>
                <w:rFonts w:cs="W1 SHUROOQ 12 007" w:hint="cs"/>
                <w:sz w:val="28"/>
                <w:szCs w:val="26"/>
                <w:rtl/>
              </w:rPr>
              <w:t>1.30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  <w:r w:rsidRPr="009144A5">
              <w:rPr>
                <w:rFonts w:cs="W1 SHUROOQ 12 007" w:hint="cs"/>
                <w:sz w:val="28"/>
                <w:szCs w:val="26"/>
                <w:rtl/>
              </w:rPr>
              <w:t>1.30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  <w:r w:rsidRPr="009144A5">
              <w:rPr>
                <w:rFonts w:cs="W1 SHUROOQ 12 007" w:hint="cs"/>
                <w:sz w:val="28"/>
                <w:szCs w:val="26"/>
                <w:rtl/>
              </w:rPr>
              <w:t>01:30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  <w:r w:rsidRPr="009144A5">
              <w:rPr>
                <w:rFonts w:cs="W1 SHUROOQ 12 007" w:hint="cs"/>
                <w:sz w:val="28"/>
                <w:szCs w:val="26"/>
                <w:rtl/>
              </w:rPr>
              <w:t>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  <w:r w:rsidRPr="009144A5">
              <w:rPr>
                <w:rFonts w:cs="W1 SHUROOQ 12 007" w:hint="cs"/>
                <w:sz w:val="28"/>
                <w:szCs w:val="26"/>
                <w:rtl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22" w:rsidRPr="009144A5" w:rsidRDefault="005A0622" w:rsidP="009144A5">
            <w:pPr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  <w:r w:rsidRPr="009144A5">
              <w:rPr>
                <w:rFonts w:cs="W1 SHUROOQ 12 007" w:hint="cs"/>
                <w:b/>
                <w:bCs/>
                <w:sz w:val="28"/>
                <w:szCs w:val="26"/>
                <w:rtl/>
              </w:rPr>
              <w:t>متواصل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22" w:rsidRPr="009144A5" w:rsidRDefault="005A0622" w:rsidP="009144A5">
            <w:pPr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  <w:r w:rsidRPr="009144A5">
              <w:rPr>
                <w:rFonts w:cs="W1 SHUROOQ 12 007" w:hint="cs"/>
                <w:b/>
                <w:bCs/>
                <w:sz w:val="28"/>
                <w:szCs w:val="26"/>
                <w:rtl/>
              </w:rPr>
              <w:t>امتحان</w:t>
            </w:r>
          </w:p>
        </w:tc>
      </w:tr>
      <w:tr w:rsidR="005A0622" w:rsidRPr="009144A5" w:rsidTr="009144A5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b/>
                <w:bCs/>
                <w:sz w:val="28"/>
                <w:szCs w:val="26"/>
              </w:rPr>
            </w:pPr>
            <w:r w:rsidRPr="009144A5">
              <w:rPr>
                <w:rFonts w:cs="W1 SHUROOQ 12 007" w:hint="cs"/>
                <w:bCs/>
                <w:sz w:val="28"/>
                <w:szCs w:val="26"/>
                <w:rtl/>
              </w:rPr>
              <w:t xml:space="preserve">و ت أ </w:t>
            </w:r>
            <w:proofErr w:type="gramStart"/>
            <w:r w:rsidRPr="009144A5">
              <w:rPr>
                <w:rFonts w:cs="W1 SHUROOQ 12 007" w:hint="cs"/>
                <w:bCs/>
                <w:sz w:val="28"/>
                <w:szCs w:val="26"/>
                <w:rtl/>
              </w:rPr>
              <w:t>2  وحدة</w:t>
            </w:r>
            <w:proofErr w:type="gramEnd"/>
            <w:r w:rsidRPr="009144A5">
              <w:rPr>
                <w:rFonts w:cs="W1 SHUROOQ 12 007" w:hint="cs"/>
                <w:bCs/>
                <w:sz w:val="28"/>
                <w:szCs w:val="26"/>
                <w:rtl/>
              </w:rPr>
              <w:t xml:space="preserve"> علوم اللغة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  <w:r w:rsidRPr="009144A5">
              <w:rPr>
                <w:rFonts w:cs="W1 SHUROOQ 12 007" w:hint="cs"/>
                <w:sz w:val="28"/>
                <w:szCs w:val="26"/>
                <w:rtl/>
              </w:rPr>
              <w:t>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</w:p>
        </w:tc>
      </w:tr>
      <w:tr w:rsidR="005A0622" w:rsidRPr="009144A5" w:rsidTr="009144A5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b/>
                <w:sz w:val="28"/>
                <w:szCs w:val="26"/>
              </w:rPr>
            </w:pPr>
            <w:r w:rsidRPr="009144A5">
              <w:rPr>
                <w:rFonts w:cs="W1 SHUROOQ 12 007" w:hint="cs"/>
                <w:b/>
                <w:sz w:val="28"/>
                <w:szCs w:val="26"/>
                <w:rtl/>
              </w:rPr>
              <w:t>المادة 1المدارس النحوية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  <w:r w:rsidRPr="009144A5">
              <w:rPr>
                <w:rFonts w:cs="W1 SHUROOQ 12 007" w:hint="cs"/>
                <w:sz w:val="28"/>
                <w:szCs w:val="26"/>
                <w:rtl/>
              </w:rPr>
              <w:t>48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  <w:r w:rsidRPr="009144A5">
              <w:rPr>
                <w:rFonts w:cs="W1 SHUROOQ 12 007" w:hint="cs"/>
                <w:sz w:val="28"/>
                <w:szCs w:val="26"/>
                <w:rtl/>
              </w:rPr>
              <w:t>1.30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  <w:r w:rsidRPr="009144A5">
              <w:rPr>
                <w:rFonts w:cs="W1 SHUROOQ 12 007" w:hint="cs"/>
                <w:sz w:val="28"/>
                <w:szCs w:val="26"/>
                <w:rtl/>
              </w:rPr>
              <w:t>1.30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  <w:r w:rsidRPr="009144A5">
              <w:rPr>
                <w:rFonts w:cs="W1 SHUROOQ 12 007" w:hint="cs"/>
                <w:sz w:val="28"/>
                <w:szCs w:val="26"/>
                <w:rtl/>
              </w:rPr>
              <w:t>03:00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  <w:r w:rsidRPr="009144A5">
              <w:rPr>
                <w:rFonts w:cs="W1 SHUROOQ 12 007" w:hint="cs"/>
                <w:sz w:val="28"/>
                <w:szCs w:val="26"/>
                <w:rtl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  <w:r w:rsidRPr="009144A5">
              <w:rPr>
                <w:rFonts w:cs="W1 SHUROOQ 12 007" w:hint="cs"/>
                <w:sz w:val="28"/>
                <w:szCs w:val="26"/>
                <w:rtl/>
              </w:rPr>
              <w:t>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22" w:rsidRPr="009144A5" w:rsidRDefault="005A0622" w:rsidP="009144A5">
            <w:pPr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  <w:r w:rsidRPr="009144A5">
              <w:rPr>
                <w:rFonts w:cs="W1 SHUROOQ 12 007" w:hint="cs"/>
                <w:b/>
                <w:bCs/>
                <w:sz w:val="28"/>
                <w:szCs w:val="26"/>
                <w:rtl/>
              </w:rPr>
              <w:t>متواصل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22" w:rsidRPr="009144A5" w:rsidRDefault="005A0622" w:rsidP="009144A5">
            <w:pPr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  <w:r w:rsidRPr="009144A5">
              <w:rPr>
                <w:rFonts w:cs="W1 SHUROOQ 12 007" w:hint="cs"/>
                <w:b/>
                <w:bCs/>
                <w:sz w:val="28"/>
                <w:szCs w:val="26"/>
                <w:rtl/>
              </w:rPr>
              <w:t>امتحان</w:t>
            </w:r>
          </w:p>
        </w:tc>
      </w:tr>
      <w:tr w:rsidR="005A0622" w:rsidRPr="009144A5" w:rsidTr="009144A5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b/>
                <w:sz w:val="28"/>
                <w:szCs w:val="26"/>
              </w:rPr>
            </w:pPr>
            <w:r w:rsidRPr="009144A5">
              <w:rPr>
                <w:rFonts w:cs="W1 SHUROOQ 12 007" w:hint="cs"/>
                <w:b/>
                <w:sz w:val="28"/>
                <w:szCs w:val="26"/>
                <w:rtl/>
              </w:rPr>
              <w:t>المادة 2</w:t>
            </w:r>
            <w:r w:rsidRPr="009144A5">
              <w:rPr>
                <w:rFonts w:cs="W1 SHUROOQ 12 007" w:hint="cs"/>
                <w:sz w:val="28"/>
                <w:szCs w:val="26"/>
                <w:rtl/>
              </w:rPr>
              <w:t xml:space="preserve"> علم </w:t>
            </w:r>
            <w:proofErr w:type="gramStart"/>
            <w:r w:rsidRPr="009144A5">
              <w:rPr>
                <w:rFonts w:cs="W1 SHUROOQ 12 007" w:hint="cs"/>
                <w:sz w:val="28"/>
                <w:szCs w:val="26"/>
                <w:rtl/>
              </w:rPr>
              <w:t>الدلالة</w:t>
            </w:r>
            <w:r w:rsidRPr="009144A5">
              <w:rPr>
                <w:rFonts w:cs="W1 SHUROOQ 12 007" w:hint="cs"/>
                <w:b/>
                <w:sz w:val="28"/>
                <w:szCs w:val="26"/>
                <w:rtl/>
              </w:rPr>
              <w:t>1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  <w:r w:rsidRPr="009144A5">
              <w:rPr>
                <w:rFonts w:cs="W1 SHUROOQ 12 007" w:hint="cs"/>
                <w:sz w:val="28"/>
                <w:szCs w:val="26"/>
                <w:rtl/>
              </w:rPr>
              <w:t>48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  <w:r w:rsidRPr="009144A5">
              <w:rPr>
                <w:rFonts w:cs="W1 SHUROOQ 12 007" w:hint="cs"/>
                <w:sz w:val="28"/>
                <w:szCs w:val="26"/>
                <w:rtl/>
              </w:rPr>
              <w:t>1:30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  <w:r w:rsidRPr="009144A5">
              <w:rPr>
                <w:rFonts w:cs="W1 SHUROOQ 12 007" w:hint="cs"/>
                <w:sz w:val="28"/>
                <w:szCs w:val="26"/>
                <w:rtl/>
              </w:rPr>
              <w:t>1.30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  <w:r w:rsidRPr="009144A5">
              <w:rPr>
                <w:rFonts w:cs="W1 SHUROOQ 12 007" w:hint="cs"/>
                <w:sz w:val="28"/>
                <w:szCs w:val="26"/>
                <w:rtl/>
              </w:rPr>
              <w:t>01:30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  <w:r w:rsidRPr="009144A5">
              <w:rPr>
                <w:rFonts w:cs="W1 SHUROOQ 12 007" w:hint="cs"/>
                <w:sz w:val="28"/>
                <w:szCs w:val="26"/>
                <w:rtl/>
              </w:rPr>
              <w:t>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  <w:r w:rsidRPr="009144A5">
              <w:rPr>
                <w:rFonts w:cs="W1 SHUROOQ 12 007" w:hint="cs"/>
                <w:sz w:val="28"/>
                <w:szCs w:val="26"/>
                <w:rtl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22" w:rsidRPr="009144A5" w:rsidRDefault="005A0622" w:rsidP="009144A5">
            <w:pPr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  <w:r w:rsidRPr="009144A5">
              <w:rPr>
                <w:rFonts w:cs="W1 SHUROOQ 12 007" w:hint="cs"/>
                <w:b/>
                <w:bCs/>
                <w:sz w:val="28"/>
                <w:szCs w:val="26"/>
                <w:rtl/>
              </w:rPr>
              <w:t>متواصل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22" w:rsidRPr="009144A5" w:rsidRDefault="005A0622" w:rsidP="009144A5">
            <w:pPr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  <w:r w:rsidRPr="009144A5">
              <w:rPr>
                <w:rFonts w:cs="W1 SHUROOQ 12 007" w:hint="cs"/>
                <w:b/>
                <w:bCs/>
                <w:sz w:val="28"/>
                <w:szCs w:val="26"/>
                <w:rtl/>
              </w:rPr>
              <w:t>امتحان</w:t>
            </w:r>
          </w:p>
        </w:tc>
      </w:tr>
      <w:tr w:rsidR="005A0622" w:rsidRPr="009144A5" w:rsidTr="009144A5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b/>
                <w:bCs/>
                <w:sz w:val="28"/>
                <w:szCs w:val="26"/>
              </w:rPr>
            </w:pPr>
            <w:r w:rsidRPr="009144A5">
              <w:rPr>
                <w:rFonts w:cs="W1 SHUROOQ 12 007" w:hint="cs"/>
                <w:bCs/>
                <w:sz w:val="28"/>
                <w:szCs w:val="26"/>
                <w:rtl/>
              </w:rPr>
              <w:lastRenderedPageBreak/>
              <w:t>وحدة التعليم المنهجية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  <w:r w:rsidRPr="009144A5">
              <w:rPr>
                <w:rFonts w:cs="W1 SHUROOQ 12 007" w:hint="cs"/>
                <w:sz w:val="28"/>
                <w:szCs w:val="26"/>
                <w:rtl/>
              </w:rPr>
              <w:t>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</w:p>
        </w:tc>
      </w:tr>
      <w:tr w:rsidR="005A0622" w:rsidRPr="009144A5" w:rsidTr="009144A5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b/>
                <w:sz w:val="28"/>
                <w:szCs w:val="26"/>
              </w:rPr>
            </w:pPr>
            <w:r w:rsidRPr="009144A5">
              <w:rPr>
                <w:rFonts w:cs="W1 SHUROOQ 12 007" w:hint="cs"/>
                <w:b/>
                <w:sz w:val="28"/>
                <w:szCs w:val="26"/>
                <w:rtl/>
              </w:rPr>
              <w:t>المادة 1</w:t>
            </w:r>
            <w:r w:rsidRPr="009144A5">
              <w:rPr>
                <w:rFonts w:cs="W1 SHUROOQ 12 007" w:hint="cs"/>
                <w:sz w:val="28"/>
                <w:szCs w:val="26"/>
                <w:rtl/>
              </w:rPr>
              <w:t>: منهجية البحث اللغوي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  <w:r w:rsidRPr="009144A5">
              <w:rPr>
                <w:rFonts w:cs="W1 SHUROOQ 12 007" w:hint="cs"/>
                <w:sz w:val="28"/>
                <w:szCs w:val="26"/>
                <w:rtl/>
              </w:rPr>
              <w:t>48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22" w:rsidRPr="009144A5" w:rsidRDefault="005A0622" w:rsidP="009144A5">
            <w:pPr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  <w:r w:rsidRPr="009144A5">
              <w:rPr>
                <w:rFonts w:cs="W1 SHUROOQ 12 007" w:hint="cs"/>
                <w:sz w:val="28"/>
                <w:szCs w:val="26"/>
                <w:rtl/>
              </w:rPr>
              <w:t>1.30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  <w:r w:rsidRPr="009144A5">
              <w:rPr>
                <w:rFonts w:cs="W1 SHUROOQ 12 007" w:hint="cs"/>
                <w:sz w:val="28"/>
                <w:szCs w:val="26"/>
                <w:rtl/>
              </w:rPr>
              <w:t>1.30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  <w:r w:rsidRPr="009144A5">
              <w:rPr>
                <w:rFonts w:cs="W1 SHUROOQ 12 007" w:hint="cs"/>
                <w:sz w:val="28"/>
                <w:szCs w:val="26"/>
                <w:rtl/>
              </w:rPr>
              <w:t>01:30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  <w:r w:rsidRPr="009144A5">
              <w:rPr>
                <w:rFonts w:cs="W1 SHUROOQ 12 007" w:hint="cs"/>
                <w:sz w:val="28"/>
                <w:szCs w:val="26"/>
                <w:rtl/>
              </w:rPr>
              <w:t>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  <w:r w:rsidRPr="009144A5">
              <w:rPr>
                <w:rFonts w:cs="W1 SHUROOQ 12 007" w:hint="cs"/>
                <w:sz w:val="28"/>
                <w:szCs w:val="26"/>
                <w:rtl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22" w:rsidRPr="009144A5" w:rsidRDefault="005A0622" w:rsidP="009144A5">
            <w:pPr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  <w:r w:rsidRPr="009144A5">
              <w:rPr>
                <w:rFonts w:cs="W1 SHUROOQ 12 007" w:hint="cs"/>
                <w:b/>
                <w:bCs/>
                <w:sz w:val="28"/>
                <w:szCs w:val="26"/>
                <w:rtl/>
              </w:rPr>
              <w:t>متواصل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22" w:rsidRPr="009144A5" w:rsidRDefault="005A0622" w:rsidP="009144A5">
            <w:pPr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  <w:r w:rsidRPr="009144A5">
              <w:rPr>
                <w:rFonts w:cs="W1 SHUROOQ 12 007" w:hint="cs"/>
                <w:b/>
                <w:bCs/>
                <w:sz w:val="28"/>
                <w:szCs w:val="26"/>
                <w:rtl/>
              </w:rPr>
              <w:t>امتحان</w:t>
            </w:r>
          </w:p>
        </w:tc>
      </w:tr>
      <w:tr w:rsidR="005A0622" w:rsidRPr="009144A5" w:rsidTr="009144A5">
        <w:trPr>
          <w:trHeight w:val="23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  <w:r w:rsidRPr="009144A5">
              <w:rPr>
                <w:rFonts w:cs="W1 SHUROOQ 12 007" w:hint="cs"/>
                <w:b/>
                <w:sz w:val="28"/>
                <w:szCs w:val="26"/>
                <w:rtl/>
              </w:rPr>
              <w:t xml:space="preserve">المادة </w:t>
            </w:r>
            <w:proofErr w:type="gramStart"/>
            <w:r w:rsidRPr="009144A5">
              <w:rPr>
                <w:rFonts w:cs="W1 SHUROOQ 12 007" w:hint="cs"/>
                <w:b/>
                <w:sz w:val="28"/>
                <w:szCs w:val="26"/>
                <w:rtl/>
              </w:rPr>
              <w:t>2</w:t>
            </w:r>
            <w:r w:rsidRPr="009144A5">
              <w:rPr>
                <w:rFonts w:cs="W1 SHUROOQ 12 007" w:hint="cs"/>
                <w:sz w:val="28"/>
                <w:szCs w:val="26"/>
                <w:rtl/>
              </w:rPr>
              <w:t xml:space="preserve"> :</w:t>
            </w:r>
            <w:proofErr w:type="gramEnd"/>
            <w:r w:rsidRPr="009144A5">
              <w:rPr>
                <w:rFonts w:cs="W1 SHUROOQ 12 007" w:hint="cs"/>
                <w:sz w:val="28"/>
                <w:szCs w:val="26"/>
                <w:rtl/>
              </w:rPr>
              <w:t xml:space="preserve"> المصطلحية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  <w:r w:rsidRPr="009144A5">
              <w:rPr>
                <w:rFonts w:cs="W1 SHUROOQ 12 007" w:hint="cs"/>
                <w:sz w:val="28"/>
                <w:szCs w:val="26"/>
                <w:rtl/>
              </w:rPr>
              <w:t>48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  <w:r w:rsidRPr="009144A5">
              <w:rPr>
                <w:rFonts w:cs="W1 SHUROOQ 12 007" w:hint="cs"/>
                <w:sz w:val="28"/>
                <w:szCs w:val="26"/>
                <w:rtl/>
              </w:rPr>
              <w:t>1:30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  <w:r w:rsidRPr="009144A5">
              <w:rPr>
                <w:rFonts w:cs="W1 SHUROOQ 12 007" w:hint="cs"/>
                <w:sz w:val="28"/>
                <w:szCs w:val="26"/>
                <w:rtl/>
              </w:rPr>
              <w:t>1.30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  <w:r w:rsidRPr="009144A5">
              <w:rPr>
                <w:rFonts w:cs="W1 SHUROOQ 12 007" w:hint="cs"/>
                <w:sz w:val="28"/>
                <w:szCs w:val="26"/>
                <w:rtl/>
              </w:rPr>
              <w:t>01:30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  <w:r w:rsidRPr="009144A5">
              <w:rPr>
                <w:rFonts w:cs="W1 SHUROOQ 12 007" w:hint="cs"/>
                <w:sz w:val="28"/>
                <w:szCs w:val="26"/>
                <w:rtl/>
              </w:rPr>
              <w:t>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  <w:r w:rsidRPr="009144A5">
              <w:rPr>
                <w:rFonts w:cs="W1 SHUROOQ 12 007" w:hint="cs"/>
                <w:sz w:val="28"/>
                <w:szCs w:val="26"/>
                <w:rtl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0622" w:rsidRPr="009144A5" w:rsidRDefault="005A0622" w:rsidP="009144A5">
            <w:pPr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  <w:r w:rsidRPr="009144A5">
              <w:rPr>
                <w:rFonts w:cs="W1 SHUROOQ 12 007" w:hint="cs"/>
                <w:b/>
                <w:bCs/>
                <w:sz w:val="28"/>
                <w:szCs w:val="26"/>
                <w:rtl/>
              </w:rPr>
              <w:t>متواصل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0622" w:rsidRPr="009144A5" w:rsidRDefault="005A0622" w:rsidP="009144A5">
            <w:pPr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  <w:r w:rsidRPr="009144A5">
              <w:rPr>
                <w:rFonts w:cs="W1 SHUROOQ 12 007" w:hint="cs"/>
                <w:b/>
                <w:bCs/>
                <w:sz w:val="28"/>
                <w:szCs w:val="26"/>
                <w:rtl/>
                <w:lang w:bidi="ar-DZ"/>
              </w:rPr>
              <w:t>امتحان</w:t>
            </w:r>
          </w:p>
        </w:tc>
      </w:tr>
      <w:tr w:rsidR="00684EBA" w:rsidRPr="009144A5" w:rsidTr="009144A5">
        <w:trPr>
          <w:trHeight w:val="301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4EBA" w:rsidRPr="009144A5" w:rsidRDefault="00684EBA" w:rsidP="009144A5">
            <w:pPr>
              <w:bidi/>
              <w:spacing w:line="360" w:lineRule="auto"/>
              <w:jc w:val="center"/>
              <w:rPr>
                <w:rFonts w:cs="W1 SHUROOQ 12 007"/>
                <w:b/>
                <w:sz w:val="28"/>
                <w:szCs w:val="26"/>
                <w:rtl/>
              </w:rPr>
            </w:pPr>
            <w:proofErr w:type="gramStart"/>
            <w:r w:rsidRPr="009144A5">
              <w:rPr>
                <w:rFonts w:cs="W1 SHUROOQ 12 007" w:hint="cs"/>
                <w:b/>
                <w:sz w:val="28"/>
                <w:szCs w:val="26"/>
                <w:rtl/>
              </w:rPr>
              <w:t>المادة3</w:t>
            </w:r>
            <w:proofErr w:type="gramEnd"/>
            <w:r w:rsidRPr="009144A5">
              <w:rPr>
                <w:rFonts w:cs="W1 SHUROOQ 12 007" w:hint="cs"/>
                <w:b/>
                <w:sz w:val="28"/>
                <w:szCs w:val="26"/>
                <w:rtl/>
              </w:rPr>
              <w:t>: المعجمية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4EBA" w:rsidRPr="009144A5" w:rsidRDefault="00684EBA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  <w:r w:rsidRPr="009144A5">
              <w:rPr>
                <w:rFonts w:cs="W1 SHUROOQ 12 007" w:hint="cs"/>
                <w:sz w:val="28"/>
                <w:szCs w:val="26"/>
                <w:rtl/>
              </w:rPr>
              <w:t>48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4EBA" w:rsidRPr="009144A5" w:rsidRDefault="00684EBA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  <w:r w:rsidRPr="009144A5">
              <w:rPr>
                <w:rFonts w:cs="W1 SHUROOQ 12 007" w:hint="cs"/>
                <w:sz w:val="28"/>
                <w:szCs w:val="26"/>
                <w:rtl/>
              </w:rPr>
              <w:t>1:30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4EBA" w:rsidRPr="009144A5" w:rsidRDefault="00684EBA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  <w:rtl/>
              </w:rPr>
            </w:pPr>
            <w:r w:rsidRPr="009144A5">
              <w:rPr>
                <w:rFonts w:cs="W1 SHUROOQ 12 007" w:hint="cs"/>
                <w:sz w:val="28"/>
                <w:szCs w:val="26"/>
                <w:rtl/>
              </w:rPr>
              <w:t>1:30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4EBA" w:rsidRPr="009144A5" w:rsidRDefault="00684EBA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4EBA" w:rsidRPr="009144A5" w:rsidRDefault="00684EBA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  <w:r w:rsidRPr="009144A5">
              <w:rPr>
                <w:rFonts w:cs="W1 SHUROOQ 12 007" w:hint="cs"/>
                <w:sz w:val="28"/>
                <w:szCs w:val="26"/>
                <w:rtl/>
              </w:rPr>
              <w:t>01:30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4EBA" w:rsidRPr="009144A5" w:rsidRDefault="00684EBA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  <w:rtl/>
              </w:rPr>
            </w:pPr>
            <w:r w:rsidRPr="009144A5">
              <w:rPr>
                <w:rFonts w:cs="W1 SHUROOQ 12 007" w:hint="cs"/>
                <w:sz w:val="28"/>
                <w:szCs w:val="26"/>
                <w:rtl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4EBA" w:rsidRPr="009144A5" w:rsidRDefault="00684EBA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  <w:rtl/>
              </w:rPr>
            </w:pPr>
            <w:r w:rsidRPr="009144A5">
              <w:rPr>
                <w:rFonts w:cs="W1 SHUROOQ 12 007" w:hint="cs"/>
                <w:sz w:val="28"/>
                <w:szCs w:val="26"/>
                <w:rtl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4EBA" w:rsidRPr="009144A5" w:rsidRDefault="00684EBA" w:rsidP="009144A5">
            <w:pPr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  <w:r w:rsidRPr="009144A5">
              <w:rPr>
                <w:rFonts w:cs="W1 SHUROOQ 12 007" w:hint="cs"/>
                <w:b/>
                <w:bCs/>
                <w:sz w:val="28"/>
                <w:szCs w:val="26"/>
                <w:rtl/>
              </w:rPr>
              <w:t>متواصل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4EBA" w:rsidRPr="009144A5" w:rsidRDefault="00684EBA" w:rsidP="009144A5">
            <w:pPr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  <w:r w:rsidRPr="009144A5">
              <w:rPr>
                <w:rFonts w:cs="W1 SHUROOQ 12 007" w:hint="cs"/>
                <w:b/>
                <w:bCs/>
                <w:sz w:val="28"/>
                <w:szCs w:val="26"/>
                <w:rtl/>
                <w:lang w:bidi="ar-DZ"/>
              </w:rPr>
              <w:t>امتحان</w:t>
            </w:r>
          </w:p>
        </w:tc>
      </w:tr>
      <w:tr w:rsidR="00684EBA" w:rsidRPr="009144A5" w:rsidTr="009144A5">
        <w:trPr>
          <w:trHeight w:val="35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684EBA" w:rsidRPr="009144A5" w:rsidRDefault="00684EBA" w:rsidP="009144A5">
            <w:pPr>
              <w:bidi/>
              <w:spacing w:line="360" w:lineRule="auto"/>
              <w:jc w:val="center"/>
              <w:rPr>
                <w:rFonts w:cs="W1 SHUROOQ 12 007"/>
                <w:b/>
                <w:bCs/>
                <w:sz w:val="28"/>
                <w:szCs w:val="26"/>
                <w:rtl/>
                <w:lang w:bidi="ar-DZ"/>
              </w:rPr>
            </w:pPr>
            <w:r w:rsidRPr="009144A5">
              <w:rPr>
                <w:rFonts w:cs="W1 SHUROOQ 12 007" w:hint="cs"/>
                <w:b/>
                <w:bCs/>
                <w:sz w:val="28"/>
                <w:szCs w:val="26"/>
                <w:rtl/>
              </w:rPr>
              <w:t>وحدة التعليم الاستكشافية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684EBA" w:rsidRPr="009144A5" w:rsidRDefault="00684EBA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684EBA" w:rsidRPr="009144A5" w:rsidRDefault="00684EBA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684EBA" w:rsidRPr="009144A5" w:rsidRDefault="00684EBA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684EBA" w:rsidRPr="009144A5" w:rsidRDefault="00684EBA" w:rsidP="009144A5">
            <w:pPr>
              <w:bidi/>
              <w:spacing w:line="360" w:lineRule="auto"/>
              <w:rPr>
                <w:rFonts w:cs="W1 SHUROOQ 12 007"/>
                <w:sz w:val="28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684EBA" w:rsidRPr="009144A5" w:rsidRDefault="00684EBA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684EBA" w:rsidRPr="009144A5" w:rsidRDefault="00684EBA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684EBA" w:rsidRPr="009144A5" w:rsidRDefault="00684EBA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  <w:r w:rsidRPr="009144A5">
              <w:rPr>
                <w:rFonts w:cs="W1 SHUROOQ 12 007" w:hint="cs"/>
                <w:sz w:val="28"/>
                <w:szCs w:val="26"/>
                <w:rtl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684EBA" w:rsidRPr="009144A5" w:rsidRDefault="00684EBA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684EBA" w:rsidRPr="009144A5" w:rsidRDefault="00684EBA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</w:p>
        </w:tc>
      </w:tr>
      <w:tr w:rsidR="00684EBA" w:rsidRPr="009144A5" w:rsidTr="009144A5">
        <w:trPr>
          <w:trHeight w:val="28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4EBA" w:rsidRPr="009144A5" w:rsidRDefault="00684EBA" w:rsidP="009144A5">
            <w:pPr>
              <w:bidi/>
              <w:spacing w:line="360" w:lineRule="auto"/>
              <w:jc w:val="center"/>
              <w:rPr>
                <w:rFonts w:cs="W1 SHUROOQ 12 007"/>
                <w:b/>
                <w:sz w:val="28"/>
                <w:szCs w:val="26"/>
                <w:rtl/>
                <w:lang w:bidi="ar-DZ"/>
              </w:rPr>
            </w:pPr>
            <w:r w:rsidRPr="009144A5">
              <w:rPr>
                <w:rFonts w:cs="W1 SHUROOQ 12 007" w:hint="cs"/>
                <w:b/>
                <w:sz w:val="28"/>
                <w:szCs w:val="26"/>
                <w:rtl/>
              </w:rPr>
              <w:t>المادة 1</w:t>
            </w:r>
            <w:r w:rsidRPr="009144A5">
              <w:rPr>
                <w:rFonts w:cs="W1 SHUROOQ 12 007" w:hint="cs"/>
                <w:b/>
                <w:sz w:val="28"/>
                <w:szCs w:val="26"/>
                <w:rtl/>
                <w:lang w:bidi="ar-DZ"/>
              </w:rPr>
              <w:t>: أدب جزائري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4EBA" w:rsidRPr="009144A5" w:rsidRDefault="00684EBA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  <w:r w:rsidRPr="009144A5">
              <w:rPr>
                <w:rFonts w:cs="W1 SHUROOQ 12 007" w:hint="cs"/>
                <w:sz w:val="28"/>
                <w:szCs w:val="26"/>
                <w:rtl/>
              </w:rPr>
              <w:t>24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EBA" w:rsidRPr="009144A5" w:rsidRDefault="00684EBA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EBA" w:rsidRPr="009144A5" w:rsidRDefault="00684EBA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  <w:r w:rsidRPr="009144A5">
              <w:rPr>
                <w:rFonts w:cs="W1 SHUROOQ 12 007" w:hint="cs"/>
                <w:sz w:val="28"/>
                <w:szCs w:val="26"/>
                <w:rtl/>
              </w:rPr>
              <w:t>1.30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EBA" w:rsidRPr="009144A5" w:rsidRDefault="00684EBA" w:rsidP="009144A5">
            <w:pPr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EBA" w:rsidRPr="009144A5" w:rsidRDefault="00684EBA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  <w:r w:rsidRPr="009144A5">
              <w:rPr>
                <w:rFonts w:cs="W1 SHUROOQ 12 007" w:hint="cs"/>
                <w:sz w:val="28"/>
                <w:szCs w:val="26"/>
                <w:rtl/>
              </w:rPr>
              <w:t>01:30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EBA" w:rsidRPr="009144A5" w:rsidRDefault="00684EBA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  <w:r w:rsidRPr="009144A5">
              <w:rPr>
                <w:rFonts w:cs="W1 SHUROOQ 12 007" w:hint="cs"/>
                <w:sz w:val="28"/>
                <w:szCs w:val="26"/>
                <w:rtl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EBA" w:rsidRPr="009144A5" w:rsidRDefault="00684EBA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  <w:r w:rsidRPr="009144A5">
              <w:rPr>
                <w:rFonts w:cs="W1 SHUROOQ 12 007" w:hint="cs"/>
                <w:sz w:val="28"/>
                <w:szCs w:val="26"/>
                <w:rtl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EBA" w:rsidRPr="009144A5" w:rsidRDefault="00684EBA" w:rsidP="009144A5">
            <w:pPr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  <w:r w:rsidRPr="009144A5">
              <w:rPr>
                <w:rFonts w:cs="W1 SHUROOQ 12 007" w:hint="cs"/>
                <w:b/>
                <w:bCs/>
                <w:sz w:val="28"/>
                <w:szCs w:val="26"/>
                <w:rtl/>
              </w:rPr>
              <w:t>متواصل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EBA" w:rsidRPr="009144A5" w:rsidRDefault="00684EBA" w:rsidP="009144A5">
            <w:pPr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  <w:r w:rsidRPr="009144A5">
              <w:rPr>
                <w:rFonts w:cs="W1 SHUROOQ 12 007" w:hint="cs"/>
                <w:b/>
                <w:bCs/>
                <w:sz w:val="28"/>
                <w:szCs w:val="26"/>
                <w:rtl/>
                <w:lang w:bidi="ar-DZ"/>
              </w:rPr>
              <w:t>امتحان</w:t>
            </w:r>
          </w:p>
        </w:tc>
      </w:tr>
      <w:tr w:rsidR="00684EBA" w:rsidRPr="009144A5" w:rsidTr="009144A5">
        <w:trPr>
          <w:trHeight w:val="34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84EBA" w:rsidRPr="009144A5" w:rsidRDefault="00684EBA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  <w:rtl/>
                <w:lang w:bidi="ar-DZ"/>
              </w:rPr>
            </w:pPr>
            <w:r w:rsidRPr="009144A5">
              <w:rPr>
                <w:rFonts w:cs="W1 SHUROOQ 12 007" w:hint="cs"/>
                <w:b/>
                <w:sz w:val="28"/>
                <w:szCs w:val="26"/>
                <w:rtl/>
              </w:rPr>
              <w:t>المادة 2</w:t>
            </w:r>
            <w:r w:rsidRPr="009144A5">
              <w:rPr>
                <w:rFonts w:cs="W1 SHUROOQ 12 007" w:hint="cs"/>
                <w:sz w:val="28"/>
                <w:szCs w:val="26"/>
                <w:rtl/>
                <w:lang w:bidi="ar-DZ"/>
              </w:rPr>
              <w:t>: نظرية النظم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84EBA" w:rsidRPr="009144A5" w:rsidRDefault="00684EBA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  <w:r w:rsidRPr="009144A5">
              <w:rPr>
                <w:rFonts w:cs="W1 SHUROOQ 12 007" w:hint="cs"/>
                <w:sz w:val="28"/>
                <w:szCs w:val="26"/>
                <w:rtl/>
              </w:rPr>
              <w:t>24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4EBA" w:rsidRPr="009144A5" w:rsidRDefault="00684EBA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4EBA" w:rsidRPr="009144A5" w:rsidRDefault="00684EBA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  <w:r w:rsidRPr="009144A5">
              <w:rPr>
                <w:rFonts w:cs="W1 SHUROOQ 12 007" w:hint="cs"/>
                <w:sz w:val="28"/>
                <w:szCs w:val="26"/>
                <w:rtl/>
              </w:rPr>
              <w:t>1.30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4EBA" w:rsidRPr="009144A5" w:rsidRDefault="00684EBA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  <w:lang w:bidi="ar-D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4EBA" w:rsidRPr="009144A5" w:rsidRDefault="00684EBA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  <w:r w:rsidRPr="009144A5">
              <w:rPr>
                <w:rFonts w:cs="W1 SHUROOQ 12 007" w:hint="cs"/>
                <w:sz w:val="28"/>
                <w:szCs w:val="26"/>
                <w:rtl/>
              </w:rPr>
              <w:t>01:30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4EBA" w:rsidRPr="009144A5" w:rsidRDefault="00684EBA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  <w:r w:rsidRPr="009144A5">
              <w:rPr>
                <w:rFonts w:cs="W1 SHUROOQ 12 007" w:hint="cs"/>
                <w:sz w:val="28"/>
                <w:szCs w:val="26"/>
                <w:rtl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4EBA" w:rsidRPr="009144A5" w:rsidRDefault="00684EBA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  <w:r w:rsidRPr="009144A5">
              <w:rPr>
                <w:rFonts w:cs="W1 SHUROOQ 12 007" w:hint="cs"/>
                <w:sz w:val="28"/>
                <w:szCs w:val="26"/>
                <w:rtl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4EBA" w:rsidRPr="009144A5" w:rsidRDefault="00684EBA" w:rsidP="009144A5">
            <w:pPr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  <w:r w:rsidRPr="009144A5">
              <w:rPr>
                <w:rFonts w:cs="W1 SHUROOQ 12 007" w:hint="cs"/>
                <w:b/>
                <w:bCs/>
                <w:sz w:val="28"/>
                <w:szCs w:val="26"/>
                <w:rtl/>
              </w:rPr>
              <w:t>متواصل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4EBA" w:rsidRPr="009144A5" w:rsidRDefault="00684EBA" w:rsidP="009144A5">
            <w:pPr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  <w:r w:rsidRPr="009144A5">
              <w:rPr>
                <w:rFonts w:cs="W1 SHUROOQ 12 007" w:hint="cs"/>
                <w:b/>
                <w:bCs/>
                <w:sz w:val="28"/>
                <w:szCs w:val="26"/>
                <w:rtl/>
              </w:rPr>
              <w:t>امتحان</w:t>
            </w:r>
          </w:p>
        </w:tc>
      </w:tr>
      <w:tr w:rsidR="00684EBA" w:rsidRPr="009144A5" w:rsidTr="009144A5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684EBA" w:rsidRPr="009144A5" w:rsidRDefault="00684EBA" w:rsidP="009144A5">
            <w:pPr>
              <w:bidi/>
              <w:spacing w:line="360" w:lineRule="auto"/>
              <w:jc w:val="center"/>
              <w:rPr>
                <w:rFonts w:cs="W1 SHUROOQ 12 007"/>
                <w:b/>
                <w:bCs/>
                <w:sz w:val="28"/>
                <w:szCs w:val="26"/>
              </w:rPr>
            </w:pPr>
            <w:r w:rsidRPr="009144A5">
              <w:rPr>
                <w:rFonts w:cs="W1 SHUROOQ 12 007" w:hint="cs"/>
                <w:b/>
                <w:bCs/>
                <w:sz w:val="28"/>
                <w:szCs w:val="26"/>
                <w:rtl/>
              </w:rPr>
              <w:t>وحدة التعليم الأفقية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84EBA" w:rsidRPr="009144A5" w:rsidRDefault="00684EBA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84EBA" w:rsidRPr="009144A5" w:rsidRDefault="00684EBA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84EBA" w:rsidRPr="009144A5" w:rsidRDefault="00684EBA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84EBA" w:rsidRPr="009144A5" w:rsidRDefault="00684EBA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84EBA" w:rsidRPr="009144A5" w:rsidRDefault="00684EBA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84EBA" w:rsidRPr="009144A5" w:rsidRDefault="00684EBA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84EBA" w:rsidRPr="009144A5" w:rsidRDefault="00684EBA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  <w:r w:rsidRPr="009144A5">
              <w:rPr>
                <w:rFonts w:cs="W1 SHUROOQ 12 007" w:hint="cs"/>
                <w:sz w:val="28"/>
                <w:szCs w:val="26"/>
                <w:rtl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84EBA" w:rsidRPr="009144A5" w:rsidRDefault="00684EBA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84EBA" w:rsidRPr="009144A5" w:rsidRDefault="00684EBA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</w:p>
        </w:tc>
      </w:tr>
      <w:tr w:rsidR="00684EBA" w:rsidRPr="009144A5" w:rsidTr="009144A5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EBA" w:rsidRPr="009144A5" w:rsidRDefault="00684EBA" w:rsidP="009144A5">
            <w:pPr>
              <w:bidi/>
              <w:spacing w:line="360" w:lineRule="auto"/>
              <w:jc w:val="center"/>
              <w:rPr>
                <w:rFonts w:cs="W1 SHUROOQ 12 007"/>
                <w:b/>
                <w:sz w:val="28"/>
                <w:szCs w:val="26"/>
                <w:lang w:bidi="ar-DZ"/>
              </w:rPr>
            </w:pPr>
            <w:r w:rsidRPr="009144A5">
              <w:rPr>
                <w:rFonts w:cs="W1 SHUROOQ 12 007" w:hint="cs"/>
                <w:b/>
                <w:sz w:val="28"/>
                <w:szCs w:val="26"/>
                <w:rtl/>
              </w:rPr>
              <w:t>المادة 1</w:t>
            </w:r>
            <w:r w:rsidRPr="009144A5">
              <w:rPr>
                <w:rFonts w:cs="W1 SHUROOQ 12 007" w:hint="cs"/>
                <w:sz w:val="28"/>
                <w:szCs w:val="26"/>
                <w:rtl/>
              </w:rPr>
              <w:t xml:space="preserve"> ترجمة المصطلحات اللغوية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EBA" w:rsidRPr="009144A5" w:rsidRDefault="00684EBA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  <w:r w:rsidRPr="009144A5">
              <w:rPr>
                <w:rFonts w:cs="W1 SHUROOQ 12 007" w:hint="cs"/>
                <w:sz w:val="28"/>
                <w:szCs w:val="26"/>
                <w:rtl/>
              </w:rPr>
              <w:t>24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EBA" w:rsidRPr="009144A5" w:rsidRDefault="00684EBA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EBA" w:rsidRPr="009144A5" w:rsidRDefault="00684EBA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  <w:r w:rsidRPr="009144A5">
              <w:rPr>
                <w:rFonts w:cs="W1 SHUROOQ 12 007" w:hint="cs"/>
                <w:sz w:val="28"/>
                <w:szCs w:val="26"/>
                <w:rtl/>
              </w:rPr>
              <w:t>1.30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EBA" w:rsidRPr="009144A5" w:rsidRDefault="00684EBA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EBA" w:rsidRPr="009144A5" w:rsidRDefault="00684EBA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  <w:r w:rsidRPr="009144A5">
              <w:rPr>
                <w:rFonts w:cs="W1 SHUROOQ 12 007" w:hint="cs"/>
                <w:sz w:val="28"/>
                <w:szCs w:val="26"/>
                <w:rtl/>
              </w:rPr>
              <w:t>01:30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EBA" w:rsidRPr="009144A5" w:rsidRDefault="00684EBA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  <w:r w:rsidRPr="009144A5">
              <w:rPr>
                <w:rFonts w:cs="W1 SHUROOQ 12 007" w:hint="cs"/>
                <w:sz w:val="28"/>
                <w:szCs w:val="26"/>
                <w:rtl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EBA" w:rsidRPr="009144A5" w:rsidRDefault="00684EBA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  <w:r w:rsidRPr="009144A5">
              <w:rPr>
                <w:rFonts w:cs="W1 SHUROOQ 12 007" w:hint="cs"/>
                <w:sz w:val="28"/>
                <w:szCs w:val="26"/>
                <w:rtl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EBA" w:rsidRPr="009144A5" w:rsidRDefault="00684EBA" w:rsidP="009144A5">
            <w:pPr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  <w:r w:rsidRPr="009144A5">
              <w:rPr>
                <w:rFonts w:cs="W1 SHUROOQ 12 007" w:hint="cs"/>
                <w:b/>
                <w:bCs/>
                <w:sz w:val="28"/>
                <w:szCs w:val="26"/>
                <w:rtl/>
              </w:rPr>
              <w:t>متواصل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EBA" w:rsidRPr="009144A5" w:rsidRDefault="00684EBA" w:rsidP="009144A5">
            <w:pPr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  <w:r w:rsidRPr="009144A5">
              <w:rPr>
                <w:rFonts w:cs="W1 SHUROOQ 12 007" w:hint="cs"/>
                <w:b/>
                <w:bCs/>
                <w:sz w:val="28"/>
                <w:szCs w:val="26"/>
                <w:rtl/>
                <w:lang w:bidi="ar-DZ"/>
              </w:rPr>
              <w:t>امتحان</w:t>
            </w:r>
          </w:p>
        </w:tc>
      </w:tr>
      <w:tr w:rsidR="00684EBA" w:rsidRPr="009144A5" w:rsidTr="009144A5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EBA" w:rsidRPr="009144A5" w:rsidRDefault="00684EBA" w:rsidP="009144A5">
            <w:pPr>
              <w:bidi/>
              <w:spacing w:line="360" w:lineRule="auto"/>
              <w:jc w:val="center"/>
              <w:rPr>
                <w:rFonts w:cs="W1 SHUROOQ 12 007"/>
                <w:b/>
                <w:bCs/>
                <w:sz w:val="28"/>
                <w:szCs w:val="26"/>
              </w:rPr>
            </w:pPr>
            <w:r w:rsidRPr="009144A5">
              <w:rPr>
                <w:rFonts w:cs="W1 SHUROOQ 12 007" w:hint="cs"/>
                <w:b/>
                <w:bCs/>
                <w:sz w:val="28"/>
                <w:szCs w:val="26"/>
                <w:rtl/>
              </w:rPr>
              <w:t xml:space="preserve">مجموع </w:t>
            </w:r>
            <w:proofErr w:type="gramStart"/>
            <w:r w:rsidRPr="009144A5">
              <w:rPr>
                <w:rFonts w:cs="W1 SHUROOQ 12 007" w:hint="cs"/>
                <w:b/>
                <w:bCs/>
                <w:sz w:val="28"/>
                <w:szCs w:val="26"/>
                <w:rtl/>
              </w:rPr>
              <w:t>السداسي5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EBA" w:rsidRPr="009144A5" w:rsidRDefault="00684EBA" w:rsidP="009144A5">
            <w:pPr>
              <w:bidi/>
              <w:spacing w:line="360" w:lineRule="auto"/>
              <w:jc w:val="center"/>
              <w:rPr>
                <w:rFonts w:cs="W1 SHUROOQ 12 007"/>
                <w:b/>
                <w:bCs/>
                <w:sz w:val="28"/>
                <w:szCs w:val="26"/>
              </w:rPr>
            </w:pPr>
            <w:r w:rsidRPr="009144A5">
              <w:rPr>
                <w:rFonts w:cs="W1 SHUROOQ 12 007" w:hint="cs"/>
                <w:b/>
                <w:bCs/>
                <w:sz w:val="28"/>
                <w:szCs w:val="26"/>
                <w:rtl/>
              </w:rPr>
              <w:t>408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EBA" w:rsidRPr="009144A5" w:rsidRDefault="00684EBA" w:rsidP="009144A5">
            <w:pPr>
              <w:bidi/>
              <w:spacing w:line="360" w:lineRule="auto"/>
              <w:jc w:val="center"/>
              <w:rPr>
                <w:rFonts w:cs="W1 SHUROOQ 12 007"/>
                <w:b/>
                <w:bCs/>
                <w:sz w:val="28"/>
                <w:szCs w:val="26"/>
              </w:rPr>
            </w:pPr>
            <w:r w:rsidRPr="009144A5">
              <w:rPr>
                <w:rFonts w:cs="W1 SHUROOQ 12 007" w:hint="cs"/>
                <w:b/>
                <w:bCs/>
                <w:sz w:val="28"/>
                <w:szCs w:val="26"/>
                <w:rtl/>
              </w:rPr>
              <w:t>10:30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EBA" w:rsidRPr="009144A5" w:rsidRDefault="00684EBA" w:rsidP="009144A5">
            <w:pPr>
              <w:bidi/>
              <w:spacing w:line="360" w:lineRule="auto"/>
              <w:jc w:val="center"/>
              <w:rPr>
                <w:rFonts w:cs="W1 SHUROOQ 12 007"/>
                <w:bCs/>
                <w:sz w:val="28"/>
                <w:szCs w:val="26"/>
              </w:rPr>
            </w:pPr>
            <w:r w:rsidRPr="009144A5">
              <w:rPr>
                <w:rFonts w:cs="W1 SHUROOQ 12 007" w:hint="cs"/>
                <w:bCs/>
                <w:sz w:val="28"/>
                <w:szCs w:val="26"/>
                <w:rtl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EBA" w:rsidRPr="009144A5" w:rsidRDefault="00684EBA" w:rsidP="009144A5">
            <w:pPr>
              <w:bidi/>
              <w:spacing w:line="360" w:lineRule="auto"/>
              <w:jc w:val="center"/>
              <w:rPr>
                <w:rFonts w:cs="W1 SHUROOQ 12 007"/>
                <w:bCs/>
                <w:sz w:val="28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EBA" w:rsidRPr="009144A5" w:rsidRDefault="00684EBA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EBA" w:rsidRPr="009144A5" w:rsidRDefault="00684EBA" w:rsidP="009144A5">
            <w:pPr>
              <w:bidi/>
              <w:spacing w:line="360" w:lineRule="auto"/>
              <w:jc w:val="center"/>
              <w:rPr>
                <w:rFonts w:cs="W1 SHUROOQ 12 007"/>
                <w:b/>
                <w:sz w:val="28"/>
                <w:szCs w:val="26"/>
              </w:rPr>
            </w:pPr>
            <w:r w:rsidRPr="009144A5">
              <w:rPr>
                <w:rFonts w:cs="W1 SHUROOQ 12 007" w:hint="cs"/>
                <w:b/>
                <w:sz w:val="28"/>
                <w:szCs w:val="26"/>
                <w:rtl/>
              </w:rPr>
              <w:t>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EBA" w:rsidRPr="009144A5" w:rsidRDefault="00684EBA" w:rsidP="009144A5">
            <w:pPr>
              <w:bidi/>
              <w:spacing w:line="360" w:lineRule="auto"/>
              <w:jc w:val="center"/>
              <w:rPr>
                <w:rFonts w:cs="W1 SHUROOQ 12 007"/>
                <w:b/>
                <w:bCs/>
                <w:sz w:val="28"/>
                <w:szCs w:val="26"/>
              </w:rPr>
            </w:pPr>
            <w:r w:rsidRPr="009144A5">
              <w:rPr>
                <w:rFonts w:cs="W1 SHUROOQ 12 007" w:hint="cs"/>
                <w:b/>
                <w:bCs/>
                <w:sz w:val="28"/>
                <w:szCs w:val="26"/>
                <w:rtl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EBA" w:rsidRPr="009144A5" w:rsidRDefault="00684EBA" w:rsidP="009144A5">
            <w:pPr>
              <w:bidi/>
              <w:spacing w:line="360" w:lineRule="auto"/>
              <w:jc w:val="center"/>
              <w:rPr>
                <w:rFonts w:cs="W1 SHUROOQ 12 007"/>
                <w:b/>
                <w:bCs/>
                <w:sz w:val="28"/>
                <w:szCs w:val="26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EBA" w:rsidRPr="009144A5" w:rsidRDefault="00684EBA" w:rsidP="009144A5">
            <w:pPr>
              <w:bidi/>
              <w:spacing w:line="360" w:lineRule="auto"/>
              <w:jc w:val="center"/>
              <w:rPr>
                <w:rFonts w:cs="W1 SHUROOQ 12 007"/>
                <w:b/>
                <w:bCs/>
                <w:sz w:val="28"/>
                <w:szCs w:val="26"/>
              </w:rPr>
            </w:pPr>
          </w:p>
        </w:tc>
      </w:tr>
    </w:tbl>
    <w:p w:rsidR="005A0622" w:rsidRPr="009144A5" w:rsidRDefault="005A0622" w:rsidP="009144A5">
      <w:pPr>
        <w:spacing w:line="360" w:lineRule="auto"/>
        <w:rPr>
          <w:sz w:val="28"/>
          <w:szCs w:val="28"/>
          <w:lang w:bidi="ar-DZ"/>
        </w:rPr>
      </w:pPr>
    </w:p>
    <w:p w:rsidR="005A0622" w:rsidRPr="00D16897" w:rsidRDefault="005A0622" w:rsidP="005A0622">
      <w:pPr>
        <w:bidi/>
        <w:rPr>
          <w:rtl/>
          <w:lang w:bidi="ar-DZ"/>
        </w:rPr>
      </w:pPr>
    </w:p>
    <w:p w:rsidR="005A0622" w:rsidRPr="00D16897" w:rsidRDefault="005A0622" w:rsidP="005A0622">
      <w:pPr>
        <w:bidi/>
        <w:rPr>
          <w:rtl/>
          <w:lang w:bidi="ar-DZ"/>
        </w:rPr>
      </w:pPr>
    </w:p>
    <w:p w:rsidR="005A0622" w:rsidRPr="00D16897" w:rsidRDefault="005A0622" w:rsidP="005A0622">
      <w:pPr>
        <w:bidi/>
        <w:rPr>
          <w:lang w:bidi="ar-DZ"/>
        </w:rPr>
      </w:pPr>
    </w:p>
    <w:p w:rsidR="005A0622" w:rsidRPr="00D16897" w:rsidRDefault="005A0622" w:rsidP="005A0622">
      <w:pPr>
        <w:bidi/>
        <w:rPr>
          <w:rtl/>
          <w:lang w:bidi="ar-DZ"/>
        </w:rPr>
      </w:pPr>
    </w:p>
    <w:p w:rsidR="005A0622" w:rsidRPr="00D16897" w:rsidRDefault="005A0622" w:rsidP="005A0622">
      <w:pPr>
        <w:bidi/>
        <w:rPr>
          <w:rtl/>
          <w:lang w:bidi="ar-DZ"/>
        </w:rPr>
      </w:pPr>
    </w:p>
    <w:p w:rsidR="005A0622" w:rsidRPr="00D16897" w:rsidRDefault="005A0622" w:rsidP="005A0622">
      <w:pPr>
        <w:bidi/>
        <w:rPr>
          <w:lang w:bidi="ar-DZ"/>
        </w:rPr>
      </w:pPr>
    </w:p>
    <w:p w:rsidR="005A0622" w:rsidRPr="00D16897" w:rsidRDefault="005A0622" w:rsidP="009144A5">
      <w:pPr>
        <w:shd w:val="clear" w:color="auto" w:fill="EEECE1" w:themeFill="background2"/>
        <w:bidi/>
        <w:ind w:left="111"/>
        <w:jc w:val="center"/>
        <w:rPr>
          <w:rFonts w:cs="W1 SHUROOQ 12 007"/>
          <w:b/>
          <w:bCs/>
          <w:sz w:val="36"/>
          <w:szCs w:val="36"/>
        </w:rPr>
      </w:pPr>
      <w:r w:rsidRPr="00D16897">
        <w:rPr>
          <w:rFonts w:cs="W1 SHUROOQ 12 007" w:hint="cs"/>
          <w:b/>
          <w:bCs/>
          <w:sz w:val="36"/>
          <w:szCs w:val="36"/>
          <w:rtl/>
        </w:rPr>
        <w:t xml:space="preserve">6 </w:t>
      </w:r>
      <w:proofErr w:type="gramStart"/>
      <w:r w:rsidRPr="00D16897">
        <w:rPr>
          <w:rFonts w:cs="W1 SHUROOQ 12 007" w:hint="cs"/>
          <w:b/>
          <w:bCs/>
          <w:sz w:val="36"/>
          <w:szCs w:val="36"/>
          <w:rtl/>
        </w:rPr>
        <w:t>- السداسي</w:t>
      </w:r>
      <w:proofErr w:type="gramEnd"/>
      <w:r w:rsidRPr="00D16897">
        <w:rPr>
          <w:rFonts w:cs="W1 SHUROOQ 12 007" w:hint="cs"/>
          <w:b/>
          <w:bCs/>
          <w:sz w:val="36"/>
          <w:szCs w:val="36"/>
          <w:rtl/>
        </w:rPr>
        <w:t xml:space="preserve"> السادس: شعبة الدراسات اللغوية/ تخصص: اللسانيات العامة</w:t>
      </w:r>
    </w:p>
    <w:p w:rsidR="005A0622" w:rsidRPr="00D16897" w:rsidRDefault="005A0622" w:rsidP="005A0622">
      <w:pPr>
        <w:bidi/>
        <w:ind w:left="111"/>
        <w:jc w:val="both"/>
        <w:rPr>
          <w:rFonts w:cs="Arabic Transparent"/>
          <w:sz w:val="28"/>
          <w:szCs w:val="28"/>
        </w:rPr>
      </w:pPr>
    </w:p>
    <w:tbl>
      <w:tblPr>
        <w:bidiVisual/>
        <w:tblW w:w="10628" w:type="dxa"/>
        <w:tblInd w:w="-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992"/>
        <w:gridCol w:w="1060"/>
        <w:gridCol w:w="851"/>
        <w:gridCol w:w="850"/>
        <w:gridCol w:w="851"/>
        <w:gridCol w:w="850"/>
        <w:gridCol w:w="641"/>
        <w:gridCol w:w="992"/>
        <w:gridCol w:w="852"/>
      </w:tblGrid>
      <w:tr w:rsidR="005A0622" w:rsidRPr="00D16897" w:rsidTr="009144A5"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b/>
                <w:bCs/>
                <w:sz w:val="28"/>
                <w:szCs w:val="26"/>
              </w:rPr>
            </w:pPr>
            <w:r w:rsidRPr="009144A5">
              <w:rPr>
                <w:rFonts w:cs="W1 SHUROOQ 12 007" w:hint="cs"/>
                <w:bCs/>
                <w:sz w:val="28"/>
                <w:szCs w:val="26"/>
                <w:rtl/>
              </w:rPr>
              <w:t>وحدة التعليم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b/>
                <w:bCs/>
                <w:sz w:val="28"/>
                <w:szCs w:val="26"/>
              </w:rPr>
            </w:pPr>
            <w:r w:rsidRPr="009144A5">
              <w:rPr>
                <w:rFonts w:cs="W1 SHUROOQ 12 007" w:hint="cs"/>
                <w:bCs/>
                <w:sz w:val="28"/>
                <w:szCs w:val="26"/>
                <w:rtl/>
              </w:rPr>
              <w:t xml:space="preserve">الحجم الساعي السداسي </w:t>
            </w:r>
          </w:p>
        </w:tc>
        <w:tc>
          <w:tcPr>
            <w:tcW w:w="36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b/>
                <w:bCs/>
                <w:sz w:val="28"/>
                <w:szCs w:val="26"/>
              </w:rPr>
            </w:pPr>
            <w:r w:rsidRPr="009144A5">
              <w:rPr>
                <w:rFonts w:cs="W1 SHUROOQ 12 007" w:hint="cs"/>
                <w:bCs/>
                <w:sz w:val="28"/>
                <w:szCs w:val="26"/>
                <w:rtl/>
              </w:rPr>
              <w:t>الحجم الساعي الأسبوعي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bCs/>
                <w:sz w:val="28"/>
                <w:szCs w:val="26"/>
              </w:rPr>
            </w:pPr>
            <w:r w:rsidRPr="009144A5">
              <w:rPr>
                <w:rFonts w:cs="W1 SHUROOQ 12 007" w:hint="cs"/>
                <w:bCs/>
                <w:sz w:val="28"/>
                <w:szCs w:val="26"/>
                <w:rtl/>
              </w:rPr>
              <w:t>المعامل</w:t>
            </w:r>
          </w:p>
        </w:tc>
        <w:tc>
          <w:tcPr>
            <w:tcW w:w="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bCs/>
                <w:sz w:val="28"/>
                <w:szCs w:val="26"/>
              </w:rPr>
            </w:pPr>
            <w:r w:rsidRPr="009144A5">
              <w:rPr>
                <w:rFonts w:cs="W1 SHUROOQ 12 007" w:hint="cs"/>
                <w:bCs/>
                <w:sz w:val="28"/>
                <w:szCs w:val="26"/>
                <w:rtl/>
              </w:rPr>
              <w:t>الأرصدة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b/>
                <w:bCs/>
                <w:sz w:val="28"/>
                <w:szCs w:val="26"/>
              </w:rPr>
            </w:pPr>
            <w:r w:rsidRPr="009144A5">
              <w:rPr>
                <w:rFonts w:cs="W1 SHUROOQ 12 007" w:hint="cs"/>
                <w:b/>
                <w:bCs/>
                <w:sz w:val="28"/>
                <w:szCs w:val="26"/>
                <w:rtl/>
              </w:rPr>
              <w:t>نوع التقييم</w:t>
            </w:r>
          </w:p>
        </w:tc>
      </w:tr>
      <w:tr w:rsidR="005A0622" w:rsidRPr="00D16897" w:rsidTr="009144A5">
        <w:tc>
          <w:tcPr>
            <w:tcW w:w="2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622" w:rsidRPr="009144A5" w:rsidRDefault="005A0622" w:rsidP="009144A5">
            <w:pPr>
              <w:spacing w:line="360" w:lineRule="auto"/>
              <w:rPr>
                <w:rFonts w:cs="W1 SHUROOQ 12 007"/>
                <w:b/>
                <w:bCs/>
                <w:sz w:val="28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b/>
                <w:bCs/>
                <w:sz w:val="28"/>
                <w:szCs w:val="26"/>
              </w:rPr>
            </w:pPr>
            <w:r w:rsidRPr="009144A5">
              <w:rPr>
                <w:rFonts w:cs="W1 SHUROOQ 12 007" w:hint="cs"/>
                <w:b/>
                <w:bCs/>
                <w:sz w:val="28"/>
                <w:szCs w:val="26"/>
                <w:rtl/>
              </w:rPr>
              <w:t xml:space="preserve">14-16 أسبوع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b/>
                <w:bCs/>
                <w:sz w:val="28"/>
                <w:szCs w:val="26"/>
              </w:rPr>
            </w:pPr>
            <w:r w:rsidRPr="009144A5">
              <w:rPr>
                <w:rFonts w:cs="W1 SHUROOQ 12 007" w:hint="cs"/>
                <w:b/>
                <w:bCs/>
                <w:sz w:val="28"/>
                <w:szCs w:val="26"/>
                <w:rtl/>
              </w:rPr>
              <w:t>محاضرة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b/>
                <w:bCs/>
                <w:sz w:val="28"/>
                <w:szCs w:val="26"/>
              </w:rPr>
            </w:pPr>
            <w:r w:rsidRPr="009144A5">
              <w:rPr>
                <w:rFonts w:cs="W1 SHUROOQ 12 007" w:hint="cs"/>
                <w:bCs/>
                <w:sz w:val="28"/>
                <w:szCs w:val="26"/>
                <w:rtl/>
              </w:rPr>
              <w:t>أعمال موجهة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b/>
                <w:bCs/>
                <w:sz w:val="28"/>
                <w:szCs w:val="26"/>
              </w:rPr>
            </w:pPr>
            <w:r w:rsidRPr="009144A5">
              <w:rPr>
                <w:rFonts w:cs="W1 SHUROOQ 12 007" w:hint="cs"/>
                <w:bCs/>
                <w:sz w:val="28"/>
                <w:szCs w:val="26"/>
                <w:rtl/>
              </w:rPr>
              <w:t>أعمال تطبيقية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b/>
                <w:bCs/>
                <w:sz w:val="28"/>
                <w:szCs w:val="26"/>
              </w:rPr>
            </w:pPr>
            <w:r w:rsidRPr="009144A5">
              <w:rPr>
                <w:rFonts w:cs="W1 SHUROOQ 12 007" w:hint="cs"/>
                <w:b/>
                <w:bCs/>
                <w:sz w:val="28"/>
                <w:szCs w:val="26"/>
                <w:rtl/>
              </w:rPr>
              <w:t>عمال فردية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622" w:rsidRPr="009144A5" w:rsidRDefault="005A0622" w:rsidP="009144A5">
            <w:pPr>
              <w:spacing w:line="360" w:lineRule="auto"/>
              <w:rPr>
                <w:rFonts w:cs="W1 SHUROOQ 12 007"/>
                <w:bCs/>
                <w:sz w:val="28"/>
                <w:szCs w:val="26"/>
              </w:rPr>
            </w:pPr>
          </w:p>
        </w:tc>
        <w:tc>
          <w:tcPr>
            <w:tcW w:w="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622" w:rsidRPr="009144A5" w:rsidRDefault="005A0622" w:rsidP="009144A5">
            <w:pPr>
              <w:spacing w:line="360" w:lineRule="auto"/>
              <w:rPr>
                <w:rFonts w:cs="W1 SHUROOQ 12 007"/>
                <w:bCs/>
                <w:sz w:val="28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b/>
                <w:bCs/>
                <w:sz w:val="28"/>
                <w:szCs w:val="26"/>
              </w:rPr>
            </w:pPr>
            <w:r w:rsidRPr="009144A5">
              <w:rPr>
                <w:rFonts w:cs="W1 SHUROOQ 12 007" w:hint="cs"/>
                <w:b/>
                <w:bCs/>
                <w:sz w:val="28"/>
                <w:szCs w:val="26"/>
                <w:rtl/>
              </w:rPr>
              <w:t>متواصل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b/>
                <w:bCs/>
                <w:sz w:val="28"/>
                <w:szCs w:val="26"/>
              </w:rPr>
            </w:pPr>
            <w:r w:rsidRPr="009144A5">
              <w:rPr>
                <w:rFonts w:cs="W1 SHUROOQ 12 007" w:hint="cs"/>
                <w:b/>
                <w:bCs/>
                <w:sz w:val="28"/>
                <w:szCs w:val="26"/>
                <w:rtl/>
              </w:rPr>
              <w:t>امتحان</w:t>
            </w:r>
          </w:p>
        </w:tc>
      </w:tr>
      <w:tr w:rsidR="005A0622" w:rsidRPr="00D16897" w:rsidTr="009144A5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b/>
                <w:bCs/>
                <w:sz w:val="28"/>
                <w:szCs w:val="26"/>
              </w:rPr>
            </w:pPr>
            <w:r w:rsidRPr="009144A5">
              <w:rPr>
                <w:rFonts w:cs="W1 SHUROOQ 12 007" w:hint="cs"/>
                <w:bCs/>
                <w:sz w:val="28"/>
                <w:szCs w:val="26"/>
                <w:rtl/>
              </w:rPr>
              <w:t>وحدات التعليم الأساسية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</w:p>
        </w:tc>
      </w:tr>
      <w:tr w:rsidR="005A0622" w:rsidRPr="00D16897" w:rsidTr="009144A5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bCs/>
                <w:sz w:val="28"/>
                <w:szCs w:val="26"/>
              </w:rPr>
            </w:pPr>
            <w:proofErr w:type="gramStart"/>
            <w:r w:rsidRPr="009144A5">
              <w:rPr>
                <w:rFonts w:cs="W1 SHUROOQ 12 007" w:hint="cs"/>
                <w:bCs/>
                <w:sz w:val="28"/>
                <w:szCs w:val="26"/>
                <w:rtl/>
              </w:rPr>
              <w:t>و ت</w:t>
            </w:r>
            <w:proofErr w:type="gramEnd"/>
            <w:r w:rsidRPr="009144A5">
              <w:rPr>
                <w:rFonts w:cs="W1 SHUROOQ 12 007" w:hint="cs"/>
                <w:bCs/>
                <w:sz w:val="28"/>
                <w:szCs w:val="26"/>
                <w:rtl/>
              </w:rPr>
              <w:t xml:space="preserve"> أ 1 وحدة اللسانيات العامة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  <w:r w:rsidRPr="009144A5">
              <w:rPr>
                <w:rFonts w:cs="W1 SHUROOQ 12 007" w:hint="cs"/>
                <w:sz w:val="28"/>
                <w:szCs w:val="26"/>
                <w:rtl/>
              </w:rPr>
              <w:t>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</w:p>
        </w:tc>
      </w:tr>
      <w:tr w:rsidR="005A0622" w:rsidRPr="00D16897" w:rsidTr="009144A5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b/>
                <w:sz w:val="28"/>
                <w:szCs w:val="26"/>
              </w:rPr>
            </w:pPr>
            <w:r w:rsidRPr="009144A5">
              <w:rPr>
                <w:rFonts w:cs="W1 SHUROOQ 12 007" w:hint="cs"/>
                <w:b/>
                <w:sz w:val="28"/>
                <w:szCs w:val="26"/>
                <w:rtl/>
              </w:rPr>
              <w:t>المادة 1</w:t>
            </w:r>
            <w:r w:rsidRPr="009144A5">
              <w:rPr>
                <w:rFonts w:cs="W1 SHUROOQ 12 007" w:hint="cs"/>
                <w:sz w:val="28"/>
                <w:szCs w:val="26"/>
                <w:rtl/>
              </w:rPr>
              <w:t xml:space="preserve">: </w:t>
            </w:r>
            <w:r w:rsidRPr="009144A5">
              <w:rPr>
                <w:rFonts w:cs="W1 SHUROOQ 12 007" w:hint="cs"/>
                <w:b/>
                <w:sz w:val="28"/>
                <w:szCs w:val="26"/>
                <w:rtl/>
              </w:rPr>
              <w:t>علم التراكيب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  <w:r w:rsidRPr="009144A5">
              <w:rPr>
                <w:rFonts w:cs="W1 SHUROOQ 12 007" w:hint="cs"/>
                <w:sz w:val="28"/>
                <w:szCs w:val="26"/>
                <w:rtl/>
              </w:rPr>
              <w:t>48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  <w:r w:rsidRPr="009144A5">
              <w:rPr>
                <w:rFonts w:cs="W1 SHUROOQ 12 007" w:hint="cs"/>
                <w:sz w:val="28"/>
                <w:szCs w:val="26"/>
                <w:rtl/>
              </w:rPr>
              <w:t>1.30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  <w:r w:rsidRPr="009144A5">
              <w:rPr>
                <w:rFonts w:cs="W1 SHUROOQ 12 007" w:hint="cs"/>
                <w:sz w:val="28"/>
                <w:szCs w:val="26"/>
                <w:rtl/>
              </w:rPr>
              <w:t>1.30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  <w:r w:rsidRPr="009144A5">
              <w:rPr>
                <w:rFonts w:cs="W1 SHUROOQ 12 007" w:hint="cs"/>
                <w:sz w:val="28"/>
                <w:szCs w:val="26"/>
                <w:rtl/>
              </w:rPr>
              <w:t>03:00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  <w:r w:rsidRPr="009144A5">
              <w:rPr>
                <w:rFonts w:cs="W1 SHUROOQ 12 007" w:hint="cs"/>
                <w:sz w:val="28"/>
                <w:szCs w:val="26"/>
                <w:rtl/>
              </w:rPr>
              <w:t>03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  <w:r w:rsidRPr="009144A5">
              <w:rPr>
                <w:rFonts w:cs="W1 SHUROOQ 12 007" w:hint="cs"/>
                <w:sz w:val="28"/>
                <w:szCs w:val="26"/>
                <w:rtl/>
              </w:rPr>
              <w:t>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22" w:rsidRPr="009144A5" w:rsidRDefault="005A0622" w:rsidP="009144A5">
            <w:pPr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  <w:r w:rsidRPr="009144A5">
              <w:rPr>
                <w:rFonts w:cs="W1 SHUROOQ 12 007" w:hint="cs"/>
                <w:b/>
                <w:bCs/>
                <w:sz w:val="28"/>
                <w:szCs w:val="26"/>
                <w:rtl/>
              </w:rPr>
              <w:t>متواصل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22" w:rsidRPr="009144A5" w:rsidRDefault="005A0622" w:rsidP="009144A5">
            <w:pPr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  <w:r w:rsidRPr="009144A5">
              <w:rPr>
                <w:rFonts w:cs="W1 SHUROOQ 12 007" w:hint="cs"/>
                <w:b/>
                <w:bCs/>
                <w:sz w:val="28"/>
                <w:szCs w:val="26"/>
                <w:rtl/>
              </w:rPr>
              <w:t>امتحان</w:t>
            </w:r>
          </w:p>
        </w:tc>
      </w:tr>
      <w:tr w:rsidR="005A0622" w:rsidRPr="00D16897" w:rsidTr="009144A5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b/>
                <w:sz w:val="28"/>
                <w:szCs w:val="26"/>
              </w:rPr>
            </w:pPr>
            <w:r w:rsidRPr="009144A5">
              <w:rPr>
                <w:rFonts w:cs="W1 SHUROOQ 12 007" w:hint="cs"/>
                <w:b/>
                <w:sz w:val="28"/>
                <w:szCs w:val="26"/>
                <w:rtl/>
              </w:rPr>
              <w:t>المادة 2: النحو الوظيفي.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  <w:r w:rsidRPr="009144A5">
              <w:rPr>
                <w:rFonts w:cs="W1 SHUROOQ 12 007" w:hint="cs"/>
                <w:sz w:val="28"/>
                <w:szCs w:val="26"/>
                <w:rtl/>
              </w:rPr>
              <w:t>48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  <w:r w:rsidRPr="009144A5">
              <w:rPr>
                <w:rFonts w:cs="W1 SHUROOQ 12 007" w:hint="cs"/>
                <w:sz w:val="28"/>
                <w:szCs w:val="26"/>
                <w:rtl/>
              </w:rPr>
              <w:t>1.30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  <w:r w:rsidRPr="009144A5">
              <w:rPr>
                <w:rFonts w:cs="W1 SHUROOQ 12 007" w:hint="cs"/>
                <w:sz w:val="28"/>
                <w:szCs w:val="26"/>
                <w:rtl/>
              </w:rPr>
              <w:t>1.30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  <w:r w:rsidRPr="009144A5">
              <w:rPr>
                <w:rFonts w:cs="W1 SHUROOQ 12 007" w:hint="cs"/>
                <w:sz w:val="28"/>
                <w:szCs w:val="26"/>
                <w:rtl/>
              </w:rPr>
              <w:t>01:30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  <w:r w:rsidRPr="009144A5">
              <w:rPr>
                <w:rFonts w:cs="W1 SHUROOQ 12 007" w:hint="cs"/>
                <w:sz w:val="28"/>
                <w:szCs w:val="26"/>
                <w:rtl/>
              </w:rPr>
              <w:t>02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  <w:r w:rsidRPr="009144A5">
              <w:rPr>
                <w:rFonts w:cs="W1 SHUROOQ 12 007" w:hint="cs"/>
                <w:sz w:val="28"/>
                <w:szCs w:val="26"/>
                <w:rtl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22" w:rsidRPr="009144A5" w:rsidRDefault="005A0622" w:rsidP="009144A5">
            <w:pPr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  <w:r w:rsidRPr="009144A5">
              <w:rPr>
                <w:rFonts w:cs="W1 SHUROOQ 12 007" w:hint="cs"/>
                <w:b/>
                <w:bCs/>
                <w:sz w:val="28"/>
                <w:szCs w:val="26"/>
                <w:rtl/>
              </w:rPr>
              <w:t>متواصل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22" w:rsidRPr="009144A5" w:rsidRDefault="005A0622" w:rsidP="009144A5">
            <w:pPr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  <w:r w:rsidRPr="009144A5">
              <w:rPr>
                <w:rFonts w:cs="W1 SHUROOQ 12 007" w:hint="cs"/>
                <w:b/>
                <w:bCs/>
                <w:sz w:val="28"/>
                <w:szCs w:val="26"/>
                <w:rtl/>
              </w:rPr>
              <w:t>امتحان</w:t>
            </w:r>
          </w:p>
        </w:tc>
      </w:tr>
      <w:tr w:rsidR="005A0622" w:rsidRPr="00D16897" w:rsidTr="009144A5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b/>
                <w:bCs/>
                <w:sz w:val="28"/>
                <w:szCs w:val="26"/>
              </w:rPr>
            </w:pPr>
            <w:r w:rsidRPr="009144A5">
              <w:rPr>
                <w:rFonts w:cs="W1 SHUROOQ 12 007" w:hint="cs"/>
                <w:bCs/>
                <w:sz w:val="28"/>
                <w:szCs w:val="26"/>
                <w:rtl/>
              </w:rPr>
              <w:t xml:space="preserve">و ت أ </w:t>
            </w:r>
            <w:proofErr w:type="gramStart"/>
            <w:r w:rsidRPr="009144A5">
              <w:rPr>
                <w:rFonts w:cs="W1 SHUROOQ 12 007" w:hint="cs"/>
                <w:bCs/>
                <w:sz w:val="28"/>
                <w:szCs w:val="26"/>
                <w:rtl/>
              </w:rPr>
              <w:t>2  وحدة</w:t>
            </w:r>
            <w:proofErr w:type="gramEnd"/>
            <w:r w:rsidRPr="009144A5">
              <w:rPr>
                <w:rFonts w:cs="W1 SHUROOQ 12 007" w:hint="cs"/>
                <w:bCs/>
                <w:sz w:val="28"/>
                <w:szCs w:val="26"/>
                <w:rtl/>
              </w:rPr>
              <w:t xml:space="preserve"> علوم اللغة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  <w:r w:rsidRPr="009144A5">
              <w:rPr>
                <w:rFonts w:cs="W1 SHUROOQ 12 007" w:hint="cs"/>
                <w:sz w:val="28"/>
                <w:szCs w:val="26"/>
                <w:rtl/>
              </w:rPr>
              <w:t>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</w:p>
        </w:tc>
      </w:tr>
      <w:tr w:rsidR="005A0622" w:rsidRPr="00D16897" w:rsidTr="009144A5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b/>
                <w:sz w:val="28"/>
                <w:szCs w:val="26"/>
              </w:rPr>
            </w:pPr>
            <w:r w:rsidRPr="009144A5">
              <w:rPr>
                <w:rFonts w:cs="W1 SHUROOQ 12 007" w:hint="cs"/>
                <w:b/>
                <w:sz w:val="28"/>
                <w:szCs w:val="26"/>
                <w:rtl/>
              </w:rPr>
              <w:t>المادة 1: أصول النحو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  <w:r w:rsidRPr="009144A5">
              <w:rPr>
                <w:rFonts w:cs="W1 SHUROOQ 12 007" w:hint="cs"/>
                <w:sz w:val="28"/>
                <w:szCs w:val="26"/>
                <w:rtl/>
              </w:rPr>
              <w:t>48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  <w:r w:rsidRPr="009144A5">
              <w:rPr>
                <w:rFonts w:cs="W1 SHUROOQ 12 007" w:hint="cs"/>
                <w:sz w:val="28"/>
                <w:szCs w:val="26"/>
                <w:rtl/>
              </w:rPr>
              <w:t>1.30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  <w:r w:rsidRPr="009144A5">
              <w:rPr>
                <w:rFonts w:cs="W1 SHUROOQ 12 007" w:hint="cs"/>
                <w:sz w:val="28"/>
                <w:szCs w:val="26"/>
                <w:rtl/>
              </w:rPr>
              <w:t>1.30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  <w:r w:rsidRPr="009144A5">
              <w:rPr>
                <w:rFonts w:cs="W1 SHUROOQ 12 007" w:hint="cs"/>
                <w:sz w:val="28"/>
                <w:szCs w:val="26"/>
                <w:rtl/>
              </w:rPr>
              <w:t>03:00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  <w:r w:rsidRPr="009144A5">
              <w:rPr>
                <w:rFonts w:cs="W1 SHUROOQ 12 007" w:hint="cs"/>
                <w:sz w:val="28"/>
                <w:szCs w:val="26"/>
                <w:rtl/>
              </w:rPr>
              <w:t>03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  <w:r w:rsidRPr="009144A5">
              <w:rPr>
                <w:rFonts w:cs="W1 SHUROOQ 12 007" w:hint="cs"/>
                <w:sz w:val="28"/>
                <w:szCs w:val="26"/>
                <w:rtl/>
              </w:rPr>
              <w:t>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22" w:rsidRPr="009144A5" w:rsidRDefault="005A0622" w:rsidP="009144A5">
            <w:pPr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  <w:r w:rsidRPr="009144A5">
              <w:rPr>
                <w:rFonts w:cs="W1 SHUROOQ 12 007" w:hint="cs"/>
                <w:b/>
                <w:bCs/>
                <w:sz w:val="28"/>
                <w:szCs w:val="26"/>
                <w:rtl/>
              </w:rPr>
              <w:t>متواصل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22" w:rsidRPr="009144A5" w:rsidRDefault="005A0622" w:rsidP="009144A5">
            <w:pPr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  <w:r w:rsidRPr="009144A5">
              <w:rPr>
                <w:rFonts w:cs="W1 SHUROOQ 12 007" w:hint="cs"/>
                <w:b/>
                <w:bCs/>
                <w:sz w:val="28"/>
                <w:szCs w:val="26"/>
                <w:rtl/>
              </w:rPr>
              <w:t>امتحان</w:t>
            </w:r>
          </w:p>
        </w:tc>
      </w:tr>
      <w:tr w:rsidR="005A0622" w:rsidRPr="00D16897" w:rsidTr="009144A5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b/>
                <w:sz w:val="28"/>
                <w:szCs w:val="26"/>
              </w:rPr>
            </w:pPr>
            <w:r w:rsidRPr="009144A5">
              <w:rPr>
                <w:rFonts w:cs="W1 SHUROOQ 12 007" w:hint="cs"/>
                <w:b/>
                <w:sz w:val="28"/>
                <w:szCs w:val="26"/>
                <w:rtl/>
              </w:rPr>
              <w:t>المادة 2</w:t>
            </w:r>
            <w:r w:rsidRPr="009144A5">
              <w:rPr>
                <w:rFonts w:cs="W1 SHUROOQ 12 007" w:hint="cs"/>
                <w:sz w:val="28"/>
                <w:szCs w:val="26"/>
                <w:rtl/>
              </w:rPr>
              <w:t xml:space="preserve"> علم </w:t>
            </w:r>
            <w:proofErr w:type="gramStart"/>
            <w:r w:rsidRPr="009144A5">
              <w:rPr>
                <w:rFonts w:cs="W1 SHUROOQ 12 007" w:hint="cs"/>
                <w:sz w:val="28"/>
                <w:szCs w:val="26"/>
                <w:rtl/>
              </w:rPr>
              <w:t>الدلالة</w:t>
            </w:r>
            <w:r w:rsidRPr="009144A5">
              <w:rPr>
                <w:rFonts w:cs="W1 SHUROOQ 12 007" w:hint="cs"/>
                <w:b/>
                <w:sz w:val="28"/>
                <w:szCs w:val="26"/>
                <w:rtl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  <w:r w:rsidRPr="009144A5">
              <w:rPr>
                <w:rFonts w:cs="W1 SHUROOQ 12 007" w:hint="cs"/>
                <w:sz w:val="28"/>
                <w:szCs w:val="26"/>
                <w:rtl/>
              </w:rPr>
              <w:t>48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  <w:r w:rsidRPr="009144A5">
              <w:rPr>
                <w:rFonts w:cs="W1 SHUROOQ 12 007" w:hint="cs"/>
                <w:sz w:val="28"/>
                <w:szCs w:val="26"/>
                <w:rtl/>
              </w:rPr>
              <w:t>1:30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  <w:r w:rsidRPr="009144A5">
              <w:rPr>
                <w:rFonts w:cs="W1 SHUROOQ 12 007" w:hint="cs"/>
                <w:sz w:val="28"/>
                <w:szCs w:val="26"/>
                <w:rtl/>
              </w:rPr>
              <w:t>1.30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  <w:r w:rsidRPr="009144A5">
              <w:rPr>
                <w:rFonts w:cs="W1 SHUROOQ 12 007" w:hint="cs"/>
                <w:sz w:val="28"/>
                <w:szCs w:val="26"/>
                <w:rtl/>
              </w:rPr>
              <w:t>01:30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  <w:r w:rsidRPr="009144A5">
              <w:rPr>
                <w:rFonts w:cs="W1 SHUROOQ 12 007" w:hint="cs"/>
                <w:sz w:val="28"/>
                <w:szCs w:val="26"/>
                <w:rtl/>
              </w:rPr>
              <w:t>02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  <w:r w:rsidRPr="009144A5">
              <w:rPr>
                <w:rFonts w:cs="W1 SHUROOQ 12 007" w:hint="cs"/>
                <w:sz w:val="28"/>
                <w:szCs w:val="26"/>
                <w:rtl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22" w:rsidRPr="009144A5" w:rsidRDefault="005A0622" w:rsidP="009144A5">
            <w:pPr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  <w:r w:rsidRPr="009144A5">
              <w:rPr>
                <w:rFonts w:cs="W1 SHUROOQ 12 007" w:hint="cs"/>
                <w:b/>
                <w:bCs/>
                <w:sz w:val="28"/>
                <w:szCs w:val="26"/>
                <w:rtl/>
              </w:rPr>
              <w:t>متواصل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22" w:rsidRPr="009144A5" w:rsidRDefault="005A0622" w:rsidP="009144A5">
            <w:pPr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  <w:r w:rsidRPr="009144A5">
              <w:rPr>
                <w:rFonts w:cs="W1 SHUROOQ 12 007" w:hint="cs"/>
                <w:b/>
                <w:bCs/>
                <w:sz w:val="28"/>
                <w:szCs w:val="26"/>
                <w:rtl/>
              </w:rPr>
              <w:t>امتحان</w:t>
            </w:r>
          </w:p>
        </w:tc>
      </w:tr>
      <w:tr w:rsidR="005A0622" w:rsidRPr="00D16897" w:rsidTr="009144A5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b/>
                <w:bCs/>
                <w:sz w:val="28"/>
                <w:szCs w:val="26"/>
              </w:rPr>
            </w:pPr>
            <w:r w:rsidRPr="009144A5">
              <w:rPr>
                <w:rFonts w:cs="W1 SHUROOQ 12 007" w:hint="cs"/>
                <w:bCs/>
                <w:sz w:val="28"/>
                <w:szCs w:val="26"/>
                <w:rtl/>
              </w:rPr>
              <w:lastRenderedPageBreak/>
              <w:t>وحدة التعليم المنهجية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  <w:r w:rsidRPr="009144A5">
              <w:rPr>
                <w:rFonts w:cs="W1 SHUROOQ 12 007" w:hint="cs"/>
                <w:sz w:val="28"/>
                <w:szCs w:val="26"/>
                <w:rtl/>
              </w:rPr>
              <w:t>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</w:p>
        </w:tc>
      </w:tr>
      <w:tr w:rsidR="005A0622" w:rsidRPr="00D16897" w:rsidTr="009144A5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b/>
                <w:sz w:val="28"/>
                <w:szCs w:val="26"/>
              </w:rPr>
            </w:pPr>
            <w:r w:rsidRPr="009144A5">
              <w:rPr>
                <w:rFonts w:cs="W1 SHUROOQ 12 007" w:hint="cs"/>
                <w:b/>
                <w:sz w:val="28"/>
                <w:szCs w:val="26"/>
                <w:rtl/>
              </w:rPr>
              <w:t>المادة 1</w:t>
            </w:r>
            <w:r w:rsidRPr="009144A5">
              <w:rPr>
                <w:rFonts w:cs="W1 SHUROOQ 12 007" w:hint="cs"/>
                <w:sz w:val="28"/>
                <w:szCs w:val="26"/>
                <w:rtl/>
              </w:rPr>
              <w:t xml:space="preserve">: </w:t>
            </w:r>
            <w:r w:rsidRPr="009144A5">
              <w:rPr>
                <w:rFonts w:cs="W1 SHUROOQ 12 007" w:hint="cs"/>
                <w:b/>
                <w:sz w:val="28"/>
                <w:szCs w:val="26"/>
                <w:rtl/>
              </w:rPr>
              <w:t>مذكرة التخرج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  <w:r w:rsidRPr="009144A5">
              <w:rPr>
                <w:rFonts w:cs="W1 SHUROOQ 12 007" w:hint="cs"/>
                <w:sz w:val="28"/>
                <w:szCs w:val="26"/>
                <w:rtl/>
              </w:rPr>
              <w:t>48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22" w:rsidRPr="009144A5" w:rsidRDefault="005A0622" w:rsidP="009144A5">
            <w:pPr>
              <w:spacing w:line="360" w:lineRule="auto"/>
              <w:jc w:val="center"/>
              <w:rPr>
                <w:rFonts w:cs="W1 SHUROOQ 12 007"/>
                <w:sz w:val="28"/>
                <w:szCs w:val="2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  <w:lang w:bidi="ar-D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  <w:r w:rsidRPr="009144A5">
              <w:rPr>
                <w:rFonts w:cs="W1 SHUROOQ 12 007" w:hint="cs"/>
                <w:sz w:val="28"/>
                <w:szCs w:val="26"/>
                <w:rtl/>
              </w:rPr>
              <w:t>06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  <w:r w:rsidRPr="009144A5">
              <w:rPr>
                <w:rFonts w:cs="W1 SHUROOQ 12 007" w:hint="cs"/>
                <w:sz w:val="28"/>
                <w:szCs w:val="26"/>
                <w:rtl/>
              </w:rPr>
              <w:t>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22" w:rsidRPr="009144A5" w:rsidRDefault="005A0622" w:rsidP="009144A5">
            <w:pPr>
              <w:spacing w:line="360" w:lineRule="auto"/>
              <w:jc w:val="center"/>
              <w:rPr>
                <w:rFonts w:cs="W1 SHUROOQ 12 007"/>
                <w:sz w:val="28"/>
                <w:szCs w:val="26"/>
                <w:lang w:val="en-U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22" w:rsidRPr="009144A5" w:rsidRDefault="005A0622" w:rsidP="009144A5">
            <w:pPr>
              <w:spacing w:line="360" w:lineRule="auto"/>
              <w:jc w:val="center"/>
              <w:rPr>
                <w:rFonts w:cs="W1 SHUROOQ 12 007"/>
                <w:sz w:val="28"/>
                <w:szCs w:val="26"/>
                <w:lang w:val="en-US" w:bidi="ar-DZ"/>
              </w:rPr>
            </w:pPr>
          </w:p>
        </w:tc>
      </w:tr>
      <w:tr w:rsidR="005A0622" w:rsidRPr="00D16897" w:rsidTr="009144A5">
        <w:trPr>
          <w:trHeight w:val="371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b/>
                <w:bCs/>
                <w:sz w:val="28"/>
                <w:szCs w:val="26"/>
              </w:rPr>
            </w:pPr>
            <w:r w:rsidRPr="009144A5">
              <w:rPr>
                <w:rFonts w:cs="W1 SHUROOQ 12 007" w:hint="cs"/>
                <w:b/>
                <w:bCs/>
                <w:sz w:val="28"/>
                <w:szCs w:val="26"/>
                <w:rtl/>
              </w:rPr>
              <w:t>وحدة التعليم الاستكشافية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  <w:lang w:bidi="ar-DZ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</w:p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  <w:r w:rsidRPr="009144A5">
              <w:rPr>
                <w:rFonts w:cs="W1 SHUROOQ 12 007" w:hint="cs"/>
                <w:sz w:val="28"/>
                <w:szCs w:val="26"/>
                <w:rtl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</w:p>
        </w:tc>
      </w:tr>
      <w:tr w:rsidR="005A0622" w:rsidRPr="00D16897" w:rsidTr="009144A5">
        <w:trPr>
          <w:trHeight w:val="322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b/>
                <w:sz w:val="28"/>
                <w:szCs w:val="26"/>
                <w:rtl/>
                <w:lang w:bidi="ar-DZ"/>
              </w:rPr>
            </w:pPr>
            <w:r w:rsidRPr="009144A5">
              <w:rPr>
                <w:rFonts w:cs="W1 SHUROOQ 12 007" w:hint="cs"/>
                <w:b/>
                <w:sz w:val="28"/>
                <w:szCs w:val="26"/>
                <w:rtl/>
              </w:rPr>
              <w:t>المادة 1</w:t>
            </w:r>
            <w:r w:rsidRPr="009144A5">
              <w:rPr>
                <w:rFonts w:cs="W1 SHUROOQ 12 007" w:hint="cs"/>
                <w:b/>
                <w:sz w:val="28"/>
                <w:szCs w:val="26"/>
                <w:rtl/>
                <w:lang w:bidi="ar-DZ"/>
              </w:rPr>
              <w:t>: علم المفردات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  <w:r w:rsidRPr="009144A5">
              <w:rPr>
                <w:rFonts w:cs="W1 SHUROOQ 12 007" w:hint="cs"/>
                <w:sz w:val="28"/>
                <w:szCs w:val="26"/>
                <w:rtl/>
              </w:rPr>
              <w:t>24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  <w:r w:rsidRPr="009144A5">
              <w:rPr>
                <w:rFonts w:cs="W1 SHUROOQ 12 007" w:hint="cs"/>
                <w:sz w:val="28"/>
                <w:szCs w:val="26"/>
                <w:rtl/>
              </w:rPr>
              <w:t>1.30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22" w:rsidRPr="009144A5" w:rsidRDefault="005A0622" w:rsidP="009144A5">
            <w:pPr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  <w:r w:rsidRPr="009144A5">
              <w:rPr>
                <w:rFonts w:cs="W1 SHUROOQ 12 007" w:hint="cs"/>
                <w:sz w:val="28"/>
                <w:szCs w:val="26"/>
                <w:rtl/>
              </w:rPr>
              <w:t>01:30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  <w:r w:rsidRPr="009144A5">
              <w:rPr>
                <w:rFonts w:cs="W1 SHUROOQ 12 007" w:hint="cs"/>
                <w:sz w:val="28"/>
                <w:szCs w:val="26"/>
                <w:rtl/>
              </w:rPr>
              <w:t>01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  <w:r w:rsidRPr="009144A5">
              <w:rPr>
                <w:rFonts w:cs="W1 SHUROOQ 12 007" w:hint="cs"/>
                <w:sz w:val="28"/>
                <w:szCs w:val="26"/>
                <w:rtl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22" w:rsidRPr="009144A5" w:rsidRDefault="005A0622" w:rsidP="009144A5">
            <w:pPr>
              <w:spacing w:line="360" w:lineRule="auto"/>
              <w:jc w:val="center"/>
              <w:rPr>
                <w:rFonts w:cs="W1 SHUROOQ 12 007"/>
                <w:b/>
                <w:bCs/>
                <w:sz w:val="28"/>
                <w:szCs w:val="26"/>
                <w:rtl/>
                <w:lang w:val="en-US"/>
              </w:rPr>
            </w:pPr>
            <w:r w:rsidRPr="009144A5">
              <w:rPr>
                <w:rFonts w:cs="W1 SHUROOQ 12 007" w:hint="cs"/>
                <w:b/>
                <w:bCs/>
                <w:sz w:val="28"/>
                <w:szCs w:val="26"/>
                <w:rtl/>
                <w:lang w:val="en-US"/>
              </w:rPr>
              <w:t>متواصل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22" w:rsidRPr="009144A5" w:rsidRDefault="005A0622" w:rsidP="009144A5">
            <w:pPr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  <w:r w:rsidRPr="009144A5">
              <w:rPr>
                <w:rFonts w:cs="W1 SHUROOQ 12 007" w:hint="cs"/>
                <w:b/>
                <w:bCs/>
                <w:sz w:val="28"/>
                <w:szCs w:val="26"/>
                <w:rtl/>
              </w:rPr>
              <w:t>امتحان</w:t>
            </w:r>
          </w:p>
        </w:tc>
      </w:tr>
      <w:tr w:rsidR="005A0622" w:rsidRPr="00D16897" w:rsidTr="009144A5">
        <w:trPr>
          <w:trHeight w:val="34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  <w:r w:rsidRPr="009144A5">
              <w:rPr>
                <w:rFonts w:cs="W1 SHUROOQ 12 007" w:hint="cs"/>
                <w:b/>
                <w:sz w:val="28"/>
                <w:szCs w:val="26"/>
                <w:rtl/>
              </w:rPr>
              <w:t>المادة 2الصوتيات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  <w:r w:rsidRPr="009144A5">
              <w:rPr>
                <w:rFonts w:cs="W1 SHUROOQ 12 007" w:hint="cs"/>
                <w:sz w:val="28"/>
                <w:szCs w:val="26"/>
                <w:rtl/>
              </w:rPr>
              <w:t>24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  <w:r w:rsidRPr="009144A5">
              <w:rPr>
                <w:rFonts w:cs="W1 SHUROOQ 12 007" w:hint="cs"/>
                <w:sz w:val="28"/>
                <w:szCs w:val="26"/>
                <w:rtl/>
              </w:rPr>
              <w:t>1.30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  <w:lang w:bidi="ar-D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  <w:r w:rsidRPr="009144A5">
              <w:rPr>
                <w:rFonts w:cs="W1 SHUROOQ 12 007" w:hint="cs"/>
                <w:sz w:val="28"/>
                <w:szCs w:val="26"/>
                <w:rtl/>
              </w:rPr>
              <w:t>01:30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  <w:r w:rsidRPr="009144A5">
              <w:rPr>
                <w:rFonts w:cs="W1 SHUROOQ 12 007" w:hint="cs"/>
                <w:sz w:val="28"/>
                <w:szCs w:val="26"/>
                <w:rtl/>
              </w:rPr>
              <w:t>01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  <w:r w:rsidRPr="009144A5">
              <w:rPr>
                <w:rFonts w:cs="W1 SHUROOQ 12 007" w:hint="cs"/>
                <w:sz w:val="28"/>
                <w:szCs w:val="26"/>
                <w:rtl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0622" w:rsidRPr="009144A5" w:rsidRDefault="005A0622" w:rsidP="009144A5">
            <w:pPr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  <w:r w:rsidRPr="009144A5">
              <w:rPr>
                <w:rFonts w:cs="W1 SHUROOQ 12 007" w:hint="cs"/>
                <w:b/>
                <w:bCs/>
                <w:sz w:val="28"/>
                <w:szCs w:val="26"/>
                <w:rtl/>
              </w:rPr>
              <w:t>متواصل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0622" w:rsidRPr="009144A5" w:rsidRDefault="005A0622" w:rsidP="009144A5">
            <w:pPr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  <w:r w:rsidRPr="009144A5">
              <w:rPr>
                <w:rFonts w:cs="W1 SHUROOQ 12 007" w:hint="cs"/>
                <w:b/>
                <w:bCs/>
                <w:sz w:val="28"/>
                <w:szCs w:val="26"/>
                <w:rtl/>
              </w:rPr>
              <w:t>امتحان</w:t>
            </w:r>
          </w:p>
        </w:tc>
      </w:tr>
      <w:tr w:rsidR="005A0622" w:rsidRPr="00D16897" w:rsidTr="009144A5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b/>
                <w:bCs/>
                <w:sz w:val="28"/>
                <w:szCs w:val="26"/>
              </w:rPr>
            </w:pPr>
            <w:r w:rsidRPr="009144A5">
              <w:rPr>
                <w:rFonts w:cs="W1 SHUROOQ 12 007" w:hint="cs"/>
                <w:b/>
                <w:bCs/>
                <w:sz w:val="28"/>
                <w:szCs w:val="26"/>
                <w:rtl/>
              </w:rPr>
              <w:t>وحدة التعليم الأفقية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  <w:r w:rsidRPr="009144A5">
              <w:rPr>
                <w:rFonts w:cs="W1 SHUROOQ 12 007" w:hint="cs"/>
                <w:sz w:val="28"/>
                <w:szCs w:val="26"/>
                <w:rtl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</w:p>
        </w:tc>
      </w:tr>
      <w:tr w:rsidR="005A0622" w:rsidRPr="00D16897" w:rsidTr="009144A5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b/>
                <w:sz w:val="28"/>
                <w:szCs w:val="26"/>
                <w:lang w:bidi="ar-DZ"/>
              </w:rPr>
            </w:pPr>
            <w:r w:rsidRPr="009144A5">
              <w:rPr>
                <w:rFonts w:cs="W1 SHUROOQ 12 007" w:hint="cs"/>
                <w:b/>
                <w:sz w:val="28"/>
                <w:szCs w:val="26"/>
                <w:rtl/>
              </w:rPr>
              <w:t>المادة 1</w:t>
            </w:r>
            <w:r w:rsidRPr="009144A5">
              <w:rPr>
                <w:rFonts w:cs="Arabic Transparent" w:hint="cs"/>
                <w:b/>
                <w:sz w:val="28"/>
                <w:szCs w:val="26"/>
                <w:rtl/>
                <w:lang w:bidi="ar-DZ"/>
              </w:rPr>
              <w:t>الحكامة المواطنة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  <w:r w:rsidRPr="009144A5">
              <w:rPr>
                <w:rFonts w:cs="W1 SHUROOQ 12 007" w:hint="cs"/>
                <w:sz w:val="28"/>
                <w:szCs w:val="26"/>
                <w:rtl/>
              </w:rPr>
              <w:t>24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  <w:r w:rsidRPr="009144A5">
              <w:rPr>
                <w:rFonts w:cs="W1 SHUROOQ 12 007" w:hint="cs"/>
                <w:sz w:val="28"/>
                <w:szCs w:val="26"/>
                <w:rtl/>
              </w:rPr>
              <w:t>1.30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  <w:r w:rsidRPr="009144A5">
              <w:rPr>
                <w:rFonts w:cs="W1 SHUROOQ 12 007" w:hint="cs"/>
                <w:sz w:val="28"/>
                <w:szCs w:val="26"/>
                <w:rtl/>
              </w:rPr>
              <w:t>01:30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  <w:r w:rsidRPr="009144A5">
              <w:rPr>
                <w:rFonts w:cs="W1 SHUROOQ 12 007" w:hint="cs"/>
                <w:sz w:val="28"/>
                <w:szCs w:val="26"/>
                <w:rtl/>
              </w:rPr>
              <w:t>01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22" w:rsidRPr="009144A5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  <w:r w:rsidRPr="009144A5">
              <w:rPr>
                <w:rFonts w:cs="W1 SHUROOQ 12 007" w:hint="cs"/>
                <w:sz w:val="28"/>
                <w:szCs w:val="26"/>
                <w:rtl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22" w:rsidRPr="009144A5" w:rsidRDefault="005A0622" w:rsidP="009144A5">
            <w:pPr>
              <w:spacing w:line="360" w:lineRule="auto"/>
              <w:jc w:val="center"/>
              <w:rPr>
                <w:rFonts w:cs="W1 SHUROOQ 12 007"/>
                <w:sz w:val="28"/>
                <w:szCs w:val="26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22" w:rsidRPr="009144A5" w:rsidRDefault="0023188B" w:rsidP="009144A5">
            <w:pPr>
              <w:bidi/>
              <w:spacing w:line="360" w:lineRule="auto"/>
              <w:jc w:val="center"/>
              <w:rPr>
                <w:rFonts w:cs="W1 SHUROOQ 12 007"/>
                <w:b/>
                <w:bCs/>
                <w:sz w:val="28"/>
                <w:szCs w:val="26"/>
              </w:rPr>
            </w:pPr>
            <w:r w:rsidRPr="009144A5">
              <w:rPr>
                <w:rFonts w:cs="W1 SHUROOQ 12 007" w:hint="cs"/>
                <w:b/>
                <w:bCs/>
                <w:sz w:val="28"/>
                <w:szCs w:val="26"/>
                <w:rtl/>
              </w:rPr>
              <w:t>امتحان</w:t>
            </w:r>
          </w:p>
        </w:tc>
      </w:tr>
      <w:tr w:rsidR="005A0622" w:rsidRPr="00D16897" w:rsidTr="009144A5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22" w:rsidRPr="00D16897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b/>
                <w:bCs/>
              </w:rPr>
            </w:pPr>
            <w:r w:rsidRPr="00D16897">
              <w:rPr>
                <w:rFonts w:cs="W1 SHUROOQ 12 007" w:hint="cs"/>
                <w:b/>
                <w:bCs/>
                <w:rtl/>
              </w:rPr>
              <w:t xml:space="preserve">مجموع </w:t>
            </w:r>
            <w:proofErr w:type="gramStart"/>
            <w:r w:rsidRPr="00D16897">
              <w:rPr>
                <w:rFonts w:cs="W1 SHUROOQ 12 007" w:hint="cs"/>
                <w:b/>
                <w:bCs/>
                <w:rtl/>
              </w:rPr>
              <w:t>السداسي6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22" w:rsidRPr="00D16897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b/>
                <w:bCs/>
              </w:rPr>
            </w:pPr>
            <w:r w:rsidRPr="00D16897">
              <w:rPr>
                <w:rFonts w:cs="W1 SHUROOQ 12 007" w:hint="cs"/>
                <w:b/>
                <w:bCs/>
                <w:rtl/>
              </w:rPr>
              <w:t>408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22" w:rsidRPr="00D16897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b/>
                <w:bCs/>
              </w:rPr>
            </w:pPr>
            <w:r w:rsidRPr="00D16897">
              <w:rPr>
                <w:rFonts w:cs="W1 SHUROOQ 12 007" w:hint="cs"/>
                <w:b/>
                <w:bCs/>
                <w:rtl/>
              </w:rPr>
              <w:t>10:30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22" w:rsidRPr="00D16897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bCs/>
              </w:rPr>
            </w:pPr>
            <w:r w:rsidRPr="00D16897">
              <w:rPr>
                <w:rFonts w:cs="W1 SHUROOQ 12 007" w:hint="cs"/>
                <w:bCs/>
                <w:rtl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22" w:rsidRPr="00D16897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22" w:rsidRPr="00D16897" w:rsidRDefault="005A0622" w:rsidP="009144A5">
            <w:pPr>
              <w:bidi/>
              <w:spacing w:line="360" w:lineRule="auto"/>
              <w:jc w:val="center"/>
              <w:rPr>
                <w:rFonts w:cs="W1 SHUROOQ 12 007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22" w:rsidRPr="00D16897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b/>
              </w:rPr>
            </w:pPr>
            <w:r w:rsidRPr="00D16897">
              <w:rPr>
                <w:rFonts w:cs="W1 SHUROOQ 12 007" w:hint="cs"/>
                <w:b/>
                <w:rtl/>
              </w:rPr>
              <w:t>19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22" w:rsidRPr="00D16897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b/>
                <w:bCs/>
              </w:rPr>
            </w:pPr>
            <w:r w:rsidRPr="00D16897">
              <w:rPr>
                <w:rFonts w:cs="W1 SHUROOQ 12 007" w:hint="cs"/>
                <w:b/>
                <w:bCs/>
                <w:rtl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22" w:rsidRPr="00D16897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b/>
                <w:bCs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22" w:rsidRPr="00D16897" w:rsidRDefault="005A0622" w:rsidP="009144A5">
            <w:pPr>
              <w:bidi/>
              <w:spacing w:line="360" w:lineRule="auto"/>
              <w:jc w:val="center"/>
              <w:rPr>
                <w:rFonts w:cs="W1 SHUROOQ 12 007"/>
                <w:b/>
                <w:bCs/>
              </w:rPr>
            </w:pPr>
          </w:p>
        </w:tc>
      </w:tr>
    </w:tbl>
    <w:p w:rsidR="005A0622" w:rsidRPr="00D16897" w:rsidRDefault="005A0622" w:rsidP="005A0622">
      <w:pPr>
        <w:bidi/>
      </w:pPr>
    </w:p>
    <w:p w:rsidR="00915A97" w:rsidRPr="00D16897" w:rsidRDefault="00915A97" w:rsidP="005A0622">
      <w:pPr>
        <w:bidi/>
        <w:jc w:val="both"/>
        <w:rPr>
          <w:rFonts w:cs="Arabic Transparent"/>
          <w:sz w:val="28"/>
          <w:szCs w:val="28"/>
          <w:rtl/>
          <w:lang w:bidi="ar-DZ"/>
        </w:rPr>
      </w:pPr>
    </w:p>
    <w:p w:rsidR="00915A97" w:rsidRPr="00D16897" w:rsidRDefault="00915A97" w:rsidP="0071787F">
      <w:pPr>
        <w:bidi/>
        <w:ind w:left="-1"/>
        <w:jc w:val="both"/>
        <w:rPr>
          <w:rFonts w:cs="Arabic Transparent"/>
          <w:sz w:val="28"/>
          <w:szCs w:val="28"/>
          <w:rtl/>
          <w:lang w:bidi="ar-DZ"/>
        </w:rPr>
      </w:pPr>
    </w:p>
    <w:p w:rsidR="00475D1E" w:rsidRDefault="00475D1E">
      <w:pPr>
        <w:rPr>
          <w:rFonts w:ascii="Arabic Typesetting" w:hAnsi="Arabic Typesetting" w:cs="Arabic Typesetting"/>
          <w:b/>
          <w:bCs/>
          <w:sz w:val="52"/>
          <w:szCs w:val="52"/>
          <w:rtl/>
        </w:rPr>
      </w:pPr>
      <w:r>
        <w:rPr>
          <w:rFonts w:ascii="Arabic Typesetting" w:hAnsi="Arabic Typesetting" w:cs="Arabic Typesetting"/>
          <w:b/>
          <w:bCs/>
          <w:sz w:val="52"/>
          <w:szCs w:val="52"/>
          <w:rtl/>
        </w:rPr>
        <w:br w:type="page"/>
      </w:r>
    </w:p>
    <w:p w:rsidR="00C9378D" w:rsidRPr="00D16897" w:rsidRDefault="00915A97" w:rsidP="009144A5">
      <w:pPr>
        <w:bidi/>
        <w:ind w:left="-1"/>
        <w:jc w:val="both"/>
        <w:rPr>
          <w:b/>
          <w:sz w:val="28"/>
          <w:szCs w:val="28"/>
          <w:u w:val="single"/>
          <w:rtl/>
          <w:lang w:bidi="ar-DZ"/>
        </w:rPr>
      </w:pPr>
      <w:r w:rsidRPr="00D16897">
        <w:rPr>
          <w:rFonts w:ascii="Arabic Typesetting" w:hAnsi="Arabic Typesetting" w:cs="Arabic Typesetting" w:hint="cs"/>
          <w:b/>
          <w:bCs/>
          <w:sz w:val="52"/>
          <w:szCs w:val="52"/>
          <w:rtl/>
        </w:rPr>
        <w:lastRenderedPageBreak/>
        <w:t>7</w:t>
      </w:r>
      <w:r w:rsidR="009144A5">
        <w:rPr>
          <w:rFonts w:ascii="Arabic Typesetting" w:hAnsi="Arabic Typesetting" w:cs="Arabic Typesetting" w:hint="cs"/>
          <w:b/>
          <w:bCs/>
          <w:sz w:val="52"/>
          <w:szCs w:val="52"/>
          <w:rtl/>
        </w:rPr>
        <w:t>ذ</w:t>
      </w:r>
    </w:p>
    <w:p w:rsidR="00C9378D" w:rsidRPr="00D16897" w:rsidRDefault="00C9378D" w:rsidP="0071787F">
      <w:pPr>
        <w:bidi/>
        <w:ind w:left="-1"/>
        <w:jc w:val="both"/>
        <w:rPr>
          <w:b/>
          <w:sz w:val="28"/>
          <w:szCs w:val="28"/>
          <w:u w:val="single"/>
          <w:rtl/>
          <w:lang w:bidi="ar-DZ"/>
        </w:rPr>
      </w:pPr>
    </w:p>
    <w:p w:rsidR="00C9378D" w:rsidRPr="00D16897" w:rsidRDefault="00C9378D" w:rsidP="0071787F">
      <w:pPr>
        <w:bidi/>
        <w:ind w:left="-1"/>
        <w:jc w:val="both"/>
        <w:rPr>
          <w:b/>
          <w:sz w:val="28"/>
          <w:szCs w:val="28"/>
          <w:u w:val="single"/>
          <w:rtl/>
          <w:lang w:bidi="ar-DZ"/>
        </w:rPr>
      </w:pPr>
    </w:p>
    <w:p w:rsidR="00C9378D" w:rsidRPr="00D16897" w:rsidRDefault="00C9378D" w:rsidP="0071787F">
      <w:pPr>
        <w:bidi/>
        <w:ind w:left="-1"/>
        <w:jc w:val="both"/>
        <w:rPr>
          <w:b/>
          <w:sz w:val="28"/>
          <w:szCs w:val="28"/>
          <w:u w:val="single"/>
          <w:rtl/>
          <w:lang w:bidi="ar-DZ"/>
        </w:rPr>
      </w:pPr>
    </w:p>
    <w:p w:rsidR="00C9378D" w:rsidRPr="00D16897" w:rsidRDefault="00C9378D" w:rsidP="0071787F">
      <w:pPr>
        <w:bidi/>
        <w:ind w:left="-1"/>
        <w:jc w:val="both"/>
        <w:rPr>
          <w:b/>
          <w:sz w:val="28"/>
          <w:szCs w:val="28"/>
          <w:u w:val="single"/>
          <w:rtl/>
          <w:lang w:bidi="ar-DZ"/>
        </w:rPr>
      </w:pPr>
    </w:p>
    <w:p w:rsidR="00C9378D" w:rsidRPr="00D16897" w:rsidRDefault="00C9378D" w:rsidP="0071787F">
      <w:pPr>
        <w:bidi/>
        <w:ind w:left="-1"/>
        <w:jc w:val="both"/>
        <w:rPr>
          <w:b/>
          <w:sz w:val="28"/>
          <w:szCs w:val="28"/>
          <w:u w:val="single"/>
          <w:rtl/>
          <w:lang w:bidi="ar-DZ"/>
        </w:rPr>
      </w:pPr>
    </w:p>
    <w:p w:rsidR="00C9378D" w:rsidRPr="00D16897" w:rsidRDefault="00C9378D" w:rsidP="0071787F">
      <w:pPr>
        <w:bidi/>
        <w:ind w:left="-1"/>
        <w:jc w:val="both"/>
        <w:rPr>
          <w:b/>
          <w:sz w:val="28"/>
          <w:szCs w:val="28"/>
          <w:u w:val="single"/>
          <w:rtl/>
          <w:lang w:bidi="ar-DZ"/>
        </w:rPr>
      </w:pPr>
    </w:p>
    <w:p w:rsidR="00C9378D" w:rsidRPr="00D16897" w:rsidRDefault="00C9378D" w:rsidP="0071787F">
      <w:pPr>
        <w:bidi/>
        <w:ind w:left="-1"/>
        <w:jc w:val="both"/>
        <w:rPr>
          <w:b/>
          <w:sz w:val="28"/>
          <w:szCs w:val="28"/>
          <w:u w:val="single"/>
          <w:rtl/>
          <w:lang w:bidi="ar-DZ"/>
        </w:rPr>
      </w:pPr>
    </w:p>
    <w:p w:rsidR="00C9378D" w:rsidRPr="00D16897" w:rsidRDefault="00C9378D" w:rsidP="0071787F">
      <w:pPr>
        <w:bidi/>
        <w:ind w:left="-1"/>
        <w:jc w:val="both"/>
        <w:rPr>
          <w:b/>
          <w:sz w:val="28"/>
          <w:szCs w:val="28"/>
          <w:u w:val="single"/>
          <w:rtl/>
          <w:lang w:bidi="ar-DZ"/>
        </w:rPr>
      </w:pPr>
    </w:p>
    <w:p w:rsidR="00EB0E68" w:rsidRPr="00D16897" w:rsidRDefault="00EB0E68" w:rsidP="00EB0E68">
      <w:pPr>
        <w:bidi/>
        <w:ind w:left="-1"/>
        <w:jc w:val="both"/>
        <w:rPr>
          <w:b/>
          <w:sz w:val="28"/>
          <w:szCs w:val="28"/>
          <w:u w:val="single"/>
          <w:rtl/>
          <w:lang w:bidi="ar-DZ"/>
        </w:rPr>
      </w:pPr>
    </w:p>
    <w:p w:rsidR="00EB0E68" w:rsidRPr="00D16897" w:rsidRDefault="00EB0E68" w:rsidP="00EB0E68">
      <w:pPr>
        <w:bidi/>
        <w:ind w:left="-1"/>
        <w:jc w:val="both"/>
        <w:rPr>
          <w:b/>
          <w:sz w:val="28"/>
          <w:szCs w:val="28"/>
          <w:u w:val="single"/>
          <w:rtl/>
          <w:lang w:bidi="ar-DZ"/>
        </w:rPr>
      </w:pPr>
    </w:p>
    <w:p w:rsidR="00C9378D" w:rsidRPr="00D16897" w:rsidRDefault="00C9378D" w:rsidP="0071787F">
      <w:pPr>
        <w:bidi/>
        <w:ind w:left="-1"/>
        <w:jc w:val="both"/>
        <w:rPr>
          <w:b/>
          <w:sz w:val="28"/>
          <w:szCs w:val="28"/>
          <w:u w:val="single"/>
          <w:rtl/>
          <w:lang w:bidi="ar-DZ"/>
        </w:rPr>
      </w:pPr>
    </w:p>
    <w:p w:rsidR="00F75BED" w:rsidRPr="00D16897" w:rsidRDefault="00F75BED" w:rsidP="0071787F">
      <w:pPr>
        <w:bidi/>
        <w:ind w:left="283"/>
        <w:jc w:val="both"/>
        <w:rPr>
          <w:b/>
          <w:bCs/>
          <w:sz w:val="28"/>
          <w:szCs w:val="28"/>
          <w:rtl/>
        </w:rPr>
      </w:pPr>
    </w:p>
    <w:p w:rsidR="00F75BED" w:rsidRPr="00D16897" w:rsidRDefault="00F75BED" w:rsidP="0071787F">
      <w:pPr>
        <w:bidi/>
        <w:ind w:left="283"/>
        <w:jc w:val="both"/>
        <w:rPr>
          <w:b/>
          <w:bCs/>
          <w:sz w:val="28"/>
          <w:szCs w:val="28"/>
          <w:rtl/>
        </w:rPr>
      </w:pPr>
    </w:p>
    <w:p w:rsidR="00C9378D" w:rsidRPr="00D16897" w:rsidRDefault="00DF7422" w:rsidP="0023188B">
      <w:pPr>
        <w:bidi/>
        <w:ind w:left="-1"/>
        <w:jc w:val="center"/>
        <w:rPr>
          <w:rFonts w:cs="PT Bold Heading"/>
          <w:b/>
          <w:bCs/>
          <w:sz w:val="48"/>
          <w:szCs w:val="48"/>
          <w:rtl/>
        </w:rPr>
      </w:pPr>
      <w:r w:rsidRPr="00D16897">
        <w:rPr>
          <w:rFonts w:cs="PT Bold Heading"/>
          <w:b/>
          <w:bCs/>
          <w:sz w:val="48"/>
          <w:szCs w:val="48"/>
        </w:rPr>
        <w:t>I</w:t>
      </w:r>
      <w:r w:rsidR="00F75BED" w:rsidRPr="00D16897">
        <w:rPr>
          <w:rFonts w:cs="PT Bold Heading"/>
          <w:b/>
          <w:bCs/>
          <w:sz w:val="48"/>
          <w:szCs w:val="48"/>
        </w:rPr>
        <w:t>I</w:t>
      </w:r>
      <w:r w:rsidRPr="00D16897">
        <w:rPr>
          <w:rFonts w:cs="PT Bold Heading"/>
          <w:b/>
          <w:bCs/>
          <w:sz w:val="48"/>
          <w:szCs w:val="48"/>
        </w:rPr>
        <w:t>I</w:t>
      </w:r>
      <w:r w:rsidR="00C9378D" w:rsidRPr="00D16897">
        <w:rPr>
          <w:rFonts w:cs="PT Bold Heading"/>
          <w:b/>
          <w:bCs/>
          <w:sz w:val="48"/>
          <w:szCs w:val="48"/>
          <w:rtl/>
        </w:rPr>
        <w:t>- البرنامج المفصل لكل مادة</w:t>
      </w:r>
      <w:r w:rsidRPr="00D16897">
        <w:rPr>
          <w:rFonts w:cs="PT Bold Heading"/>
          <w:b/>
          <w:bCs/>
          <w:sz w:val="48"/>
          <w:szCs w:val="48"/>
          <w:rtl/>
        </w:rPr>
        <w:t xml:space="preserve"> في </w:t>
      </w:r>
      <w:r w:rsidR="0023188B" w:rsidRPr="00D16897">
        <w:rPr>
          <w:rFonts w:cs="PT Bold Heading" w:hint="cs"/>
          <w:b/>
          <w:bCs/>
          <w:sz w:val="48"/>
          <w:szCs w:val="48"/>
          <w:rtl/>
        </w:rPr>
        <w:t>جميع السداسيات</w:t>
      </w:r>
    </w:p>
    <w:p w:rsidR="0025533C" w:rsidRPr="00D16897" w:rsidRDefault="0025533C" w:rsidP="0025533C">
      <w:pPr>
        <w:bidi/>
        <w:ind w:left="-1"/>
        <w:jc w:val="center"/>
        <w:rPr>
          <w:rFonts w:cs="PT Bold Heading"/>
          <w:b/>
          <w:bCs/>
          <w:sz w:val="48"/>
          <w:szCs w:val="48"/>
          <w:rtl/>
        </w:rPr>
      </w:pPr>
    </w:p>
    <w:p w:rsidR="00C9378D" w:rsidRPr="00D16897" w:rsidRDefault="00C9378D" w:rsidP="0025533C">
      <w:pPr>
        <w:bidi/>
        <w:ind w:left="-1"/>
        <w:jc w:val="center"/>
        <w:rPr>
          <w:rFonts w:ascii="Arabic Typesetting" w:hAnsi="Arabic Typesetting" w:cs="Arabic Typesetting"/>
          <w:bCs/>
          <w:sz w:val="52"/>
          <w:szCs w:val="52"/>
          <w:rtl/>
          <w:lang w:bidi="ar-DZ"/>
        </w:rPr>
      </w:pPr>
      <w:proofErr w:type="gramStart"/>
      <w:r w:rsidRPr="00D16897">
        <w:rPr>
          <w:rFonts w:ascii="Arabic Typesetting" w:hAnsi="Arabic Typesetting" w:cs="Arabic Typesetting"/>
          <w:bCs/>
          <w:sz w:val="52"/>
          <w:szCs w:val="52"/>
          <w:rtl/>
          <w:lang w:bidi="ar-DZ"/>
        </w:rPr>
        <w:t>( تقديم</w:t>
      </w:r>
      <w:proofErr w:type="gramEnd"/>
      <w:r w:rsidRPr="00D16897">
        <w:rPr>
          <w:rFonts w:ascii="Arabic Typesetting" w:hAnsi="Arabic Typesetting" w:cs="Arabic Typesetting"/>
          <w:bCs/>
          <w:sz w:val="52"/>
          <w:szCs w:val="52"/>
          <w:rtl/>
          <w:lang w:bidi="ar-DZ"/>
        </w:rPr>
        <w:t xml:space="preserve"> بطاقة مفصلة لكل مادة)</w:t>
      </w:r>
    </w:p>
    <w:p w:rsidR="00C9378D" w:rsidRPr="00D16897" w:rsidRDefault="00C9378D" w:rsidP="0025533C">
      <w:pPr>
        <w:bidi/>
        <w:ind w:left="-1"/>
        <w:jc w:val="center"/>
        <w:rPr>
          <w:rFonts w:ascii="Arabic Typesetting" w:hAnsi="Arabic Typesetting" w:cs="Arabic Typesetting"/>
          <w:bCs/>
          <w:sz w:val="52"/>
          <w:szCs w:val="52"/>
          <w:rtl/>
          <w:lang w:bidi="ar-DZ"/>
        </w:rPr>
      </w:pPr>
    </w:p>
    <w:p w:rsidR="00C9378D" w:rsidRPr="00D16897" w:rsidRDefault="00DF7422" w:rsidP="0025533C">
      <w:pPr>
        <w:bidi/>
        <w:ind w:left="-1"/>
        <w:jc w:val="center"/>
        <w:rPr>
          <w:rFonts w:ascii="Arabic Typesetting" w:hAnsi="Arabic Typesetting" w:cs="Arabic Typesetting"/>
          <w:bCs/>
          <w:sz w:val="52"/>
          <w:szCs w:val="52"/>
          <w:rtl/>
          <w:lang w:bidi="ar-DZ"/>
        </w:rPr>
      </w:pPr>
      <w:r w:rsidRPr="00D16897">
        <w:rPr>
          <w:rFonts w:ascii="Arabic Typesetting" w:hAnsi="Arabic Typesetting" w:cs="Arabic Typesetting"/>
          <w:bCs/>
          <w:sz w:val="52"/>
          <w:szCs w:val="52"/>
          <w:rtl/>
          <w:lang w:bidi="ar-DZ"/>
        </w:rPr>
        <w:t>(كل الحقول تملأ إجباريا)</w:t>
      </w:r>
    </w:p>
    <w:p w:rsidR="00862328" w:rsidRPr="00D16897" w:rsidRDefault="00862328" w:rsidP="00862328">
      <w:pPr>
        <w:bidi/>
        <w:ind w:left="-1"/>
        <w:jc w:val="center"/>
        <w:rPr>
          <w:rFonts w:cs="PT Bold Heading"/>
          <w:b/>
          <w:bCs/>
          <w:sz w:val="48"/>
          <w:szCs w:val="48"/>
          <w:rtl/>
        </w:rPr>
      </w:pPr>
      <w:r w:rsidRPr="00D16897">
        <w:rPr>
          <w:rFonts w:cs="PT Bold Heading" w:hint="cs"/>
          <w:b/>
          <w:bCs/>
          <w:sz w:val="48"/>
          <w:szCs w:val="48"/>
          <w:rtl/>
        </w:rPr>
        <w:t>ملاحظة:</w:t>
      </w:r>
    </w:p>
    <w:p w:rsidR="00862328" w:rsidRPr="00D16897" w:rsidRDefault="00862328" w:rsidP="00862328">
      <w:pPr>
        <w:bidi/>
        <w:ind w:left="-1"/>
        <w:jc w:val="center"/>
        <w:rPr>
          <w:rFonts w:ascii="Arabic Typesetting" w:hAnsi="Arabic Typesetting" w:cs="Arabic Typesetting"/>
          <w:bCs/>
          <w:sz w:val="52"/>
          <w:szCs w:val="52"/>
          <w:rtl/>
          <w:lang w:bidi="ar-DZ"/>
        </w:rPr>
      </w:pPr>
      <w:r w:rsidRPr="00D16897">
        <w:rPr>
          <w:rFonts w:ascii="Arabic Typesetting" w:hAnsi="Arabic Typesetting" w:cs="Arabic Typesetting" w:hint="cs"/>
          <w:bCs/>
          <w:sz w:val="52"/>
          <w:szCs w:val="52"/>
          <w:rtl/>
          <w:lang w:bidi="ar-DZ"/>
        </w:rPr>
        <w:t xml:space="preserve"> تُملأ هذه الحقول بعد انتهاء اللجنة الوطنية البيداغوجية</w:t>
      </w:r>
    </w:p>
    <w:p w:rsidR="00862328" w:rsidRPr="00D16897" w:rsidRDefault="00862328" w:rsidP="00862328">
      <w:pPr>
        <w:bidi/>
        <w:ind w:left="-1"/>
        <w:jc w:val="center"/>
        <w:rPr>
          <w:rFonts w:ascii="Arabic Typesetting" w:hAnsi="Arabic Typesetting" w:cs="Arabic Typesetting"/>
          <w:bCs/>
          <w:sz w:val="52"/>
          <w:szCs w:val="52"/>
          <w:rtl/>
          <w:lang w:bidi="ar-DZ"/>
        </w:rPr>
      </w:pPr>
      <w:r w:rsidRPr="00D16897">
        <w:rPr>
          <w:rFonts w:ascii="Arabic Typesetting" w:hAnsi="Arabic Typesetting" w:cs="Arabic Typesetting" w:hint="cs"/>
          <w:bCs/>
          <w:sz w:val="52"/>
          <w:szCs w:val="52"/>
          <w:rtl/>
          <w:lang w:bidi="ar-DZ"/>
        </w:rPr>
        <w:t xml:space="preserve"> من وضع مفردات المواد الخاصة بالسداسيين الخامس والسادس</w:t>
      </w:r>
    </w:p>
    <w:p w:rsidR="00C40A4D" w:rsidRPr="00D16897" w:rsidRDefault="00C40A4D" w:rsidP="0071787F">
      <w:pPr>
        <w:bidi/>
        <w:jc w:val="both"/>
        <w:rPr>
          <w:b/>
          <w:bCs/>
          <w:sz w:val="28"/>
          <w:szCs w:val="28"/>
          <w:rtl/>
          <w:lang w:bidi="ar-DZ"/>
        </w:rPr>
      </w:pPr>
    </w:p>
    <w:p w:rsidR="00C9378D" w:rsidRPr="00D16897" w:rsidRDefault="00C9378D" w:rsidP="0071787F">
      <w:pPr>
        <w:bidi/>
        <w:ind w:left="-1"/>
        <w:jc w:val="both"/>
        <w:rPr>
          <w:b/>
          <w:bCs/>
          <w:sz w:val="28"/>
          <w:szCs w:val="28"/>
          <w:rtl/>
          <w:lang w:bidi="ar-DZ"/>
        </w:rPr>
      </w:pPr>
    </w:p>
    <w:p w:rsidR="00C9378D" w:rsidRPr="00D16897" w:rsidRDefault="00C9378D" w:rsidP="0071787F">
      <w:pPr>
        <w:bidi/>
        <w:ind w:left="-1"/>
        <w:jc w:val="both"/>
        <w:rPr>
          <w:b/>
          <w:bCs/>
          <w:sz w:val="28"/>
          <w:szCs w:val="28"/>
          <w:rtl/>
          <w:lang w:bidi="ar-DZ"/>
        </w:rPr>
      </w:pPr>
    </w:p>
    <w:p w:rsidR="00282C67" w:rsidRPr="00D16897" w:rsidRDefault="00282C67" w:rsidP="0071787F">
      <w:pPr>
        <w:bidi/>
        <w:ind w:left="-1"/>
        <w:jc w:val="both"/>
        <w:rPr>
          <w:b/>
          <w:bCs/>
          <w:sz w:val="28"/>
          <w:szCs w:val="28"/>
          <w:rtl/>
          <w:lang w:bidi="ar-DZ"/>
        </w:rPr>
      </w:pPr>
    </w:p>
    <w:p w:rsidR="00282C67" w:rsidRPr="00D16897" w:rsidRDefault="00282C67" w:rsidP="0071787F">
      <w:pPr>
        <w:bidi/>
        <w:ind w:left="-1"/>
        <w:jc w:val="both"/>
        <w:rPr>
          <w:b/>
          <w:bCs/>
          <w:sz w:val="28"/>
          <w:szCs w:val="28"/>
          <w:rtl/>
          <w:lang w:bidi="ar-DZ"/>
        </w:rPr>
      </w:pPr>
    </w:p>
    <w:p w:rsidR="00282C67" w:rsidRPr="00D16897" w:rsidRDefault="00282C67" w:rsidP="0071787F">
      <w:pPr>
        <w:bidi/>
        <w:ind w:left="-1"/>
        <w:jc w:val="both"/>
        <w:rPr>
          <w:b/>
          <w:bCs/>
          <w:sz w:val="28"/>
          <w:szCs w:val="28"/>
          <w:rtl/>
          <w:lang w:bidi="ar-DZ"/>
        </w:rPr>
      </w:pPr>
    </w:p>
    <w:p w:rsidR="00282C67" w:rsidRPr="00D16897" w:rsidRDefault="00282C67" w:rsidP="0071787F">
      <w:pPr>
        <w:bidi/>
        <w:ind w:left="-1"/>
        <w:jc w:val="both"/>
        <w:rPr>
          <w:b/>
          <w:bCs/>
          <w:sz w:val="28"/>
          <w:szCs w:val="28"/>
          <w:rtl/>
          <w:lang w:bidi="ar-DZ"/>
        </w:rPr>
      </w:pPr>
    </w:p>
    <w:p w:rsidR="00282C67" w:rsidRPr="00D16897" w:rsidRDefault="00282C67" w:rsidP="0071787F">
      <w:pPr>
        <w:bidi/>
        <w:ind w:left="-1"/>
        <w:jc w:val="both"/>
        <w:rPr>
          <w:b/>
          <w:bCs/>
          <w:sz w:val="28"/>
          <w:szCs w:val="28"/>
          <w:rtl/>
          <w:lang w:bidi="ar-DZ"/>
        </w:rPr>
      </w:pPr>
    </w:p>
    <w:p w:rsidR="00282C67" w:rsidRPr="00D16897" w:rsidRDefault="00282C67" w:rsidP="0071787F">
      <w:pPr>
        <w:bidi/>
        <w:ind w:left="-1"/>
        <w:jc w:val="both"/>
        <w:rPr>
          <w:b/>
          <w:bCs/>
          <w:sz w:val="28"/>
          <w:szCs w:val="28"/>
          <w:rtl/>
          <w:lang w:bidi="ar-DZ"/>
        </w:rPr>
      </w:pPr>
    </w:p>
    <w:p w:rsidR="00282C67" w:rsidRPr="00D16897" w:rsidRDefault="00282C67" w:rsidP="0071787F">
      <w:pPr>
        <w:bidi/>
        <w:ind w:left="-1"/>
        <w:jc w:val="both"/>
        <w:rPr>
          <w:b/>
          <w:bCs/>
          <w:sz w:val="28"/>
          <w:szCs w:val="28"/>
          <w:rtl/>
          <w:lang w:bidi="ar-DZ"/>
        </w:rPr>
      </w:pPr>
    </w:p>
    <w:p w:rsidR="00282C67" w:rsidRPr="00D16897" w:rsidRDefault="00282C67" w:rsidP="0071787F">
      <w:pPr>
        <w:bidi/>
        <w:ind w:left="-1"/>
        <w:jc w:val="both"/>
        <w:rPr>
          <w:b/>
          <w:bCs/>
          <w:sz w:val="28"/>
          <w:szCs w:val="28"/>
          <w:rtl/>
          <w:lang w:bidi="ar-DZ"/>
        </w:rPr>
      </w:pPr>
    </w:p>
    <w:p w:rsidR="00CE48E0" w:rsidRDefault="00CE48E0" w:rsidP="00CE48E0">
      <w:pPr>
        <w:bidi/>
        <w:jc w:val="both"/>
        <w:rPr>
          <w:b/>
          <w:bCs/>
          <w:sz w:val="28"/>
          <w:szCs w:val="28"/>
          <w:rtl/>
          <w:lang w:bidi="ar-DZ"/>
        </w:rPr>
      </w:pPr>
    </w:p>
    <w:p w:rsidR="009144A5" w:rsidRPr="00D16897" w:rsidRDefault="009144A5" w:rsidP="009144A5">
      <w:pPr>
        <w:bidi/>
        <w:jc w:val="both"/>
        <w:rPr>
          <w:b/>
          <w:bCs/>
          <w:sz w:val="28"/>
          <w:szCs w:val="28"/>
          <w:rtl/>
          <w:lang w:bidi="ar-DZ"/>
        </w:rPr>
      </w:pPr>
    </w:p>
    <w:p w:rsidR="002E003E" w:rsidRPr="00D16897" w:rsidRDefault="002E003E" w:rsidP="002E003E">
      <w:pPr>
        <w:bidi/>
        <w:jc w:val="both"/>
        <w:rPr>
          <w:b/>
          <w:bCs/>
          <w:sz w:val="28"/>
          <w:szCs w:val="28"/>
          <w:rtl/>
          <w:lang w:bidi="ar-DZ"/>
        </w:rPr>
      </w:pPr>
    </w:p>
    <w:p w:rsidR="003309A2" w:rsidRPr="00E867F7" w:rsidRDefault="003309A2" w:rsidP="00E867F7">
      <w:pPr>
        <w:shd w:val="clear" w:color="auto" w:fill="EEECE1" w:themeFill="background2"/>
        <w:bidi/>
        <w:ind w:left="-1"/>
        <w:outlineLvl w:val="0"/>
        <w:rPr>
          <w:rFonts w:cs="Simplified Arabic"/>
          <w:bCs/>
          <w:sz w:val="36"/>
          <w:szCs w:val="36"/>
          <w:rtl/>
          <w:lang w:bidi="ar-DZ"/>
        </w:rPr>
      </w:pPr>
      <w:r w:rsidRPr="00E867F7">
        <w:rPr>
          <w:rFonts w:ascii="Sakkal Majalla" w:hAnsi="Sakkal Majalla" w:cs="Simplified Arabic"/>
          <w:bCs/>
          <w:sz w:val="28"/>
          <w:szCs w:val="28"/>
          <w:rtl/>
          <w:lang w:bidi="ar-DZ"/>
        </w:rPr>
        <w:t>عنوان ال</w:t>
      </w:r>
      <w:r w:rsidRPr="00E867F7">
        <w:rPr>
          <w:rFonts w:ascii="Sakkal Majalla" w:hAnsi="Sakkal Majalla" w:cs="Simplified Arabic" w:hint="cs"/>
          <w:bCs/>
          <w:sz w:val="28"/>
          <w:szCs w:val="28"/>
          <w:rtl/>
          <w:lang w:bidi="ar-DZ"/>
        </w:rPr>
        <w:t>ليسانس</w:t>
      </w:r>
      <w:r w:rsidRPr="00E867F7">
        <w:rPr>
          <w:rFonts w:ascii="Sakkal Majalla" w:hAnsi="Sakkal Majalla" w:cs="Simplified Arabic"/>
          <w:bCs/>
          <w:sz w:val="28"/>
          <w:szCs w:val="28"/>
          <w:rtl/>
          <w:lang w:bidi="ar-DZ"/>
        </w:rPr>
        <w:t xml:space="preserve">: </w:t>
      </w:r>
      <w:r w:rsidR="00E867F7" w:rsidRPr="00E867F7">
        <w:rPr>
          <w:rFonts w:cs="Simplified Arabic" w:hint="cs"/>
          <w:bCs/>
          <w:sz w:val="28"/>
          <w:szCs w:val="28"/>
          <w:rtl/>
          <w:lang w:bidi="ar-DZ"/>
        </w:rPr>
        <w:t>لسانيات عامة</w:t>
      </w:r>
    </w:p>
    <w:p w:rsidR="003309A2" w:rsidRPr="0067339C" w:rsidRDefault="003309A2" w:rsidP="003309A2">
      <w:pPr>
        <w:shd w:val="clear" w:color="auto" w:fill="F2DBDB"/>
        <w:bidi/>
        <w:ind w:left="-1"/>
        <w:jc w:val="both"/>
        <w:rPr>
          <w:rFonts w:ascii="Sakkal Majalla" w:hAnsi="Sakkal Majalla" w:cs="Simplified Arabic"/>
          <w:bCs/>
          <w:sz w:val="36"/>
          <w:szCs w:val="36"/>
          <w:rtl/>
          <w:lang w:bidi="ar-DZ"/>
        </w:rPr>
      </w:pPr>
      <w:r w:rsidRPr="0067339C">
        <w:rPr>
          <w:rFonts w:ascii="Sakkal Majalla" w:hAnsi="Sakkal Majalla" w:cs="Simplified Arabic"/>
          <w:bCs/>
          <w:sz w:val="36"/>
          <w:szCs w:val="36"/>
          <w:rtl/>
          <w:lang w:bidi="ar-DZ"/>
        </w:rPr>
        <w:t>السداسي: الأول</w:t>
      </w:r>
    </w:p>
    <w:p w:rsidR="003309A2" w:rsidRPr="00A334ED" w:rsidRDefault="003309A2" w:rsidP="003309A2">
      <w:pPr>
        <w:bidi/>
        <w:ind w:left="-1"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الأستاذ المسؤول عن الوحدة التعليمية الأساسية: </w:t>
      </w:r>
    </w:p>
    <w:p w:rsidR="003309A2" w:rsidRPr="00A334ED" w:rsidRDefault="003309A2" w:rsidP="003309A2">
      <w:pPr>
        <w:bidi/>
        <w:ind w:left="-1"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الأستاذ المسؤول على </w:t>
      </w:r>
      <w:proofErr w:type="gramStart"/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المادة :</w:t>
      </w:r>
      <w:proofErr w:type="gramEnd"/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 </w:t>
      </w:r>
    </w:p>
    <w:p w:rsidR="003309A2" w:rsidRPr="00A334ED" w:rsidRDefault="003309A2" w:rsidP="003309A2">
      <w:pPr>
        <w:bidi/>
        <w:ind w:left="-1"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177F88">
        <w:rPr>
          <w:rFonts w:ascii="Sakkal Majalla" w:hAnsi="Sakkal Majalla" w:cs="Simplified Arabic"/>
          <w:b/>
          <w:sz w:val="28"/>
          <w:szCs w:val="28"/>
          <w:shd w:val="clear" w:color="auto" w:fill="F2DBDB"/>
          <w:rtl/>
          <w:lang w:bidi="ar-DZ"/>
        </w:rPr>
        <w:t xml:space="preserve">المادة: </w:t>
      </w:r>
      <w:r w:rsidRPr="00177F88">
        <w:rPr>
          <w:rFonts w:ascii="Sakkal Majalla" w:hAnsi="Sakkal Majalla" w:cs="Simplified Arabic" w:hint="cs"/>
          <w:bCs/>
          <w:sz w:val="28"/>
          <w:szCs w:val="28"/>
          <w:shd w:val="clear" w:color="auto" w:fill="F2DBDB"/>
          <w:rtl/>
          <w:lang w:bidi="ar-DZ"/>
        </w:rPr>
        <w:t xml:space="preserve">النص الأدبي القديم </w:t>
      </w:r>
      <w:proofErr w:type="gramStart"/>
      <w:r w:rsidRPr="00177F88">
        <w:rPr>
          <w:rFonts w:ascii="Sakkal Majalla" w:hAnsi="Sakkal Majalla" w:cs="Simplified Arabic" w:hint="cs"/>
          <w:bCs/>
          <w:sz w:val="28"/>
          <w:szCs w:val="28"/>
          <w:shd w:val="clear" w:color="auto" w:fill="F2DBDB"/>
          <w:rtl/>
          <w:lang w:bidi="ar-DZ"/>
        </w:rPr>
        <w:t>( شعر</w:t>
      </w:r>
      <w:proofErr w:type="gramEnd"/>
      <w:r w:rsidRPr="00177F88">
        <w:rPr>
          <w:rFonts w:ascii="Sakkal Majalla" w:hAnsi="Sakkal Majalla" w:cs="Simplified Arabic" w:hint="cs"/>
          <w:bCs/>
          <w:sz w:val="28"/>
          <w:szCs w:val="28"/>
          <w:rtl/>
          <w:lang w:bidi="ar-DZ"/>
        </w:rPr>
        <w:t xml:space="preserve"> )</w:t>
      </w:r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 xml:space="preserve"> </w:t>
      </w:r>
    </w:p>
    <w:p w:rsidR="003309A2" w:rsidRPr="00A334ED" w:rsidRDefault="003309A2" w:rsidP="003309A2">
      <w:pPr>
        <w:bidi/>
        <w:ind w:left="-1"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أهداف التعليم:</w:t>
      </w:r>
    </w:p>
    <w:p w:rsidR="003309A2" w:rsidRPr="00A334ED" w:rsidRDefault="003309A2" w:rsidP="003309A2">
      <w:pPr>
        <w:bidi/>
        <w:ind w:left="-1"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 المعارف المسبقة </w:t>
      </w:r>
      <w:proofErr w:type="gramStart"/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المطلوبة :</w:t>
      </w:r>
      <w:proofErr w:type="gramEnd"/>
      <w:r w:rsidRPr="00A334ED">
        <w:rPr>
          <w:rFonts w:ascii="Sakkal Majalla" w:hAnsi="Sakkal Majalla" w:cs="Simplified Arabic"/>
          <w:b/>
          <w:sz w:val="28"/>
          <w:szCs w:val="28"/>
          <w:lang w:bidi="ar-DZ"/>
        </w:rPr>
        <w:t xml:space="preserve"> </w:t>
      </w:r>
    </w:p>
    <w:p w:rsidR="003309A2" w:rsidRPr="00A334ED" w:rsidRDefault="003309A2" w:rsidP="003309A2">
      <w:pPr>
        <w:bidi/>
        <w:ind w:left="-1"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محتوى المادة:</w:t>
      </w:r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 xml:space="preserve"> </w:t>
      </w:r>
    </w:p>
    <w:tbl>
      <w:tblPr>
        <w:bidiVisual/>
        <w:tblW w:w="10207" w:type="dxa"/>
        <w:tblInd w:w="219" w:type="dxa"/>
        <w:tblLook w:val="04A0" w:firstRow="1" w:lastRow="0" w:firstColumn="1" w:lastColumn="0" w:noHBand="0" w:noVBand="1"/>
      </w:tblPr>
      <w:tblGrid>
        <w:gridCol w:w="567"/>
        <w:gridCol w:w="3662"/>
        <w:gridCol w:w="3412"/>
        <w:gridCol w:w="1283"/>
        <w:gridCol w:w="1283"/>
      </w:tblGrid>
      <w:tr w:rsidR="003309A2" w:rsidRPr="00A334ED" w:rsidTr="005D48B3">
        <w:tc>
          <w:tcPr>
            <w:tcW w:w="4252" w:type="dxa"/>
            <w:gridSpan w:val="2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>السداسي الأول</w:t>
            </w: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: </w:t>
            </w:r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>وحدة التعليم الأساسية</w:t>
            </w:r>
          </w:p>
        </w:tc>
        <w:tc>
          <w:tcPr>
            <w:tcW w:w="3431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>مادة: النص الأدبي</w:t>
            </w: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</w:t>
            </w:r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 xml:space="preserve">القديم </w:t>
            </w:r>
            <w:proofErr w:type="gramStart"/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>( شعر</w:t>
            </w:r>
            <w:proofErr w:type="gramEnd"/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 xml:space="preserve"> )</w:t>
            </w:r>
          </w:p>
        </w:tc>
        <w:tc>
          <w:tcPr>
            <w:tcW w:w="1276" w:type="dxa"/>
          </w:tcPr>
          <w:p w:rsidR="003309A2" w:rsidRPr="00A334ED" w:rsidRDefault="003309A2" w:rsidP="005D48B3">
            <w:pPr>
              <w:bidi/>
              <w:jc w:val="center"/>
              <w:rPr>
                <w:rFonts w:ascii="Arabic Typesetting" w:hAnsi="Arabic Typesetting" w:cs="Simplified Arabic"/>
                <w:b/>
                <w:sz w:val="28"/>
                <w:szCs w:val="28"/>
                <w:rtl/>
              </w:rPr>
            </w:pPr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>المعامل:03</w:t>
            </w:r>
          </w:p>
        </w:tc>
        <w:tc>
          <w:tcPr>
            <w:tcW w:w="1248" w:type="dxa"/>
          </w:tcPr>
          <w:p w:rsidR="003309A2" w:rsidRPr="00A334ED" w:rsidRDefault="003309A2" w:rsidP="005D48B3">
            <w:pPr>
              <w:bidi/>
              <w:jc w:val="center"/>
              <w:rPr>
                <w:rFonts w:ascii="Arabic Typesetting" w:hAnsi="Arabic Typesetting" w:cs="Simplified Arabic"/>
                <w:b/>
                <w:sz w:val="28"/>
                <w:szCs w:val="28"/>
                <w:rtl/>
              </w:rPr>
            </w:pPr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>الرصيد:05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</w:rPr>
            </w:pPr>
            <w:r w:rsidRPr="00372BB2">
              <w:rPr>
                <w:rFonts w:ascii="Arabic Typesetting" w:hAnsi="Arabic Typesetting" w:cs="Traditional Arabic" w:hint="cs"/>
                <w:b/>
                <w:sz w:val="32"/>
                <w:szCs w:val="28"/>
                <w:vertAlign w:val="superscript"/>
              </w:rPr>
              <w:t>(</w:t>
            </w:r>
            <w:r w:rsidRPr="00372BB2">
              <w:rPr>
                <w:rStyle w:val="Appelnotedebasdep"/>
                <w:rFonts w:ascii="Arabic Typesetting" w:hAnsi="Arabic Typesetting" w:cs="Traditional Arabic"/>
                <w:b/>
                <w:sz w:val="32"/>
                <w:szCs w:val="28"/>
              </w:rPr>
              <w:footnoteReference w:id="1"/>
            </w:r>
            <w:r w:rsidRPr="00372BB2">
              <w:rPr>
                <w:rFonts w:ascii="Arabic Typesetting" w:hAnsi="Arabic Typesetting" w:cs="Traditional Arabic" w:hint="cs"/>
                <w:b/>
                <w:sz w:val="32"/>
                <w:szCs w:val="28"/>
                <w:vertAlign w:val="superscript"/>
              </w:rPr>
              <w:t>)</w:t>
            </w:r>
          </w:p>
        </w:tc>
        <w:tc>
          <w:tcPr>
            <w:tcW w:w="9640" w:type="dxa"/>
            <w:gridSpan w:val="4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>الشعر العربي القديم تاريخيا وجغرافيا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</w:rPr>
            </w:pPr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</w:rPr>
              <w:t>2</w:t>
            </w:r>
          </w:p>
        </w:tc>
        <w:tc>
          <w:tcPr>
            <w:tcW w:w="9640" w:type="dxa"/>
            <w:gridSpan w:val="4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 xml:space="preserve">المعلقات مضامينها وأساليبها </w:t>
            </w:r>
            <w:proofErr w:type="gramStart"/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>( نصوص</w:t>
            </w:r>
            <w:proofErr w:type="gramEnd"/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 xml:space="preserve"> من معلقة زهير بن أبي سلمى ـ معلقة امرئ القيس ـ معلقة عنترة)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</w:rPr>
            </w:pPr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</w:rPr>
              <w:t>3</w:t>
            </w:r>
          </w:p>
        </w:tc>
        <w:tc>
          <w:tcPr>
            <w:tcW w:w="9640" w:type="dxa"/>
            <w:gridSpan w:val="4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 xml:space="preserve">شعر </w:t>
            </w:r>
            <w:proofErr w:type="gramStart"/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 xml:space="preserve">الصعاليك </w:t>
            </w:r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lang w:bidi="ar-DZ"/>
              </w:rPr>
              <w:t>)</w:t>
            </w:r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>نصوص</w:t>
            </w:r>
            <w:proofErr w:type="gramEnd"/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lang w:bidi="ar-DZ"/>
              </w:rPr>
              <w:t>..</w:t>
            </w:r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 xml:space="preserve">.لامية العرب </w:t>
            </w:r>
            <w:proofErr w:type="spellStart"/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>للشنفرى</w:t>
            </w:r>
            <w:proofErr w:type="spellEnd"/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lang w:bidi="ar-DZ"/>
              </w:rPr>
              <w:t>…(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</w:rPr>
            </w:pPr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</w:rPr>
              <w:t>4</w:t>
            </w:r>
          </w:p>
        </w:tc>
        <w:tc>
          <w:tcPr>
            <w:tcW w:w="9640" w:type="dxa"/>
            <w:gridSpan w:val="4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 xml:space="preserve">الشعر في صدر </w:t>
            </w:r>
            <w:proofErr w:type="gramStart"/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>الإسلام  شعر</w:t>
            </w:r>
            <w:proofErr w:type="gramEnd"/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 xml:space="preserve"> الفتوحات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</w:rPr>
            </w:pPr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</w:rPr>
              <w:t>5</w:t>
            </w:r>
          </w:p>
        </w:tc>
        <w:tc>
          <w:tcPr>
            <w:tcW w:w="9640" w:type="dxa"/>
            <w:gridSpan w:val="4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proofErr w:type="spellStart"/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>المراثي</w:t>
            </w:r>
            <w:proofErr w:type="spellEnd"/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 xml:space="preserve"> النبوية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</w:rPr>
            </w:pPr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</w:rPr>
              <w:t>6</w:t>
            </w:r>
          </w:p>
        </w:tc>
        <w:tc>
          <w:tcPr>
            <w:tcW w:w="9640" w:type="dxa"/>
            <w:gridSpan w:val="4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 xml:space="preserve">شعر النقائض 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</w:rPr>
            </w:pPr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</w:rPr>
              <w:t>7</w:t>
            </w:r>
          </w:p>
        </w:tc>
        <w:tc>
          <w:tcPr>
            <w:tcW w:w="9640" w:type="dxa"/>
            <w:gridSpan w:val="4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>الشعر العذري والشعر العمري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</w:rPr>
            </w:pPr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</w:rPr>
              <w:t>8</w:t>
            </w:r>
          </w:p>
        </w:tc>
        <w:tc>
          <w:tcPr>
            <w:tcW w:w="9640" w:type="dxa"/>
            <w:gridSpan w:val="4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 xml:space="preserve">شعر الزهد </w:t>
            </w:r>
            <w:proofErr w:type="gramStart"/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>والتصوف  (</w:t>
            </w:r>
            <w:proofErr w:type="gramEnd"/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 xml:space="preserve">نصوص من المشرق والمغرب. أبو </w:t>
            </w:r>
            <w:proofErr w:type="gramStart"/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>العتاهية .</w:t>
            </w:r>
            <w:proofErr w:type="gramEnd"/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 xml:space="preserve"> ابن الفارض....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</w:rPr>
            </w:pPr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</w:rPr>
              <w:t>9</w:t>
            </w:r>
          </w:p>
        </w:tc>
        <w:tc>
          <w:tcPr>
            <w:tcW w:w="9640" w:type="dxa"/>
            <w:gridSpan w:val="4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</w:rPr>
              <w:t xml:space="preserve">شعر </w:t>
            </w:r>
            <w:proofErr w:type="gramStart"/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</w:rPr>
              <w:t>الحماسة </w:t>
            </w:r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</w:rPr>
              <w:t>:</w:t>
            </w:r>
            <w:proofErr w:type="gramEnd"/>
            <w:r w:rsidRPr="00A334ED">
              <w:rPr>
                <w:rFonts w:ascii="Arabic Typesetting" w:hAnsi="Arabic Typesetting" w:cs="Simplified Arabic"/>
                <w:b/>
                <w:color w:val="0000FF"/>
                <w:sz w:val="28"/>
                <w:szCs w:val="28"/>
                <w:rtl/>
              </w:rPr>
              <w:t xml:space="preserve"> </w:t>
            </w:r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</w:rPr>
              <w:t xml:space="preserve">نصوص لأبي تمام / البحتري. ..... </w:t>
            </w:r>
            <w:proofErr w:type="spellStart"/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</w:rPr>
              <w:t>الزوزني</w:t>
            </w:r>
            <w:proofErr w:type="spellEnd"/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</w:rPr>
              <w:t xml:space="preserve">. الشاطبي. الحماسة المغربية لأبي الحجاج يوسف </w:t>
            </w:r>
            <w:proofErr w:type="spellStart"/>
            <w:proofErr w:type="gramStart"/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</w:rPr>
              <w:t>البياسي</w:t>
            </w:r>
            <w:proofErr w:type="spellEnd"/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</w:rPr>
              <w:t>..</w:t>
            </w:r>
            <w:proofErr w:type="gramEnd"/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</w:rPr>
              <w:t xml:space="preserve"> الكوراني......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</w:rPr>
            </w:pPr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</w:rPr>
              <w:t>10</w:t>
            </w:r>
          </w:p>
        </w:tc>
        <w:tc>
          <w:tcPr>
            <w:tcW w:w="9640" w:type="dxa"/>
            <w:gridSpan w:val="4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>الشعر السياسي في المشرق والمغرب (</w:t>
            </w:r>
            <w:proofErr w:type="spellStart"/>
            <w:proofErr w:type="gramStart"/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>الفتوحات.الخوارج.الشيعة.السجون..</w:t>
            </w:r>
            <w:proofErr w:type="gramEnd"/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>رثاء</w:t>
            </w:r>
            <w:proofErr w:type="spellEnd"/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 xml:space="preserve"> المدن..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</w:rPr>
            </w:pPr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</w:rPr>
              <w:t>11</w:t>
            </w:r>
          </w:p>
        </w:tc>
        <w:tc>
          <w:tcPr>
            <w:tcW w:w="9640" w:type="dxa"/>
            <w:gridSpan w:val="4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</w:rPr>
            </w:pPr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</w:rPr>
              <w:t>الشعر الفلسفي وشعر الحكمة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</w:rPr>
            </w:pPr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</w:rPr>
              <w:t>12</w:t>
            </w:r>
          </w:p>
        </w:tc>
        <w:tc>
          <w:tcPr>
            <w:tcW w:w="9640" w:type="dxa"/>
            <w:gridSpan w:val="4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>الموشحات والأزجال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</w:rPr>
            </w:pPr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</w:rPr>
              <w:t>13</w:t>
            </w:r>
          </w:p>
        </w:tc>
        <w:tc>
          <w:tcPr>
            <w:tcW w:w="9640" w:type="dxa"/>
            <w:gridSpan w:val="4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 xml:space="preserve">الشعر الأندلسي. (نصوص </w:t>
            </w:r>
            <w:proofErr w:type="gramStart"/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>من  أشعار</w:t>
            </w:r>
            <w:proofErr w:type="gramEnd"/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 xml:space="preserve"> ابن زيدون…</w:t>
            </w:r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lang w:bidi="ar-DZ"/>
              </w:rPr>
              <w:t>..</w:t>
            </w:r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>)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</w:rPr>
            </w:pPr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</w:rPr>
              <w:t>14</w:t>
            </w:r>
          </w:p>
        </w:tc>
        <w:tc>
          <w:tcPr>
            <w:tcW w:w="9640" w:type="dxa"/>
            <w:gridSpan w:val="4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</w:rPr>
            </w:pPr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 xml:space="preserve">نصوص من الشعر الجزائري القديم. بكر بن حماد </w:t>
            </w:r>
            <w:proofErr w:type="spellStart"/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>التيهرتي</w:t>
            </w:r>
            <w:proofErr w:type="spellEnd"/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>...</w:t>
            </w:r>
          </w:p>
        </w:tc>
      </w:tr>
    </w:tbl>
    <w:p w:rsidR="003309A2" w:rsidRPr="009144A5" w:rsidRDefault="003309A2" w:rsidP="003309A2">
      <w:pPr>
        <w:bidi/>
        <w:ind w:left="-1"/>
        <w:jc w:val="both"/>
        <w:rPr>
          <w:rFonts w:ascii="Sakkal Majalla" w:hAnsi="Sakkal Majalla" w:cs="Simplified Arabic"/>
          <w:bCs/>
          <w:sz w:val="28"/>
          <w:szCs w:val="28"/>
          <w:rtl/>
          <w:lang w:bidi="ar-DZ"/>
        </w:rPr>
      </w:pPr>
      <w:r w:rsidRPr="009144A5">
        <w:rPr>
          <w:rFonts w:ascii="Sakkal Majalla" w:hAnsi="Sakkal Majalla" w:cs="Simplified Arabic"/>
          <w:bCs/>
          <w:sz w:val="28"/>
          <w:szCs w:val="28"/>
          <w:rtl/>
          <w:lang w:bidi="ar-DZ"/>
        </w:rPr>
        <w:t>طريقة التقييم:</w:t>
      </w:r>
    </w:p>
    <w:p w:rsidR="003309A2" w:rsidRPr="00A334ED" w:rsidRDefault="003309A2" w:rsidP="003309A2">
      <w:pPr>
        <w:bidi/>
        <w:ind w:left="-1"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يجري تقييم المحاضرات عن طريق امتحان في نهاية السداسي، بينما يكون تقييم الأعمال الموجهة متواصلا طوال السداسي </w:t>
      </w:r>
    </w:p>
    <w:p w:rsidR="003309A2" w:rsidRPr="00A334ED" w:rsidRDefault="003309A2" w:rsidP="003309A2">
      <w:pPr>
        <w:bidi/>
        <w:ind w:left="-1"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المراجع: </w:t>
      </w:r>
      <w:proofErr w:type="gramStart"/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( </w:t>
      </w:r>
      <w:r w:rsidRPr="00A334ED">
        <w:rPr>
          <w:rFonts w:ascii="Sakkal Majalla" w:hAnsi="Sakkal Majalla" w:cs="Simplified Arabic"/>
          <w:b/>
          <w:i/>
          <w:iCs/>
          <w:sz w:val="28"/>
          <w:szCs w:val="28"/>
          <w:rtl/>
          <w:lang w:bidi="ar-DZ"/>
        </w:rPr>
        <w:t>كتب</w:t>
      </w:r>
      <w:proofErr w:type="gramEnd"/>
      <w:r w:rsidRPr="00A334ED">
        <w:rPr>
          <w:rFonts w:ascii="Sakkal Majalla" w:hAnsi="Sakkal Majalla" w:cs="Simplified Arabic"/>
          <w:b/>
          <w:i/>
          <w:iCs/>
          <w:sz w:val="28"/>
          <w:szCs w:val="28"/>
          <w:rtl/>
          <w:lang w:bidi="ar-DZ"/>
        </w:rPr>
        <w:t>،</w:t>
      </w:r>
      <w:r w:rsidR="00E867F7">
        <w:rPr>
          <w:rFonts w:ascii="Sakkal Majalla" w:hAnsi="Sakkal Majalla" w:cs="Simplified Arabic" w:hint="cs"/>
          <w:b/>
          <w:i/>
          <w:iCs/>
          <w:sz w:val="28"/>
          <w:szCs w:val="28"/>
          <w:rtl/>
          <w:lang w:bidi="ar-DZ"/>
        </w:rPr>
        <w:t xml:space="preserve"> </w:t>
      </w:r>
      <w:r w:rsidRPr="00A334ED">
        <w:rPr>
          <w:rFonts w:ascii="Sakkal Majalla" w:hAnsi="Sakkal Majalla" w:cs="Simplified Arabic"/>
          <w:b/>
          <w:i/>
          <w:iCs/>
          <w:sz w:val="28"/>
          <w:szCs w:val="28"/>
          <w:rtl/>
          <w:lang w:bidi="ar-DZ"/>
        </w:rPr>
        <w:t>ومطبوعات ، مواقع انترنت،</w:t>
      </w: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 إلخ)</w:t>
      </w:r>
    </w:p>
    <w:p w:rsidR="003309A2" w:rsidRPr="00A334ED" w:rsidRDefault="003309A2" w:rsidP="005C3F57">
      <w:pPr>
        <w:numPr>
          <w:ilvl w:val="0"/>
          <w:numId w:val="20"/>
        </w:numPr>
        <w:bidi/>
        <w:jc w:val="both"/>
        <w:rPr>
          <w:rFonts w:ascii="Sakkal Majalla" w:hAnsi="Sakkal Majalla" w:cs="Simplified Arabic"/>
          <w:b/>
          <w:sz w:val="28"/>
          <w:szCs w:val="28"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الأغاني</w:t>
      </w:r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>. الأصفهاني.</w:t>
      </w:r>
    </w:p>
    <w:p w:rsidR="003309A2" w:rsidRPr="00A334ED" w:rsidRDefault="003309A2" w:rsidP="005C3F57">
      <w:pPr>
        <w:numPr>
          <w:ilvl w:val="0"/>
          <w:numId w:val="20"/>
        </w:numPr>
        <w:bidi/>
        <w:jc w:val="both"/>
        <w:rPr>
          <w:rFonts w:ascii="Sakkal Majalla" w:hAnsi="Sakkal Majalla" w:cs="Simplified Arabic"/>
          <w:b/>
          <w:sz w:val="28"/>
          <w:szCs w:val="28"/>
          <w:lang w:bidi="ar-DZ"/>
        </w:rPr>
      </w:pPr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>تاريخ الأدب العربي. كارل بروكلمان.</w:t>
      </w:r>
    </w:p>
    <w:p w:rsidR="003309A2" w:rsidRPr="00A334ED" w:rsidRDefault="003309A2" w:rsidP="005C3F57">
      <w:pPr>
        <w:numPr>
          <w:ilvl w:val="0"/>
          <w:numId w:val="20"/>
        </w:numPr>
        <w:bidi/>
        <w:jc w:val="both"/>
        <w:rPr>
          <w:rFonts w:ascii="Sakkal Majalla" w:hAnsi="Sakkal Majalla" w:cs="Simplified Arabic"/>
          <w:b/>
          <w:sz w:val="28"/>
          <w:szCs w:val="28"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البيان والتبيين</w:t>
      </w:r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>. الجاحظ.</w:t>
      </w:r>
    </w:p>
    <w:p w:rsidR="003309A2" w:rsidRPr="00A334ED" w:rsidRDefault="003309A2" w:rsidP="005C3F57">
      <w:pPr>
        <w:numPr>
          <w:ilvl w:val="0"/>
          <w:numId w:val="20"/>
        </w:numPr>
        <w:bidi/>
        <w:jc w:val="both"/>
        <w:rPr>
          <w:rFonts w:ascii="Sakkal Majalla" w:hAnsi="Sakkal Majalla" w:cs="Simplified Arabic"/>
          <w:b/>
          <w:sz w:val="28"/>
          <w:szCs w:val="28"/>
          <w:lang w:bidi="ar-DZ"/>
        </w:rPr>
      </w:pPr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>المعلقات العشر. التبريزي.</w:t>
      </w:r>
    </w:p>
    <w:p w:rsidR="003309A2" w:rsidRPr="00A334ED" w:rsidRDefault="003309A2" w:rsidP="005C3F57">
      <w:pPr>
        <w:numPr>
          <w:ilvl w:val="0"/>
          <w:numId w:val="20"/>
        </w:num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>تاريخ الأدب. مصطفى صادق الرافعي.</w:t>
      </w:r>
    </w:p>
    <w:p w:rsidR="003309A2" w:rsidRPr="00A334ED" w:rsidRDefault="003309A2" w:rsidP="003309A2">
      <w:pPr>
        <w:bidi/>
        <w:ind w:left="-1"/>
        <w:jc w:val="both"/>
        <w:rPr>
          <w:rFonts w:cs="Simplified Arabic"/>
          <w:b/>
          <w:sz w:val="28"/>
          <w:szCs w:val="28"/>
          <w:rtl/>
          <w:lang w:bidi="ar-DZ"/>
        </w:rPr>
      </w:pPr>
    </w:p>
    <w:p w:rsidR="00E867F7" w:rsidRPr="00E867F7" w:rsidRDefault="00E867F7" w:rsidP="00E867F7">
      <w:pPr>
        <w:shd w:val="clear" w:color="auto" w:fill="EEECE1" w:themeFill="background2"/>
        <w:bidi/>
        <w:ind w:left="-1"/>
        <w:outlineLvl w:val="0"/>
        <w:rPr>
          <w:rFonts w:cs="Simplified Arabic"/>
          <w:bCs/>
          <w:sz w:val="36"/>
          <w:szCs w:val="36"/>
          <w:rtl/>
          <w:lang w:bidi="ar-DZ"/>
        </w:rPr>
      </w:pPr>
      <w:r w:rsidRPr="00E867F7">
        <w:rPr>
          <w:rFonts w:ascii="Sakkal Majalla" w:hAnsi="Sakkal Majalla" w:cs="Simplified Arabic"/>
          <w:bCs/>
          <w:sz w:val="28"/>
          <w:szCs w:val="28"/>
          <w:rtl/>
          <w:lang w:bidi="ar-DZ"/>
        </w:rPr>
        <w:t>عنوان ال</w:t>
      </w:r>
      <w:r w:rsidRPr="00E867F7">
        <w:rPr>
          <w:rFonts w:ascii="Sakkal Majalla" w:hAnsi="Sakkal Majalla" w:cs="Simplified Arabic" w:hint="cs"/>
          <w:bCs/>
          <w:sz w:val="28"/>
          <w:szCs w:val="28"/>
          <w:rtl/>
          <w:lang w:bidi="ar-DZ"/>
        </w:rPr>
        <w:t>ليسانس</w:t>
      </w:r>
      <w:r w:rsidRPr="00E867F7">
        <w:rPr>
          <w:rFonts w:ascii="Sakkal Majalla" w:hAnsi="Sakkal Majalla" w:cs="Simplified Arabic"/>
          <w:bCs/>
          <w:sz w:val="28"/>
          <w:szCs w:val="28"/>
          <w:rtl/>
          <w:lang w:bidi="ar-DZ"/>
        </w:rPr>
        <w:t xml:space="preserve">: </w:t>
      </w:r>
      <w:r w:rsidRPr="00E867F7">
        <w:rPr>
          <w:rFonts w:cs="Simplified Arabic" w:hint="cs"/>
          <w:bCs/>
          <w:sz w:val="28"/>
          <w:szCs w:val="28"/>
          <w:rtl/>
          <w:lang w:bidi="ar-DZ"/>
        </w:rPr>
        <w:t>لسانيات عامة</w:t>
      </w:r>
    </w:p>
    <w:p w:rsidR="003309A2" w:rsidRPr="00A334ED" w:rsidRDefault="003309A2" w:rsidP="003309A2">
      <w:pPr>
        <w:bidi/>
        <w:ind w:left="-1"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السداسي: الأول</w:t>
      </w:r>
    </w:p>
    <w:p w:rsidR="003309A2" w:rsidRPr="00A334ED" w:rsidRDefault="003309A2" w:rsidP="003309A2">
      <w:pPr>
        <w:bidi/>
        <w:ind w:left="-1"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الأستاذ المسؤول عن الوحدة التعليمية الأساسية: </w:t>
      </w:r>
    </w:p>
    <w:p w:rsidR="003309A2" w:rsidRPr="00A334ED" w:rsidRDefault="003309A2" w:rsidP="003309A2">
      <w:pPr>
        <w:bidi/>
        <w:ind w:left="-1"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الأستاذ المسؤول على </w:t>
      </w:r>
      <w:proofErr w:type="gramStart"/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المادة :</w:t>
      </w:r>
      <w:proofErr w:type="gramEnd"/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 </w:t>
      </w:r>
    </w:p>
    <w:p w:rsidR="003309A2" w:rsidRPr="00A334ED" w:rsidRDefault="003309A2" w:rsidP="003309A2">
      <w:pPr>
        <w:shd w:val="clear" w:color="auto" w:fill="F2DBDB"/>
        <w:bidi/>
        <w:ind w:left="-1"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المادة: </w:t>
      </w:r>
      <w:r w:rsidRPr="00177F88">
        <w:rPr>
          <w:rFonts w:ascii="Sakkal Majalla" w:hAnsi="Sakkal Majalla" w:cs="Simplified Arabic" w:hint="cs"/>
          <w:bCs/>
          <w:sz w:val="28"/>
          <w:szCs w:val="28"/>
          <w:rtl/>
          <w:lang w:bidi="ar-DZ"/>
        </w:rPr>
        <w:t>النقد الأدبي القديم</w:t>
      </w:r>
    </w:p>
    <w:p w:rsidR="003309A2" w:rsidRPr="00A334ED" w:rsidRDefault="003309A2" w:rsidP="003309A2">
      <w:pPr>
        <w:bidi/>
        <w:ind w:left="-1"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أهداف التعليم:</w:t>
      </w:r>
    </w:p>
    <w:p w:rsidR="003309A2" w:rsidRPr="00A334ED" w:rsidRDefault="003309A2" w:rsidP="003309A2">
      <w:pPr>
        <w:bidi/>
        <w:ind w:left="-1"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lastRenderedPageBreak/>
        <w:t xml:space="preserve"> المعارف المسبقة </w:t>
      </w:r>
      <w:proofErr w:type="gramStart"/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المطلوبة :</w:t>
      </w:r>
      <w:proofErr w:type="gramEnd"/>
      <w:r w:rsidRPr="00A334ED">
        <w:rPr>
          <w:rFonts w:ascii="Sakkal Majalla" w:hAnsi="Sakkal Majalla" w:cs="Simplified Arabic"/>
          <w:b/>
          <w:sz w:val="28"/>
          <w:szCs w:val="28"/>
          <w:lang w:bidi="ar-DZ"/>
        </w:rPr>
        <w:t xml:space="preserve"> </w:t>
      </w:r>
    </w:p>
    <w:p w:rsidR="003309A2" w:rsidRPr="00A334ED" w:rsidRDefault="003309A2" w:rsidP="003309A2">
      <w:pPr>
        <w:bidi/>
        <w:ind w:left="-1"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محتوى المادة:</w:t>
      </w:r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 xml:space="preserve"> </w:t>
      </w:r>
    </w:p>
    <w:tbl>
      <w:tblPr>
        <w:bidiVisual/>
        <w:tblW w:w="10207" w:type="dxa"/>
        <w:tblInd w:w="231" w:type="dxa"/>
        <w:tblLook w:val="04A0" w:firstRow="1" w:lastRow="0" w:firstColumn="1" w:lastColumn="0" w:noHBand="0" w:noVBand="1"/>
      </w:tblPr>
      <w:tblGrid>
        <w:gridCol w:w="567"/>
        <w:gridCol w:w="3336"/>
        <w:gridCol w:w="3330"/>
        <w:gridCol w:w="1283"/>
        <w:gridCol w:w="1691"/>
      </w:tblGrid>
      <w:tr w:rsidR="003309A2" w:rsidRPr="00A334ED" w:rsidTr="005D48B3">
        <w:tc>
          <w:tcPr>
            <w:tcW w:w="3986" w:type="dxa"/>
            <w:gridSpan w:val="2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السداسي الأول: وحدة التعليم الأساسية</w:t>
            </w:r>
          </w:p>
        </w:tc>
        <w:tc>
          <w:tcPr>
            <w:tcW w:w="3402" w:type="dxa"/>
          </w:tcPr>
          <w:p w:rsidR="003309A2" w:rsidRPr="00A334ED" w:rsidRDefault="003309A2" w:rsidP="005D48B3">
            <w:pPr>
              <w:bidi/>
              <w:jc w:val="center"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مادة: مادة: النقد الأدبي القديم </w:t>
            </w:r>
            <w:proofErr w:type="gramStart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( 1</w:t>
            </w:r>
            <w:proofErr w:type="gramEnd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)</w:t>
            </w:r>
          </w:p>
        </w:tc>
        <w:tc>
          <w:tcPr>
            <w:tcW w:w="1117" w:type="dxa"/>
          </w:tcPr>
          <w:p w:rsidR="003309A2" w:rsidRPr="00A334ED" w:rsidRDefault="003309A2" w:rsidP="005D48B3">
            <w:pPr>
              <w:bidi/>
              <w:jc w:val="center"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المعامل:02</w:t>
            </w:r>
          </w:p>
        </w:tc>
        <w:tc>
          <w:tcPr>
            <w:tcW w:w="1702" w:type="dxa"/>
          </w:tcPr>
          <w:p w:rsidR="003309A2" w:rsidRPr="00A334ED" w:rsidRDefault="003309A2" w:rsidP="005D48B3">
            <w:pPr>
              <w:bidi/>
              <w:jc w:val="center"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الرصيد:04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cs="Simplified Arabic"/>
                <w:b/>
                <w:sz w:val="28"/>
                <w:szCs w:val="28"/>
                <w:rtl/>
              </w:rPr>
            </w:pPr>
            <w:r w:rsidRPr="00372BB2">
              <w:rPr>
                <w:rFonts w:cs="Traditional Arabic" w:hint="cs"/>
                <w:b/>
                <w:sz w:val="32"/>
                <w:szCs w:val="28"/>
                <w:vertAlign w:val="superscript"/>
              </w:rPr>
              <w:t>(</w:t>
            </w:r>
            <w:r w:rsidRPr="00372BB2">
              <w:rPr>
                <w:rStyle w:val="Appelnotedebasdep"/>
                <w:rFonts w:cs="Traditional Arabic"/>
                <w:b/>
                <w:sz w:val="32"/>
                <w:szCs w:val="28"/>
              </w:rPr>
              <w:footnoteReference w:id="2"/>
            </w:r>
            <w:r w:rsidRPr="00372BB2">
              <w:rPr>
                <w:rFonts w:cs="Traditional Arabic" w:hint="cs"/>
                <w:b/>
                <w:sz w:val="32"/>
                <w:szCs w:val="28"/>
                <w:vertAlign w:val="superscript"/>
              </w:rPr>
              <w:t>)</w:t>
            </w:r>
          </w:p>
        </w:tc>
        <w:tc>
          <w:tcPr>
            <w:tcW w:w="9640" w:type="dxa"/>
            <w:gridSpan w:val="4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النقد العربي مفهومه وتطوره </w:t>
            </w:r>
            <w:proofErr w:type="spellStart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وجغرافيته</w:t>
            </w:r>
            <w:proofErr w:type="spellEnd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في المشرق والمغرب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cs="Simplified Arabic"/>
                <w:b/>
                <w:sz w:val="28"/>
                <w:szCs w:val="28"/>
                <w:rtl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2</w:t>
            </w:r>
          </w:p>
        </w:tc>
        <w:tc>
          <w:tcPr>
            <w:tcW w:w="9640" w:type="dxa"/>
            <w:gridSpan w:val="4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proofErr w:type="spellStart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بيبليوغرافيا</w:t>
            </w:r>
            <w:proofErr w:type="spellEnd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المصنفات النقدية في المشرق والمغرب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cs="Simplified Arabic"/>
                <w:b/>
                <w:sz w:val="28"/>
                <w:szCs w:val="28"/>
                <w:rtl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3</w:t>
            </w:r>
          </w:p>
        </w:tc>
        <w:tc>
          <w:tcPr>
            <w:tcW w:w="9640" w:type="dxa"/>
            <w:gridSpan w:val="4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النقد الانطباعي مفهومه ومجالاته ونماذج من نصوصه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cs="Simplified Arabic"/>
                <w:b/>
                <w:sz w:val="28"/>
                <w:szCs w:val="28"/>
                <w:rtl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4</w:t>
            </w:r>
          </w:p>
        </w:tc>
        <w:tc>
          <w:tcPr>
            <w:tcW w:w="9640" w:type="dxa"/>
            <w:gridSpan w:val="4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مفهوم الشعر عند النقاد المشارقة والمغاربة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cs="Simplified Arabic"/>
                <w:b/>
                <w:sz w:val="28"/>
                <w:szCs w:val="28"/>
                <w:rtl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5</w:t>
            </w:r>
          </w:p>
        </w:tc>
        <w:tc>
          <w:tcPr>
            <w:tcW w:w="9640" w:type="dxa"/>
            <w:gridSpan w:val="4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قضية الانتحال وتأصيل الشعر </w:t>
            </w:r>
            <w:proofErr w:type="gramStart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( نماذج</w:t>
            </w:r>
            <w:proofErr w:type="gramEnd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نصية من المشرق والأندلس والمغرب)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cs="Simplified Arabic"/>
                <w:b/>
                <w:sz w:val="28"/>
                <w:szCs w:val="28"/>
                <w:rtl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6</w:t>
            </w:r>
          </w:p>
        </w:tc>
        <w:tc>
          <w:tcPr>
            <w:tcW w:w="9640" w:type="dxa"/>
            <w:gridSpan w:val="4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قضية الفحولة عند النقاد </w:t>
            </w:r>
            <w:proofErr w:type="gramStart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( نماذج</w:t>
            </w:r>
            <w:proofErr w:type="gramEnd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نصية من المشرق والأندلس والمغرب)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cs="Simplified Arabic"/>
                <w:b/>
                <w:sz w:val="28"/>
                <w:szCs w:val="28"/>
                <w:rtl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7</w:t>
            </w:r>
          </w:p>
        </w:tc>
        <w:tc>
          <w:tcPr>
            <w:tcW w:w="9640" w:type="dxa"/>
            <w:gridSpan w:val="4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قضية عمود الشعر </w:t>
            </w:r>
            <w:proofErr w:type="gramStart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( نماذج</w:t>
            </w:r>
            <w:proofErr w:type="gramEnd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نصية من المشرق والأندلس والمغرب)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cs="Simplified Arabic"/>
                <w:b/>
                <w:sz w:val="28"/>
                <w:szCs w:val="28"/>
                <w:rtl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8</w:t>
            </w:r>
          </w:p>
        </w:tc>
        <w:tc>
          <w:tcPr>
            <w:tcW w:w="9640" w:type="dxa"/>
            <w:gridSpan w:val="4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قضية اللفظ والمعنى عند ابن قتيبة وابن </w:t>
            </w:r>
            <w:proofErr w:type="spellStart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طباطبا</w:t>
            </w:r>
            <w:proofErr w:type="spellEnd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و </w:t>
            </w:r>
            <w:proofErr w:type="spellStart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قذامه</w:t>
            </w:r>
            <w:proofErr w:type="spellEnd"/>
            <w:proofErr w:type="gramEnd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بن جعفر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cs="Simplified Arabic"/>
                <w:b/>
                <w:sz w:val="28"/>
                <w:szCs w:val="28"/>
                <w:rtl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9</w:t>
            </w:r>
          </w:p>
        </w:tc>
        <w:tc>
          <w:tcPr>
            <w:tcW w:w="9640" w:type="dxa"/>
            <w:gridSpan w:val="4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قضية اللفظ </w:t>
            </w:r>
            <w:proofErr w:type="gramStart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والمعنى  عند</w:t>
            </w:r>
            <w:proofErr w:type="gramEnd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نقاد الأندلس والمغرب العربي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cs="Simplified Arabic"/>
                <w:b/>
                <w:sz w:val="28"/>
                <w:szCs w:val="28"/>
                <w:rtl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10</w:t>
            </w:r>
          </w:p>
        </w:tc>
        <w:tc>
          <w:tcPr>
            <w:tcW w:w="9640" w:type="dxa"/>
            <w:gridSpan w:val="4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قضية الصدق </w:t>
            </w:r>
            <w:proofErr w:type="gramStart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( نماذج</w:t>
            </w:r>
            <w:proofErr w:type="gramEnd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نصية من المشرق والأندلس والمغرب)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cs="Simplified Arabic"/>
                <w:b/>
                <w:sz w:val="28"/>
                <w:szCs w:val="28"/>
                <w:rtl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11</w:t>
            </w:r>
          </w:p>
        </w:tc>
        <w:tc>
          <w:tcPr>
            <w:tcW w:w="9640" w:type="dxa"/>
            <w:gridSpan w:val="4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الموازنات النقدية </w:t>
            </w:r>
            <w:proofErr w:type="gramStart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( نماذج</w:t>
            </w:r>
            <w:proofErr w:type="gramEnd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نصية من المشرق والأندلس والمغرب)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cs="Simplified Arabic"/>
                <w:b/>
                <w:sz w:val="28"/>
                <w:szCs w:val="28"/>
                <w:rtl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12</w:t>
            </w:r>
          </w:p>
        </w:tc>
        <w:tc>
          <w:tcPr>
            <w:tcW w:w="9640" w:type="dxa"/>
            <w:gridSpan w:val="4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نظرية النظم </w:t>
            </w:r>
            <w:proofErr w:type="gramStart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( نماذج</w:t>
            </w:r>
            <w:proofErr w:type="gramEnd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نصية من المشرق والأندلس والمغرب)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cs="Simplified Arabic"/>
                <w:b/>
                <w:sz w:val="28"/>
                <w:szCs w:val="28"/>
                <w:rtl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13</w:t>
            </w:r>
          </w:p>
        </w:tc>
        <w:tc>
          <w:tcPr>
            <w:tcW w:w="9640" w:type="dxa"/>
            <w:gridSpan w:val="4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النقد البلاغي </w:t>
            </w:r>
            <w:proofErr w:type="gramStart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( نماذج</w:t>
            </w:r>
            <w:proofErr w:type="gramEnd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نصية من المشرق والأندلس والمغرب)</w:t>
            </w:r>
          </w:p>
        </w:tc>
      </w:tr>
      <w:tr w:rsidR="003309A2" w:rsidRPr="00A334ED" w:rsidTr="005D48B3">
        <w:trPr>
          <w:trHeight w:val="435"/>
        </w:trPr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cs="Simplified Arabic"/>
                <w:b/>
                <w:sz w:val="28"/>
                <w:szCs w:val="28"/>
                <w:rtl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14</w:t>
            </w:r>
          </w:p>
        </w:tc>
        <w:tc>
          <w:tcPr>
            <w:tcW w:w="9640" w:type="dxa"/>
            <w:gridSpan w:val="4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تراجم أعلام النقد في المشرق. الجرجاني...</w:t>
            </w:r>
          </w:p>
        </w:tc>
      </w:tr>
    </w:tbl>
    <w:p w:rsidR="003309A2" w:rsidRPr="00A334ED" w:rsidRDefault="003309A2" w:rsidP="003309A2">
      <w:pPr>
        <w:bidi/>
        <w:jc w:val="center"/>
        <w:rPr>
          <w:rFonts w:cs="Simplified Arabic"/>
          <w:b/>
          <w:sz w:val="28"/>
          <w:szCs w:val="28"/>
          <w:rtl/>
          <w:lang w:bidi="ar-DZ"/>
        </w:rPr>
      </w:pPr>
    </w:p>
    <w:p w:rsidR="003309A2" w:rsidRPr="009144A5" w:rsidRDefault="003309A2" w:rsidP="003309A2">
      <w:pPr>
        <w:bidi/>
        <w:ind w:left="-1"/>
        <w:jc w:val="both"/>
        <w:rPr>
          <w:rFonts w:ascii="Sakkal Majalla" w:hAnsi="Sakkal Majalla" w:cs="Simplified Arabic"/>
          <w:bCs/>
          <w:sz w:val="28"/>
          <w:szCs w:val="28"/>
          <w:rtl/>
          <w:lang w:bidi="ar-DZ"/>
        </w:rPr>
      </w:pPr>
      <w:r w:rsidRPr="009144A5">
        <w:rPr>
          <w:rFonts w:ascii="Sakkal Majalla" w:hAnsi="Sakkal Majalla" w:cs="Simplified Arabic"/>
          <w:bCs/>
          <w:sz w:val="28"/>
          <w:szCs w:val="28"/>
          <w:rtl/>
          <w:lang w:bidi="ar-DZ"/>
        </w:rPr>
        <w:t>طريقة التقييم:</w:t>
      </w:r>
    </w:p>
    <w:p w:rsidR="003309A2" w:rsidRPr="00A334ED" w:rsidRDefault="003309A2" w:rsidP="003309A2">
      <w:pPr>
        <w:bidi/>
        <w:ind w:left="-1"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يجري تقييم المحاضرات عن طريق امتحان في نهاية السداسي، بينما يكون تقييم الأعمال الموجهة متواصلا طوال السداسي </w:t>
      </w:r>
    </w:p>
    <w:p w:rsidR="003309A2" w:rsidRPr="00A334ED" w:rsidRDefault="003309A2" w:rsidP="003309A2">
      <w:pPr>
        <w:bidi/>
        <w:ind w:left="-1"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المراجع: </w:t>
      </w:r>
      <w:proofErr w:type="gramStart"/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( </w:t>
      </w:r>
      <w:proofErr w:type="spellStart"/>
      <w:r w:rsidRPr="00A334ED">
        <w:rPr>
          <w:rFonts w:ascii="Sakkal Majalla" w:hAnsi="Sakkal Majalla" w:cs="Simplified Arabic"/>
          <w:b/>
          <w:i/>
          <w:iCs/>
          <w:sz w:val="28"/>
          <w:szCs w:val="28"/>
          <w:rtl/>
          <w:lang w:bidi="ar-DZ"/>
        </w:rPr>
        <w:t>كتب</w:t>
      </w:r>
      <w:proofErr w:type="gramEnd"/>
      <w:r w:rsidRPr="00A334ED">
        <w:rPr>
          <w:rFonts w:ascii="Sakkal Majalla" w:hAnsi="Sakkal Majalla" w:cs="Simplified Arabic"/>
          <w:b/>
          <w:i/>
          <w:iCs/>
          <w:sz w:val="28"/>
          <w:szCs w:val="28"/>
          <w:rtl/>
          <w:lang w:bidi="ar-DZ"/>
        </w:rPr>
        <w:t>،ومطبوعات</w:t>
      </w:r>
      <w:proofErr w:type="spellEnd"/>
      <w:r w:rsidRPr="00A334ED">
        <w:rPr>
          <w:rFonts w:ascii="Sakkal Majalla" w:hAnsi="Sakkal Majalla" w:cs="Simplified Arabic"/>
          <w:b/>
          <w:i/>
          <w:iCs/>
          <w:sz w:val="28"/>
          <w:szCs w:val="28"/>
          <w:rtl/>
          <w:lang w:bidi="ar-DZ"/>
        </w:rPr>
        <w:t xml:space="preserve"> ، مواقع انترنت،</w:t>
      </w: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 إلخ)</w:t>
      </w:r>
    </w:p>
    <w:p w:rsidR="003309A2" w:rsidRPr="00A334ED" w:rsidRDefault="003309A2" w:rsidP="005C3F57">
      <w:pPr>
        <w:numPr>
          <w:ilvl w:val="0"/>
          <w:numId w:val="21"/>
        </w:numPr>
        <w:bidi/>
        <w:jc w:val="both"/>
        <w:rPr>
          <w:rFonts w:ascii="Sakkal Majalla" w:hAnsi="Sakkal Majalla" w:cs="Simplified Arabic"/>
          <w:b/>
          <w:sz w:val="28"/>
          <w:szCs w:val="28"/>
          <w:lang w:bidi="ar-DZ"/>
        </w:rPr>
      </w:pPr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>في الأدب العربي. شوقي ضيف.</w:t>
      </w:r>
    </w:p>
    <w:p w:rsidR="003309A2" w:rsidRPr="00A334ED" w:rsidRDefault="003309A2" w:rsidP="005C3F57">
      <w:pPr>
        <w:pStyle w:val="Titre5"/>
        <w:numPr>
          <w:ilvl w:val="0"/>
          <w:numId w:val="21"/>
        </w:numPr>
        <w:bidi/>
        <w:jc w:val="both"/>
        <w:rPr>
          <w:rFonts w:ascii="Sakkal Majalla" w:hAnsi="Sakkal Majalla" w:cs="Simplified Arabic"/>
          <w:b/>
          <w:sz w:val="28"/>
          <w:szCs w:val="28"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الخصومة بين القدماء والمحدثين </w:t>
      </w:r>
      <w:proofErr w:type="spellStart"/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فى</w:t>
      </w:r>
      <w:proofErr w:type="spellEnd"/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 النقد </w:t>
      </w:r>
      <w:proofErr w:type="spellStart"/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العربى</w:t>
      </w:r>
      <w:proofErr w:type="spellEnd"/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 القديم ـ عثمان موافى</w:t>
      </w:r>
    </w:p>
    <w:p w:rsidR="003309A2" w:rsidRPr="00A334ED" w:rsidRDefault="003309A2" w:rsidP="005C3F57">
      <w:pPr>
        <w:pStyle w:val="Titre5"/>
        <w:numPr>
          <w:ilvl w:val="0"/>
          <w:numId w:val="21"/>
        </w:numPr>
        <w:bidi/>
        <w:jc w:val="both"/>
        <w:rPr>
          <w:rFonts w:ascii="Sakkal Majalla" w:hAnsi="Sakkal Majalla" w:cs="Simplified Arabic"/>
          <w:b/>
          <w:sz w:val="28"/>
          <w:szCs w:val="28"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قضايا النقد القديم ـ محمد صايل وعبد</w:t>
      </w:r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 xml:space="preserve"> </w:t>
      </w: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المعطى نمر</w:t>
      </w:r>
    </w:p>
    <w:p w:rsidR="003309A2" w:rsidRDefault="003309A2" w:rsidP="005C3F57">
      <w:pPr>
        <w:pStyle w:val="Titre5"/>
        <w:numPr>
          <w:ilvl w:val="0"/>
          <w:numId w:val="21"/>
        </w:num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قضايا النقد </w:t>
      </w:r>
      <w:proofErr w:type="spellStart"/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الأدبى</w:t>
      </w:r>
      <w:proofErr w:type="spellEnd"/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 ـ </w:t>
      </w:r>
      <w:proofErr w:type="gramStart"/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بدوى</w:t>
      </w:r>
      <w:proofErr w:type="gramEnd"/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 </w:t>
      </w:r>
      <w:proofErr w:type="spellStart"/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طبانة</w:t>
      </w:r>
      <w:proofErr w:type="spellEnd"/>
    </w:p>
    <w:p w:rsidR="00E2360D" w:rsidRDefault="00E2360D" w:rsidP="00E2360D">
      <w:pPr>
        <w:bidi/>
        <w:rPr>
          <w:rtl/>
          <w:lang w:bidi="ar-DZ"/>
        </w:rPr>
      </w:pPr>
    </w:p>
    <w:p w:rsidR="00E2360D" w:rsidRDefault="00E2360D" w:rsidP="00E2360D">
      <w:pPr>
        <w:bidi/>
        <w:rPr>
          <w:rtl/>
          <w:lang w:bidi="ar-DZ"/>
        </w:rPr>
      </w:pPr>
    </w:p>
    <w:p w:rsidR="00E2360D" w:rsidRDefault="00E2360D" w:rsidP="00E2360D">
      <w:pPr>
        <w:bidi/>
        <w:rPr>
          <w:rtl/>
          <w:lang w:bidi="ar-DZ"/>
        </w:rPr>
      </w:pPr>
    </w:p>
    <w:p w:rsidR="00E2360D" w:rsidRDefault="00E2360D" w:rsidP="00E2360D">
      <w:pPr>
        <w:bidi/>
        <w:rPr>
          <w:rtl/>
          <w:lang w:bidi="ar-DZ"/>
        </w:rPr>
      </w:pPr>
    </w:p>
    <w:p w:rsidR="00E2360D" w:rsidRDefault="00E2360D" w:rsidP="00E2360D">
      <w:pPr>
        <w:bidi/>
        <w:rPr>
          <w:rtl/>
          <w:lang w:bidi="ar-DZ"/>
        </w:rPr>
      </w:pPr>
    </w:p>
    <w:p w:rsidR="00E2360D" w:rsidRDefault="00E2360D" w:rsidP="00E2360D">
      <w:pPr>
        <w:bidi/>
        <w:rPr>
          <w:rtl/>
          <w:lang w:bidi="ar-DZ"/>
        </w:rPr>
      </w:pPr>
    </w:p>
    <w:p w:rsidR="00E2360D" w:rsidRDefault="00E2360D" w:rsidP="00E2360D">
      <w:pPr>
        <w:bidi/>
        <w:rPr>
          <w:rtl/>
          <w:lang w:bidi="ar-DZ"/>
        </w:rPr>
      </w:pPr>
    </w:p>
    <w:p w:rsidR="00E2360D" w:rsidRDefault="00E2360D" w:rsidP="00E2360D">
      <w:pPr>
        <w:bidi/>
        <w:rPr>
          <w:rtl/>
          <w:lang w:bidi="ar-DZ"/>
        </w:rPr>
      </w:pPr>
    </w:p>
    <w:p w:rsidR="00E2360D" w:rsidRDefault="00E2360D" w:rsidP="00E2360D">
      <w:pPr>
        <w:bidi/>
        <w:rPr>
          <w:rtl/>
          <w:lang w:bidi="ar-DZ"/>
        </w:rPr>
      </w:pPr>
    </w:p>
    <w:p w:rsidR="00E2360D" w:rsidRDefault="00E2360D" w:rsidP="00E2360D">
      <w:pPr>
        <w:bidi/>
        <w:rPr>
          <w:rtl/>
          <w:lang w:bidi="ar-DZ"/>
        </w:rPr>
      </w:pPr>
    </w:p>
    <w:p w:rsidR="00E2360D" w:rsidRDefault="00E2360D" w:rsidP="00E2360D">
      <w:pPr>
        <w:bidi/>
        <w:rPr>
          <w:rtl/>
          <w:lang w:bidi="ar-DZ"/>
        </w:rPr>
      </w:pPr>
    </w:p>
    <w:p w:rsidR="00E2360D" w:rsidRDefault="00E2360D" w:rsidP="00E2360D">
      <w:pPr>
        <w:bidi/>
        <w:rPr>
          <w:rtl/>
          <w:lang w:bidi="ar-DZ"/>
        </w:rPr>
      </w:pPr>
    </w:p>
    <w:p w:rsidR="00E2360D" w:rsidRDefault="00E2360D" w:rsidP="00E2360D">
      <w:pPr>
        <w:bidi/>
        <w:rPr>
          <w:rtl/>
          <w:lang w:bidi="ar-DZ"/>
        </w:rPr>
      </w:pPr>
    </w:p>
    <w:p w:rsidR="00E2360D" w:rsidRDefault="00E2360D" w:rsidP="00E2360D">
      <w:pPr>
        <w:bidi/>
        <w:rPr>
          <w:rtl/>
          <w:lang w:bidi="ar-DZ"/>
        </w:rPr>
      </w:pPr>
    </w:p>
    <w:p w:rsidR="00E2360D" w:rsidRDefault="00E2360D" w:rsidP="00E2360D">
      <w:pPr>
        <w:bidi/>
        <w:rPr>
          <w:rtl/>
          <w:lang w:bidi="ar-DZ"/>
        </w:rPr>
      </w:pPr>
    </w:p>
    <w:p w:rsidR="00E2360D" w:rsidRDefault="00E2360D" w:rsidP="00E2360D">
      <w:pPr>
        <w:bidi/>
        <w:rPr>
          <w:rtl/>
          <w:lang w:bidi="ar-DZ"/>
        </w:rPr>
      </w:pPr>
    </w:p>
    <w:p w:rsidR="00E2360D" w:rsidRDefault="00E2360D" w:rsidP="00E2360D">
      <w:pPr>
        <w:bidi/>
        <w:rPr>
          <w:rtl/>
          <w:lang w:bidi="ar-DZ"/>
        </w:rPr>
      </w:pPr>
    </w:p>
    <w:p w:rsidR="00E2360D" w:rsidRDefault="00E2360D" w:rsidP="00E2360D">
      <w:pPr>
        <w:bidi/>
        <w:rPr>
          <w:rtl/>
          <w:lang w:bidi="ar-DZ"/>
        </w:rPr>
      </w:pPr>
    </w:p>
    <w:p w:rsidR="00E2360D" w:rsidRDefault="00E2360D" w:rsidP="00E2360D">
      <w:pPr>
        <w:bidi/>
        <w:rPr>
          <w:rtl/>
          <w:lang w:bidi="ar-DZ"/>
        </w:rPr>
      </w:pPr>
    </w:p>
    <w:p w:rsidR="00E2360D" w:rsidRDefault="00E2360D" w:rsidP="00E2360D">
      <w:pPr>
        <w:bidi/>
        <w:rPr>
          <w:rtl/>
          <w:lang w:bidi="ar-DZ"/>
        </w:rPr>
      </w:pPr>
    </w:p>
    <w:p w:rsidR="00E2360D" w:rsidRDefault="00E2360D" w:rsidP="00E2360D">
      <w:pPr>
        <w:bidi/>
        <w:rPr>
          <w:rtl/>
          <w:lang w:bidi="ar-DZ"/>
        </w:rPr>
      </w:pPr>
    </w:p>
    <w:p w:rsidR="00E2360D" w:rsidRDefault="00E2360D" w:rsidP="00E2360D">
      <w:pPr>
        <w:bidi/>
        <w:rPr>
          <w:rtl/>
          <w:lang w:bidi="ar-DZ"/>
        </w:rPr>
      </w:pPr>
    </w:p>
    <w:p w:rsidR="00E2360D" w:rsidRDefault="00E2360D" w:rsidP="00E2360D">
      <w:pPr>
        <w:bidi/>
        <w:rPr>
          <w:rtl/>
          <w:lang w:bidi="ar-DZ"/>
        </w:rPr>
      </w:pPr>
    </w:p>
    <w:p w:rsidR="00E2360D" w:rsidRDefault="00E2360D" w:rsidP="00E2360D">
      <w:pPr>
        <w:bidi/>
        <w:rPr>
          <w:rtl/>
          <w:lang w:bidi="ar-DZ"/>
        </w:rPr>
      </w:pPr>
    </w:p>
    <w:p w:rsidR="00E2360D" w:rsidRDefault="00E2360D" w:rsidP="00E2360D">
      <w:pPr>
        <w:bidi/>
        <w:rPr>
          <w:rtl/>
          <w:lang w:bidi="ar-DZ"/>
        </w:rPr>
      </w:pPr>
    </w:p>
    <w:p w:rsidR="00E2360D" w:rsidRDefault="00E2360D" w:rsidP="00E2360D">
      <w:pPr>
        <w:bidi/>
        <w:rPr>
          <w:rtl/>
          <w:lang w:bidi="ar-DZ"/>
        </w:rPr>
      </w:pPr>
    </w:p>
    <w:p w:rsidR="00E2360D" w:rsidRDefault="00E2360D" w:rsidP="00E2360D">
      <w:pPr>
        <w:bidi/>
        <w:rPr>
          <w:rtl/>
          <w:lang w:bidi="ar-DZ"/>
        </w:rPr>
      </w:pPr>
    </w:p>
    <w:p w:rsidR="00E2360D" w:rsidRDefault="00E2360D" w:rsidP="00E2360D">
      <w:pPr>
        <w:bidi/>
        <w:rPr>
          <w:rtl/>
          <w:lang w:bidi="ar-DZ"/>
        </w:rPr>
      </w:pPr>
    </w:p>
    <w:p w:rsidR="00E2360D" w:rsidRDefault="00E2360D" w:rsidP="00E2360D">
      <w:pPr>
        <w:bidi/>
        <w:rPr>
          <w:rtl/>
          <w:lang w:bidi="ar-DZ"/>
        </w:rPr>
      </w:pPr>
    </w:p>
    <w:p w:rsidR="00E2360D" w:rsidRDefault="00E2360D" w:rsidP="00E2360D">
      <w:pPr>
        <w:bidi/>
        <w:rPr>
          <w:rtl/>
          <w:lang w:bidi="ar-DZ"/>
        </w:rPr>
      </w:pPr>
    </w:p>
    <w:p w:rsidR="00E2360D" w:rsidRDefault="00E2360D" w:rsidP="00E2360D">
      <w:pPr>
        <w:bidi/>
        <w:rPr>
          <w:rtl/>
          <w:lang w:bidi="ar-DZ"/>
        </w:rPr>
      </w:pPr>
    </w:p>
    <w:p w:rsidR="00E2360D" w:rsidRDefault="00E2360D" w:rsidP="00E2360D">
      <w:pPr>
        <w:bidi/>
        <w:rPr>
          <w:rtl/>
          <w:lang w:bidi="ar-DZ"/>
        </w:rPr>
      </w:pPr>
    </w:p>
    <w:p w:rsidR="00E2360D" w:rsidRDefault="00E2360D" w:rsidP="00E2360D">
      <w:pPr>
        <w:bidi/>
        <w:rPr>
          <w:rtl/>
          <w:lang w:bidi="ar-DZ"/>
        </w:rPr>
      </w:pPr>
    </w:p>
    <w:p w:rsidR="00E2360D" w:rsidRDefault="00E2360D" w:rsidP="00E2360D">
      <w:pPr>
        <w:bidi/>
        <w:rPr>
          <w:rtl/>
          <w:lang w:bidi="ar-DZ"/>
        </w:rPr>
      </w:pPr>
    </w:p>
    <w:p w:rsidR="00E2360D" w:rsidRDefault="00E2360D" w:rsidP="00E2360D">
      <w:pPr>
        <w:bidi/>
        <w:rPr>
          <w:rtl/>
          <w:lang w:bidi="ar-DZ"/>
        </w:rPr>
      </w:pPr>
    </w:p>
    <w:p w:rsidR="00E2360D" w:rsidRDefault="00E2360D" w:rsidP="00E2360D">
      <w:pPr>
        <w:bidi/>
        <w:rPr>
          <w:rtl/>
          <w:lang w:bidi="ar-DZ"/>
        </w:rPr>
      </w:pPr>
    </w:p>
    <w:p w:rsidR="00E2360D" w:rsidRDefault="00E2360D" w:rsidP="00E2360D">
      <w:pPr>
        <w:bidi/>
        <w:rPr>
          <w:rtl/>
          <w:lang w:bidi="ar-DZ"/>
        </w:rPr>
      </w:pPr>
    </w:p>
    <w:p w:rsidR="00E2360D" w:rsidRPr="00E2360D" w:rsidRDefault="00E2360D" w:rsidP="00E2360D">
      <w:pPr>
        <w:bidi/>
        <w:rPr>
          <w:lang w:bidi="ar-DZ"/>
        </w:rPr>
      </w:pPr>
    </w:p>
    <w:p w:rsidR="003309A2" w:rsidRPr="00A334ED" w:rsidRDefault="003309A2" w:rsidP="003309A2">
      <w:pPr>
        <w:bidi/>
        <w:jc w:val="both"/>
        <w:rPr>
          <w:rFonts w:cs="Simplified Arabic"/>
          <w:b/>
          <w:sz w:val="28"/>
          <w:szCs w:val="28"/>
          <w:rtl/>
          <w:lang w:bidi="ar-DZ"/>
        </w:rPr>
      </w:pPr>
    </w:p>
    <w:p w:rsidR="00E867F7" w:rsidRPr="00E2360D" w:rsidRDefault="00E867F7" w:rsidP="00E867F7">
      <w:pPr>
        <w:shd w:val="clear" w:color="auto" w:fill="EEECE1" w:themeFill="background2"/>
        <w:bidi/>
        <w:ind w:left="-1"/>
        <w:outlineLvl w:val="0"/>
        <w:rPr>
          <w:rFonts w:cs="Simplified Arabic"/>
          <w:bCs/>
          <w:sz w:val="32"/>
          <w:szCs w:val="32"/>
          <w:rtl/>
          <w:lang w:bidi="ar-DZ"/>
        </w:rPr>
      </w:pPr>
      <w:r w:rsidRPr="00E2360D">
        <w:rPr>
          <w:rFonts w:ascii="Sakkal Majalla" w:hAnsi="Sakkal Majalla" w:cs="Simplified Arabic"/>
          <w:bCs/>
          <w:rtl/>
          <w:lang w:bidi="ar-DZ"/>
        </w:rPr>
        <w:t>عنوان ال</w:t>
      </w:r>
      <w:r w:rsidRPr="00E2360D">
        <w:rPr>
          <w:rFonts w:ascii="Sakkal Majalla" w:hAnsi="Sakkal Majalla" w:cs="Simplified Arabic" w:hint="cs"/>
          <w:bCs/>
          <w:rtl/>
          <w:lang w:bidi="ar-DZ"/>
        </w:rPr>
        <w:t>ليسانس</w:t>
      </w:r>
      <w:r w:rsidRPr="00E2360D">
        <w:rPr>
          <w:rFonts w:ascii="Sakkal Majalla" w:hAnsi="Sakkal Majalla" w:cs="Simplified Arabic"/>
          <w:bCs/>
          <w:rtl/>
          <w:lang w:bidi="ar-DZ"/>
        </w:rPr>
        <w:t xml:space="preserve">: </w:t>
      </w:r>
      <w:r w:rsidRPr="00E2360D">
        <w:rPr>
          <w:rFonts w:cs="Simplified Arabic" w:hint="cs"/>
          <w:bCs/>
          <w:rtl/>
          <w:lang w:bidi="ar-DZ"/>
        </w:rPr>
        <w:t>لسانيات عامة</w:t>
      </w:r>
    </w:p>
    <w:p w:rsidR="003309A2" w:rsidRPr="00E2360D" w:rsidRDefault="003309A2" w:rsidP="003309A2">
      <w:pPr>
        <w:bidi/>
        <w:ind w:left="-1"/>
        <w:jc w:val="both"/>
        <w:rPr>
          <w:rFonts w:ascii="Sakkal Majalla" w:hAnsi="Sakkal Majalla" w:cs="Simplified Arabic"/>
          <w:b/>
          <w:rtl/>
          <w:lang w:bidi="ar-DZ"/>
        </w:rPr>
      </w:pPr>
      <w:r w:rsidRPr="00E2360D">
        <w:rPr>
          <w:rFonts w:ascii="Sakkal Majalla" w:hAnsi="Sakkal Majalla" w:cs="Simplified Arabic"/>
          <w:b/>
          <w:rtl/>
          <w:lang w:bidi="ar-DZ"/>
        </w:rPr>
        <w:t>السداسي: الأول</w:t>
      </w:r>
    </w:p>
    <w:p w:rsidR="003309A2" w:rsidRPr="00E2360D" w:rsidRDefault="003309A2" w:rsidP="003309A2">
      <w:pPr>
        <w:bidi/>
        <w:ind w:left="-1"/>
        <w:jc w:val="both"/>
        <w:rPr>
          <w:rFonts w:ascii="Sakkal Majalla" w:hAnsi="Sakkal Majalla" w:cs="Simplified Arabic"/>
          <w:b/>
          <w:rtl/>
          <w:lang w:bidi="ar-DZ"/>
        </w:rPr>
      </w:pPr>
      <w:r w:rsidRPr="00E2360D">
        <w:rPr>
          <w:rFonts w:ascii="Sakkal Majalla" w:hAnsi="Sakkal Majalla" w:cs="Simplified Arabic"/>
          <w:b/>
          <w:rtl/>
          <w:lang w:bidi="ar-DZ"/>
        </w:rPr>
        <w:t xml:space="preserve">الأستاذ المسؤول عن الوحدة التعليمية الأساسية: </w:t>
      </w:r>
    </w:p>
    <w:p w:rsidR="003309A2" w:rsidRPr="00E2360D" w:rsidRDefault="003309A2" w:rsidP="003309A2">
      <w:pPr>
        <w:bidi/>
        <w:ind w:left="-1"/>
        <w:jc w:val="both"/>
        <w:rPr>
          <w:rFonts w:ascii="Sakkal Majalla" w:hAnsi="Sakkal Majalla" w:cs="Simplified Arabic"/>
          <w:b/>
          <w:rtl/>
          <w:lang w:bidi="ar-DZ"/>
        </w:rPr>
      </w:pPr>
      <w:r w:rsidRPr="00E2360D">
        <w:rPr>
          <w:rFonts w:ascii="Sakkal Majalla" w:hAnsi="Sakkal Majalla" w:cs="Simplified Arabic"/>
          <w:b/>
          <w:rtl/>
          <w:lang w:bidi="ar-DZ"/>
        </w:rPr>
        <w:t xml:space="preserve">الأستاذ المسؤول على </w:t>
      </w:r>
      <w:proofErr w:type="gramStart"/>
      <w:r w:rsidRPr="00E2360D">
        <w:rPr>
          <w:rFonts w:ascii="Sakkal Majalla" w:hAnsi="Sakkal Majalla" w:cs="Simplified Arabic"/>
          <w:b/>
          <w:rtl/>
          <w:lang w:bidi="ar-DZ"/>
        </w:rPr>
        <w:t>المادة :</w:t>
      </w:r>
      <w:proofErr w:type="gramEnd"/>
      <w:r w:rsidRPr="00E2360D">
        <w:rPr>
          <w:rFonts w:ascii="Sakkal Majalla" w:hAnsi="Sakkal Majalla" w:cs="Simplified Arabic"/>
          <w:b/>
          <w:rtl/>
          <w:lang w:bidi="ar-DZ"/>
        </w:rPr>
        <w:t xml:space="preserve"> </w:t>
      </w:r>
    </w:p>
    <w:p w:rsidR="003309A2" w:rsidRPr="00E2360D" w:rsidRDefault="003309A2" w:rsidP="003309A2">
      <w:pPr>
        <w:shd w:val="clear" w:color="auto" w:fill="F2DBDB"/>
        <w:bidi/>
        <w:ind w:left="-1"/>
        <w:jc w:val="both"/>
        <w:rPr>
          <w:rFonts w:ascii="Sakkal Majalla" w:hAnsi="Sakkal Majalla" w:cs="Simplified Arabic"/>
          <w:bCs/>
          <w:rtl/>
          <w:lang w:bidi="ar-DZ"/>
        </w:rPr>
      </w:pPr>
      <w:r w:rsidRPr="00E2360D">
        <w:rPr>
          <w:rFonts w:ascii="Sakkal Majalla" w:hAnsi="Sakkal Majalla" w:cs="Simplified Arabic"/>
          <w:bCs/>
          <w:rtl/>
          <w:lang w:bidi="ar-DZ"/>
        </w:rPr>
        <w:t xml:space="preserve">المادة: </w:t>
      </w:r>
      <w:r w:rsidRPr="00E2360D">
        <w:rPr>
          <w:rFonts w:ascii="Sakkal Majalla" w:hAnsi="Sakkal Majalla" w:cs="Simplified Arabic" w:hint="cs"/>
          <w:bCs/>
          <w:rtl/>
          <w:lang w:bidi="ar-DZ"/>
        </w:rPr>
        <w:t xml:space="preserve">علم </w:t>
      </w:r>
      <w:r w:rsidRPr="00E2360D">
        <w:rPr>
          <w:rFonts w:cs="Simplified Arabic" w:hint="cs"/>
          <w:bCs/>
          <w:rtl/>
          <w:lang w:bidi="ar-DZ"/>
        </w:rPr>
        <w:t>الصرف</w:t>
      </w:r>
    </w:p>
    <w:p w:rsidR="003309A2" w:rsidRPr="00E2360D" w:rsidRDefault="003309A2" w:rsidP="003309A2">
      <w:pPr>
        <w:bidi/>
        <w:ind w:left="-1"/>
        <w:jc w:val="both"/>
        <w:rPr>
          <w:rFonts w:ascii="Sakkal Majalla" w:hAnsi="Sakkal Majalla" w:cs="Simplified Arabic"/>
          <w:b/>
          <w:rtl/>
          <w:lang w:bidi="ar-DZ"/>
        </w:rPr>
      </w:pPr>
      <w:r w:rsidRPr="00E2360D">
        <w:rPr>
          <w:rFonts w:ascii="Sakkal Majalla" w:hAnsi="Sakkal Majalla" w:cs="Simplified Arabic"/>
          <w:b/>
          <w:rtl/>
          <w:lang w:bidi="ar-DZ"/>
        </w:rPr>
        <w:t>أهداف التعليم:</w:t>
      </w:r>
    </w:p>
    <w:p w:rsidR="003309A2" w:rsidRPr="00E2360D" w:rsidRDefault="003309A2" w:rsidP="003309A2">
      <w:pPr>
        <w:bidi/>
        <w:ind w:left="-1"/>
        <w:jc w:val="both"/>
        <w:rPr>
          <w:rFonts w:ascii="Sakkal Majalla" w:hAnsi="Sakkal Majalla" w:cs="Simplified Arabic"/>
          <w:b/>
          <w:rtl/>
          <w:lang w:bidi="ar-DZ"/>
        </w:rPr>
      </w:pPr>
      <w:r w:rsidRPr="00E2360D">
        <w:rPr>
          <w:rFonts w:ascii="Sakkal Majalla" w:hAnsi="Sakkal Majalla" w:cs="Simplified Arabic"/>
          <w:b/>
          <w:rtl/>
          <w:lang w:bidi="ar-DZ"/>
        </w:rPr>
        <w:t xml:space="preserve"> المعارف المسبقة </w:t>
      </w:r>
      <w:proofErr w:type="gramStart"/>
      <w:r w:rsidRPr="00E2360D">
        <w:rPr>
          <w:rFonts w:ascii="Sakkal Majalla" w:hAnsi="Sakkal Majalla" w:cs="Simplified Arabic"/>
          <w:b/>
          <w:rtl/>
          <w:lang w:bidi="ar-DZ"/>
        </w:rPr>
        <w:t>المطلوبة :</w:t>
      </w:r>
      <w:proofErr w:type="gramEnd"/>
      <w:r w:rsidRPr="00E2360D">
        <w:rPr>
          <w:rFonts w:ascii="Sakkal Majalla" w:hAnsi="Sakkal Majalla" w:cs="Simplified Arabic"/>
          <w:b/>
          <w:lang w:bidi="ar-DZ"/>
        </w:rPr>
        <w:t xml:space="preserve"> </w:t>
      </w:r>
    </w:p>
    <w:p w:rsidR="003309A2" w:rsidRPr="00E2360D" w:rsidRDefault="003309A2" w:rsidP="003309A2">
      <w:pPr>
        <w:bidi/>
        <w:ind w:left="-1"/>
        <w:jc w:val="both"/>
        <w:rPr>
          <w:rFonts w:ascii="Sakkal Majalla" w:hAnsi="Sakkal Majalla" w:cs="Simplified Arabic"/>
          <w:b/>
          <w:rtl/>
          <w:lang w:bidi="ar-DZ"/>
        </w:rPr>
      </w:pPr>
      <w:r w:rsidRPr="00E2360D">
        <w:rPr>
          <w:rFonts w:ascii="Sakkal Majalla" w:hAnsi="Sakkal Majalla" w:cs="Simplified Arabic"/>
          <w:b/>
          <w:rtl/>
          <w:lang w:bidi="ar-DZ"/>
        </w:rPr>
        <w:t>محتوى المادة:</w:t>
      </w:r>
      <w:r w:rsidRPr="00E2360D">
        <w:rPr>
          <w:rFonts w:ascii="Sakkal Majalla" w:hAnsi="Sakkal Majalla" w:cs="Simplified Arabic" w:hint="cs"/>
          <w:b/>
          <w:rtl/>
          <w:lang w:bidi="ar-DZ"/>
        </w:rPr>
        <w:t xml:space="preserve"> </w:t>
      </w:r>
    </w:p>
    <w:tbl>
      <w:tblPr>
        <w:bidiVisual/>
        <w:tblW w:w="963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3324"/>
        <w:gridCol w:w="2204"/>
        <w:gridCol w:w="1388"/>
        <w:gridCol w:w="2015"/>
      </w:tblGrid>
      <w:tr w:rsidR="003309A2" w:rsidRPr="00E2360D" w:rsidTr="005D48B3">
        <w:trPr>
          <w:jc w:val="center"/>
        </w:trPr>
        <w:tc>
          <w:tcPr>
            <w:tcW w:w="403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9A2" w:rsidRPr="00E2360D" w:rsidRDefault="003309A2" w:rsidP="005D48B3">
            <w:pPr>
              <w:bidi/>
              <w:jc w:val="center"/>
              <w:rPr>
                <w:rFonts w:eastAsia="Times New Roman" w:cs="Simplified Arabic"/>
                <w:b/>
                <w:lang w:eastAsia="fr-FR"/>
              </w:rPr>
            </w:pPr>
            <w:r w:rsidRPr="00E2360D">
              <w:rPr>
                <w:rFonts w:eastAsia="Times New Roman" w:cs="Simplified Arabic" w:hint="cs"/>
                <w:b/>
                <w:rtl/>
                <w:lang w:eastAsia="fr-FR" w:bidi="ar-DZ"/>
              </w:rPr>
              <w:t>السداسي الأول</w:t>
            </w:r>
            <w:r w:rsidRPr="00E2360D">
              <w:rPr>
                <w:rFonts w:eastAsia="Times New Roman" w:cs="Simplified Arabic" w:hint="cs"/>
                <w:b/>
                <w:rtl/>
                <w:lang w:eastAsia="fr-FR"/>
              </w:rPr>
              <w:t xml:space="preserve">/ </w:t>
            </w:r>
            <w:r w:rsidRPr="00E2360D">
              <w:rPr>
                <w:rFonts w:eastAsia="Times New Roman" w:cs="Simplified Arabic" w:hint="cs"/>
                <w:b/>
                <w:rtl/>
                <w:lang w:eastAsia="fr-FR" w:bidi="ar-DZ"/>
              </w:rPr>
              <w:t>وحدة التعليم الأساسية</w:t>
            </w:r>
          </w:p>
        </w:tc>
        <w:tc>
          <w:tcPr>
            <w:tcW w:w="22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9A2" w:rsidRPr="00E2360D" w:rsidRDefault="003309A2" w:rsidP="005D48B3">
            <w:pPr>
              <w:bidi/>
              <w:jc w:val="center"/>
              <w:rPr>
                <w:rFonts w:eastAsia="Times New Roman" w:cs="Simplified Arabic"/>
                <w:b/>
                <w:lang w:eastAsia="fr-FR"/>
              </w:rPr>
            </w:pPr>
            <w:r w:rsidRPr="00E2360D">
              <w:rPr>
                <w:rFonts w:eastAsia="Times New Roman" w:cs="Simplified Arabic" w:hint="cs"/>
                <w:b/>
                <w:rtl/>
                <w:lang w:eastAsia="fr-FR" w:bidi="ar-DZ"/>
              </w:rPr>
              <w:t>مادة: الصرف</w:t>
            </w:r>
          </w:p>
        </w:tc>
        <w:tc>
          <w:tcPr>
            <w:tcW w:w="13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9A2" w:rsidRPr="00E2360D" w:rsidRDefault="003309A2" w:rsidP="005D48B3">
            <w:pPr>
              <w:bidi/>
              <w:jc w:val="center"/>
              <w:rPr>
                <w:rFonts w:eastAsia="Times New Roman" w:cs="Simplified Arabic"/>
                <w:b/>
                <w:lang w:eastAsia="fr-FR"/>
              </w:rPr>
            </w:pPr>
            <w:r w:rsidRPr="00E2360D">
              <w:rPr>
                <w:rFonts w:eastAsia="Times New Roman" w:cs="Simplified Arabic" w:hint="cs"/>
                <w:b/>
                <w:rtl/>
                <w:lang w:eastAsia="fr-FR" w:bidi="ar-DZ"/>
              </w:rPr>
              <w:t>المعامل:03</w:t>
            </w:r>
          </w:p>
        </w:tc>
        <w:tc>
          <w:tcPr>
            <w:tcW w:w="20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9A2" w:rsidRPr="00E2360D" w:rsidRDefault="003309A2" w:rsidP="005D48B3">
            <w:pPr>
              <w:bidi/>
              <w:jc w:val="center"/>
              <w:rPr>
                <w:rFonts w:eastAsia="Times New Roman" w:cs="Simplified Arabic"/>
                <w:b/>
                <w:lang w:eastAsia="fr-FR"/>
              </w:rPr>
            </w:pPr>
            <w:r w:rsidRPr="00E2360D">
              <w:rPr>
                <w:rFonts w:eastAsia="Times New Roman" w:cs="Simplified Arabic" w:hint="cs"/>
                <w:b/>
                <w:rtl/>
                <w:lang w:eastAsia="fr-FR" w:bidi="ar-DZ"/>
              </w:rPr>
              <w:t>الرصيد:05</w:t>
            </w:r>
          </w:p>
        </w:tc>
      </w:tr>
      <w:tr w:rsidR="003309A2" w:rsidRPr="00E2360D" w:rsidTr="005D48B3">
        <w:trPr>
          <w:trHeight w:val="503"/>
          <w:jc w:val="center"/>
        </w:trPr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9A2" w:rsidRPr="00E2360D" w:rsidRDefault="003309A2" w:rsidP="005D48B3">
            <w:pPr>
              <w:bidi/>
              <w:jc w:val="both"/>
              <w:rPr>
                <w:rFonts w:eastAsia="Times New Roman" w:cs="Simplified Arabic"/>
                <w:b/>
                <w:lang w:eastAsia="fr-FR"/>
              </w:rPr>
            </w:pPr>
            <w:r w:rsidRPr="00E2360D">
              <w:rPr>
                <w:rFonts w:eastAsia="Times New Roman" w:cs="Traditional Arabic" w:hint="cs"/>
                <w:b/>
                <w:sz w:val="28"/>
                <w:vertAlign w:val="superscript"/>
                <w:lang w:eastAsia="fr-FR"/>
              </w:rPr>
              <w:t>(</w:t>
            </w:r>
            <w:r w:rsidRPr="00E2360D">
              <w:rPr>
                <w:rStyle w:val="Appelnotedebasdep"/>
                <w:rFonts w:cs="Traditional Arabic"/>
                <w:b/>
                <w:sz w:val="28"/>
              </w:rPr>
              <w:footnoteReference w:id="3"/>
            </w:r>
            <w:r w:rsidRPr="00E2360D">
              <w:rPr>
                <w:rFonts w:eastAsia="Times New Roman" w:cs="Traditional Arabic" w:hint="cs"/>
                <w:b/>
                <w:sz w:val="28"/>
                <w:vertAlign w:val="superscript"/>
                <w:lang w:eastAsia="fr-FR"/>
              </w:rPr>
              <w:t>)</w:t>
            </w:r>
          </w:p>
        </w:tc>
        <w:tc>
          <w:tcPr>
            <w:tcW w:w="893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9A2" w:rsidRPr="00E2360D" w:rsidRDefault="003309A2" w:rsidP="005D48B3">
            <w:pPr>
              <w:bidi/>
              <w:jc w:val="both"/>
              <w:rPr>
                <w:rFonts w:eastAsia="Times New Roman" w:cs="Simplified Arabic"/>
                <w:b/>
                <w:lang w:eastAsia="fr-FR" w:bidi="ar-DZ"/>
              </w:rPr>
            </w:pPr>
            <w:r w:rsidRPr="00E2360D">
              <w:rPr>
                <w:rFonts w:eastAsia="Times New Roman" w:cs="Simplified Arabic" w:hint="cs"/>
                <w:b/>
                <w:rtl/>
                <w:lang w:eastAsia="fr-FR" w:bidi="ar-DZ"/>
              </w:rPr>
              <w:t xml:space="preserve">معني الصرف </w:t>
            </w:r>
            <w:proofErr w:type="gramStart"/>
            <w:r w:rsidRPr="00E2360D">
              <w:rPr>
                <w:rFonts w:eastAsia="Times New Roman" w:cs="Simplified Arabic" w:hint="cs"/>
                <w:b/>
                <w:rtl/>
                <w:lang w:eastAsia="fr-FR" w:bidi="ar-DZ"/>
              </w:rPr>
              <w:t>(  الصرف</w:t>
            </w:r>
            <w:proofErr w:type="gramEnd"/>
            <w:r w:rsidRPr="00E2360D">
              <w:rPr>
                <w:rFonts w:eastAsia="Times New Roman" w:cs="Simplified Arabic" w:hint="cs"/>
                <w:b/>
                <w:rtl/>
                <w:lang w:eastAsia="fr-FR" w:bidi="ar-DZ"/>
              </w:rPr>
              <w:t xml:space="preserve"> و ميدانه/ الميزان الصرفي  )</w:t>
            </w:r>
          </w:p>
        </w:tc>
      </w:tr>
      <w:tr w:rsidR="003309A2" w:rsidRPr="00E2360D" w:rsidTr="005D48B3">
        <w:trPr>
          <w:trHeight w:val="570"/>
          <w:jc w:val="center"/>
        </w:trPr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9A2" w:rsidRPr="00E2360D" w:rsidRDefault="003309A2" w:rsidP="005D48B3">
            <w:pPr>
              <w:bidi/>
              <w:jc w:val="both"/>
              <w:rPr>
                <w:rFonts w:eastAsia="Times New Roman" w:cs="Simplified Arabic"/>
                <w:b/>
                <w:rtl/>
                <w:lang w:eastAsia="fr-FR"/>
              </w:rPr>
            </w:pPr>
            <w:r w:rsidRPr="00E2360D">
              <w:rPr>
                <w:rFonts w:eastAsia="Times New Roman" w:cs="Simplified Arabic" w:hint="cs"/>
                <w:b/>
                <w:rtl/>
                <w:lang w:eastAsia="fr-FR"/>
              </w:rPr>
              <w:t>2</w:t>
            </w:r>
          </w:p>
        </w:tc>
        <w:tc>
          <w:tcPr>
            <w:tcW w:w="893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9A2" w:rsidRPr="00E2360D" w:rsidRDefault="003309A2" w:rsidP="005D48B3">
            <w:pPr>
              <w:bidi/>
              <w:jc w:val="both"/>
              <w:rPr>
                <w:rFonts w:eastAsia="Times New Roman" w:cs="Simplified Arabic"/>
                <w:b/>
                <w:rtl/>
                <w:lang w:eastAsia="fr-FR" w:bidi="ar-DZ"/>
              </w:rPr>
            </w:pPr>
            <w:r w:rsidRPr="00E2360D">
              <w:rPr>
                <w:rFonts w:eastAsia="Times New Roman" w:cs="Simplified Arabic" w:hint="cs"/>
                <w:b/>
                <w:rtl/>
                <w:lang w:eastAsia="fr-FR" w:bidi="ar-DZ"/>
              </w:rPr>
              <w:t>القلب وأثره في الميزان الصرفي.</w:t>
            </w:r>
            <w:r w:rsidRPr="00E2360D">
              <w:rPr>
                <w:rFonts w:cs="Simplified Arabic" w:hint="cs"/>
                <w:b/>
                <w:color w:val="002060"/>
                <w:rtl/>
                <w:lang w:bidi="ar-DZ"/>
              </w:rPr>
              <w:t xml:space="preserve"> </w:t>
            </w:r>
            <w:r w:rsidRPr="00E2360D">
              <w:rPr>
                <w:rFonts w:eastAsia="Times New Roman" w:cs="Simplified Arabic" w:hint="cs"/>
                <w:b/>
                <w:rtl/>
                <w:lang w:eastAsia="fr-FR" w:bidi="ar-DZ"/>
              </w:rPr>
              <w:t>الحذف وأثره في الميزان الصرفي</w:t>
            </w:r>
          </w:p>
        </w:tc>
      </w:tr>
      <w:tr w:rsidR="003309A2" w:rsidRPr="00E2360D" w:rsidTr="005D48B3">
        <w:trPr>
          <w:jc w:val="center"/>
        </w:trPr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9A2" w:rsidRPr="00E2360D" w:rsidRDefault="003309A2" w:rsidP="005D48B3">
            <w:pPr>
              <w:bidi/>
              <w:jc w:val="both"/>
              <w:rPr>
                <w:rFonts w:eastAsia="Times New Roman" w:cs="Simplified Arabic"/>
                <w:b/>
                <w:lang w:eastAsia="fr-FR"/>
              </w:rPr>
            </w:pPr>
            <w:r w:rsidRPr="00E2360D">
              <w:rPr>
                <w:rFonts w:eastAsia="Times New Roman" w:cs="Simplified Arabic" w:hint="cs"/>
                <w:b/>
                <w:rtl/>
                <w:lang w:eastAsia="fr-FR"/>
              </w:rPr>
              <w:t>3</w:t>
            </w:r>
          </w:p>
        </w:tc>
        <w:tc>
          <w:tcPr>
            <w:tcW w:w="893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9A2" w:rsidRPr="00E2360D" w:rsidRDefault="003309A2" w:rsidP="005D48B3">
            <w:pPr>
              <w:bidi/>
              <w:jc w:val="both"/>
              <w:rPr>
                <w:rFonts w:eastAsia="Times New Roman" w:cs="Simplified Arabic"/>
                <w:b/>
                <w:lang w:eastAsia="fr-FR" w:bidi="ar-DZ"/>
              </w:rPr>
            </w:pPr>
            <w:r w:rsidRPr="00E2360D">
              <w:rPr>
                <w:rFonts w:eastAsia="Times New Roman" w:cs="Simplified Arabic" w:hint="cs"/>
                <w:b/>
                <w:rtl/>
                <w:lang w:eastAsia="fr-FR" w:bidi="ar-DZ"/>
              </w:rPr>
              <w:t>الفعل من حيث الصحة والاعتلال.</w:t>
            </w:r>
          </w:p>
        </w:tc>
      </w:tr>
      <w:tr w:rsidR="003309A2" w:rsidRPr="00E2360D" w:rsidTr="005D48B3">
        <w:trPr>
          <w:jc w:val="center"/>
        </w:trPr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9A2" w:rsidRPr="00E2360D" w:rsidRDefault="003309A2" w:rsidP="005D48B3">
            <w:pPr>
              <w:bidi/>
              <w:jc w:val="both"/>
              <w:rPr>
                <w:rFonts w:eastAsia="Times New Roman" w:cs="Simplified Arabic"/>
                <w:b/>
                <w:lang w:eastAsia="fr-FR"/>
              </w:rPr>
            </w:pPr>
            <w:r w:rsidRPr="00E2360D">
              <w:rPr>
                <w:rFonts w:eastAsia="Times New Roman" w:cs="Simplified Arabic" w:hint="cs"/>
                <w:b/>
                <w:rtl/>
                <w:lang w:eastAsia="fr-FR"/>
              </w:rPr>
              <w:t>4</w:t>
            </w:r>
          </w:p>
        </w:tc>
        <w:tc>
          <w:tcPr>
            <w:tcW w:w="893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9A2" w:rsidRPr="00E2360D" w:rsidRDefault="003309A2" w:rsidP="005D48B3">
            <w:pPr>
              <w:bidi/>
              <w:jc w:val="both"/>
              <w:rPr>
                <w:rFonts w:eastAsia="Times New Roman" w:cs="Simplified Arabic"/>
                <w:b/>
                <w:lang w:eastAsia="fr-FR"/>
              </w:rPr>
            </w:pPr>
            <w:r w:rsidRPr="00E2360D">
              <w:rPr>
                <w:rFonts w:eastAsia="Times New Roman" w:cs="Simplified Arabic" w:hint="cs"/>
                <w:b/>
                <w:rtl/>
                <w:lang w:eastAsia="fr-FR" w:bidi="ar-DZ"/>
              </w:rPr>
              <w:t xml:space="preserve">الفعل المعتدل </w:t>
            </w:r>
            <w:proofErr w:type="gramStart"/>
            <w:r w:rsidRPr="00E2360D">
              <w:rPr>
                <w:rFonts w:eastAsia="Times New Roman" w:cs="Simplified Arabic" w:hint="cs"/>
                <w:b/>
                <w:rtl/>
                <w:lang w:eastAsia="fr-FR" w:bidi="ar-DZ"/>
              </w:rPr>
              <w:t>(  المثال</w:t>
            </w:r>
            <w:proofErr w:type="gramEnd"/>
            <w:r w:rsidRPr="00E2360D">
              <w:rPr>
                <w:rFonts w:eastAsia="Times New Roman" w:cs="Simplified Arabic" w:hint="cs"/>
                <w:b/>
                <w:rtl/>
                <w:lang w:eastAsia="fr-FR" w:bidi="ar-DZ"/>
              </w:rPr>
              <w:t xml:space="preserve"> / الأجوف/ الناقص/ اللفيف  )</w:t>
            </w:r>
          </w:p>
        </w:tc>
      </w:tr>
      <w:tr w:rsidR="003309A2" w:rsidRPr="00E2360D" w:rsidTr="005D48B3">
        <w:trPr>
          <w:jc w:val="center"/>
        </w:trPr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9A2" w:rsidRPr="00E2360D" w:rsidRDefault="003309A2" w:rsidP="005D48B3">
            <w:pPr>
              <w:bidi/>
              <w:jc w:val="both"/>
              <w:rPr>
                <w:rFonts w:eastAsia="Times New Roman" w:cs="Simplified Arabic"/>
                <w:b/>
                <w:lang w:eastAsia="fr-FR"/>
              </w:rPr>
            </w:pPr>
            <w:r w:rsidRPr="00E2360D">
              <w:rPr>
                <w:rFonts w:eastAsia="Times New Roman" w:cs="Simplified Arabic" w:hint="cs"/>
                <w:b/>
                <w:rtl/>
                <w:lang w:eastAsia="fr-FR"/>
              </w:rPr>
              <w:t>5 </w:t>
            </w:r>
          </w:p>
        </w:tc>
        <w:tc>
          <w:tcPr>
            <w:tcW w:w="893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9A2" w:rsidRPr="00E2360D" w:rsidRDefault="003309A2" w:rsidP="005D48B3">
            <w:pPr>
              <w:bidi/>
              <w:jc w:val="both"/>
              <w:rPr>
                <w:rFonts w:cs="Simplified Arabic"/>
                <w:b/>
                <w:color w:val="002060"/>
                <w:lang w:bidi="ar-DZ"/>
              </w:rPr>
            </w:pPr>
            <w:r w:rsidRPr="00E2360D">
              <w:rPr>
                <w:rFonts w:eastAsia="Times New Roman" w:cs="Simplified Arabic" w:hint="cs"/>
                <w:b/>
                <w:rtl/>
                <w:lang w:eastAsia="fr-FR" w:bidi="ar-DZ"/>
              </w:rPr>
              <w:t xml:space="preserve">المجرد </w:t>
            </w:r>
            <w:proofErr w:type="gramStart"/>
            <w:r w:rsidRPr="00E2360D">
              <w:rPr>
                <w:rFonts w:eastAsia="Times New Roman" w:cs="Simplified Arabic" w:hint="cs"/>
                <w:b/>
                <w:rtl/>
                <w:lang w:eastAsia="fr-FR" w:bidi="ar-DZ"/>
              </w:rPr>
              <w:t>و المزيد</w:t>
            </w:r>
            <w:proofErr w:type="gramEnd"/>
          </w:p>
        </w:tc>
      </w:tr>
      <w:tr w:rsidR="003309A2" w:rsidRPr="00E2360D" w:rsidTr="005D48B3">
        <w:trPr>
          <w:jc w:val="center"/>
        </w:trPr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9A2" w:rsidRPr="00E2360D" w:rsidRDefault="003309A2" w:rsidP="005D48B3">
            <w:pPr>
              <w:bidi/>
              <w:jc w:val="both"/>
              <w:rPr>
                <w:rFonts w:eastAsia="Times New Roman" w:cs="Simplified Arabic"/>
                <w:b/>
                <w:lang w:eastAsia="fr-FR"/>
              </w:rPr>
            </w:pPr>
            <w:r w:rsidRPr="00E2360D">
              <w:rPr>
                <w:rFonts w:eastAsia="Times New Roman" w:cs="Simplified Arabic" w:hint="cs"/>
                <w:b/>
                <w:rtl/>
                <w:lang w:eastAsia="fr-FR"/>
              </w:rPr>
              <w:t>6</w:t>
            </w:r>
          </w:p>
        </w:tc>
        <w:tc>
          <w:tcPr>
            <w:tcW w:w="893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9A2" w:rsidRPr="00E2360D" w:rsidRDefault="003309A2" w:rsidP="005D48B3">
            <w:pPr>
              <w:bidi/>
              <w:jc w:val="both"/>
              <w:rPr>
                <w:rFonts w:eastAsia="Times New Roman" w:cs="Simplified Arabic"/>
                <w:b/>
                <w:lang w:eastAsia="fr-FR"/>
              </w:rPr>
            </w:pPr>
            <w:r w:rsidRPr="00E2360D">
              <w:rPr>
                <w:rFonts w:eastAsia="Times New Roman" w:cs="Simplified Arabic" w:hint="cs"/>
                <w:b/>
                <w:rtl/>
                <w:lang w:eastAsia="fr-FR" w:bidi="ar-DZ"/>
              </w:rPr>
              <w:t xml:space="preserve">معاني المزيد بحرف </w:t>
            </w:r>
            <w:proofErr w:type="gramStart"/>
            <w:r w:rsidRPr="00E2360D">
              <w:rPr>
                <w:rFonts w:eastAsia="Times New Roman" w:cs="Simplified Arabic" w:hint="cs"/>
                <w:b/>
                <w:rtl/>
                <w:lang w:eastAsia="fr-FR" w:bidi="ar-DZ"/>
              </w:rPr>
              <w:t>(  مزيد</w:t>
            </w:r>
            <w:proofErr w:type="gramEnd"/>
            <w:r w:rsidRPr="00E2360D">
              <w:rPr>
                <w:rFonts w:eastAsia="Times New Roman" w:cs="Simplified Arabic" w:hint="cs"/>
                <w:b/>
                <w:rtl/>
                <w:lang w:eastAsia="fr-FR" w:bidi="ar-DZ"/>
              </w:rPr>
              <w:t xml:space="preserve"> الثلاثي بحرف/ المعاني التي تزاد لها الهمزة  )</w:t>
            </w:r>
          </w:p>
        </w:tc>
      </w:tr>
      <w:tr w:rsidR="003309A2" w:rsidRPr="00E2360D" w:rsidTr="005D48B3">
        <w:trPr>
          <w:jc w:val="center"/>
        </w:trPr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9A2" w:rsidRPr="00E2360D" w:rsidRDefault="003309A2" w:rsidP="005D48B3">
            <w:pPr>
              <w:bidi/>
              <w:jc w:val="both"/>
              <w:rPr>
                <w:rFonts w:eastAsia="Times New Roman" w:cs="Simplified Arabic"/>
                <w:b/>
                <w:lang w:eastAsia="fr-FR"/>
              </w:rPr>
            </w:pPr>
            <w:r w:rsidRPr="00E2360D">
              <w:rPr>
                <w:rFonts w:eastAsia="Times New Roman" w:cs="Simplified Arabic" w:hint="cs"/>
                <w:b/>
                <w:rtl/>
                <w:lang w:eastAsia="fr-FR"/>
              </w:rPr>
              <w:t>7 </w:t>
            </w:r>
          </w:p>
        </w:tc>
        <w:tc>
          <w:tcPr>
            <w:tcW w:w="893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9A2" w:rsidRPr="00E2360D" w:rsidRDefault="003309A2" w:rsidP="005D48B3">
            <w:pPr>
              <w:bidi/>
              <w:jc w:val="both"/>
              <w:rPr>
                <w:rFonts w:eastAsia="Times New Roman" w:cs="Simplified Arabic"/>
                <w:b/>
                <w:lang w:eastAsia="fr-FR"/>
              </w:rPr>
            </w:pPr>
            <w:r w:rsidRPr="00E2360D">
              <w:rPr>
                <w:rFonts w:eastAsia="Times New Roman" w:cs="Simplified Arabic" w:hint="cs"/>
                <w:b/>
                <w:rtl/>
                <w:lang w:eastAsia="fr-FR" w:bidi="ar-DZ"/>
              </w:rPr>
              <w:t xml:space="preserve">معاني المزيد بحرف </w:t>
            </w:r>
            <w:proofErr w:type="gramStart"/>
            <w:r w:rsidRPr="00E2360D">
              <w:rPr>
                <w:rFonts w:eastAsia="Times New Roman" w:cs="Simplified Arabic" w:hint="cs"/>
                <w:b/>
                <w:rtl/>
                <w:lang w:eastAsia="fr-FR" w:bidi="ar-DZ"/>
              </w:rPr>
              <w:t>(  المعاني</w:t>
            </w:r>
            <w:proofErr w:type="gramEnd"/>
            <w:r w:rsidRPr="00E2360D">
              <w:rPr>
                <w:rFonts w:eastAsia="Times New Roman" w:cs="Simplified Arabic" w:hint="cs"/>
                <w:b/>
                <w:rtl/>
                <w:lang w:eastAsia="fr-FR" w:bidi="ar-DZ"/>
              </w:rPr>
              <w:t xml:space="preserve"> التي تزاد لها تضعيف العين / معاني الفاعل  )</w:t>
            </w:r>
          </w:p>
        </w:tc>
      </w:tr>
      <w:tr w:rsidR="003309A2" w:rsidRPr="00E2360D" w:rsidTr="005D48B3">
        <w:trPr>
          <w:jc w:val="center"/>
        </w:trPr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9A2" w:rsidRPr="00E2360D" w:rsidRDefault="003309A2" w:rsidP="005D48B3">
            <w:pPr>
              <w:bidi/>
              <w:jc w:val="both"/>
              <w:rPr>
                <w:rFonts w:eastAsia="Times New Roman" w:cs="Simplified Arabic"/>
                <w:b/>
                <w:lang w:eastAsia="fr-FR"/>
              </w:rPr>
            </w:pPr>
            <w:r w:rsidRPr="00E2360D">
              <w:rPr>
                <w:rFonts w:eastAsia="Times New Roman" w:cs="Simplified Arabic" w:hint="cs"/>
                <w:b/>
                <w:rtl/>
                <w:lang w:eastAsia="fr-FR"/>
              </w:rPr>
              <w:t>8</w:t>
            </w:r>
          </w:p>
        </w:tc>
        <w:tc>
          <w:tcPr>
            <w:tcW w:w="893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9A2" w:rsidRPr="00E2360D" w:rsidRDefault="003309A2" w:rsidP="005D48B3">
            <w:pPr>
              <w:bidi/>
              <w:jc w:val="both"/>
              <w:rPr>
                <w:rFonts w:eastAsia="Times New Roman" w:cs="Simplified Arabic"/>
                <w:b/>
                <w:lang w:eastAsia="fr-FR"/>
              </w:rPr>
            </w:pPr>
            <w:r w:rsidRPr="00E2360D">
              <w:rPr>
                <w:rFonts w:eastAsia="Times New Roman" w:cs="Simplified Arabic" w:hint="cs"/>
                <w:b/>
                <w:rtl/>
                <w:lang w:eastAsia="fr-FR" w:bidi="ar-DZ"/>
              </w:rPr>
              <w:t xml:space="preserve">معاني المزيد بحرفين </w:t>
            </w:r>
            <w:proofErr w:type="gramStart"/>
            <w:r w:rsidRPr="00E2360D">
              <w:rPr>
                <w:rFonts w:eastAsia="Times New Roman" w:cs="Simplified Arabic" w:hint="cs"/>
                <w:b/>
                <w:rtl/>
                <w:lang w:eastAsia="fr-FR" w:bidi="ar-DZ"/>
              </w:rPr>
              <w:t>( معاني</w:t>
            </w:r>
            <w:proofErr w:type="gramEnd"/>
            <w:r w:rsidRPr="00E2360D">
              <w:rPr>
                <w:rFonts w:eastAsia="Times New Roman" w:cs="Simplified Arabic" w:hint="cs"/>
                <w:b/>
                <w:rtl/>
                <w:lang w:eastAsia="fr-FR" w:bidi="ar-DZ"/>
              </w:rPr>
              <w:t>: انفعل / افتعل / تفاعل /تفعّل افعلّ )</w:t>
            </w:r>
          </w:p>
        </w:tc>
      </w:tr>
      <w:tr w:rsidR="003309A2" w:rsidRPr="00E2360D" w:rsidTr="005D48B3">
        <w:trPr>
          <w:jc w:val="center"/>
        </w:trPr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9A2" w:rsidRPr="00E2360D" w:rsidRDefault="003309A2" w:rsidP="005D48B3">
            <w:pPr>
              <w:bidi/>
              <w:jc w:val="both"/>
              <w:rPr>
                <w:rFonts w:eastAsia="Times New Roman" w:cs="Simplified Arabic"/>
                <w:b/>
                <w:lang w:eastAsia="fr-FR"/>
              </w:rPr>
            </w:pPr>
            <w:r w:rsidRPr="00E2360D">
              <w:rPr>
                <w:rFonts w:eastAsia="Times New Roman" w:cs="Simplified Arabic" w:hint="cs"/>
                <w:b/>
                <w:rtl/>
                <w:lang w:eastAsia="fr-FR"/>
              </w:rPr>
              <w:t>9</w:t>
            </w:r>
          </w:p>
        </w:tc>
        <w:tc>
          <w:tcPr>
            <w:tcW w:w="893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9A2" w:rsidRPr="00E2360D" w:rsidRDefault="003309A2" w:rsidP="005D48B3">
            <w:pPr>
              <w:bidi/>
              <w:jc w:val="both"/>
              <w:rPr>
                <w:rFonts w:eastAsia="Times New Roman" w:cs="Simplified Arabic"/>
                <w:b/>
                <w:lang w:eastAsia="fr-FR"/>
              </w:rPr>
            </w:pPr>
            <w:r w:rsidRPr="00E2360D">
              <w:rPr>
                <w:rFonts w:eastAsia="Times New Roman" w:cs="Simplified Arabic" w:hint="cs"/>
                <w:b/>
                <w:rtl/>
                <w:lang w:eastAsia="fr-FR" w:bidi="ar-DZ"/>
              </w:rPr>
              <w:t xml:space="preserve">معاني المزيد بثلاث أحرف </w:t>
            </w:r>
            <w:proofErr w:type="gramStart"/>
            <w:r w:rsidRPr="00E2360D">
              <w:rPr>
                <w:rFonts w:eastAsia="Times New Roman" w:cs="Simplified Arabic" w:hint="cs"/>
                <w:b/>
                <w:rtl/>
                <w:lang w:eastAsia="fr-FR" w:bidi="ar-DZ"/>
              </w:rPr>
              <w:t>(  معاني</w:t>
            </w:r>
            <w:proofErr w:type="gramEnd"/>
            <w:r w:rsidRPr="00E2360D">
              <w:rPr>
                <w:rFonts w:eastAsia="Times New Roman" w:cs="Simplified Arabic" w:hint="cs"/>
                <w:b/>
                <w:rtl/>
                <w:lang w:eastAsia="fr-FR" w:bidi="ar-DZ"/>
              </w:rPr>
              <w:t xml:space="preserve"> :استفعل /</w:t>
            </w:r>
            <w:proofErr w:type="spellStart"/>
            <w:r w:rsidRPr="00E2360D">
              <w:rPr>
                <w:rFonts w:eastAsia="Times New Roman" w:cs="Simplified Arabic" w:hint="cs"/>
                <w:b/>
                <w:rtl/>
                <w:lang w:eastAsia="fr-FR" w:bidi="ar-DZ"/>
              </w:rPr>
              <w:t>افعوعل</w:t>
            </w:r>
            <w:proofErr w:type="spellEnd"/>
            <w:r w:rsidRPr="00E2360D">
              <w:rPr>
                <w:rFonts w:eastAsia="Times New Roman" w:cs="Simplified Arabic" w:hint="cs"/>
                <w:b/>
                <w:rtl/>
                <w:lang w:eastAsia="fr-FR" w:bidi="ar-DZ"/>
              </w:rPr>
              <w:t xml:space="preserve"> / افعالّ/ </w:t>
            </w:r>
            <w:proofErr w:type="spellStart"/>
            <w:r w:rsidRPr="00E2360D">
              <w:rPr>
                <w:rFonts w:eastAsia="Times New Roman" w:cs="Simplified Arabic" w:hint="cs"/>
                <w:b/>
                <w:rtl/>
                <w:lang w:eastAsia="fr-FR" w:bidi="ar-DZ"/>
              </w:rPr>
              <w:t>افعوّل</w:t>
            </w:r>
            <w:proofErr w:type="spellEnd"/>
            <w:r w:rsidRPr="00E2360D">
              <w:rPr>
                <w:rFonts w:eastAsia="Times New Roman" w:cs="Simplified Arabic" w:hint="cs"/>
                <w:b/>
                <w:rtl/>
                <w:lang w:eastAsia="fr-FR" w:bidi="ar-DZ"/>
              </w:rPr>
              <w:t>  )</w:t>
            </w:r>
          </w:p>
        </w:tc>
      </w:tr>
      <w:tr w:rsidR="003309A2" w:rsidRPr="00E2360D" w:rsidTr="005D48B3">
        <w:trPr>
          <w:jc w:val="center"/>
        </w:trPr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9A2" w:rsidRPr="00E2360D" w:rsidRDefault="003309A2" w:rsidP="005D48B3">
            <w:pPr>
              <w:bidi/>
              <w:jc w:val="both"/>
              <w:rPr>
                <w:rFonts w:eastAsia="Times New Roman" w:cs="Simplified Arabic"/>
                <w:b/>
                <w:lang w:eastAsia="fr-FR"/>
              </w:rPr>
            </w:pPr>
            <w:r w:rsidRPr="00E2360D">
              <w:rPr>
                <w:rFonts w:eastAsia="Times New Roman" w:cs="Simplified Arabic" w:hint="cs"/>
                <w:b/>
                <w:rtl/>
                <w:lang w:eastAsia="fr-FR"/>
              </w:rPr>
              <w:t>10</w:t>
            </w:r>
          </w:p>
        </w:tc>
        <w:tc>
          <w:tcPr>
            <w:tcW w:w="893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9A2" w:rsidRPr="00E2360D" w:rsidRDefault="003309A2" w:rsidP="005D48B3">
            <w:pPr>
              <w:bidi/>
              <w:jc w:val="both"/>
              <w:rPr>
                <w:rFonts w:eastAsia="Times New Roman" w:cs="Simplified Arabic"/>
                <w:b/>
                <w:lang w:eastAsia="fr-FR"/>
              </w:rPr>
            </w:pPr>
            <w:r w:rsidRPr="00E2360D">
              <w:rPr>
                <w:rFonts w:eastAsia="Times New Roman" w:cs="Simplified Arabic" w:hint="cs"/>
                <w:b/>
                <w:rtl/>
                <w:lang w:eastAsia="fr-FR" w:bidi="ar-DZ"/>
              </w:rPr>
              <w:t xml:space="preserve">مزيد الرباعي </w:t>
            </w:r>
            <w:proofErr w:type="gramStart"/>
            <w:r w:rsidRPr="00E2360D">
              <w:rPr>
                <w:rFonts w:eastAsia="Times New Roman" w:cs="Simplified Arabic" w:hint="cs"/>
                <w:b/>
                <w:rtl/>
                <w:lang w:eastAsia="fr-FR" w:bidi="ar-DZ"/>
              </w:rPr>
              <w:t>(  مزيد</w:t>
            </w:r>
            <w:proofErr w:type="gramEnd"/>
            <w:r w:rsidRPr="00E2360D">
              <w:rPr>
                <w:rFonts w:eastAsia="Times New Roman" w:cs="Simplified Arabic" w:hint="cs"/>
                <w:b/>
                <w:rtl/>
                <w:lang w:eastAsia="fr-FR" w:bidi="ar-DZ"/>
              </w:rPr>
              <w:t xml:space="preserve"> الرباعي بحرف / مزيد الرباعي بحرفين  )</w:t>
            </w:r>
          </w:p>
        </w:tc>
      </w:tr>
      <w:tr w:rsidR="003309A2" w:rsidRPr="00E2360D" w:rsidTr="005D48B3">
        <w:trPr>
          <w:jc w:val="center"/>
        </w:trPr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9A2" w:rsidRPr="00E2360D" w:rsidRDefault="003309A2" w:rsidP="005D48B3">
            <w:pPr>
              <w:bidi/>
              <w:jc w:val="both"/>
              <w:rPr>
                <w:rFonts w:eastAsia="Times New Roman" w:cs="Simplified Arabic"/>
                <w:b/>
                <w:rtl/>
                <w:lang w:eastAsia="fr-FR"/>
              </w:rPr>
            </w:pPr>
            <w:r w:rsidRPr="00E2360D">
              <w:rPr>
                <w:rFonts w:eastAsia="Times New Roman" w:cs="Simplified Arabic" w:hint="cs"/>
                <w:b/>
                <w:rtl/>
                <w:lang w:eastAsia="fr-FR"/>
              </w:rPr>
              <w:t>11</w:t>
            </w:r>
          </w:p>
        </w:tc>
        <w:tc>
          <w:tcPr>
            <w:tcW w:w="893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9A2" w:rsidRPr="00E2360D" w:rsidRDefault="003309A2" w:rsidP="005D48B3">
            <w:pPr>
              <w:bidi/>
              <w:jc w:val="both"/>
              <w:rPr>
                <w:rFonts w:eastAsia="Times New Roman" w:cs="Simplified Arabic"/>
                <w:b/>
                <w:rtl/>
                <w:lang w:eastAsia="fr-FR" w:bidi="ar-DZ"/>
              </w:rPr>
            </w:pPr>
            <w:r w:rsidRPr="00E2360D">
              <w:rPr>
                <w:rFonts w:eastAsia="Times New Roman" w:cs="Simplified Arabic" w:hint="cs"/>
                <w:b/>
                <w:rtl/>
                <w:lang w:eastAsia="fr-FR" w:bidi="ar-DZ"/>
              </w:rPr>
              <w:t>المشتقات: اسم الفاعل:</w:t>
            </w:r>
          </w:p>
        </w:tc>
      </w:tr>
      <w:tr w:rsidR="003309A2" w:rsidRPr="00E2360D" w:rsidTr="005D48B3">
        <w:trPr>
          <w:jc w:val="center"/>
        </w:trPr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9A2" w:rsidRPr="00E2360D" w:rsidRDefault="003309A2" w:rsidP="005D48B3">
            <w:pPr>
              <w:bidi/>
              <w:jc w:val="both"/>
              <w:rPr>
                <w:rFonts w:eastAsia="Times New Roman" w:cs="Simplified Arabic"/>
                <w:b/>
                <w:rtl/>
                <w:lang w:eastAsia="fr-FR"/>
              </w:rPr>
            </w:pPr>
            <w:r w:rsidRPr="00E2360D">
              <w:rPr>
                <w:rFonts w:eastAsia="Times New Roman" w:cs="Simplified Arabic" w:hint="cs"/>
                <w:b/>
                <w:rtl/>
                <w:lang w:eastAsia="fr-FR"/>
              </w:rPr>
              <w:t>12</w:t>
            </w:r>
          </w:p>
        </w:tc>
        <w:tc>
          <w:tcPr>
            <w:tcW w:w="893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9A2" w:rsidRPr="00E2360D" w:rsidRDefault="003309A2" w:rsidP="005D48B3">
            <w:pPr>
              <w:bidi/>
              <w:jc w:val="both"/>
              <w:rPr>
                <w:rFonts w:eastAsia="Times New Roman" w:cs="Simplified Arabic"/>
                <w:b/>
                <w:rtl/>
                <w:lang w:eastAsia="fr-FR" w:bidi="ar-DZ"/>
              </w:rPr>
            </w:pPr>
            <w:r w:rsidRPr="00E2360D">
              <w:rPr>
                <w:rFonts w:eastAsia="Times New Roman" w:cs="Simplified Arabic" w:hint="cs"/>
                <w:b/>
                <w:rtl/>
                <w:lang w:eastAsia="fr-FR" w:bidi="ar-DZ"/>
              </w:rPr>
              <w:t>اسم المفعول</w:t>
            </w:r>
          </w:p>
        </w:tc>
      </w:tr>
      <w:tr w:rsidR="003309A2" w:rsidRPr="00E2360D" w:rsidTr="005D48B3">
        <w:trPr>
          <w:jc w:val="center"/>
        </w:trPr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9A2" w:rsidRPr="00E2360D" w:rsidRDefault="003309A2" w:rsidP="005D48B3">
            <w:pPr>
              <w:bidi/>
              <w:jc w:val="both"/>
              <w:rPr>
                <w:rFonts w:eastAsia="Times New Roman" w:cs="Simplified Arabic"/>
                <w:b/>
                <w:rtl/>
                <w:lang w:eastAsia="fr-FR"/>
              </w:rPr>
            </w:pPr>
            <w:r w:rsidRPr="00E2360D">
              <w:rPr>
                <w:rFonts w:eastAsia="Times New Roman" w:cs="Simplified Arabic" w:hint="cs"/>
                <w:b/>
                <w:rtl/>
                <w:lang w:eastAsia="fr-FR"/>
              </w:rPr>
              <w:t>13</w:t>
            </w:r>
          </w:p>
        </w:tc>
        <w:tc>
          <w:tcPr>
            <w:tcW w:w="893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9A2" w:rsidRPr="00E2360D" w:rsidRDefault="003309A2" w:rsidP="005D48B3">
            <w:pPr>
              <w:bidi/>
              <w:jc w:val="both"/>
              <w:rPr>
                <w:rFonts w:eastAsia="Times New Roman" w:cs="Simplified Arabic"/>
                <w:b/>
                <w:rtl/>
                <w:lang w:eastAsia="fr-FR" w:bidi="ar-DZ"/>
              </w:rPr>
            </w:pPr>
            <w:r w:rsidRPr="00E2360D">
              <w:rPr>
                <w:rFonts w:eastAsia="Times New Roman" w:cs="Simplified Arabic" w:hint="cs"/>
                <w:b/>
                <w:rtl/>
                <w:lang w:eastAsia="fr-FR" w:bidi="ar-DZ"/>
              </w:rPr>
              <w:t>الصفـة المشـبهة</w:t>
            </w:r>
          </w:p>
        </w:tc>
      </w:tr>
      <w:tr w:rsidR="003309A2" w:rsidRPr="00E2360D" w:rsidTr="005D48B3">
        <w:trPr>
          <w:jc w:val="center"/>
        </w:trPr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9A2" w:rsidRPr="00E2360D" w:rsidRDefault="003309A2" w:rsidP="005D48B3">
            <w:pPr>
              <w:bidi/>
              <w:jc w:val="both"/>
              <w:rPr>
                <w:rFonts w:eastAsia="Times New Roman" w:cs="Simplified Arabic"/>
                <w:b/>
                <w:rtl/>
                <w:lang w:eastAsia="fr-FR"/>
              </w:rPr>
            </w:pPr>
            <w:r w:rsidRPr="00E2360D">
              <w:rPr>
                <w:rFonts w:eastAsia="Times New Roman" w:cs="Simplified Arabic" w:hint="cs"/>
                <w:b/>
                <w:rtl/>
                <w:lang w:eastAsia="fr-FR"/>
              </w:rPr>
              <w:t>14</w:t>
            </w:r>
          </w:p>
        </w:tc>
        <w:tc>
          <w:tcPr>
            <w:tcW w:w="893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9A2" w:rsidRPr="00E2360D" w:rsidRDefault="003309A2" w:rsidP="005D48B3">
            <w:pPr>
              <w:bidi/>
              <w:jc w:val="both"/>
              <w:rPr>
                <w:rFonts w:eastAsia="Times New Roman" w:cs="Simplified Arabic"/>
                <w:b/>
                <w:rtl/>
                <w:lang w:eastAsia="fr-FR" w:bidi="ar-DZ"/>
              </w:rPr>
            </w:pPr>
            <w:r w:rsidRPr="00E2360D">
              <w:rPr>
                <w:rFonts w:eastAsia="Times New Roman" w:cs="Simplified Arabic" w:hint="cs"/>
                <w:b/>
                <w:rtl/>
                <w:lang w:eastAsia="fr-FR" w:bidi="ar-DZ"/>
              </w:rPr>
              <w:t xml:space="preserve">اسم التفضيل </w:t>
            </w:r>
            <w:r w:rsidRPr="00E2360D">
              <w:rPr>
                <w:rFonts w:cs="Simplified Arabic" w:hint="cs"/>
                <w:b/>
                <w:color w:val="002060"/>
                <w:rtl/>
                <w:lang w:bidi="ar-DZ"/>
              </w:rPr>
              <w:t>اسما الزمان والمكان</w:t>
            </w:r>
            <w:r w:rsidRPr="00E2360D">
              <w:rPr>
                <w:rFonts w:cs="Simplified Arabic"/>
                <w:b/>
                <w:color w:val="002060"/>
                <w:lang w:bidi="ar-DZ"/>
              </w:rPr>
              <w:t xml:space="preserve"> </w:t>
            </w:r>
            <w:r w:rsidRPr="00E2360D">
              <w:rPr>
                <w:rFonts w:cs="Simplified Arabic" w:hint="cs"/>
                <w:b/>
                <w:color w:val="002060"/>
                <w:rtl/>
                <w:lang w:bidi="ar-DZ"/>
              </w:rPr>
              <w:t xml:space="preserve">واسم الآلة </w:t>
            </w:r>
          </w:p>
        </w:tc>
      </w:tr>
    </w:tbl>
    <w:p w:rsidR="003309A2" w:rsidRPr="00E2360D" w:rsidRDefault="003309A2" w:rsidP="003309A2">
      <w:pPr>
        <w:bidi/>
        <w:jc w:val="both"/>
        <w:rPr>
          <w:rFonts w:cs="Simplified Arabic"/>
          <w:b/>
          <w:rtl/>
          <w:lang w:bidi="ar-DZ"/>
        </w:rPr>
      </w:pPr>
    </w:p>
    <w:p w:rsidR="003309A2" w:rsidRPr="00E2360D" w:rsidRDefault="003309A2" w:rsidP="003309A2">
      <w:pPr>
        <w:bidi/>
        <w:ind w:left="-1"/>
        <w:jc w:val="both"/>
        <w:rPr>
          <w:rFonts w:ascii="Sakkal Majalla" w:hAnsi="Sakkal Majalla" w:cs="Simplified Arabic"/>
          <w:bCs/>
          <w:rtl/>
          <w:lang w:bidi="ar-DZ"/>
        </w:rPr>
      </w:pPr>
      <w:r w:rsidRPr="00E2360D">
        <w:rPr>
          <w:rFonts w:ascii="Sakkal Majalla" w:hAnsi="Sakkal Majalla" w:cs="Simplified Arabic"/>
          <w:bCs/>
          <w:rtl/>
          <w:lang w:bidi="ar-DZ"/>
        </w:rPr>
        <w:t>طريقة التقييم:</w:t>
      </w:r>
    </w:p>
    <w:p w:rsidR="003309A2" w:rsidRPr="00E2360D" w:rsidRDefault="003309A2" w:rsidP="003309A2">
      <w:pPr>
        <w:bidi/>
        <w:ind w:left="-1"/>
        <w:jc w:val="both"/>
        <w:rPr>
          <w:rFonts w:ascii="Sakkal Majalla" w:hAnsi="Sakkal Majalla" w:cs="Simplified Arabic"/>
          <w:b/>
          <w:rtl/>
          <w:lang w:bidi="ar-DZ"/>
        </w:rPr>
      </w:pPr>
      <w:r w:rsidRPr="00E2360D">
        <w:rPr>
          <w:rFonts w:ascii="Sakkal Majalla" w:hAnsi="Sakkal Majalla" w:cs="Simplified Arabic"/>
          <w:b/>
          <w:rtl/>
          <w:lang w:bidi="ar-DZ"/>
        </w:rPr>
        <w:t xml:space="preserve">يجري تقييم المحاضرات عن طريق امتحان في نهاية السداسي، بينما يكون تقييم الأعمال الموجهة متواصلا طوال السداسي </w:t>
      </w:r>
    </w:p>
    <w:p w:rsidR="003309A2" w:rsidRPr="00E2360D" w:rsidRDefault="003309A2" w:rsidP="003309A2">
      <w:pPr>
        <w:bidi/>
        <w:ind w:left="-1"/>
        <w:jc w:val="both"/>
        <w:rPr>
          <w:rFonts w:ascii="Sakkal Majalla" w:hAnsi="Sakkal Majalla" w:cs="Simplified Arabic"/>
          <w:b/>
          <w:rtl/>
          <w:lang w:bidi="ar-DZ"/>
        </w:rPr>
      </w:pPr>
      <w:r w:rsidRPr="00E2360D">
        <w:rPr>
          <w:rFonts w:ascii="Sakkal Majalla" w:hAnsi="Sakkal Majalla" w:cs="Simplified Arabic"/>
          <w:b/>
          <w:rtl/>
          <w:lang w:bidi="ar-DZ"/>
        </w:rPr>
        <w:t xml:space="preserve">المراجع: </w:t>
      </w:r>
      <w:proofErr w:type="gramStart"/>
      <w:r w:rsidRPr="00E2360D">
        <w:rPr>
          <w:rFonts w:ascii="Sakkal Majalla" w:hAnsi="Sakkal Majalla" w:cs="Simplified Arabic"/>
          <w:b/>
          <w:rtl/>
          <w:lang w:bidi="ar-DZ"/>
        </w:rPr>
        <w:t xml:space="preserve">( </w:t>
      </w:r>
      <w:proofErr w:type="spellStart"/>
      <w:r w:rsidRPr="00E2360D">
        <w:rPr>
          <w:rFonts w:ascii="Sakkal Majalla" w:hAnsi="Sakkal Majalla" w:cs="Simplified Arabic"/>
          <w:b/>
          <w:i/>
          <w:iCs/>
          <w:rtl/>
          <w:lang w:bidi="ar-DZ"/>
        </w:rPr>
        <w:t>كتب</w:t>
      </w:r>
      <w:proofErr w:type="gramEnd"/>
      <w:r w:rsidRPr="00E2360D">
        <w:rPr>
          <w:rFonts w:ascii="Sakkal Majalla" w:hAnsi="Sakkal Majalla" w:cs="Simplified Arabic"/>
          <w:b/>
          <w:i/>
          <w:iCs/>
          <w:rtl/>
          <w:lang w:bidi="ar-DZ"/>
        </w:rPr>
        <w:t>،ومطبوعات</w:t>
      </w:r>
      <w:proofErr w:type="spellEnd"/>
      <w:r w:rsidRPr="00E2360D">
        <w:rPr>
          <w:rFonts w:ascii="Sakkal Majalla" w:hAnsi="Sakkal Majalla" w:cs="Simplified Arabic"/>
          <w:b/>
          <w:i/>
          <w:iCs/>
          <w:rtl/>
          <w:lang w:bidi="ar-DZ"/>
        </w:rPr>
        <w:t xml:space="preserve"> ، مواقع انترنت،</w:t>
      </w:r>
      <w:r w:rsidRPr="00E2360D">
        <w:rPr>
          <w:rFonts w:ascii="Sakkal Majalla" w:hAnsi="Sakkal Majalla" w:cs="Simplified Arabic"/>
          <w:b/>
          <w:rtl/>
          <w:lang w:bidi="ar-DZ"/>
        </w:rPr>
        <w:t xml:space="preserve"> إلخ)</w:t>
      </w:r>
    </w:p>
    <w:p w:rsidR="003309A2" w:rsidRPr="00E2360D" w:rsidRDefault="003309A2" w:rsidP="005C3F57">
      <w:pPr>
        <w:pStyle w:val="Paragraphedeliste"/>
        <w:numPr>
          <w:ilvl w:val="0"/>
          <w:numId w:val="22"/>
        </w:numPr>
        <w:bidi/>
        <w:jc w:val="both"/>
        <w:rPr>
          <w:rFonts w:cs="Simplified Arabic"/>
          <w:b/>
          <w:rtl/>
        </w:rPr>
      </w:pPr>
      <w:r w:rsidRPr="00E2360D">
        <w:rPr>
          <w:rFonts w:cs="Simplified Arabic"/>
          <w:b/>
          <w:rtl/>
        </w:rPr>
        <w:t>التطبيق الصرفي عبده الراجحي</w:t>
      </w:r>
    </w:p>
    <w:p w:rsidR="003309A2" w:rsidRPr="00E2360D" w:rsidRDefault="006D4348" w:rsidP="005C3F57">
      <w:pPr>
        <w:pStyle w:val="Paragraphedeliste"/>
        <w:numPr>
          <w:ilvl w:val="0"/>
          <w:numId w:val="22"/>
        </w:numPr>
        <w:bidi/>
        <w:jc w:val="both"/>
        <w:rPr>
          <w:rFonts w:cs="Simplified Arabic"/>
          <w:b/>
          <w:rtl/>
        </w:rPr>
      </w:pPr>
      <w:hyperlink r:id="rId8" w:tooltip="جامع الدروس العربية (الصفحة غير موجودة)" w:history="1">
        <w:r w:rsidR="003309A2" w:rsidRPr="00E2360D">
          <w:rPr>
            <w:rFonts w:cs="Simplified Arabic"/>
            <w:b/>
            <w:rtl/>
          </w:rPr>
          <w:t>جامع الدروس العربية</w:t>
        </w:r>
      </w:hyperlink>
      <w:r w:rsidR="003309A2" w:rsidRPr="00E2360D">
        <w:rPr>
          <w:rFonts w:cs="Simplified Arabic"/>
          <w:b/>
        </w:rPr>
        <w:t xml:space="preserve"> </w:t>
      </w:r>
      <w:r w:rsidR="003309A2" w:rsidRPr="00E2360D">
        <w:rPr>
          <w:rFonts w:cs="Simplified Arabic"/>
          <w:b/>
          <w:rtl/>
        </w:rPr>
        <w:t xml:space="preserve">لمؤلفه </w:t>
      </w:r>
      <w:hyperlink r:id="rId9" w:tooltip="مصطفى الغلاييني" w:history="1">
        <w:r w:rsidR="003309A2" w:rsidRPr="00E2360D">
          <w:rPr>
            <w:rFonts w:cs="Simplified Arabic"/>
            <w:b/>
            <w:rtl/>
          </w:rPr>
          <w:t xml:space="preserve">مصطفى </w:t>
        </w:r>
        <w:proofErr w:type="spellStart"/>
        <w:r w:rsidR="003309A2" w:rsidRPr="00E2360D">
          <w:rPr>
            <w:rFonts w:cs="Simplified Arabic"/>
            <w:b/>
            <w:rtl/>
          </w:rPr>
          <w:t>الغلاييني</w:t>
        </w:r>
        <w:proofErr w:type="spellEnd"/>
      </w:hyperlink>
      <w:r w:rsidR="003309A2" w:rsidRPr="00E2360D">
        <w:rPr>
          <w:rFonts w:cs="Simplified Arabic"/>
          <w:b/>
          <w:rtl/>
        </w:rPr>
        <w:t>،</w:t>
      </w:r>
    </w:p>
    <w:p w:rsidR="003309A2" w:rsidRPr="00E2360D" w:rsidRDefault="006D4348" w:rsidP="005C3F57">
      <w:pPr>
        <w:pStyle w:val="Paragraphedeliste"/>
        <w:numPr>
          <w:ilvl w:val="0"/>
          <w:numId w:val="22"/>
        </w:numPr>
        <w:bidi/>
        <w:jc w:val="both"/>
        <w:rPr>
          <w:rFonts w:cs="Simplified Arabic"/>
          <w:b/>
          <w:rtl/>
        </w:rPr>
      </w:pPr>
      <w:hyperlink r:id="rId10" w:tooltip="شرح كافية ابن الحاجب (الصفحة غير موجودة)" w:history="1">
        <w:r w:rsidR="003309A2" w:rsidRPr="00E2360D">
          <w:rPr>
            <w:rFonts w:cs="Simplified Arabic"/>
            <w:b/>
            <w:rtl/>
          </w:rPr>
          <w:t>شرح كافية ابن الحاجب</w:t>
        </w:r>
      </w:hyperlink>
      <w:r w:rsidR="003309A2" w:rsidRPr="00E2360D">
        <w:rPr>
          <w:rFonts w:cs="Simplified Arabic"/>
          <w:b/>
        </w:rPr>
        <w:t xml:space="preserve"> </w:t>
      </w:r>
      <w:hyperlink r:id="rId11" w:tooltip="رضي الدين الإستراباذي (الصفحة غير موجودة)" w:history="1">
        <w:r w:rsidR="003309A2" w:rsidRPr="00E2360D">
          <w:rPr>
            <w:rFonts w:cs="Simplified Arabic"/>
            <w:b/>
            <w:rtl/>
          </w:rPr>
          <w:t xml:space="preserve">لرضي الدين </w:t>
        </w:r>
        <w:proofErr w:type="spellStart"/>
        <w:r w:rsidR="003309A2" w:rsidRPr="00E2360D">
          <w:rPr>
            <w:rFonts w:cs="Simplified Arabic"/>
            <w:b/>
            <w:rtl/>
          </w:rPr>
          <w:t>الإستراباذي</w:t>
        </w:r>
        <w:proofErr w:type="spellEnd"/>
      </w:hyperlink>
      <w:r w:rsidR="003309A2" w:rsidRPr="00E2360D">
        <w:rPr>
          <w:rFonts w:cs="Simplified Arabic"/>
          <w:b/>
          <w:rtl/>
        </w:rPr>
        <w:t>،</w:t>
      </w:r>
    </w:p>
    <w:p w:rsidR="003309A2" w:rsidRPr="00E2360D" w:rsidRDefault="006D4348" w:rsidP="005C3F57">
      <w:pPr>
        <w:pStyle w:val="Paragraphedeliste"/>
        <w:numPr>
          <w:ilvl w:val="0"/>
          <w:numId w:val="22"/>
        </w:numPr>
        <w:bidi/>
        <w:jc w:val="both"/>
        <w:rPr>
          <w:rFonts w:cs="Simplified Arabic"/>
          <w:b/>
          <w:rtl/>
        </w:rPr>
      </w:pPr>
      <w:hyperlink r:id="rId12" w:tooltip="شرح ابن عقيل" w:history="1">
        <w:r w:rsidR="003309A2" w:rsidRPr="00E2360D">
          <w:rPr>
            <w:rFonts w:cs="Simplified Arabic"/>
            <w:b/>
            <w:rtl/>
          </w:rPr>
          <w:t>شرح ابن عقيل</w:t>
        </w:r>
      </w:hyperlink>
      <w:r w:rsidR="003309A2" w:rsidRPr="00E2360D">
        <w:rPr>
          <w:rFonts w:cs="Simplified Arabic"/>
          <w:b/>
        </w:rPr>
        <w:t xml:space="preserve"> </w:t>
      </w:r>
      <w:hyperlink r:id="rId13" w:tooltip="أبو محمد عبد الله بن عقيل" w:history="1">
        <w:r w:rsidR="003309A2" w:rsidRPr="00E2360D">
          <w:rPr>
            <w:rFonts w:cs="Simplified Arabic"/>
            <w:b/>
            <w:rtl/>
          </w:rPr>
          <w:t>لأبي محمد عبد الله بن عقيل</w:t>
        </w:r>
      </w:hyperlink>
      <w:r w:rsidR="003309A2" w:rsidRPr="00E2360D">
        <w:rPr>
          <w:rFonts w:cs="Simplified Arabic"/>
          <w:b/>
          <w:rtl/>
        </w:rPr>
        <w:t>،</w:t>
      </w:r>
    </w:p>
    <w:p w:rsidR="003309A2" w:rsidRPr="00E2360D" w:rsidRDefault="006D4348" w:rsidP="005C3F57">
      <w:pPr>
        <w:pStyle w:val="Paragraphedeliste"/>
        <w:numPr>
          <w:ilvl w:val="0"/>
          <w:numId w:val="22"/>
        </w:numPr>
        <w:bidi/>
        <w:jc w:val="both"/>
        <w:rPr>
          <w:rFonts w:cs="Simplified Arabic"/>
          <w:b/>
          <w:rtl/>
        </w:rPr>
      </w:pPr>
      <w:hyperlink r:id="rId14" w:tooltip="مغني اللبيب عن كتب الأعاريب" w:history="1">
        <w:r w:rsidR="003309A2" w:rsidRPr="00E2360D">
          <w:rPr>
            <w:rFonts w:cs="Simplified Arabic"/>
            <w:b/>
            <w:rtl/>
          </w:rPr>
          <w:t xml:space="preserve">مغني اللبيب عن كتب </w:t>
        </w:r>
        <w:proofErr w:type="spellStart"/>
        <w:r w:rsidR="003309A2" w:rsidRPr="00E2360D">
          <w:rPr>
            <w:rFonts w:cs="Simplified Arabic"/>
            <w:b/>
            <w:rtl/>
          </w:rPr>
          <w:t>الأعاريب</w:t>
        </w:r>
        <w:proofErr w:type="spellEnd"/>
      </w:hyperlink>
      <w:r w:rsidR="003309A2" w:rsidRPr="00E2360D">
        <w:rPr>
          <w:rFonts w:cs="Simplified Arabic"/>
          <w:b/>
        </w:rPr>
        <w:t xml:space="preserve"> </w:t>
      </w:r>
      <w:hyperlink r:id="rId15" w:tooltip="ابن هشام الأنصاري" w:history="1">
        <w:r w:rsidR="003309A2" w:rsidRPr="00E2360D">
          <w:rPr>
            <w:rFonts w:cs="Simplified Arabic"/>
            <w:b/>
            <w:rtl/>
          </w:rPr>
          <w:t>لابن هشام الأنصاري</w:t>
        </w:r>
      </w:hyperlink>
      <w:r w:rsidR="003309A2" w:rsidRPr="00E2360D">
        <w:rPr>
          <w:rFonts w:cs="Simplified Arabic"/>
          <w:b/>
        </w:rPr>
        <w:t>.</w:t>
      </w:r>
    </w:p>
    <w:p w:rsidR="003309A2" w:rsidRDefault="003309A2" w:rsidP="003309A2">
      <w:pPr>
        <w:bidi/>
        <w:jc w:val="both"/>
        <w:rPr>
          <w:rFonts w:cs="Simplified Arabic"/>
          <w:b/>
          <w:sz w:val="28"/>
          <w:szCs w:val="28"/>
          <w:rtl/>
          <w:lang w:bidi="ar-DZ"/>
        </w:rPr>
      </w:pPr>
    </w:p>
    <w:p w:rsidR="00E2360D" w:rsidRPr="00A334ED" w:rsidRDefault="00E2360D" w:rsidP="00E2360D">
      <w:pPr>
        <w:bidi/>
        <w:jc w:val="both"/>
        <w:rPr>
          <w:rFonts w:cs="Simplified Arabic"/>
          <w:b/>
          <w:sz w:val="28"/>
          <w:szCs w:val="28"/>
          <w:rtl/>
          <w:lang w:bidi="ar-DZ"/>
        </w:rPr>
      </w:pPr>
    </w:p>
    <w:p w:rsidR="00E867F7" w:rsidRPr="00E867F7" w:rsidRDefault="00E867F7" w:rsidP="00E867F7">
      <w:pPr>
        <w:shd w:val="clear" w:color="auto" w:fill="EEECE1" w:themeFill="background2"/>
        <w:bidi/>
        <w:ind w:left="-1"/>
        <w:outlineLvl w:val="0"/>
        <w:rPr>
          <w:rFonts w:cs="Simplified Arabic"/>
          <w:bCs/>
          <w:sz w:val="36"/>
          <w:szCs w:val="36"/>
          <w:rtl/>
          <w:lang w:bidi="ar-DZ"/>
        </w:rPr>
      </w:pPr>
      <w:r w:rsidRPr="00E867F7">
        <w:rPr>
          <w:rFonts w:ascii="Sakkal Majalla" w:hAnsi="Sakkal Majalla" w:cs="Simplified Arabic"/>
          <w:bCs/>
          <w:sz w:val="28"/>
          <w:szCs w:val="28"/>
          <w:rtl/>
          <w:lang w:bidi="ar-DZ"/>
        </w:rPr>
        <w:t>عنوان ال</w:t>
      </w:r>
      <w:r w:rsidRPr="00E867F7">
        <w:rPr>
          <w:rFonts w:ascii="Sakkal Majalla" w:hAnsi="Sakkal Majalla" w:cs="Simplified Arabic" w:hint="cs"/>
          <w:bCs/>
          <w:sz w:val="28"/>
          <w:szCs w:val="28"/>
          <w:rtl/>
          <w:lang w:bidi="ar-DZ"/>
        </w:rPr>
        <w:t>ليسانس</w:t>
      </w:r>
      <w:r w:rsidRPr="00E867F7">
        <w:rPr>
          <w:rFonts w:ascii="Sakkal Majalla" w:hAnsi="Sakkal Majalla" w:cs="Simplified Arabic"/>
          <w:bCs/>
          <w:sz w:val="28"/>
          <w:szCs w:val="28"/>
          <w:rtl/>
          <w:lang w:bidi="ar-DZ"/>
        </w:rPr>
        <w:t xml:space="preserve">: </w:t>
      </w:r>
      <w:r w:rsidRPr="00E867F7">
        <w:rPr>
          <w:rFonts w:cs="Simplified Arabic" w:hint="cs"/>
          <w:bCs/>
          <w:sz w:val="28"/>
          <w:szCs w:val="28"/>
          <w:rtl/>
          <w:lang w:bidi="ar-DZ"/>
        </w:rPr>
        <w:t>لسانيات عامة</w:t>
      </w:r>
    </w:p>
    <w:p w:rsidR="003309A2" w:rsidRPr="00A334ED" w:rsidRDefault="003309A2" w:rsidP="003309A2">
      <w:pPr>
        <w:bidi/>
        <w:ind w:left="-1"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السداسي: الأول</w:t>
      </w:r>
    </w:p>
    <w:p w:rsidR="003309A2" w:rsidRPr="00A334ED" w:rsidRDefault="003309A2" w:rsidP="003309A2">
      <w:pPr>
        <w:bidi/>
        <w:ind w:left="-1"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الأستاذ المسؤول عن الوحدة التعليمية الأساسية: </w:t>
      </w:r>
    </w:p>
    <w:p w:rsidR="003309A2" w:rsidRPr="00A334ED" w:rsidRDefault="003309A2" w:rsidP="003309A2">
      <w:pPr>
        <w:bidi/>
        <w:ind w:left="-1"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الأستاذ المسؤول على </w:t>
      </w:r>
      <w:proofErr w:type="gramStart"/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المادة :</w:t>
      </w:r>
      <w:proofErr w:type="gramEnd"/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 </w:t>
      </w:r>
    </w:p>
    <w:p w:rsidR="003309A2" w:rsidRPr="00177F88" w:rsidRDefault="003309A2" w:rsidP="003309A2">
      <w:pPr>
        <w:shd w:val="clear" w:color="auto" w:fill="F2DBDB"/>
        <w:bidi/>
        <w:ind w:left="-1"/>
        <w:jc w:val="both"/>
        <w:rPr>
          <w:rFonts w:ascii="Sakkal Majalla" w:hAnsi="Sakkal Majalla" w:cs="Simplified Arabic"/>
          <w:bCs/>
          <w:sz w:val="28"/>
          <w:szCs w:val="28"/>
          <w:rtl/>
          <w:lang w:bidi="ar-DZ"/>
        </w:rPr>
      </w:pPr>
      <w:r w:rsidRPr="00177F88">
        <w:rPr>
          <w:rFonts w:ascii="Sakkal Majalla" w:hAnsi="Sakkal Majalla" w:cs="Simplified Arabic"/>
          <w:bCs/>
          <w:sz w:val="28"/>
          <w:szCs w:val="28"/>
          <w:rtl/>
          <w:lang w:bidi="ar-DZ"/>
        </w:rPr>
        <w:t xml:space="preserve">المادة: </w:t>
      </w:r>
      <w:r w:rsidRPr="00177F88">
        <w:rPr>
          <w:rFonts w:cs="Simplified Arabic" w:hint="cs"/>
          <w:bCs/>
          <w:sz w:val="28"/>
          <w:szCs w:val="28"/>
          <w:rtl/>
          <w:lang w:bidi="ar-DZ"/>
        </w:rPr>
        <w:t>البلاغة العربية</w:t>
      </w:r>
    </w:p>
    <w:p w:rsidR="003309A2" w:rsidRPr="00A334ED" w:rsidRDefault="003309A2" w:rsidP="003309A2">
      <w:pPr>
        <w:bidi/>
        <w:ind w:left="-1"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أهداف التعليم:</w:t>
      </w:r>
    </w:p>
    <w:p w:rsidR="003309A2" w:rsidRPr="00A334ED" w:rsidRDefault="003309A2" w:rsidP="003309A2">
      <w:pPr>
        <w:bidi/>
        <w:ind w:left="-1"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 المعارف المسبقة </w:t>
      </w:r>
      <w:proofErr w:type="gramStart"/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المطلوبة :</w:t>
      </w:r>
      <w:proofErr w:type="gramEnd"/>
      <w:r w:rsidRPr="00A334ED">
        <w:rPr>
          <w:rFonts w:ascii="Sakkal Majalla" w:hAnsi="Sakkal Majalla" w:cs="Simplified Arabic"/>
          <w:b/>
          <w:sz w:val="28"/>
          <w:szCs w:val="28"/>
          <w:lang w:bidi="ar-DZ"/>
        </w:rPr>
        <w:t xml:space="preserve"> </w:t>
      </w:r>
    </w:p>
    <w:p w:rsidR="003309A2" w:rsidRPr="00A334ED" w:rsidRDefault="003309A2" w:rsidP="003309A2">
      <w:pPr>
        <w:bidi/>
        <w:ind w:left="-1"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محتوى المادة:</w:t>
      </w:r>
    </w:p>
    <w:tbl>
      <w:tblPr>
        <w:bidiVisual/>
        <w:tblW w:w="0" w:type="auto"/>
        <w:tblInd w:w="449" w:type="dxa"/>
        <w:tblLook w:val="04A0" w:firstRow="1" w:lastRow="0" w:firstColumn="1" w:lastColumn="0" w:noHBand="0" w:noVBand="1"/>
      </w:tblPr>
      <w:tblGrid>
        <w:gridCol w:w="567"/>
        <w:gridCol w:w="4051"/>
        <w:gridCol w:w="1985"/>
        <w:gridCol w:w="1417"/>
        <w:gridCol w:w="1283"/>
      </w:tblGrid>
      <w:tr w:rsidR="003309A2" w:rsidRPr="00A334ED" w:rsidTr="005D48B3">
        <w:tc>
          <w:tcPr>
            <w:tcW w:w="4618" w:type="dxa"/>
            <w:gridSpan w:val="2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السداسي الأول: وحدة التعليم الأساسية</w:t>
            </w:r>
          </w:p>
        </w:tc>
        <w:tc>
          <w:tcPr>
            <w:tcW w:w="1985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مادة: البلاغة العربية</w:t>
            </w:r>
          </w:p>
        </w:tc>
        <w:tc>
          <w:tcPr>
            <w:tcW w:w="1417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المعامل:02</w:t>
            </w:r>
          </w:p>
        </w:tc>
        <w:tc>
          <w:tcPr>
            <w:tcW w:w="1227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الرصيد:04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372BB2">
              <w:rPr>
                <w:rFonts w:ascii="Arabic Typesetting" w:hAnsi="Arabic Typesetting" w:cs="Traditional Arabic" w:hint="cs"/>
                <w:b/>
                <w:sz w:val="32"/>
                <w:szCs w:val="28"/>
                <w:vertAlign w:val="superscript"/>
                <w:lang w:bidi="ar-DZ"/>
              </w:rPr>
              <w:t>(</w:t>
            </w:r>
            <w:r w:rsidRPr="00372BB2">
              <w:rPr>
                <w:rStyle w:val="Appelnotedebasdep"/>
                <w:rFonts w:ascii="Arabic Typesetting" w:hAnsi="Arabic Typesetting" w:cs="Traditional Arabic"/>
                <w:b/>
                <w:sz w:val="32"/>
                <w:szCs w:val="28"/>
              </w:rPr>
              <w:footnoteReference w:id="4"/>
            </w:r>
            <w:r w:rsidRPr="00372BB2">
              <w:rPr>
                <w:rFonts w:ascii="Arabic Typesetting" w:hAnsi="Arabic Typesetting" w:cs="Traditional Arabic" w:hint="cs"/>
                <w:b/>
                <w:sz w:val="32"/>
                <w:szCs w:val="28"/>
                <w:vertAlign w:val="superscript"/>
                <w:lang w:bidi="ar-DZ"/>
              </w:rPr>
              <w:t>)</w:t>
            </w:r>
          </w:p>
        </w:tc>
        <w:tc>
          <w:tcPr>
            <w:tcW w:w="8680" w:type="dxa"/>
            <w:gridSpan w:val="4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علم البلاغة </w:t>
            </w:r>
            <w:proofErr w:type="gramStart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( مفهومه</w:t>
            </w:r>
            <w:proofErr w:type="gramEnd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ونشأته وتطوره وفروعه )آراء أهل المشرق والمغرب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8680" w:type="dxa"/>
            <w:gridSpan w:val="4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proofErr w:type="gramStart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اثر</w:t>
            </w:r>
            <w:proofErr w:type="gramEnd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الفرق الكلامية في تأصيل البلاغة (المجاز عند المعتزلة نموذجا)</w:t>
            </w:r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8680" w:type="dxa"/>
            <w:gridSpan w:val="4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الأسلوب الخبري وأضربه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4</w:t>
            </w:r>
          </w:p>
        </w:tc>
        <w:tc>
          <w:tcPr>
            <w:tcW w:w="8680" w:type="dxa"/>
            <w:gridSpan w:val="4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الأسلوب الإنشائي وأضربه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5</w:t>
            </w:r>
          </w:p>
        </w:tc>
        <w:tc>
          <w:tcPr>
            <w:tcW w:w="8680" w:type="dxa"/>
            <w:gridSpan w:val="4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التقديم والتأخير. الفصل والوصل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8680" w:type="dxa"/>
            <w:gridSpan w:val="4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الحقيقة والمجاز. أنواع المجاز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7</w:t>
            </w:r>
          </w:p>
        </w:tc>
        <w:tc>
          <w:tcPr>
            <w:tcW w:w="8680" w:type="dxa"/>
            <w:gridSpan w:val="4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التشبيه وأضربه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8</w:t>
            </w:r>
          </w:p>
        </w:tc>
        <w:tc>
          <w:tcPr>
            <w:tcW w:w="8680" w:type="dxa"/>
            <w:gridSpan w:val="4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الاستعارة. الكناية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9</w:t>
            </w:r>
          </w:p>
        </w:tc>
        <w:tc>
          <w:tcPr>
            <w:tcW w:w="8680" w:type="dxa"/>
            <w:gridSpan w:val="4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المطابقة. المقابلة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8680" w:type="dxa"/>
            <w:gridSpan w:val="4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الجناس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8680" w:type="dxa"/>
            <w:gridSpan w:val="4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السجع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8680" w:type="dxa"/>
            <w:gridSpan w:val="4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البلاغة والأسلوبية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8680" w:type="dxa"/>
            <w:gridSpan w:val="4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البلاغة والشعرية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8680" w:type="dxa"/>
            <w:gridSpan w:val="4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بلاغة الخطاب النثري </w:t>
            </w:r>
          </w:p>
        </w:tc>
      </w:tr>
    </w:tbl>
    <w:p w:rsidR="003309A2" w:rsidRPr="00A63B01" w:rsidRDefault="003309A2" w:rsidP="003309A2">
      <w:pPr>
        <w:bidi/>
        <w:ind w:left="-1"/>
        <w:jc w:val="both"/>
        <w:rPr>
          <w:rFonts w:ascii="Sakkal Majalla" w:hAnsi="Sakkal Majalla" w:cs="Simplified Arabic"/>
          <w:bCs/>
          <w:sz w:val="28"/>
          <w:szCs w:val="28"/>
          <w:rtl/>
          <w:lang w:bidi="ar-DZ"/>
        </w:rPr>
      </w:pPr>
      <w:r w:rsidRPr="00A63B01">
        <w:rPr>
          <w:rFonts w:ascii="Sakkal Majalla" w:hAnsi="Sakkal Majalla" w:cs="Simplified Arabic"/>
          <w:bCs/>
          <w:sz w:val="28"/>
          <w:szCs w:val="28"/>
          <w:rtl/>
          <w:lang w:bidi="ar-DZ"/>
        </w:rPr>
        <w:t>طريقة التقييم:</w:t>
      </w:r>
    </w:p>
    <w:p w:rsidR="003309A2" w:rsidRPr="00A334ED" w:rsidRDefault="003309A2" w:rsidP="003309A2">
      <w:pPr>
        <w:bidi/>
        <w:ind w:left="-1"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يجري تقييم المحاضرات عن طريق امتحان في نهاية السداسي، بينما يكون تقييم الأعمال الموجهة متواصلا طوال السداسي </w:t>
      </w:r>
    </w:p>
    <w:p w:rsidR="003309A2" w:rsidRPr="00A334ED" w:rsidRDefault="003309A2" w:rsidP="003309A2">
      <w:pPr>
        <w:bidi/>
        <w:ind w:left="-1"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المراجع: </w:t>
      </w:r>
      <w:proofErr w:type="gramStart"/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( </w:t>
      </w:r>
      <w:proofErr w:type="spellStart"/>
      <w:r w:rsidRPr="00A334ED">
        <w:rPr>
          <w:rFonts w:ascii="Sakkal Majalla" w:hAnsi="Sakkal Majalla" w:cs="Simplified Arabic"/>
          <w:b/>
          <w:i/>
          <w:iCs/>
          <w:sz w:val="28"/>
          <w:szCs w:val="28"/>
          <w:rtl/>
          <w:lang w:bidi="ar-DZ"/>
        </w:rPr>
        <w:t>كتب</w:t>
      </w:r>
      <w:proofErr w:type="gramEnd"/>
      <w:r w:rsidRPr="00A334ED">
        <w:rPr>
          <w:rFonts w:ascii="Sakkal Majalla" w:hAnsi="Sakkal Majalla" w:cs="Simplified Arabic"/>
          <w:b/>
          <w:i/>
          <w:iCs/>
          <w:sz w:val="28"/>
          <w:szCs w:val="28"/>
          <w:rtl/>
          <w:lang w:bidi="ar-DZ"/>
        </w:rPr>
        <w:t>،ومطبوعات</w:t>
      </w:r>
      <w:proofErr w:type="spellEnd"/>
      <w:r w:rsidRPr="00A334ED">
        <w:rPr>
          <w:rFonts w:ascii="Sakkal Majalla" w:hAnsi="Sakkal Majalla" w:cs="Simplified Arabic"/>
          <w:b/>
          <w:i/>
          <w:iCs/>
          <w:sz w:val="28"/>
          <w:szCs w:val="28"/>
          <w:rtl/>
          <w:lang w:bidi="ar-DZ"/>
        </w:rPr>
        <w:t xml:space="preserve"> ، مواقع انترنت،</w:t>
      </w: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 إلخ)</w:t>
      </w:r>
    </w:p>
    <w:p w:rsidR="003309A2" w:rsidRPr="00A334ED" w:rsidRDefault="003309A2" w:rsidP="005C3F57">
      <w:pPr>
        <w:pStyle w:val="Paragraphedeliste"/>
        <w:numPr>
          <w:ilvl w:val="0"/>
          <w:numId w:val="23"/>
        </w:numPr>
        <w:bidi/>
        <w:jc w:val="both"/>
        <w:rPr>
          <w:rFonts w:ascii="Sakkal Majalla" w:hAnsi="Sakkal Majalla" w:cs="Simplified Arabic"/>
          <w:b/>
          <w:sz w:val="28"/>
          <w:szCs w:val="28"/>
          <w:lang w:bidi="ar-DZ"/>
        </w:rPr>
      </w:pPr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>أحمد شامية، خصائص العربية والإعجاز القرآني (في نظرية عبد القاهر الجرجاني اللغوية).</w:t>
      </w:r>
    </w:p>
    <w:p w:rsidR="003309A2" w:rsidRPr="00A334ED" w:rsidRDefault="003309A2" w:rsidP="005C3F57">
      <w:pPr>
        <w:pStyle w:val="Paragraphedeliste"/>
        <w:numPr>
          <w:ilvl w:val="0"/>
          <w:numId w:val="23"/>
        </w:num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 xml:space="preserve">محمد كريم </w:t>
      </w:r>
      <w:proofErr w:type="spellStart"/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>الكواز</w:t>
      </w:r>
      <w:proofErr w:type="spellEnd"/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>، أبحاث في بلاغة القرآن الكريم.</w:t>
      </w:r>
    </w:p>
    <w:p w:rsidR="003309A2" w:rsidRPr="00A334ED" w:rsidRDefault="003309A2" w:rsidP="005C3F57">
      <w:pPr>
        <w:pStyle w:val="Paragraphedeliste"/>
        <w:numPr>
          <w:ilvl w:val="0"/>
          <w:numId w:val="23"/>
        </w:num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>عبد القاهر الجرجاني، دلائل الإعجاز في علم المعاني.</w:t>
      </w:r>
    </w:p>
    <w:p w:rsidR="003309A2" w:rsidRPr="00A334ED" w:rsidRDefault="003309A2" w:rsidP="005C3F57">
      <w:pPr>
        <w:pStyle w:val="Paragraphedeliste"/>
        <w:numPr>
          <w:ilvl w:val="0"/>
          <w:numId w:val="23"/>
        </w:numPr>
        <w:bidi/>
        <w:jc w:val="both"/>
        <w:rPr>
          <w:rFonts w:ascii="Sakkal Majalla" w:hAnsi="Sakkal Majalla" w:cs="Simplified Arabic"/>
          <w:b/>
          <w:sz w:val="28"/>
          <w:szCs w:val="28"/>
          <w:lang w:bidi="ar-DZ"/>
        </w:rPr>
      </w:pPr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>دراسات في البلاغة العربية عبد العاطي غريب علام.</w:t>
      </w:r>
    </w:p>
    <w:p w:rsidR="003309A2" w:rsidRPr="00A334ED" w:rsidRDefault="003309A2" w:rsidP="005C3F57">
      <w:pPr>
        <w:pStyle w:val="Paragraphedeliste"/>
        <w:numPr>
          <w:ilvl w:val="0"/>
          <w:numId w:val="23"/>
        </w:num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>البلاغة والتطبيق لأحمد مطلوب.</w:t>
      </w:r>
    </w:p>
    <w:p w:rsidR="003309A2" w:rsidRPr="00A334ED" w:rsidRDefault="003309A2" w:rsidP="003309A2">
      <w:pPr>
        <w:bidi/>
        <w:rPr>
          <w:rFonts w:cs="Simplified Arabic"/>
          <w:b/>
          <w:color w:val="FF0000"/>
          <w:sz w:val="28"/>
          <w:szCs w:val="28"/>
          <w:rtl/>
          <w:lang w:bidi="ar-DZ"/>
        </w:rPr>
      </w:pPr>
    </w:p>
    <w:p w:rsidR="00E867F7" w:rsidRPr="00E867F7" w:rsidRDefault="00E867F7" w:rsidP="00E867F7">
      <w:pPr>
        <w:shd w:val="clear" w:color="auto" w:fill="EEECE1" w:themeFill="background2"/>
        <w:bidi/>
        <w:ind w:left="-1"/>
        <w:outlineLvl w:val="0"/>
        <w:rPr>
          <w:rFonts w:cs="Simplified Arabic"/>
          <w:bCs/>
          <w:sz w:val="36"/>
          <w:szCs w:val="36"/>
          <w:rtl/>
          <w:lang w:bidi="ar-DZ"/>
        </w:rPr>
      </w:pPr>
      <w:r w:rsidRPr="00E867F7">
        <w:rPr>
          <w:rFonts w:ascii="Sakkal Majalla" w:hAnsi="Sakkal Majalla" w:cs="Simplified Arabic"/>
          <w:bCs/>
          <w:sz w:val="28"/>
          <w:szCs w:val="28"/>
          <w:rtl/>
          <w:lang w:bidi="ar-DZ"/>
        </w:rPr>
        <w:t>عنوان ال</w:t>
      </w:r>
      <w:r w:rsidRPr="00E867F7">
        <w:rPr>
          <w:rFonts w:ascii="Sakkal Majalla" w:hAnsi="Sakkal Majalla" w:cs="Simplified Arabic" w:hint="cs"/>
          <w:bCs/>
          <w:sz w:val="28"/>
          <w:szCs w:val="28"/>
          <w:rtl/>
          <w:lang w:bidi="ar-DZ"/>
        </w:rPr>
        <w:t>ليسانس</w:t>
      </w:r>
      <w:r w:rsidRPr="00E867F7">
        <w:rPr>
          <w:rFonts w:ascii="Sakkal Majalla" w:hAnsi="Sakkal Majalla" w:cs="Simplified Arabic"/>
          <w:bCs/>
          <w:sz w:val="28"/>
          <w:szCs w:val="28"/>
          <w:rtl/>
          <w:lang w:bidi="ar-DZ"/>
        </w:rPr>
        <w:t xml:space="preserve">: </w:t>
      </w:r>
      <w:r w:rsidRPr="00E867F7">
        <w:rPr>
          <w:rFonts w:cs="Simplified Arabic" w:hint="cs"/>
          <w:bCs/>
          <w:sz w:val="28"/>
          <w:szCs w:val="28"/>
          <w:rtl/>
          <w:lang w:bidi="ar-DZ"/>
        </w:rPr>
        <w:t>لسانيات عامة</w:t>
      </w:r>
    </w:p>
    <w:p w:rsidR="003309A2" w:rsidRPr="00A334ED" w:rsidRDefault="003309A2" w:rsidP="003309A2">
      <w:pPr>
        <w:bidi/>
        <w:ind w:left="-1"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السداسي: الأول</w:t>
      </w:r>
    </w:p>
    <w:p w:rsidR="003309A2" w:rsidRPr="00A334ED" w:rsidRDefault="003309A2" w:rsidP="003309A2">
      <w:pPr>
        <w:bidi/>
        <w:ind w:left="-1"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الأستاذ المسؤول عن الوحدة التعليمية ال</w:t>
      </w:r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>منهجية</w:t>
      </w: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: </w:t>
      </w:r>
    </w:p>
    <w:p w:rsidR="003309A2" w:rsidRPr="00A334ED" w:rsidRDefault="003309A2" w:rsidP="003309A2">
      <w:pPr>
        <w:bidi/>
        <w:ind w:left="-1"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الأستاذ المسؤول على </w:t>
      </w:r>
      <w:proofErr w:type="gramStart"/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المادة :</w:t>
      </w:r>
      <w:proofErr w:type="gramEnd"/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 </w:t>
      </w:r>
    </w:p>
    <w:p w:rsidR="003309A2" w:rsidRPr="00177F88" w:rsidRDefault="003309A2" w:rsidP="003309A2">
      <w:pPr>
        <w:shd w:val="clear" w:color="auto" w:fill="F2DBDB"/>
        <w:bidi/>
        <w:ind w:left="-1"/>
        <w:jc w:val="both"/>
        <w:rPr>
          <w:rFonts w:ascii="Sakkal Majalla" w:hAnsi="Sakkal Majalla" w:cs="Simplified Arabic"/>
          <w:bCs/>
          <w:sz w:val="28"/>
          <w:szCs w:val="28"/>
          <w:rtl/>
          <w:lang w:bidi="ar-DZ"/>
        </w:rPr>
      </w:pPr>
      <w:r w:rsidRPr="00177F88">
        <w:rPr>
          <w:rFonts w:ascii="Sakkal Majalla" w:hAnsi="Sakkal Majalla" w:cs="Simplified Arabic"/>
          <w:bCs/>
          <w:sz w:val="28"/>
          <w:szCs w:val="28"/>
          <w:rtl/>
          <w:lang w:bidi="ar-DZ"/>
        </w:rPr>
        <w:t xml:space="preserve">المادة: </w:t>
      </w:r>
      <w:r w:rsidRPr="00177F88">
        <w:rPr>
          <w:rFonts w:cs="Simplified Arabic" w:hint="cs"/>
          <w:bCs/>
          <w:sz w:val="28"/>
          <w:szCs w:val="28"/>
          <w:rtl/>
          <w:lang w:bidi="ar-DZ"/>
        </w:rPr>
        <w:t>تقنيات البحث</w:t>
      </w:r>
    </w:p>
    <w:p w:rsidR="003309A2" w:rsidRPr="00A334ED" w:rsidRDefault="003309A2" w:rsidP="003309A2">
      <w:pPr>
        <w:bidi/>
        <w:ind w:left="-1"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أهداف التعليم:</w:t>
      </w:r>
    </w:p>
    <w:p w:rsidR="003309A2" w:rsidRPr="00A334ED" w:rsidRDefault="003309A2" w:rsidP="003309A2">
      <w:pPr>
        <w:bidi/>
        <w:ind w:left="-1"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lastRenderedPageBreak/>
        <w:t xml:space="preserve"> المعارف المسبقة </w:t>
      </w:r>
      <w:proofErr w:type="gramStart"/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المطلوبة :</w:t>
      </w:r>
      <w:proofErr w:type="gramEnd"/>
      <w:r w:rsidRPr="00A334ED">
        <w:rPr>
          <w:rFonts w:ascii="Sakkal Majalla" w:hAnsi="Sakkal Majalla" w:cs="Simplified Arabic"/>
          <w:b/>
          <w:sz w:val="28"/>
          <w:szCs w:val="28"/>
          <w:lang w:bidi="ar-DZ"/>
        </w:rPr>
        <w:t xml:space="preserve"> </w:t>
      </w:r>
    </w:p>
    <w:p w:rsidR="003309A2" w:rsidRPr="00A334ED" w:rsidRDefault="003309A2" w:rsidP="003309A2">
      <w:pPr>
        <w:bidi/>
        <w:ind w:left="-1"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محتوى المادة:</w:t>
      </w:r>
    </w:p>
    <w:tbl>
      <w:tblPr>
        <w:bidiVisual/>
        <w:tblW w:w="0" w:type="auto"/>
        <w:tblInd w:w="1171" w:type="dxa"/>
        <w:tblLook w:val="04A0" w:firstRow="1" w:lastRow="0" w:firstColumn="1" w:lastColumn="0" w:noHBand="0" w:noVBand="1"/>
      </w:tblPr>
      <w:tblGrid>
        <w:gridCol w:w="567"/>
        <w:gridCol w:w="3685"/>
        <w:gridCol w:w="2410"/>
        <w:gridCol w:w="1283"/>
        <w:gridCol w:w="1309"/>
      </w:tblGrid>
      <w:tr w:rsidR="003309A2" w:rsidRPr="00A334ED" w:rsidTr="005D48B3">
        <w:tc>
          <w:tcPr>
            <w:tcW w:w="4252" w:type="dxa"/>
            <w:gridSpan w:val="2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السداسي الأول وحدة التعليم المنهجية</w:t>
            </w:r>
          </w:p>
        </w:tc>
        <w:tc>
          <w:tcPr>
            <w:tcW w:w="2410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مادة: تقنيات البحث</w:t>
            </w:r>
          </w:p>
        </w:tc>
        <w:tc>
          <w:tcPr>
            <w:tcW w:w="1276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المعامل:02</w:t>
            </w:r>
          </w:p>
        </w:tc>
        <w:tc>
          <w:tcPr>
            <w:tcW w:w="1309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الرصيد:03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cs="Simplified Arabic"/>
                <w:b/>
                <w:sz w:val="28"/>
                <w:szCs w:val="28"/>
                <w:rtl/>
              </w:rPr>
            </w:pPr>
            <w:r w:rsidRPr="00372BB2">
              <w:rPr>
                <w:rFonts w:cs="Traditional Arabic" w:hint="cs"/>
                <w:b/>
                <w:sz w:val="32"/>
                <w:szCs w:val="28"/>
                <w:vertAlign w:val="superscript"/>
              </w:rPr>
              <w:t>(</w:t>
            </w:r>
            <w:r w:rsidRPr="00372BB2">
              <w:rPr>
                <w:rStyle w:val="Appelnotedebasdep"/>
                <w:rFonts w:cs="Traditional Arabic"/>
                <w:b/>
                <w:sz w:val="32"/>
                <w:szCs w:val="28"/>
              </w:rPr>
              <w:footnoteReference w:id="5"/>
            </w:r>
            <w:r w:rsidRPr="00372BB2">
              <w:rPr>
                <w:rFonts w:cs="Traditional Arabic" w:hint="cs"/>
                <w:b/>
                <w:sz w:val="32"/>
                <w:szCs w:val="28"/>
                <w:vertAlign w:val="superscript"/>
              </w:rPr>
              <w:t>)</w:t>
            </w:r>
          </w:p>
        </w:tc>
        <w:tc>
          <w:tcPr>
            <w:tcW w:w="8680" w:type="dxa"/>
            <w:gridSpan w:val="4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 xml:space="preserve">مفهوم البحث العلمي (طبيعته، شروطه، </w:t>
            </w:r>
            <w:proofErr w:type="gramStart"/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>خصائصه..</w:t>
            </w:r>
            <w:proofErr w:type="gramEnd"/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 xml:space="preserve"> )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cs="Simplified Arabic"/>
                <w:b/>
                <w:sz w:val="28"/>
                <w:szCs w:val="28"/>
                <w:rtl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2</w:t>
            </w:r>
          </w:p>
        </w:tc>
        <w:tc>
          <w:tcPr>
            <w:tcW w:w="8680" w:type="dxa"/>
            <w:gridSpan w:val="4"/>
          </w:tcPr>
          <w:p w:rsidR="003309A2" w:rsidRPr="00A334ED" w:rsidRDefault="003309A2" w:rsidP="005D48B3">
            <w:pPr>
              <w:bidi/>
              <w:jc w:val="both"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 xml:space="preserve">البحث العلمي ومنهج </w:t>
            </w:r>
            <w:proofErr w:type="gramStart"/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>البحث  (</w:t>
            </w:r>
            <w:proofErr w:type="gramEnd"/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 xml:space="preserve">منهج التحليل </w:t>
            </w:r>
            <w:proofErr w:type="spellStart"/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>والابتكار،منهج</w:t>
            </w:r>
            <w:proofErr w:type="spellEnd"/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 xml:space="preserve"> التركيب ) 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cs="Simplified Arabic"/>
                <w:b/>
                <w:sz w:val="28"/>
                <w:szCs w:val="28"/>
                <w:rtl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3</w:t>
            </w:r>
          </w:p>
        </w:tc>
        <w:tc>
          <w:tcPr>
            <w:tcW w:w="8680" w:type="dxa"/>
            <w:gridSpan w:val="4"/>
          </w:tcPr>
          <w:p w:rsidR="003309A2" w:rsidRPr="00A334ED" w:rsidRDefault="003309A2" w:rsidP="005D48B3">
            <w:pPr>
              <w:bidi/>
              <w:jc w:val="both"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 xml:space="preserve">بين المنهجية والمنهج 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cs="Simplified Arabic"/>
                <w:b/>
                <w:sz w:val="28"/>
                <w:szCs w:val="28"/>
                <w:rtl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4</w:t>
            </w:r>
          </w:p>
        </w:tc>
        <w:tc>
          <w:tcPr>
            <w:tcW w:w="8680" w:type="dxa"/>
            <w:gridSpan w:val="4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>أهداف البحث العلمي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cs="Simplified Arabic"/>
                <w:b/>
                <w:sz w:val="28"/>
                <w:szCs w:val="28"/>
                <w:rtl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5</w:t>
            </w:r>
          </w:p>
        </w:tc>
        <w:tc>
          <w:tcPr>
            <w:tcW w:w="8680" w:type="dxa"/>
            <w:gridSpan w:val="4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>منهج البحث العلمي، والأسلوب العلمي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cs="Simplified Arabic"/>
                <w:b/>
                <w:sz w:val="28"/>
                <w:szCs w:val="28"/>
                <w:rtl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6</w:t>
            </w:r>
          </w:p>
        </w:tc>
        <w:tc>
          <w:tcPr>
            <w:tcW w:w="8680" w:type="dxa"/>
            <w:gridSpan w:val="4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>البحوث النظرية والبحوث التطبيقية</w:t>
            </w:r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lang w:bidi="ar-DZ"/>
              </w:rPr>
              <w:t>.</w:t>
            </w:r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cs="Simplified Arabic"/>
                <w:b/>
                <w:sz w:val="28"/>
                <w:szCs w:val="28"/>
                <w:rtl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7</w:t>
            </w:r>
          </w:p>
        </w:tc>
        <w:tc>
          <w:tcPr>
            <w:tcW w:w="8680" w:type="dxa"/>
            <w:gridSpan w:val="4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 xml:space="preserve">شروط التأليف 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cs="Simplified Arabic"/>
                <w:b/>
                <w:sz w:val="28"/>
                <w:szCs w:val="28"/>
                <w:rtl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8</w:t>
            </w:r>
          </w:p>
        </w:tc>
        <w:tc>
          <w:tcPr>
            <w:tcW w:w="8680" w:type="dxa"/>
            <w:gridSpan w:val="4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 xml:space="preserve">فضائل الباحث (صفات الباحث، علاقة الباحث </w:t>
            </w:r>
            <w:proofErr w:type="spellStart"/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>بالمؤطر</w:t>
            </w:r>
            <w:proofErr w:type="spellEnd"/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 xml:space="preserve">) 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cs="Simplified Arabic"/>
                <w:b/>
                <w:sz w:val="28"/>
                <w:szCs w:val="28"/>
                <w:rtl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9</w:t>
            </w:r>
          </w:p>
        </w:tc>
        <w:tc>
          <w:tcPr>
            <w:tcW w:w="8680" w:type="dxa"/>
            <w:gridSpan w:val="4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>علاقة الباحث بمراكز التوثيق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cs="Simplified Arabic"/>
                <w:b/>
                <w:sz w:val="28"/>
                <w:szCs w:val="28"/>
                <w:rtl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10</w:t>
            </w:r>
          </w:p>
        </w:tc>
        <w:tc>
          <w:tcPr>
            <w:tcW w:w="8680" w:type="dxa"/>
            <w:gridSpan w:val="4"/>
          </w:tcPr>
          <w:p w:rsidR="003309A2" w:rsidRPr="00A334ED" w:rsidRDefault="003309A2" w:rsidP="005D48B3">
            <w:pPr>
              <w:tabs>
                <w:tab w:val="right" w:pos="850"/>
              </w:tabs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>المكتبية (البحث البيبليوغرافي، أنواع البيبليوغرافية)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cs="Simplified Arabic"/>
                <w:b/>
                <w:sz w:val="28"/>
                <w:szCs w:val="28"/>
                <w:rtl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11</w:t>
            </w:r>
          </w:p>
        </w:tc>
        <w:tc>
          <w:tcPr>
            <w:tcW w:w="8680" w:type="dxa"/>
            <w:gridSpan w:val="4"/>
          </w:tcPr>
          <w:p w:rsidR="003309A2" w:rsidRPr="00A334ED" w:rsidRDefault="003309A2" w:rsidP="005D48B3">
            <w:pPr>
              <w:tabs>
                <w:tab w:val="right" w:pos="850"/>
              </w:tabs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>مصادر ومراجع مادة البحث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cs="Simplified Arabic"/>
                <w:b/>
                <w:sz w:val="28"/>
                <w:szCs w:val="28"/>
                <w:rtl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12</w:t>
            </w:r>
          </w:p>
        </w:tc>
        <w:tc>
          <w:tcPr>
            <w:tcW w:w="8680" w:type="dxa"/>
            <w:gridSpan w:val="4"/>
          </w:tcPr>
          <w:p w:rsidR="003309A2" w:rsidRPr="00A334ED" w:rsidRDefault="003309A2" w:rsidP="005D48B3">
            <w:pPr>
              <w:tabs>
                <w:tab w:val="right" w:pos="850"/>
              </w:tabs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 xml:space="preserve">أنواع البحث العلمي والدرجة </w:t>
            </w:r>
            <w:proofErr w:type="gramStart"/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>العلمية(</w:t>
            </w:r>
            <w:proofErr w:type="gramEnd"/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>المذكرة، الرسالة، الأطروحة)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cs="Simplified Arabic"/>
                <w:b/>
                <w:sz w:val="28"/>
                <w:szCs w:val="28"/>
                <w:rtl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13</w:t>
            </w:r>
          </w:p>
        </w:tc>
        <w:tc>
          <w:tcPr>
            <w:tcW w:w="8680" w:type="dxa"/>
            <w:gridSpan w:val="4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مجالات البحث العلمي وتطبيقاته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cs="Simplified Arabic"/>
                <w:b/>
                <w:sz w:val="28"/>
                <w:szCs w:val="28"/>
                <w:rtl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14</w:t>
            </w:r>
          </w:p>
        </w:tc>
        <w:tc>
          <w:tcPr>
            <w:tcW w:w="8680" w:type="dxa"/>
            <w:gridSpan w:val="4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مراجعة عامة</w:t>
            </w:r>
          </w:p>
        </w:tc>
      </w:tr>
    </w:tbl>
    <w:p w:rsidR="003309A2" w:rsidRPr="00A63B01" w:rsidRDefault="003309A2" w:rsidP="003309A2">
      <w:pPr>
        <w:bidi/>
        <w:ind w:left="-1"/>
        <w:jc w:val="both"/>
        <w:rPr>
          <w:rFonts w:ascii="Sakkal Majalla" w:hAnsi="Sakkal Majalla" w:cs="Simplified Arabic"/>
          <w:bCs/>
          <w:sz w:val="28"/>
          <w:szCs w:val="28"/>
          <w:rtl/>
          <w:lang w:bidi="ar-DZ"/>
        </w:rPr>
      </w:pPr>
      <w:r w:rsidRPr="00A63B01">
        <w:rPr>
          <w:rFonts w:ascii="Sakkal Majalla" w:hAnsi="Sakkal Majalla" w:cs="Simplified Arabic"/>
          <w:bCs/>
          <w:sz w:val="28"/>
          <w:szCs w:val="28"/>
          <w:rtl/>
          <w:lang w:bidi="ar-DZ"/>
        </w:rPr>
        <w:t>طريقة التقييم:</w:t>
      </w:r>
    </w:p>
    <w:p w:rsidR="003309A2" w:rsidRPr="00A334ED" w:rsidRDefault="003309A2" w:rsidP="003309A2">
      <w:pPr>
        <w:bidi/>
        <w:ind w:left="-1"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يكون تقييم الأعمال الموجهة متواصلا طوال السداسي </w:t>
      </w:r>
    </w:p>
    <w:p w:rsidR="003309A2" w:rsidRPr="00A334ED" w:rsidRDefault="003309A2" w:rsidP="003309A2">
      <w:pPr>
        <w:bidi/>
        <w:ind w:left="-1"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المراجع: </w:t>
      </w:r>
      <w:proofErr w:type="gramStart"/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( </w:t>
      </w:r>
      <w:proofErr w:type="spellStart"/>
      <w:r w:rsidRPr="00A334ED">
        <w:rPr>
          <w:rFonts w:ascii="Sakkal Majalla" w:hAnsi="Sakkal Majalla" w:cs="Simplified Arabic"/>
          <w:b/>
          <w:i/>
          <w:iCs/>
          <w:sz w:val="28"/>
          <w:szCs w:val="28"/>
          <w:rtl/>
          <w:lang w:bidi="ar-DZ"/>
        </w:rPr>
        <w:t>كتب</w:t>
      </w:r>
      <w:proofErr w:type="gramEnd"/>
      <w:r w:rsidRPr="00A334ED">
        <w:rPr>
          <w:rFonts w:ascii="Sakkal Majalla" w:hAnsi="Sakkal Majalla" w:cs="Simplified Arabic"/>
          <w:b/>
          <w:i/>
          <w:iCs/>
          <w:sz w:val="28"/>
          <w:szCs w:val="28"/>
          <w:rtl/>
          <w:lang w:bidi="ar-DZ"/>
        </w:rPr>
        <w:t>،ومطبوعات</w:t>
      </w:r>
      <w:proofErr w:type="spellEnd"/>
      <w:r w:rsidRPr="00A334ED">
        <w:rPr>
          <w:rFonts w:ascii="Sakkal Majalla" w:hAnsi="Sakkal Majalla" w:cs="Simplified Arabic"/>
          <w:b/>
          <w:i/>
          <w:iCs/>
          <w:sz w:val="28"/>
          <w:szCs w:val="28"/>
          <w:rtl/>
          <w:lang w:bidi="ar-DZ"/>
        </w:rPr>
        <w:t xml:space="preserve"> ، مواقع انترنت،</w:t>
      </w: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 إلخ)</w:t>
      </w:r>
    </w:p>
    <w:p w:rsidR="003309A2" w:rsidRPr="00A334ED" w:rsidRDefault="003309A2" w:rsidP="005C3F57">
      <w:pPr>
        <w:pStyle w:val="Paragraphedeliste"/>
        <w:numPr>
          <w:ilvl w:val="0"/>
          <w:numId w:val="24"/>
        </w:numPr>
        <w:bidi/>
        <w:jc w:val="both"/>
        <w:rPr>
          <w:rFonts w:ascii="Sakkal Majalla" w:hAnsi="Sakkal Majalla" w:cs="Simplified Arabic"/>
          <w:b/>
          <w:sz w:val="28"/>
          <w:szCs w:val="28"/>
          <w:lang w:bidi="ar-DZ"/>
        </w:rPr>
      </w:pPr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>إنعام محمد علي، المعين في كتابة البحوث.</w:t>
      </w:r>
    </w:p>
    <w:p w:rsidR="003309A2" w:rsidRPr="00A334ED" w:rsidRDefault="003309A2" w:rsidP="005C3F57">
      <w:pPr>
        <w:pStyle w:val="Paragraphedeliste"/>
        <w:numPr>
          <w:ilvl w:val="0"/>
          <w:numId w:val="24"/>
        </w:numPr>
        <w:bidi/>
        <w:jc w:val="both"/>
        <w:rPr>
          <w:rFonts w:ascii="Sakkal Majalla" w:hAnsi="Sakkal Majalla" w:cs="Simplified Arabic"/>
          <w:b/>
          <w:sz w:val="28"/>
          <w:szCs w:val="28"/>
          <w:lang w:bidi="ar-DZ"/>
        </w:rPr>
      </w:pPr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>أحمد شلبي، كيف تكتب بحثا أو رسالة.</w:t>
      </w:r>
    </w:p>
    <w:p w:rsidR="003309A2" w:rsidRPr="00A334ED" w:rsidRDefault="003309A2" w:rsidP="005C3F57">
      <w:pPr>
        <w:pStyle w:val="Paragraphedeliste"/>
        <w:numPr>
          <w:ilvl w:val="0"/>
          <w:numId w:val="24"/>
        </w:numPr>
        <w:bidi/>
        <w:jc w:val="both"/>
        <w:rPr>
          <w:rFonts w:ascii="Sakkal Majalla" w:hAnsi="Sakkal Majalla" w:cs="Simplified Arabic"/>
          <w:b/>
          <w:sz w:val="28"/>
          <w:szCs w:val="28"/>
          <w:lang w:bidi="ar-DZ"/>
        </w:rPr>
      </w:pPr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>شوقي ضيف، البحث الأدبي.</w:t>
      </w:r>
    </w:p>
    <w:p w:rsidR="003309A2" w:rsidRDefault="003309A2" w:rsidP="005C3F57">
      <w:pPr>
        <w:pStyle w:val="Paragraphedeliste"/>
        <w:numPr>
          <w:ilvl w:val="0"/>
          <w:numId w:val="24"/>
        </w:numPr>
        <w:bidi/>
        <w:jc w:val="both"/>
        <w:rPr>
          <w:rFonts w:cs="Simplified Arabic"/>
          <w:b/>
          <w:sz w:val="28"/>
          <w:szCs w:val="28"/>
        </w:rPr>
      </w:pPr>
      <w:r w:rsidRPr="00A334ED">
        <w:rPr>
          <w:rFonts w:cs="Simplified Arabic" w:hint="cs"/>
          <w:b/>
          <w:sz w:val="28"/>
          <w:szCs w:val="28"/>
          <w:rtl/>
        </w:rPr>
        <w:t xml:space="preserve">ثريا ملحس، منهجية البحوث العلمية.   </w:t>
      </w:r>
    </w:p>
    <w:p w:rsidR="003309A2" w:rsidRPr="00177F88" w:rsidRDefault="003309A2" w:rsidP="003309A2">
      <w:pPr>
        <w:pStyle w:val="Paragraphedeliste"/>
        <w:bidi/>
        <w:jc w:val="both"/>
        <w:rPr>
          <w:rFonts w:cs="Simplified Arabic"/>
          <w:b/>
          <w:sz w:val="28"/>
          <w:szCs w:val="28"/>
          <w:rtl/>
        </w:rPr>
      </w:pPr>
      <w:r w:rsidRPr="00177F88">
        <w:rPr>
          <w:rFonts w:cs="Simplified Arabic" w:hint="cs"/>
          <w:b/>
          <w:sz w:val="28"/>
          <w:szCs w:val="28"/>
          <w:rtl/>
        </w:rPr>
        <w:t xml:space="preserve">                  .</w:t>
      </w:r>
    </w:p>
    <w:p w:rsidR="00E867F7" w:rsidRPr="00E867F7" w:rsidRDefault="00E867F7" w:rsidP="00E867F7">
      <w:pPr>
        <w:shd w:val="clear" w:color="auto" w:fill="EEECE1" w:themeFill="background2"/>
        <w:bidi/>
        <w:ind w:left="-1"/>
        <w:outlineLvl w:val="0"/>
        <w:rPr>
          <w:rFonts w:cs="Simplified Arabic"/>
          <w:bCs/>
          <w:sz w:val="36"/>
          <w:szCs w:val="36"/>
          <w:rtl/>
          <w:lang w:bidi="ar-DZ"/>
        </w:rPr>
      </w:pPr>
      <w:r w:rsidRPr="00E867F7">
        <w:rPr>
          <w:rFonts w:ascii="Sakkal Majalla" w:hAnsi="Sakkal Majalla" w:cs="Simplified Arabic"/>
          <w:bCs/>
          <w:sz w:val="28"/>
          <w:szCs w:val="28"/>
          <w:rtl/>
          <w:lang w:bidi="ar-DZ"/>
        </w:rPr>
        <w:t>عنوان ال</w:t>
      </w:r>
      <w:r w:rsidRPr="00E867F7">
        <w:rPr>
          <w:rFonts w:ascii="Sakkal Majalla" w:hAnsi="Sakkal Majalla" w:cs="Simplified Arabic" w:hint="cs"/>
          <w:bCs/>
          <w:sz w:val="28"/>
          <w:szCs w:val="28"/>
          <w:rtl/>
          <w:lang w:bidi="ar-DZ"/>
        </w:rPr>
        <w:t>ليسانس</w:t>
      </w:r>
      <w:r w:rsidRPr="00E867F7">
        <w:rPr>
          <w:rFonts w:ascii="Sakkal Majalla" w:hAnsi="Sakkal Majalla" w:cs="Simplified Arabic"/>
          <w:bCs/>
          <w:sz w:val="28"/>
          <w:szCs w:val="28"/>
          <w:rtl/>
          <w:lang w:bidi="ar-DZ"/>
        </w:rPr>
        <w:t xml:space="preserve">: </w:t>
      </w:r>
      <w:r w:rsidRPr="00E867F7">
        <w:rPr>
          <w:rFonts w:cs="Simplified Arabic" w:hint="cs"/>
          <w:bCs/>
          <w:sz w:val="28"/>
          <w:szCs w:val="28"/>
          <w:rtl/>
          <w:lang w:bidi="ar-DZ"/>
        </w:rPr>
        <w:t>لسانيات عامة</w:t>
      </w:r>
    </w:p>
    <w:p w:rsidR="003309A2" w:rsidRPr="00A334ED" w:rsidRDefault="003309A2" w:rsidP="003309A2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السداسي: الأول</w:t>
      </w:r>
    </w:p>
    <w:p w:rsidR="003309A2" w:rsidRPr="00A334ED" w:rsidRDefault="003309A2" w:rsidP="003309A2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الأستاذ المسؤول عن الوحدة التعليمية ال</w:t>
      </w:r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>منهجية</w:t>
      </w: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: </w:t>
      </w:r>
    </w:p>
    <w:p w:rsidR="003309A2" w:rsidRPr="00A334ED" w:rsidRDefault="003309A2" w:rsidP="003309A2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الأستاذ المسؤول على </w:t>
      </w:r>
      <w:proofErr w:type="gramStart"/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المادة :</w:t>
      </w:r>
      <w:proofErr w:type="gramEnd"/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 </w:t>
      </w:r>
    </w:p>
    <w:p w:rsidR="003309A2" w:rsidRPr="00177F88" w:rsidRDefault="003309A2" w:rsidP="003309A2">
      <w:pPr>
        <w:shd w:val="clear" w:color="auto" w:fill="F2DBDB"/>
        <w:bidi/>
        <w:jc w:val="both"/>
        <w:rPr>
          <w:rFonts w:ascii="Sakkal Majalla" w:hAnsi="Sakkal Majalla" w:cs="Simplified Arabic"/>
          <w:bCs/>
          <w:sz w:val="28"/>
          <w:szCs w:val="28"/>
          <w:rtl/>
          <w:lang w:bidi="ar-DZ"/>
        </w:rPr>
      </w:pPr>
      <w:r w:rsidRPr="00177F88">
        <w:rPr>
          <w:rFonts w:ascii="Sakkal Majalla" w:hAnsi="Sakkal Majalla" w:cs="Simplified Arabic"/>
          <w:bCs/>
          <w:sz w:val="28"/>
          <w:szCs w:val="28"/>
          <w:rtl/>
          <w:lang w:bidi="ar-DZ"/>
        </w:rPr>
        <w:t xml:space="preserve">المادة: </w:t>
      </w:r>
      <w:r w:rsidRPr="00177F88">
        <w:rPr>
          <w:rFonts w:cs="Simplified Arabic" w:hint="cs"/>
          <w:bCs/>
          <w:sz w:val="28"/>
          <w:szCs w:val="28"/>
          <w:rtl/>
          <w:lang w:bidi="ar-DZ"/>
        </w:rPr>
        <w:t>فنيات التعبير الشفوي</w:t>
      </w:r>
    </w:p>
    <w:p w:rsidR="003309A2" w:rsidRPr="00A334ED" w:rsidRDefault="003309A2" w:rsidP="003309A2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أهداف التعليم:</w:t>
      </w:r>
    </w:p>
    <w:p w:rsidR="003309A2" w:rsidRPr="00A334ED" w:rsidRDefault="003309A2" w:rsidP="003309A2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 المعارف المسبقة </w:t>
      </w:r>
      <w:proofErr w:type="gramStart"/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المطلوبة :</w:t>
      </w:r>
      <w:proofErr w:type="gramEnd"/>
      <w:r w:rsidRPr="00A334ED">
        <w:rPr>
          <w:rFonts w:ascii="Sakkal Majalla" w:hAnsi="Sakkal Majalla" w:cs="Simplified Arabic"/>
          <w:b/>
          <w:sz w:val="28"/>
          <w:szCs w:val="28"/>
          <w:lang w:bidi="ar-DZ"/>
        </w:rPr>
        <w:t xml:space="preserve"> </w:t>
      </w:r>
    </w:p>
    <w:p w:rsidR="003309A2" w:rsidRPr="00177F88" w:rsidRDefault="003309A2" w:rsidP="003309A2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محتوى المادة:</w:t>
      </w:r>
    </w:p>
    <w:tbl>
      <w:tblPr>
        <w:bidiVisual/>
        <w:tblW w:w="11057" w:type="dxa"/>
        <w:tblInd w:w="-319" w:type="dxa"/>
        <w:tblLayout w:type="fixed"/>
        <w:tblLook w:val="04A0" w:firstRow="1" w:lastRow="0" w:firstColumn="1" w:lastColumn="0" w:noHBand="0" w:noVBand="1"/>
      </w:tblPr>
      <w:tblGrid>
        <w:gridCol w:w="567"/>
        <w:gridCol w:w="3260"/>
        <w:gridCol w:w="2977"/>
        <w:gridCol w:w="1559"/>
        <w:gridCol w:w="2694"/>
      </w:tblGrid>
      <w:tr w:rsidR="003309A2" w:rsidRPr="00A334ED" w:rsidTr="005D48B3">
        <w:tc>
          <w:tcPr>
            <w:tcW w:w="3827" w:type="dxa"/>
            <w:gridSpan w:val="2"/>
          </w:tcPr>
          <w:p w:rsidR="003309A2" w:rsidRPr="00A334ED" w:rsidRDefault="003309A2" w:rsidP="005D48B3">
            <w:pPr>
              <w:bidi/>
              <w:jc w:val="center"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السداسي الأول وحدة التعليم المنهجية</w:t>
            </w:r>
          </w:p>
        </w:tc>
        <w:tc>
          <w:tcPr>
            <w:tcW w:w="2977" w:type="dxa"/>
          </w:tcPr>
          <w:p w:rsidR="003309A2" w:rsidRPr="00A334ED" w:rsidRDefault="003309A2" w:rsidP="005D48B3">
            <w:pPr>
              <w:bidi/>
              <w:jc w:val="center"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مادة: فنيات التعبير الشفوي</w:t>
            </w:r>
          </w:p>
        </w:tc>
        <w:tc>
          <w:tcPr>
            <w:tcW w:w="1559" w:type="dxa"/>
          </w:tcPr>
          <w:p w:rsidR="003309A2" w:rsidRPr="00A334ED" w:rsidRDefault="003309A2" w:rsidP="005D48B3">
            <w:pPr>
              <w:bidi/>
              <w:jc w:val="center"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المعامل:02</w:t>
            </w:r>
          </w:p>
        </w:tc>
        <w:tc>
          <w:tcPr>
            <w:tcW w:w="2694" w:type="dxa"/>
          </w:tcPr>
          <w:p w:rsidR="003309A2" w:rsidRPr="00A334ED" w:rsidRDefault="003309A2" w:rsidP="005D48B3">
            <w:pPr>
              <w:bidi/>
              <w:jc w:val="center"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الرصيد:03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10490" w:type="dxa"/>
            <w:gridSpan w:val="4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مدخل: قراءة عامة ومصطلحية للمادة:( التعبير الشّفهي، التعبير الكتابي، التعبير بوصفه </w:t>
            </w:r>
            <w:proofErr w:type="gramStart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رسالة ،</w:t>
            </w:r>
            <w:proofErr w:type="gramEnd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التعبير و أثره في عملية التواصل..)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10490" w:type="dxa"/>
            <w:gridSpan w:val="4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أهمية التعبير الشفهي (من المنظور </w:t>
            </w:r>
            <w:proofErr w:type="gramStart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النفسي،  من</w:t>
            </w:r>
            <w:proofErr w:type="gramEnd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المنظور الوجداني، ،من المنظور التربوي، من المنظور المعرفي ، من المنظور المنهجي، من المنظور الإبداعي).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10490" w:type="dxa"/>
            <w:gridSpan w:val="4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 أنماط التعبير الشفهي :( التعبير الشفهي </w:t>
            </w:r>
            <w:proofErr w:type="gramStart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الوظيفي- التعبير</w:t>
            </w:r>
            <w:proofErr w:type="gramEnd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الشفهي الإبداعي-إشكالات التعبير الشفهي(عيوب النطق، العادات اللّفظية )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  <w:lang w:bidi="ar-DZ"/>
              </w:rPr>
              <w:t>4</w:t>
            </w:r>
          </w:p>
        </w:tc>
        <w:tc>
          <w:tcPr>
            <w:tcW w:w="10490" w:type="dxa"/>
            <w:gridSpan w:val="4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تحليل المادة المكوّنة للتعبير الشفهي:( الصوت </w:t>
            </w:r>
            <w:proofErr w:type="gramStart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اللّغوي- الصوت</w:t>
            </w:r>
            <w:proofErr w:type="gramEnd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غير اللغوي، تدريبات)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  <w:lang w:bidi="ar-DZ"/>
              </w:rPr>
              <w:t>5</w:t>
            </w:r>
          </w:p>
        </w:tc>
        <w:tc>
          <w:tcPr>
            <w:tcW w:w="10490" w:type="dxa"/>
            <w:gridSpan w:val="4"/>
          </w:tcPr>
          <w:p w:rsidR="003309A2" w:rsidRPr="00A334ED" w:rsidRDefault="003309A2" w:rsidP="005D48B3">
            <w:pPr>
              <w:bidi/>
              <w:spacing w:line="440" w:lineRule="exact"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 فهم الإشارات التعبيرية غير الشفوية وأثرها على عملية التواصل: </w:t>
            </w:r>
            <w:proofErr w:type="gramStart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( أسلوب</w:t>
            </w:r>
            <w:proofErr w:type="gramEnd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التأكيد بحركة اليد،  أسلوب الاستغراب والاستهجان  عن طريق حركة العينين، أسلوب النفي والإنكار عن طريق حركة الرأس، استخدام تعبيرات الوجه وفق </w:t>
            </w: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lastRenderedPageBreak/>
              <w:t>المعنى المعبّر عنه، استخدام إشارات تسهم في جذب الانتباه ،مواجهة المستمعين)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  <w:lang w:bidi="ar-DZ"/>
              </w:rPr>
              <w:lastRenderedPageBreak/>
              <w:t>6</w:t>
            </w:r>
          </w:p>
        </w:tc>
        <w:tc>
          <w:tcPr>
            <w:tcW w:w="10490" w:type="dxa"/>
            <w:gridSpan w:val="4"/>
          </w:tcPr>
          <w:p w:rsidR="003309A2" w:rsidRPr="00A334ED" w:rsidRDefault="003309A2" w:rsidP="005D48B3">
            <w:pPr>
              <w:bidi/>
              <w:jc w:val="both"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التعبير الشفه</w:t>
            </w:r>
            <w:r w:rsidRPr="00A334ED">
              <w:rPr>
                <w:rFonts w:ascii="Arabic Typesetting" w:hAnsi="Arabic Typesetting" w:cs="Simplified Arabic" w:hint="eastAsia"/>
                <w:b/>
                <w:sz w:val="28"/>
                <w:szCs w:val="28"/>
                <w:rtl/>
                <w:lang w:bidi="ar-DZ"/>
              </w:rPr>
              <w:t>ي</w:t>
            </w: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وتقنية إثارة الانتباه وتنمية </w:t>
            </w:r>
            <w:proofErr w:type="gramStart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الاهتمام( التحكّم</w:t>
            </w:r>
            <w:proofErr w:type="gramEnd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في مستويات الصوت- توظيف أساليب لفت الانتباه( الاستفهام -الإشارة)</w:t>
            </w:r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>–</w:t>
            </w: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إيصال الفكرة  بأقصر طريقة- التركيز على صلب الموضوع-اختيار الجملة المناسبة في السياق المناسب..)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  <w:lang w:bidi="ar-DZ"/>
              </w:rPr>
              <w:t>7</w:t>
            </w:r>
          </w:p>
        </w:tc>
        <w:tc>
          <w:tcPr>
            <w:tcW w:w="10490" w:type="dxa"/>
            <w:gridSpan w:val="4"/>
          </w:tcPr>
          <w:p w:rsidR="003309A2" w:rsidRPr="00A334ED" w:rsidRDefault="003309A2" w:rsidP="005D48B3">
            <w:pPr>
              <w:bidi/>
              <w:jc w:val="both"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مقوّمات التواصل بأريحية:(حسن</w:t>
            </w:r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lang w:bidi="ar-DZ"/>
              </w:rPr>
              <w:t xml:space="preserve"> </w:t>
            </w:r>
            <w:proofErr w:type="spellStart"/>
            <w:proofErr w:type="gramStart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الاستماع،حسن</w:t>
            </w:r>
            <w:proofErr w:type="spellEnd"/>
            <w:proofErr w:type="gramEnd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الفهم،</w:t>
            </w:r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lang w:bidi="ar-DZ"/>
              </w:rPr>
              <w:t xml:space="preserve"> </w:t>
            </w: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تحرّي  الوضوح في </w:t>
            </w:r>
            <w:proofErr w:type="spellStart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الكلام،التحدث</w:t>
            </w:r>
            <w:proofErr w:type="spellEnd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بصوت </w:t>
            </w:r>
            <w:proofErr w:type="spellStart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واضح،التحدث</w:t>
            </w:r>
            <w:proofErr w:type="spellEnd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بثقة في النفس وتجنّب الارتباك،</w:t>
            </w:r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lang w:bidi="ar-DZ"/>
              </w:rPr>
              <w:t xml:space="preserve"> </w:t>
            </w: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استخدام طبقات صوتية مناسبة بحسب متطلّبات السياق، مراعاة مواطن الفصل والوصل)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  <w:lang w:bidi="ar-DZ"/>
              </w:rPr>
              <w:t>8</w:t>
            </w:r>
          </w:p>
        </w:tc>
        <w:tc>
          <w:tcPr>
            <w:tcW w:w="10490" w:type="dxa"/>
            <w:gridSpan w:val="4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قوالب تعبيرية شفهية:</w:t>
            </w:r>
            <w:proofErr w:type="gramStart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1-  </w:t>
            </w:r>
            <w:proofErr w:type="gramEnd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العرض: (</w:t>
            </w:r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 xml:space="preserve">مهارة </w:t>
            </w: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الإلقاء</w:t>
            </w:r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 xml:space="preserve"> والعرض</w:t>
            </w: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اعتماد مخططات هيكلية وشجرية  لعرض الموضوع،  الدّقة في طرح الفكرة،  الطرح والطرح المضاد و الاستخلاص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  <w:lang w:bidi="ar-DZ"/>
              </w:rPr>
              <w:t>9</w:t>
            </w:r>
          </w:p>
        </w:tc>
        <w:tc>
          <w:tcPr>
            <w:tcW w:w="10490" w:type="dxa"/>
            <w:gridSpan w:val="4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الحوار: مواصفات الحوار </w:t>
            </w:r>
            <w:proofErr w:type="gramStart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الهادف(</w:t>
            </w:r>
            <w:proofErr w:type="gramEnd"/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>مهارة الاستماع</w:t>
            </w: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حسن الاستماع، تقبل الرأي الآخر)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10490" w:type="dxa"/>
            <w:gridSpan w:val="4"/>
          </w:tcPr>
          <w:p w:rsidR="003309A2" w:rsidRPr="00A334ED" w:rsidRDefault="003309A2" w:rsidP="005D48B3">
            <w:pPr>
              <w:jc w:val="right"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الإلقاء: (إلقاء إبداعي </w:t>
            </w:r>
            <w:proofErr w:type="gramStart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( إلقاء</w:t>
            </w:r>
            <w:proofErr w:type="gramEnd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قصيدة شعر)، إلقاء غير إبداعي( إلقاء كلمة في مناسبة ما)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10490" w:type="dxa"/>
            <w:gridSpan w:val="4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المحادثة :(</w:t>
            </w:r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 xml:space="preserve"> مهارة التحدث</w:t>
            </w: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التعبير فن الفكرة بوضوح، ترتيب الأفكار ترتيبا منطقيا أو تاريخيا، تقديم أدلّة متنوّعة لتدعيم الأفكار توليد فكرة من </w:t>
            </w:r>
            <w:proofErr w:type="spellStart"/>
            <w:proofErr w:type="gramStart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أخرى،استخلاص</w:t>
            </w:r>
            <w:proofErr w:type="spellEnd"/>
            <w:proofErr w:type="gramEnd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النتائج، تقديم الحلول والمقترحات)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10490" w:type="dxa"/>
            <w:gridSpan w:val="4"/>
          </w:tcPr>
          <w:p w:rsidR="003309A2" w:rsidRPr="00A334ED" w:rsidRDefault="003309A2" w:rsidP="005D48B3">
            <w:pPr>
              <w:jc w:val="right"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proofErr w:type="gramStart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المداخلة.(</w:t>
            </w:r>
            <w:proofErr w:type="gramEnd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التركيز-التحكّم في الوقت-جلب الانتباه والمحافظة على اهتمام المتلقي..)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10490" w:type="dxa"/>
            <w:gridSpan w:val="4"/>
          </w:tcPr>
          <w:p w:rsidR="003309A2" w:rsidRPr="00A334ED" w:rsidRDefault="003309A2" w:rsidP="005D48B3">
            <w:pPr>
              <w:jc w:val="right"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المقابلة (</w:t>
            </w:r>
            <w:proofErr w:type="gramStart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الصحفية ،</w:t>
            </w:r>
            <w:proofErr w:type="gramEnd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المهنية، ،)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10490" w:type="dxa"/>
            <w:gridSpan w:val="4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صياغة وإلقاء </w:t>
            </w:r>
            <w:proofErr w:type="gramStart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الأسئلة .</w:t>
            </w:r>
            <w:proofErr w:type="gramEnd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مهارة</w:t>
            </w:r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 xml:space="preserve"> السؤال </w:t>
            </w:r>
          </w:p>
        </w:tc>
      </w:tr>
    </w:tbl>
    <w:p w:rsidR="003309A2" w:rsidRPr="00A63B01" w:rsidRDefault="003309A2" w:rsidP="003309A2">
      <w:pPr>
        <w:bidi/>
        <w:ind w:left="-1"/>
        <w:jc w:val="both"/>
        <w:rPr>
          <w:rFonts w:ascii="Sakkal Majalla" w:hAnsi="Sakkal Majalla" w:cs="Simplified Arabic"/>
          <w:bCs/>
          <w:sz w:val="28"/>
          <w:szCs w:val="28"/>
          <w:rtl/>
          <w:lang w:bidi="ar-DZ"/>
        </w:rPr>
      </w:pPr>
      <w:r w:rsidRPr="00A63B01">
        <w:rPr>
          <w:rFonts w:ascii="Sakkal Majalla" w:hAnsi="Sakkal Majalla" w:cs="Simplified Arabic"/>
          <w:bCs/>
          <w:sz w:val="28"/>
          <w:szCs w:val="28"/>
          <w:rtl/>
          <w:lang w:bidi="ar-DZ"/>
        </w:rPr>
        <w:t>طريقة التقييم:</w:t>
      </w:r>
    </w:p>
    <w:p w:rsidR="003309A2" w:rsidRPr="00A334ED" w:rsidRDefault="003309A2" w:rsidP="003309A2">
      <w:pPr>
        <w:bidi/>
        <w:ind w:left="-1"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يكون تقييم الأعمال الموجهة متواصلا طوال السداسي </w:t>
      </w:r>
    </w:p>
    <w:p w:rsidR="003309A2" w:rsidRPr="00A63B01" w:rsidRDefault="003309A2" w:rsidP="003309A2">
      <w:pPr>
        <w:bidi/>
        <w:ind w:left="-1"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المراجع: </w:t>
      </w:r>
      <w:proofErr w:type="gramStart"/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( </w:t>
      </w:r>
      <w:proofErr w:type="spellStart"/>
      <w:r w:rsidRPr="00A334ED">
        <w:rPr>
          <w:rFonts w:ascii="Sakkal Majalla" w:hAnsi="Sakkal Majalla" w:cs="Simplified Arabic"/>
          <w:b/>
          <w:i/>
          <w:iCs/>
          <w:sz w:val="28"/>
          <w:szCs w:val="28"/>
          <w:rtl/>
          <w:lang w:bidi="ar-DZ"/>
        </w:rPr>
        <w:t>كتب</w:t>
      </w:r>
      <w:proofErr w:type="gramEnd"/>
      <w:r w:rsidRPr="00A334ED">
        <w:rPr>
          <w:rFonts w:ascii="Sakkal Majalla" w:hAnsi="Sakkal Majalla" w:cs="Simplified Arabic"/>
          <w:b/>
          <w:i/>
          <w:iCs/>
          <w:sz w:val="28"/>
          <w:szCs w:val="28"/>
          <w:rtl/>
          <w:lang w:bidi="ar-DZ"/>
        </w:rPr>
        <w:t>،ومطبوعات</w:t>
      </w:r>
      <w:proofErr w:type="spellEnd"/>
      <w:r w:rsidRPr="00A334ED">
        <w:rPr>
          <w:rFonts w:ascii="Sakkal Majalla" w:hAnsi="Sakkal Majalla" w:cs="Simplified Arabic"/>
          <w:b/>
          <w:i/>
          <w:iCs/>
          <w:sz w:val="28"/>
          <w:szCs w:val="28"/>
          <w:rtl/>
          <w:lang w:bidi="ar-DZ"/>
        </w:rPr>
        <w:t xml:space="preserve"> ، مواقع انترنت،</w:t>
      </w: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 إلخ)</w:t>
      </w:r>
    </w:p>
    <w:p w:rsidR="00E867F7" w:rsidRPr="00E867F7" w:rsidRDefault="00E867F7" w:rsidP="00E867F7">
      <w:pPr>
        <w:shd w:val="clear" w:color="auto" w:fill="EEECE1" w:themeFill="background2"/>
        <w:bidi/>
        <w:ind w:left="-1"/>
        <w:outlineLvl w:val="0"/>
        <w:rPr>
          <w:rFonts w:cs="Simplified Arabic"/>
          <w:bCs/>
          <w:sz w:val="36"/>
          <w:szCs w:val="36"/>
          <w:rtl/>
          <w:lang w:bidi="ar-DZ"/>
        </w:rPr>
      </w:pPr>
      <w:r w:rsidRPr="00E867F7">
        <w:rPr>
          <w:rFonts w:ascii="Sakkal Majalla" w:hAnsi="Sakkal Majalla" w:cs="Simplified Arabic"/>
          <w:bCs/>
          <w:sz w:val="28"/>
          <w:szCs w:val="28"/>
          <w:rtl/>
          <w:lang w:bidi="ar-DZ"/>
        </w:rPr>
        <w:t>عنوان ال</w:t>
      </w:r>
      <w:r w:rsidRPr="00E867F7">
        <w:rPr>
          <w:rFonts w:ascii="Sakkal Majalla" w:hAnsi="Sakkal Majalla" w:cs="Simplified Arabic" w:hint="cs"/>
          <w:bCs/>
          <w:sz w:val="28"/>
          <w:szCs w:val="28"/>
          <w:rtl/>
          <w:lang w:bidi="ar-DZ"/>
        </w:rPr>
        <w:t>ليسانس</w:t>
      </w:r>
      <w:r w:rsidRPr="00E867F7">
        <w:rPr>
          <w:rFonts w:ascii="Sakkal Majalla" w:hAnsi="Sakkal Majalla" w:cs="Simplified Arabic"/>
          <w:bCs/>
          <w:sz w:val="28"/>
          <w:szCs w:val="28"/>
          <w:rtl/>
          <w:lang w:bidi="ar-DZ"/>
        </w:rPr>
        <w:t xml:space="preserve">: </w:t>
      </w:r>
      <w:r w:rsidRPr="00E867F7">
        <w:rPr>
          <w:rFonts w:cs="Simplified Arabic" w:hint="cs"/>
          <w:bCs/>
          <w:sz w:val="28"/>
          <w:szCs w:val="28"/>
          <w:rtl/>
          <w:lang w:bidi="ar-DZ"/>
        </w:rPr>
        <w:t>لسانيات عامة</w:t>
      </w:r>
    </w:p>
    <w:p w:rsidR="003309A2" w:rsidRPr="00A334ED" w:rsidRDefault="003309A2" w:rsidP="003309A2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السداسي: الأول</w:t>
      </w:r>
    </w:p>
    <w:p w:rsidR="003309A2" w:rsidRPr="00A334ED" w:rsidRDefault="003309A2" w:rsidP="003309A2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الأستاذ المسؤول عن الوحدة التعليمية ال</w:t>
      </w:r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>منهجية</w:t>
      </w: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: </w:t>
      </w:r>
    </w:p>
    <w:p w:rsidR="003309A2" w:rsidRPr="00A334ED" w:rsidRDefault="003309A2" w:rsidP="003309A2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الأستاذ المسؤول على </w:t>
      </w:r>
      <w:proofErr w:type="gramStart"/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المادة :</w:t>
      </w:r>
      <w:proofErr w:type="gramEnd"/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 </w:t>
      </w:r>
    </w:p>
    <w:p w:rsidR="003309A2" w:rsidRPr="00177F88" w:rsidRDefault="003309A2" w:rsidP="003309A2">
      <w:pPr>
        <w:shd w:val="clear" w:color="auto" w:fill="F2DBDB"/>
        <w:bidi/>
        <w:jc w:val="both"/>
        <w:rPr>
          <w:rFonts w:ascii="Sakkal Majalla" w:hAnsi="Sakkal Majalla" w:cs="Simplified Arabic"/>
          <w:bCs/>
          <w:sz w:val="28"/>
          <w:szCs w:val="28"/>
          <w:rtl/>
          <w:lang w:bidi="ar-DZ"/>
        </w:rPr>
      </w:pPr>
      <w:r w:rsidRPr="00177F88">
        <w:rPr>
          <w:rFonts w:ascii="Sakkal Majalla" w:hAnsi="Sakkal Majalla" w:cs="Simplified Arabic"/>
          <w:bCs/>
          <w:sz w:val="28"/>
          <w:szCs w:val="28"/>
          <w:rtl/>
          <w:lang w:bidi="ar-DZ"/>
        </w:rPr>
        <w:t xml:space="preserve">المادة: </w:t>
      </w:r>
      <w:r w:rsidRPr="00177F88">
        <w:rPr>
          <w:rFonts w:cs="Simplified Arabic" w:hint="cs"/>
          <w:bCs/>
          <w:sz w:val="28"/>
          <w:szCs w:val="28"/>
          <w:rtl/>
          <w:lang w:bidi="ar-DZ"/>
        </w:rPr>
        <w:t>العروض وموسيقى الشعر</w:t>
      </w:r>
    </w:p>
    <w:p w:rsidR="003309A2" w:rsidRPr="00A334ED" w:rsidRDefault="003309A2" w:rsidP="003309A2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أهداف التعليم:</w:t>
      </w:r>
    </w:p>
    <w:p w:rsidR="003309A2" w:rsidRPr="00A334ED" w:rsidRDefault="003309A2" w:rsidP="003309A2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 المعارف المسبقة </w:t>
      </w:r>
      <w:proofErr w:type="gramStart"/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المطلوبة :</w:t>
      </w:r>
      <w:proofErr w:type="gramEnd"/>
      <w:r w:rsidRPr="00A334ED">
        <w:rPr>
          <w:rFonts w:ascii="Sakkal Majalla" w:hAnsi="Sakkal Majalla" w:cs="Simplified Arabic"/>
          <w:b/>
          <w:sz w:val="28"/>
          <w:szCs w:val="28"/>
          <w:lang w:bidi="ar-DZ"/>
        </w:rPr>
        <w:t xml:space="preserve"> </w:t>
      </w:r>
    </w:p>
    <w:p w:rsidR="003309A2" w:rsidRDefault="003309A2" w:rsidP="003309A2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محتوى المادة:</w:t>
      </w:r>
    </w:p>
    <w:p w:rsidR="00E867F7" w:rsidRPr="00A334ED" w:rsidRDefault="00E867F7" w:rsidP="00E867F7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</w:p>
    <w:tbl>
      <w:tblPr>
        <w:bidiVisual/>
        <w:tblW w:w="0" w:type="auto"/>
        <w:tblInd w:w="443" w:type="dxa"/>
        <w:tblLook w:val="04A0" w:firstRow="1" w:lastRow="0" w:firstColumn="1" w:lastColumn="0" w:noHBand="0" w:noVBand="1"/>
      </w:tblPr>
      <w:tblGrid>
        <w:gridCol w:w="567"/>
        <w:gridCol w:w="3349"/>
        <w:gridCol w:w="3171"/>
        <w:gridCol w:w="1283"/>
        <w:gridCol w:w="1283"/>
      </w:tblGrid>
      <w:tr w:rsidR="003309A2" w:rsidRPr="00A334ED" w:rsidTr="005D48B3">
        <w:tc>
          <w:tcPr>
            <w:tcW w:w="3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السداسي </w:t>
            </w:r>
            <w:proofErr w:type="gramStart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الأول :</w:t>
            </w:r>
            <w:proofErr w:type="gramEnd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وحدة التعليم المنهجية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proofErr w:type="gramStart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المادة :</w:t>
            </w:r>
            <w:proofErr w:type="gramEnd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العروض وموسيقى الشعر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المعامل:02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الرصيد:03</w:t>
            </w:r>
          </w:p>
        </w:tc>
      </w:tr>
      <w:tr w:rsidR="003309A2" w:rsidRPr="00A334ED" w:rsidTr="005D48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8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A2" w:rsidRPr="00A334ED" w:rsidRDefault="003309A2" w:rsidP="005D48B3">
            <w:pPr>
              <w:bidi/>
              <w:jc w:val="both"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التعريف بعلم العروض </w:t>
            </w:r>
            <w:proofErr w:type="gramStart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( العروض</w:t>
            </w:r>
            <w:proofErr w:type="gramEnd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لغة و اصطلاحا </w:t>
            </w:r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>–</w:t>
            </w: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واضع علم العروض </w:t>
            </w:r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>–</w:t>
            </w: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أهمية علم العروض وفوائده ) معنى الشعر ،</w:t>
            </w:r>
            <w:r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</w:t>
            </w: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موسيقى الشعر ،</w:t>
            </w:r>
            <w:r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</w:t>
            </w: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مصادر العروض ومراجعه </w:t>
            </w:r>
          </w:p>
        </w:tc>
      </w:tr>
      <w:tr w:rsidR="003309A2" w:rsidRPr="00A334ED" w:rsidTr="005D48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8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A2" w:rsidRPr="00A334ED" w:rsidRDefault="003309A2" w:rsidP="005D48B3">
            <w:pPr>
              <w:bidi/>
              <w:jc w:val="both"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proofErr w:type="gramStart"/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>تعريفات :</w:t>
            </w:r>
            <w:proofErr w:type="gramEnd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 القصيدة ،الأرجوزة ، المعلقة ، الحولية ، الملحمة ،النقيضة ، اليتيمة ،البيت </w:t>
            </w:r>
          </w:p>
        </w:tc>
      </w:tr>
      <w:tr w:rsidR="003309A2" w:rsidRPr="00A334ED" w:rsidTr="005D48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3</w:t>
            </w:r>
          </w:p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</w:p>
        </w:tc>
        <w:tc>
          <w:tcPr>
            <w:tcW w:w="8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A2" w:rsidRPr="00A334ED" w:rsidRDefault="003309A2" w:rsidP="005D48B3">
            <w:pPr>
              <w:bidi/>
              <w:jc w:val="both"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بناء البيت: التعريف/الأعاريض/</w:t>
            </w:r>
            <w:proofErr w:type="spellStart"/>
            <w:proofErr w:type="gramStart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الأضرب</w:t>
            </w:r>
            <w:proofErr w:type="spellEnd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)أنواع</w:t>
            </w:r>
            <w:proofErr w:type="gramEnd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الأبيات الشعرية/التفاعيل ومتغيراتها/المقاطع العروضية </w:t>
            </w:r>
          </w:p>
        </w:tc>
      </w:tr>
      <w:tr w:rsidR="003309A2" w:rsidRPr="00A334ED" w:rsidTr="005D48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4</w:t>
            </w:r>
          </w:p>
        </w:tc>
        <w:tc>
          <w:tcPr>
            <w:tcW w:w="8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A2" w:rsidRPr="00A334ED" w:rsidRDefault="003309A2" w:rsidP="005D48B3">
            <w:pPr>
              <w:bidi/>
              <w:ind w:left="-1"/>
              <w:jc w:val="both"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 xml:space="preserve">البحور الشعرية   معنى </w:t>
            </w:r>
            <w:proofErr w:type="gramStart"/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>البحر ،عدد</w:t>
            </w:r>
            <w:proofErr w:type="gramEnd"/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 xml:space="preserve"> البحور الشعرية، مفاتيح البحور </w:t>
            </w:r>
          </w:p>
          <w:p w:rsidR="003309A2" w:rsidRPr="00A334ED" w:rsidRDefault="003309A2" w:rsidP="005D48B3">
            <w:pPr>
              <w:bidi/>
              <w:jc w:val="both"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 xml:space="preserve">خصائص بحور </w:t>
            </w:r>
            <w:proofErr w:type="gramStart"/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>الشعر ،البحور</w:t>
            </w:r>
            <w:proofErr w:type="gramEnd"/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 xml:space="preserve"> في الشعر الحر</w:t>
            </w:r>
          </w:p>
        </w:tc>
      </w:tr>
      <w:tr w:rsidR="003309A2" w:rsidRPr="00A334ED" w:rsidTr="005D48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5</w:t>
            </w:r>
          </w:p>
        </w:tc>
        <w:tc>
          <w:tcPr>
            <w:tcW w:w="8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A2" w:rsidRPr="00A334ED" w:rsidRDefault="003309A2" w:rsidP="005D48B3">
            <w:pPr>
              <w:bidi/>
              <w:jc w:val="both"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قواعد الكتابة العروضية </w:t>
            </w:r>
            <w:proofErr w:type="gramStart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( القواعد</w:t>
            </w:r>
            <w:proofErr w:type="gramEnd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اللفظية </w:t>
            </w:r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>–</w:t>
            </w: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القواعد الخطية ) تقطيع الشعر العربي (الرموز </w:t>
            </w:r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>–</w:t>
            </w: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التفاعل </w:t>
            </w:r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>–</w:t>
            </w: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الأسباب ) </w:t>
            </w:r>
          </w:p>
        </w:tc>
      </w:tr>
      <w:tr w:rsidR="003309A2" w:rsidRPr="00A334ED" w:rsidTr="005D48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8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A2" w:rsidRPr="00A334ED" w:rsidRDefault="003309A2" w:rsidP="005D48B3">
            <w:pPr>
              <w:bidi/>
              <w:jc w:val="both"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</w:t>
            </w: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الزحافات </w:t>
            </w:r>
            <w:proofErr w:type="gramStart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و العلل</w:t>
            </w:r>
            <w:proofErr w:type="gramEnd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3309A2" w:rsidRPr="00A334ED" w:rsidTr="005D48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7</w:t>
            </w:r>
          </w:p>
        </w:tc>
        <w:tc>
          <w:tcPr>
            <w:tcW w:w="8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A2" w:rsidRPr="00A334ED" w:rsidRDefault="003309A2" w:rsidP="005D48B3">
            <w:pPr>
              <w:bidi/>
              <w:jc w:val="both"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التصريع والتجميع</w:t>
            </w:r>
            <w:r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/</w:t>
            </w: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التدوير  </w:t>
            </w:r>
          </w:p>
        </w:tc>
      </w:tr>
      <w:tr w:rsidR="003309A2" w:rsidRPr="00A334ED" w:rsidTr="005D48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8</w:t>
            </w:r>
          </w:p>
        </w:tc>
        <w:tc>
          <w:tcPr>
            <w:tcW w:w="8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A2" w:rsidRPr="00A334ED" w:rsidRDefault="003309A2" w:rsidP="005D48B3">
            <w:pPr>
              <w:bidi/>
              <w:jc w:val="both"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دائرة المختلف: الطويل </w:t>
            </w:r>
            <w:r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>–</w:t>
            </w:r>
            <w:r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المديد </w:t>
            </w:r>
            <w:r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>–</w:t>
            </w:r>
            <w:r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البسيط</w:t>
            </w:r>
          </w:p>
        </w:tc>
      </w:tr>
      <w:tr w:rsidR="003309A2" w:rsidRPr="00A334ED" w:rsidTr="005D48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9</w:t>
            </w:r>
          </w:p>
        </w:tc>
        <w:tc>
          <w:tcPr>
            <w:tcW w:w="8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A2" w:rsidRPr="00A334ED" w:rsidRDefault="003309A2" w:rsidP="005D48B3">
            <w:pPr>
              <w:bidi/>
              <w:jc w:val="both"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دائرة المجتلب: </w:t>
            </w:r>
            <w:proofErr w:type="gramStart"/>
            <w:r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الهزج ،</w:t>
            </w:r>
            <w:proofErr w:type="gramEnd"/>
            <w:r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الرجز، الرمل. </w:t>
            </w:r>
          </w:p>
        </w:tc>
      </w:tr>
      <w:tr w:rsidR="003309A2" w:rsidRPr="00A334ED" w:rsidTr="005D48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8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A2" w:rsidRPr="00A334ED" w:rsidRDefault="003309A2" w:rsidP="005D48B3">
            <w:pPr>
              <w:bidi/>
              <w:jc w:val="both"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دائرة المؤتلف: الوافر، الكامل، دائرة المتفق: المتقارب </w:t>
            </w:r>
            <w:r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>–</w:t>
            </w:r>
            <w:r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المتدارك .</w:t>
            </w:r>
            <w:proofErr w:type="gramEnd"/>
            <w:r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3309A2" w:rsidRPr="00A334ED" w:rsidTr="005D48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8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A2" w:rsidRPr="00A334ED" w:rsidRDefault="003309A2" w:rsidP="005D48B3">
            <w:pPr>
              <w:bidi/>
              <w:jc w:val="both"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دائرة المشتبه: المقتضب </w:t>
            </w:r>
            <w:r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>–</w:t>
            </w:r>
            <w:r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الخفيف </w:t>
            </w:r>
            <w:r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>–</w:t>
            </w:r>
            <w:r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السريع </w:t>
            </w:r>
            <w:r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>–</w:t>
            </w:r>
            <w:r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المضارع </w:t>
            </w:r>
            <w:r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>–</w:t>
            </w:r>
            <w:r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المجتث </w:t>
            </w:r>
            <w:r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>–</w:t>
            </w:r>
            <w:r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المنسرح- </w:t>
            </w:r>
            <w:proofErr w:type="gramEnd"/>
          </w:p>
        </w:tc>
      </w:tr>
      <w:tr w:rsidR="003309A2" w:rsidRPr="00A334ED" w:rsidTr="005D48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lastRenderedPageBreak/>
              <w:t>12</w:t>
            </w:r>
          </w:p>
        </w:tc>
        <w:tc>
          <w:tcPr>
            <w:tcW w:w="8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A2" w:rsidRPr="00A334ED" w:rsidRDefault="003309A2" w:rsidP="005D48B3">
            <w:pPr>
              <w:bidi/>
              <w:jc w:val="both"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دراسة القافي</w:t>
            </w: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،</w:t>
            </w:r>
            <w:r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</w:t>
            </w: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حروفها،</w:t>
            </w:r>
            <w:r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حركاتها</w:t>
            </w: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،</w:t>
            </w:r>
            <w:r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أنواعها</w:t>
            </w: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،</w:t>
            </w:r>
            <w:r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</w:t>
            </w: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عيوبها</w:t>
            </w:r>
          </w:p>
        </w:tc>
      </w:tr>
      <w:tr w:rsidR="003309A2" w:rsidRPr="00A334ED" w:rsidTr="005D48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8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A2" w:rsidRPr="00A334ED" w:rsidRDefault="003309A2" w:rsidP="005D48B3">
            <w:pPr>
              <w:bidi/>
              <w:jc w:val="both"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موسيقى </w:t>
            </w: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الشعر المعاصر. </w:t>
            </w:r>
          </w:p>
        </w:tc>
      </w:tr>
      <w:tr w:rsidR="003309A2" w:rsidRPr="00A334ED" w:rsidTr="005D48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8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A2" w:rsidRPr="00A334ED" w:rsidRDefault="003309A2" w:rsidP="005D48B3">
            <w:pPr>
              <w:bidi/>
              <w:jc w:val="both"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الإيقاع الشعري.</w:t>
            </w:r>
          </w:p>
        </w:tc>
      </w:tr>
    </w:tbl>
    <w:p w:rsidR="003309A2" w:rsidRPr="00A63B01" w:rsidRDefault="003309A2" w:rsidP="003309A2">
      <w:pPr>
        <w:bidi/>
        <w:ind w:left="-1"/>
        <w:jc w:val="both"/>
        <w:rPr>
          <w:rFonts w:ascii="Sakkal Majalla" w:hAnsi="Sakkal Majalla" w:cs="Simplified Arabic"/>
          <w:bCs/>
          <w:sz w:val="28"/>
          <w:szCs w:val="28"/>
          <w:rtl/>
          <w:lang w:bidi="ar-DZ"/>
        </w:rPr>
      </w:pPr>
      <w:r w:rsidRPr="00A63B01">
        <w:rPr>
          <w:rFonts w:ascii="Sakkal Majalla" w:hAnsi="Sakkal Majalla" w:cs="Simplified Arabic"/>
          <w:bCs/>
          <w:sz w:val="28"/>
          <w:szCs w:val="28"/>
          <w:rtl/>
          <w:lang w:bidi="ar-DZ"/>
        </w:rPr>
        <w:t>طريقة التقييم:</w:t>
      </w:r>
    </w:p>
    <w:p w:rsidR="003309A2" w:rsidRPr="00A334ED" w:rsidRDefault="003309A2" w:rsidP="003309A2">
      <w:pPr>
        <w:bidi/>
        <w:ind w:left="-1"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يكون تقييم الأعمال الموجهة متواصلا طوال السداسي </w:t>
      </w:r>
    </w:p>
    <w:p w:rsidR="003309A2" w:rsidRPr="00A334ED" w:rsidRDefault="003309A2" w:rsidP="003309A2">
      <w:pPr>
        <w:bidi/>
        <w:ind w:left="-1"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المراجع: </w:t>
      </w:r>
      <w:proofErr w:type="gramStart"/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( </w:t>
      </w:r>
      <w:proofErr w:type="spellStart"/>
      <w:r w:rsidRPr="00A334ED">
        <w:rPr>
          <w:rFonts w:ascii="Sakkal Majalla" w:hAnsi="Sakkal Majalla" w:cs="Simplified Arabic"/>
          <w:b/>
          <w:i/>
          <w:iCs/>
          <w:sz w:val="28"/>
          <w:szCs w:val="28"/>
          <w:rtl/>
          <w:lang w:bidi="ar-DZ"/>
        </w:rPr>
        <w:t>كتب</w:t>
      </w:r>
      <w:proofErr w:type="gramEnd"/>
      <w:r w:rsidRPr="00A334ED">
        <w:rPr>
          <w:rFonts w:ascii="Sakkal Majalla" w:hAnsi="Sakkal Majalla" w:cs="Simplified Arabic"/>
          <w:b/>
          <w:i/>
          <w:iCs/>
          <w:sz w:val="28"/>
          <w:szCs w:val="28"/>
          <w:rtl/>
          <w:lang w:bidi="ar-DZ"/>
        </w:rPr>
        <w:t>،ومطبوعات</w:t>
      </w:r>
      <w:proofErr w:type="spellEnd"/>
      <w:r w:rsidRPr="00A334ED">
        <w:rPr>
          <w:rFonts w:ascii="Sakkal Majalla" w:hAnsi="Sakkal Majalla" w:cs="Simplified Arabic"/>
          <w:b/>
          <w:i/>
          <w:iCs/>
          <w:sz w:val="28"/>
          <w:szCs w:val="28"/>
          <w:rtl/>
          <w:lang w:bidi="ar-DZ"/>
        </w:rPr>
        <w:t xml:space="preserve"> ، مواقع انترنت،</w:t>
      </w: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 إلخ)</w:t>
      </w:r>
    </w:p>
    <w:p w:rsidR="003309A2" w:rsidRPr="00A334ED" w:rsidRDefault="003309A2" w:rsidP="005C3F57">
      <w:pPr>
        <w:numPr>
          <w:ilvl w:val="0"/>
          <w:numId w:val="25"/>
        </w:numPr>
        <w:bidi/>
        <w:jc w:val="both"/>
        <w:rPr>
          <w:rFonts w:ascii="Sakkal Majalla" w:hAnsi="Sakkal Majalla" w:cs="Simplified Arabic"/>
          <w:b/>
          <w:sz w:val="28"/>
          <w:szCs w:val="28"/>
          <w:lang w:bidi="ar-DZ"/>
        </w:rPr>
      </w:pPr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 xml:space="preserve">المتوسط الكافي في علمي العروض والقوافي. موسى الأحمدي </w:t>
      </w:r>
      <w:proofErr w:type="spellStart"/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>نويوات</w:t>
      </w:r>
      <w:proofErr w:type="spellEnd"/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>.</w:t>
      </w:r>
    </w:p>
    <w:p w:rsidR="003309A2" w:rsidRPr="00A334ED" w:rsidRDefault="003309A2" w:rsidP="005C3F57">
      <w:pPr>
        <w:numPr>
          <w:ilvl w:val="0"/>
          <w:numId w:val="25"/>
        </w:numPr>
        <w:bidi/>
        <w:jc w:val="both"/>
        <w:rPr>
          <w:rFonts w:ascii="Sakkal Majalla" w:hAnsi="Sakkal Majalla" w:cs="Simplified Arabic"/>
          <w:b/>
          <w:sz w:val="28"/>
          <w:szCs w:val="28"/>
          <w:lang w:bidi="ar-DZ"/>
        </w:rPr>
      </w:pPr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>موسوعة موسيقى الشعر العربي. عبد العزيز نبوي.</w:t>
      </w:r>
    </w:p>
    <w:p w:rsidR="003309A2" w:rsidRPr="003B6462" w:rsidRDefault="003309A2" w:rsidP="005C3F57">
      <w:pPr>
        <w:numPr>
          <w:ilvl w:val="0"/>
          <w:numId w:val="25"/>
        </w:num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>كتاب العروض. مصطفى حركات.</w:t>
      </w:r>
    </w:p>
    <w:p w:rsidR="00E867F7" w:rsidRPr="00E867F7" w:rsidRDefault="00E867F7" w:rsidP="005C3F57">
      <w:pPr>
        <w:pStyle w:val="Paragraphedeliste"/>
        <w:numPr>
          <w:ilvl w:val="0"/>
          <w:numId w:val="25"/>
        </w:numPr>
        <w:shd w:val="clear" w:color="auto" w:fill="EEECE1" w:themeFill="background2"/>
        <w:bidi/>
        <w:outlineLvl w:val="0"/>
        <w:rPr>
          <w:rFonts w:cs="Simplified Arabic"/>
          <w:bCs/>
          <w:sz w:val="36"/>
          <w:szCs w:val="36"/>
          <w:rtl/>
          <w:lang w:bidi="ar-DZ"/>
        </w:rPr>
      </w:pPr>
      <w:r w:rsidRPr="00E867F7">
        <w:rPr>
          <w:rFonts w:ascii="Sakkal Majalla" w:hAnsi="Sakkal Majalla" w:cs="Simplified Arabic"/>
          <w:bCs/>
          <w:sz w:val="28"/>
          <w:szCs w:val="28"/>
          <w:rtl/>
          <w:lang w:bidi="ar-DZ"/>
        </w:rPr>
        <w:t>عنوان ال</w:t>
      </w:r>
      <w:r w:rsidRPr="00E867F7">
        <w:rPr>
          <w:rFonts w:ascii="Sakkal Majalla" w:hAnsi="Sakkal Majalla" w:cs="Simplified Arabic" w:hint="cs"/>
          <w:bCs/>
          <w:sz w:val="28"/>
          <w:szCs w:val="28"/>
          <w:rtl/>
          <w:lang w:bidi="ar-DZ"/>
        </w:rPr>
        <w:t>ليسانس</w:t>
      </w:r>
      <w:r w:rsidRPr="00E867F7">
        <w:rPr>
          <w:rFonts w:ascii="Sakkal Majalla" w:hAnsi="Sakkal Majalla" w:cs="Simplified Arabic"/>
          <w:bCs/>
          <w:sz w:val="28"/>
          <w:szCs w:val="28"/>
          <w:rtl/>
          <w:lang w:bidi="ar-DZ"/>
        </w:rPr>
        <w:t xml:space="preserve">: </w:t>
      </w:r>
      <w:r w:rsidRPr="00E867F7">
        <w:rPr>
          <w:rFonts w:cs="Simplified Arabic" w:hint="cs"/>
          <w:bCs/>
          <w:sz w:val="28"/>
          <w:szCs w:val="28"/>
          <w:rtl/>
          <w:lang w:bidi="ar-DZ"/>
        </w:rPr>
        <w:t>لسانيات عامة</w:t>
      </w:r>
    </w:p>
    <w:p w:rsidR="003309A2" w:rsidRPr="00A334ED" w:rsidRDefault="003309A2" w:rsidP="003309A2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السداسي: الأول</w:t>
      </w:r>
    </w:p>
    <w:p w:rsidR="003309A2" w:rsidRPr="00A334ED" w:rsidRDefault="003309A2" w:rsidP="003309A2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الأستاذ المسؤول عن الوحدة التعليمية </w:t>
      </w:r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>الاستكشافية</w:t>
      </w: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: </w:t>
      </w:r>
    </w:p>
    <w:p w:rsidR="003309A2" w:rsidRPr="00A334ED" w:rsidRDefault="003309A2" w:rsidP="003309A2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الأستاذ المسؤول على </w:t>
      </w:r>
      <w:proofErr w:type="gramStart"/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المادة :</w:t>
      </w:r>
      <w:proofErr w:type="gramEnd"/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 </w:t>
      </w:r>
    </w:p>
    <w:p w:rsidR="003309A2" w:rsidRPr="00341E87" w:rsidRDefault="003309A2" w:rsidP="003309A2">
      <w:pPr>
        <w:shd w:val="clear" w:color="auto" w:fill="F2DBDB"/>
        <w:bidi/>
        <w:jc w:val="both"/>
        <w:rPr>
          <w:rFonts w:ascii="Sakkal Majalla" w:hAnsi="Sakkal Majalla" w:cs="Simplified Arabic"/>
          <w:bCs/>
          <w:sz w:val="28"/>
          <w:szCs w:val="28"/>
          <w:rtl/>
          <w:lang w:bidi="ar-DZ"/>
        </w:rPr>
      </w:pPr>
      <w:r w:rsidRPr="00341E87">
        <w:rPr>
          <w:rFonts w:ascii="Sakkal Majalla" w:hAnsi="Sakkal Majalla" w:cs="Simplified Arabic"/>
          <w:bCs/>
          <w:sz w:val="28"/>
          <w:szCs w:val="28"/>
          <w:rtl/>
          <w:lang w:bidi="ar-DZ"/>
        </w:rPr>
        <w:t xml:space="preserve">المادة: </w:t>
      </w:r>
      <w:r w:rsidRPr="00341E87">
        <w:rPr>
          <w:rFonts w:ascii="Sakkal Majalla" w:hAnsi="Sakkal Majalla" w:cs="Simplified Arabic" w:hint="cs"/>
          <w:bCs/>
          <w:sz w:val="28"/>
          <w:szCs w:val="28"/>
          <w:rtl/>
          <w:lang w:bidi="ar-DZ"/>
        </w:rPr>
        <w:t>علوم القرآن</w:t>
      </w:r>
    </w:p>
    <w:p w:rsidR="003309A2" w:rsidRPr="00A334ED" w:rsidRDefault="003309A2" w:rsidP="003309A2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أهداف التعليم:</w:t>
      </w:r>
    </w:p>
    <w:p w:rsidR="003309A2" w:rsidRPr="00A334ED" w:rsidRDefault="003309A2" w:rsidP="003309A2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 المعارف المسبقة </w:t>
      </w:r>
      <w:proofErr w:type="gramStart"/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المطلوبة :</w:t>
      </w:r>
      <w:proofErr w:type="gramEnd"/>
      <w:r w:rsidRPr="00A334ED">
        <w:rPr>
          <w:rFonts w:ascii="Sakkal Majalla" w:hAnsi="Sakkal Majalla" w:cs="Simplified Arabic"/>
          <w:b/>
          <w:sz w:val="28"/>
          <w:szCs w:val="28"/>
          <w:lang w:bidi="ar-DZ"/>
        </w:rPr>
        <w:t xml:space="preserve"> </w:t>
      </w:r>
    </w:p>
    <w:p w:rsidR="003309A2" w:rsidRPr="00A334ED" w:rsidRDefault="003309A2" w:rsidP="003309A2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محتوى المادة:</w:t>
      </w:r>
    </w:p>
    <w:tbl>
      <w:tblPr>
        <w:bidiVisual/>
        <w:tblW w:w="0" w:type="auto"/>
        <w:tblInd w:w="449" w:type="dxa"/>
        <w:tblLook w:val="04A0" w:firstRow="1" w:lastRow="0" w:firstColumn="1" w:lastColumn="0" w:noHBand="0" w:noVBand="1"/>
      </w:tblPr>
      <w:tblGrid>
        <w:gridCol w:w="567"/>
        <w:gridCol w:w="3402"/>
        <w:gridCol w:w="2410"/>
        <w:gridCol w:w="1417"/>
        <w:gridCol w:w="1451"/>
      </w:tblGrid>
      <w:tr w:rsidR="003309A2" w:rsidRPr="00A334ED" w:rsidTr="005D48B3">
        <w:tc>
          <w:tcPr>
            <w:tcW w:w="3969" w:type="dxa"/>
            <w:gridSpan w:val="2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السداسي </w:t>
            </w:r>
            <w:proofErr w:type="gramStart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الأول  وحدة</w:t>
            </w:r>
            <w:proofErr w:type="gramEnd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 التعليم الاستكشافية</w:t>
            </w:r>
          </w:p>
        </w:tc>
        <w:tc>
          <w:tcPr>
            <w:tcW w:w="2410" w:type="dxa"/>
          </w:tcPr>
          <w:p w:rsidR="003309A2" w:rsidRPr="00A334ED" w:rsidRDefault="003309A2" w:rsidP="005D48B3">
            <w:pPr>
              <w:bidi/>
              <w:jc w:val="center"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مادة: علوم القرآن</w:t>
            </w:r>
          </w:p>
        </w:tc>
        <w:tc>
          <w:tcPr>
            <w:tcW w:w="1417" w:type="dxa"/>
          </w:tcPr>
          <w:p w:rsidR="003309A2" w:rsidRPr="00A334ED" w:rsidRDefault="003309A2" w:rsidP="005D48B3">
            <w:pPr>
              <w:bidi/>
              <w:jc w:val="center"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المعامل:01</w:t>
            </w:r>
          </w:p>
        </w:tc>
        <w:tc>
          <w:tcPr>
            <w:tcW w:w="1451" w:type="dxa"/>
          </w:tcPr>
          <w:p w:rsidR="003309A2" w:rsidRPr="00A334ED" w:rsidRDefault="003309A2" w:rsidP="005D48B3">
            <w:pPr>
              <w:bidi/>
              <w:jc w:val="center"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الرصيد:01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1</w:t>
            </w:r>
          </w:p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</w:p>
        </w:tc>
        <w:tc>
          <w:tcPr>
            <w:tcW w:w="8680" w:type="dxa"/>
            <w:gridSpan w:val="4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تعريفات:</w:t>
            </w:r>
            <w:r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</w:t>
            </w: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أهمية القرآن </w:t>
            </w:r>
            <w:proofErr w:type="gramStart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و علومه</w:t>
            </w:r>
            <w:proofErr w:type="gramEnd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في الدراسات اللغوية و الأدبية. 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8680" w:type="dxa"/>
            <w:gridSpan w:val="4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تاريخ القرآن :</w:t>
            </w:r>
            <w:proofErr w:type="gramStart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1- نزول</w:t>
            </w:r>
            <w:proofErr w:type="gramEnd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القرآن، بدايات الوحي، التنجيم ..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8680" w:type="dxa"/>
            <w:gridSpan w:val="4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proofErr w:type="gramStart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2- مراحل</w:t>
            </w:r>
            <w:proofErr w:type="gramEnd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جمع القرآن،</w:t>
            </w:r>
            <w:r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</w:t>
            </w: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معايي</w:t>
            </w:r>
            <w:r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ر ترتيب سور وآيات القرآن (وقفية أ</w:t>
            </w: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م اجتهادية)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4</w:t>
            </w:r>
          </w:p>
        </w:tc>
        <w:tc>
          <w:tcPr>
            <w:tcW w:w="8680" w:type="dxa"/>
            <w:gridSpan w:val="4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مكونات النص القرآني:</w:t>
            </w:r>
            <w:proofErr w:type="gramStart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1- اللفظة</w:t>
            </w:r>
            <w:proofErr w:type="gramEnd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، العبارة، الآية، السورة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5</w:t>
            </w:r>
          </w:p>
        </w:tc>
        <w:tc>
          <w:tcPr>
            <w:tcW w:w="8680" w:type="dxa"/>
            <w:gridSpan w:val="4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proofErr w:type="gramStart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2- القصة</w:t>
            </w:r>
            <w:proofErr w:type="gramEnd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القرآنية، خصائصها ، أهدافها.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8680" w:type="dxa"/>
            <w:gridSpan w:val="4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سياقات النص القرآني:</w:t>
            </w:r>
            <w:proofErr w:type="gramStart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1- ال</w:t>
            </w:r>
            <w:r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سياق</w:t>
            </w:r>
            <w:proofErr w:type="gramEnd"/>
            <w:r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السببي،: أسباب النزول2.- </w:t>
            </w: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سياق المكان: المكي والمدني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7</w:t>
            </w:r>
          </w:p>
        </w:tc>
        <w:tc>
          <w:tcPr>
            <w:tcW w:w="8680" w:type="dxa"/>
            <w:gridSpan w:val="4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proofErr w:type="gramStart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3- السياق</w:t>
            </w:r>
            <w:proofErr w:type="gramEnd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التراتبي: أول وآخر ما نزل ، الناسخ والمنسوخ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8</w:t>
            </w:r>
          </w:p>
        </w:tc>
        <w:tc>
          <w:tcPr>
            <w:tcW w:w="8680" w:type="dxa"/>
            <w:gridSpan w:val="4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proofErr w:type="gramStart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4- السياق</w:t>
            </w:r>
            <w:proofErr w:type="gramEnd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التداولي:(القراءات القرآنية، مفهومها، أنواعها، الحكمة منها)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9</w:t>
            </w:r>
          </w:p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</w:p>
        </w:tc>
        <w:tc>
          <w:tcPr>
            <w:tcW w:w="8680" w:type="dxa"/>
            <w:gridSpan w:val="4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مناهج التفسير ونقدها:</w:t>
            </w:r>
            <w:proofErr w:type="gramStart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1- معنى</w:t>
            </w:r>
            <w:proofErr w:type="gramEnd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التفسير و التأويل والشرح، شروط المفسر(العلمية والذاتية)، تاريخ التفسير، (في عهد الصحابة، والتابعين وعصر التدوين)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8680" w:type="dxa"/>
            <w:gridSpan w:val="4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proofErr w:type="gramStart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2- التفسير</w:t>
            </w:r>
            <w:proofErr w:type="gramEnd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بالمأثور: خصائصه ، أعلامه، نقده. التفسير بالرأي: أعلامه، نقده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8680" w:type="dxa"/>
            <w:gridSpan w:val="4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proofErr w:type="gramStart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3- التفسير</w:t>
            </w:r>
            <w:proofErr w:type="gramEnd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اللغوي: </w:t>
            </w:r>
            <w:proofErr w:type="spellStart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خصائصه،أعلامه</w:t>
            </w:r>
            <w:proofErr w:type="spellEnd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، نقده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8680" w:type="dxa"/>
            <w:gridSpan w:val="4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proofErr w:type="gramStart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4- التفسير</w:t>
            </w:r>
            <w:proofErr w:type="gramEnd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البياني والأدبي: </w:t>
            </w:r>
            <w:proofErr w:type="spellStart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خصائصه،أعلامه</w:t>
            </w:r>
            <w:proofErr w:type="spellEnd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، نقده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8680" w:type="dxa"/>
            <w:gridSpan w:val="4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الإعجاز القرآني: 1-الإعجاز اللغوي والبياني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8680" w:type="dxa"/>
            <w:gridSpan w:val="4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proofErr w:type="gramStart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2- الإعجاز</w:t>
            </w:r>
            <w:proofErr w:type="gramEnd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الإخباري والتشريعي</w:t>
            </w:r>
          </w:p>
        </w:tc>
      </w:tr>
    </w:tbl>
    <w:p w:rsidR="003309A2" w:rsidRPr="00A63B01" w:rsidRDefault="003309A2" w:rsidP="003309A2">
      <w:pPr>
        <w:bidi/>
        <w:ind w:left="-1"/>
        <w:jc w:val="both"/>
        <w:rPr>
          <w:rFonts w:ascii="Sakkal Majalla" w:hAnsi="Sakkal Majalla" w:cs="Simplified Arabic"/>
          <w:bCs/>
          <w:sz w:val="28"/>
          <w:szCs w:val="28"/>
          <w:rtl/>
          <w:lang w:bidi="ar-DZ"/>
        </w:rPr>
      </w:pPr>
      <w:r w:rsidRPr="00A63B01">
        <w:rPr>
          <w:rFonts w:ascii="Sakkal Majalla" w:hAnsi="Sakkal Majalla" w:cs="Simplified Arabic"/>
          <w:bCs/>
          <w:sz w:val="28"/>
          <w:szCs w:val="28"/>
          <w:rtl/>
          <w:lang w:bidi="ar-DZ"/>
        </w:rPr>
        <w:t>طريقة التقييم:</w:t>
      </w:r>
    </w:p>
    <w:p w:rsidR="003309A2" w:rsidRPr="00A334ED" w:rsidRDefault="003309A2" w:rsidP="003309A2">
      <w:pPr>
        <w:bidi/>
        <w:ind w:left="-1"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يكون تقييم الأعمال الموجهة متواصلا طوال السداسي </w:t>
      </w:r>
    </w:p>
    <w:p w:rsidR="003309A2" w:rsidRPr="00A334ED" w:rsidRDefault="003309A2" w:rsidP="003309A2">
      <w:pPr>
        <w:bidi/>
        <w:ind w:left="-1"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المراجع: </w:t>
      </w:r>
      <w:proofErr w:type="gramStart"/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( </w:t>
      </w:r>
      <w:proofErr w:type="spellStart"/>
      <w:r w:rsidRPr="00A334ED">
        <w:rPr>
          <w:rFonts w:ascii="Sakkal Majalla" w:hAnsi="Sakkal Majalla" w:cs="Simplified Arabic"/>
          <w:b/>
          <w:i/>
          <w:iCs/>
          <w:sz w:val="28"/>
          <w:szCs w:val="28"/>
          <w:rtl/>
          <w:lang w:bidi="ar-DZ"/>
        </w:rPr>
        <w:t>كتب</w:t>
      </w:r>
      <w:proofErr w:type="gramEnd"/>
      <w:r w:rsidRPr="00A334ED">
        <w:rPr>
          <w:rFonts w:ascii="Sakkal Majalla" w:hAnsi="Sakkal Majalla" w:cs="Simplified Arabic"/>
          <w:b/>
          <w:i/>
          <w:iCs/>
          <w:sz w:val="28"/>
          <w:szCs w:val="28"/>
          <w:rtl/>
          <w:lang w:bidi="ar-DZ"/>
        </w:rPr>
        <w:t>،ومطبوعات</w:t>
      </w:r>
      <w:proofErr w:type="spellEnd"/>
      <w:r w:rsidRPr="00A334ED">
        <w:rPr>
          <w:rFonts w:ascii="Sakkal Majalla" w:hAnsi="Sakkal Majalla" w:cs="Simplified Arabic"/>
          <w:b/>
          <w:i/>
          <w:iCs/>
          <w:sz w:val="28"/>
          <w:szCs w:val="28"/>
          <w:rtl/>
          <w:lang w:bidi="ar-DZ"/>
        </w:rPr>
        <w:t xml:space="preserve"> ، مواقع انترنت،</w:t>
      </w: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 إلخ)</w:t>
      </w:r>
    </w:p>
    <w:p w:rsidR="003309A2" w:rsidRPr="00A334ED" w:rsidRDefault="003309A2" w:rsidP="005C3F57">
      <w:pPr>
        <w:pStyle w:val="Paragraphedeliste"/>
        <w:numPr>
          <w:ilvl w:val="0"/>
          <w:numId w:val="26"/>
        </w:num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علوم القرآن بين البرهان والإتقان تأليف: د. حازم حيدر</w:t>
      </w:r>
    </w:p>
    <w:p w:rsidR="003309A2" w:rsidRPr="00A334ED" w:rsidRDefault="003309A2" w:rsidP="005C3F57">
      <w:pPr>
        <w:pStyle w:val="Paragraphedeliste"/>
        <w:numPr>
          <w:ilvl w:val="0"/>
          <w:numId w:val="26"/>
        </w:num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علوم القرآن من خلال مقدِّمات المفسرين تأليف د. محمد صفاء شيخ حقي</w:t>
      </w:r>
    </w:p>
    <w:p w:rsidR="003309A2" w:rsidRPr="00A334ED" w:rsidRDefault="003309A2" w:rsidP="005C3F57">
      <w:pPr>
        <w:pStyle w:val="Paragraphedeliste"/>
        <w:numPr>
          <w:ilvl w:val="0"/>
          <w:numId w:val="26"/>
        </w:num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دراسات في علوم القرآن تأليف: أ. د فهد الرومي</w:t>
      </w:r>
    </w:p>
    <w:p w:rsidR="003309A2" w:rsidRPr="00A334ED" w:rsidRDefault="006D4348" w:rsidP="005C3F57">
      <w:pPr>
        <w:pStyle w:val="Paragraphedeliste"/>
        <w:numPr>
          <w:ilvl w:val="0"/>
          <w:numId w:val="26"/>
        </w:num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hyperlink r:id="rId16" w:history="1">
        <w:r w:rsidR="003309A2" w:rsidRPr="00A334ED">
          <w:rPr>
            <w:rFonts w:ascii="Sakkal Majalla" w:hAnsi="Sakkal Majalla" w:cs="Simplified Arabic"/>
            <w:b/>
            <w:sz w:val="28"/>
            <w:szCs w:val="28"/>
            <w:rtl/>
            <w:lang w:bidi="ar-DZ"/>
          </w:rPr>
          <w:t xml:space="preserve">القول بالصرفة في إعجاز القرآن عرض ونقد تأليف: </w:t>
        </w:r>
        <w:proofErr w:type="spellStart"/>
        <w:r w:rsidR="003309A2" w:rsidRPr="00A334ED">
          <w:rPr>
            <w:rFonts w:ascii="Sakkal Majalla" w:hAnsi="Sakkal Majalla" w:cs="Simplified Arabic"/>
            <w:b/>
            <w:sz w:val="28"/>
            <w:szCs w:val="28"/>
            <w:rtl/>
            <w:lang w:bidi="ar-DZ"/>
          </w:rPr>
          <w:t>د.عبد</w:t>
        </w:r>
        <w:proofErr w:type="spellEnd"/>
        <w:r w:rsidR="003309A2" w:rsidRPr="00A334ED">
          <w:rPr>
            <w:rFonts w:ascii="Sakkal Majalla" w:hAnsi="Sakkal Majalla" w:cs="Simplified Arabic"/>
            <w:b/>
            <w:sz w:val="28"/>
            <w:szCs w:val="28"/>
            <w:rtl/>
            <w:lang w:bidi="ar-DZ"/>
          </w:rPr>
          <w:t xml:space="preserve"> الرحمن الشهري</w:t>
        </w:r>
      </w:hyperlink>
    </w:p>
    <w:p w:rsidR="003309A2" w:rsidRPr="00A334ED" w:rsidRDefault="003309A2" w:rsidP="003309A2">
      <w:pPr>
        <w:bidi/>
        <w:rPr>
          <w:rFonts w:cs="Simplified Arabic"/>
          <w:b/>
          <w:color w:val="FF0000"/>
          <w:sz w:val="28"/>
          <w:szCs w:val="28"/>
          <w:rtl/>
          <w:lang w:bidi="ar-DZ"/>
        </w:rPr>
      </w:pPr>
    </w:p>
    <w:p w:rsidR="00E867F7" w:rsidRPr="00E867F7" w:rsidRDefault="00E867F7" w:rsidP="00E867F7">
      <w:pPr>
        <w:shd w:val="clear" w:color="auto" w:fill="EEECE1" w:themeFill="background2"/>
        <w:bidi/>
        <w:ind w:left="-1"/>
        <w:outlineLvl w:val="0"/>
        <w:rPr>
          <w:rFonts w:cs="Simplified Arabic"/>
          <w:bCs/>
          <w:sz w:val="36"/>
          <w:szCs w:val="36"/>
          <w:rtl/>
          <w:lang w:bidi="ar-DZ"/>
        </w:rPr>
      </w:pPr>
      <w:r w:rsidRPr="00E867F7">
        <w:rPr>
          <w:rFonts w:ascii="Sakkal Majalla" w:hAnsi="Sakkal Majalla" w:cs="Simplified Arabic"/>
          <w:bCs/>
          <w:sz w:val="28"/>
          <w:szCs w:val="28"/>
          <w:rtl/>
          <w:lang w:bidi="ar-DZ"/>
        </w:rPr>
        <w:t>عنوان ال</w:t>
      </w:r>
      <w:r w:rsidRPr="00E867F7">
        <w:rPr>
          <w:rFonts w:ascii="Sakkal Majalla" w:hAnsi="Sakkal Majalla" w:cs="Simplified Arabic" w:hint="cs"/>
          <w:bCs/>
          <w:sz w:val="28"/>
          <w:szCs w:val="28"/>
          <w:rtl/>
          <w:lang w:bidi="ar-DZ"/>
        </w:rPr>
        <w:t>ليسانس</w:t>
      </w:r>
      <w:r w:rsidRPr="00E867F7">
        <w:rPr>
          <w:rFonts w:ascii="Sakkal Majalla" w:hAnsi="Sakkal Majalla" w:cs="Simplified Arabic"/>
          <w:bCs/>
          <w:sz w:val="28"/>
          <w:szCs w:val="28"/>
          <w:rtl/>
          <w:lang w:bidi="ar-DZ"/>
        </w:rPr>
        <w:t xml:space="preserve">: </w:t>
      </w:r>
      <w:r w:rsidRPr="00E867F7">
        <w:rPr>
          <w:rFonts w:cs="Simplified Arabic" w:hint="cs"/>
          <w:bCs/>
          <w:sz w:val="28"/>
          <w:szCs w:val="28"/>
          <w:rtl/>
          <w:lang w:bidi="ar-DZ"/>
        </w:rPr>
        <w:t>لسانيات عامة</w:t>
      </w:r>
    </w:p>
    <w:p w:rsidR="003309A2" w:rsidRPr="00A334ED" w:rsidRDefault="003309A2" w:rsidP="003309A2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السداسي: الأول</w:t>
      </w:r>
    </w:p>
    <w:p w:rsidR="003309A2" w:rsidRPr="00A334ED" w:rsidRDefault="003309A2" w:rsidP="003309A2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lastRenderedPageBreak/>
        <w:t xml:space="preserve">الأستاذ المسؤول عن الوحدة التعليمية </w:t>
      </w:r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>الأفقية</w:t>
      </w: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: </w:t>
      </w:r>
    </w:p>
    <w:p w:rsidR="003309A2" w:rsidRPr="00A334ED" w:rsidRDefault="003309A2" w:rsidP="003309A2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الأستاذ المسؤول على </w:t>
      </w:r>
      <w:proofErr w:type="gramStart"/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المادة :</w:t>
      </w:r>
      <w:proofErr w:type="gramEnd"/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 </w:t>
      </w:r>
    </w:p>
    <w:p w:rsidR="003309A2" w:rsidRPr="00A334ED" w:rsidRDefault="003309A2" w:rsidP="003309A2">
      <w:pPr>
        <w:shd w:val="clear" w:color="auto" w:fill="F2DBDB"/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المادة: </w:t>
      </w:r>
      <w:r w:rsidRPr="00A334ED">
        <w:rPr>
          <w:rFonts w:cs="Simplified Arabic"/>
          <w:b/>
          <w:sz w:val="28"/>
          <w:szCs w:val="28"/>
          <w:lang w:bidi="ar-DZ"/>
        </w:rPr>
        <w:t>FRANCAIS</w:t>
      </w:r>
      <w:r w:rsidRPr="00A334ED">
        <w:rPr>
          <w:rFonts w:cs="Simplified Arabic" w:hint="cs"/>
          <w:b/>
          <w:sz w:val="28"/>
          <w:szCs w:val="28"/>
          <w:rtl/>
          <w:lang w:bidi="ar-DZ"/>
        </w:rPr>
        <w:t xml:space="preserve">  </w:t>
      </w:r>
    </w:p>
    <w:p w:rsidR="003309A2" w:rsidRPr="00A334ED" w:rsidRDefault="003309A2" w:rsidP="003309A2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أهداف التعليم:</w:t>
      </w:r>
    </w:p>
    <w:p w:rsidR="003309A2" w:rsidRPr="00A334ED" w:rsidRDefault="003309A2" w:rsidP="003309A2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 المعارف المسبقة </w:t>
      </w:r>
      <w:proofErr w:type="gramStart"/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المطلوبة :</w:t>
      </w:r>
      <w:proofErr w:type="gramEnd"/>
      <w:r w:rsidRPr="00A334ED">
        <w:rPr>
          <w:rFonts w:ascii="Sakkal Majalla" w:hAnsi="Sakkal Majalla" w:cs="Simplified Arabic"/>
          <w:b/>
          <w:sz w:val="28"/>
          <w:szCs w:val="28"/>
          <w:lang w:bidi="ar-DZ"/>
        </w:rPr>
        <w:t xml:space="preserve"> </w:t>
      </w:r>
    </w:p>
    <w:p w:rsidR="003309A2" w:rsidRPr="00A334ED" w:rsidRDefault="003309A2" w:rsidP="003309A2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محتوى المادة:</w:t>
      </w:r>
    </w:p>
    <w:tbl>
      <w:tblPr>
        <w:bidiVisual/>
        <w:tblW w:w="0" w:type="auto"/>
        <w:tblInd w:w="957" w:type="dxa"/>
        <w:tblLook w:val="04A0" w:firstRow="1" w:lastRow="0" w:firstColumn="1" w:lastColumn="0" w:noHBand="0" w:noVBand="1"/>
      </w:tblPr>
      <w:tblGrid>
        <w:gridCol w:w="3402"/>
        <w:gridCol w:w="1847"/>
        <w:gridCol w:w="2112"/>
        <w:gridCol w:w="1653"/>
        <w:gridCol w:w="496"/>
      </w:tblGrid>
      <w:tr w:rsidR="003309A2" w:rsidRPr="00A334ED" w:rsidTr="005D48B3">
        <w:tc>
          <w:tcPr>
            <w:tcW w:w="3402" w:type="dxa"/>
          </w:tcPr>
          <w:p w:rsidR="003309A2" w:rsidRPr="00A334ED" w:rsidRDefault="003309A2" w:rsidP="005D48B3">
            <w:pPr>
              <w:bidi/>
              <w:jc w:val="center"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السداسي الأول وحدة التعليم الأفقية</w:t>
            </w:r>
          </w:p>
        </w:tc>
        <w:tc>
          <w:tcPr>
            <w:tcW w:w="1847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المعامل: 01</w:t>
            </w:r>
          </w:p>
        </w:tc>
        <w:tc>
          <w:tcPr>
            <w:tcW w:w="2112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الرصيد 01</w:t>
            </w:r>
          </w:p>
        </w:tc>
        <w:tc>
          <w:tcPr>
            <w:tcW w:w="2149" w:type="dxa"/>
            <w:gridSpan w:val="2"/>
          </w:tcPr>
          <w:p w:rsidR="003309A2" w:rsidRPr="00A334ED" w:rsidRDefault="003309A2" w:rsidP="005D48B3">
            <w:pPr>
              <w:bidi/>
              <w:jc w:val="right"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lang w:bidi="ar-DZ"/>
              </w:rPr>
              <w:t>FRANCAIS</w:t>
            </w:r>
          </w:p>
        </w:tc>
      </w:tr>
      <w:tr w:rsidR="003309A2" w:rsidRPr="00A334ED" w:rsidTr="005D48B3">
        <w:tc>
          <w:tcPr>
            <w:tcW w:w="9014" w:type="dxa"/>
            <w:gridSpan w:val="4"/>
          </w:tcPr>
          <w:p w:rsidR="003309A2" w:rsidRPr="004612B1" w:rsidRDefault="003309A2" w:rsidP="005D48B3">
            <w:pPr>
              <w:bidi/>
              <w:jc w:val="right"/>
              <w:rPr>
                <w:rFonts w:cs="Simplified Arabic"/>
                <w:bCs/>
                <w:sz w:val="28"/>
                <w:szCs w:val="28"/>
                <w:rtl/>
                <w:lang w:bidi="ar-DZ"/>
              </w:rPr>
            </w:pPr>
            <w:r w:rsidRPr="004612B1">
              <w:rPr>
                <w:rFonts w:cs="Simplified Arabic"/>
                <w:bCs/>
                <w:sz w:val="28"/>
                <w:szCs w:val="28"/>
                <w:lang w:bidi="ar-DZ"/>
              </w:rPr>
              <w:t xml:space="preserve">Les systèmes vocalique et consonantique </w:t>
            </w:r>
            <w:proofErr w:type="gramStart"/>
            <w:r w:rsidRPr="004612B1">
              <w:rPr>
                <w:rFonts w:cs="Simplified Arabic"/>
                <w:bCs/>
                <w:sz w:val="28"/>
                <w:szCs w:val="28"/>
                <w:lang w:bidi="ar-DZ"/>
              </w:rPr>
              <w:t>( /</w:t>
            </w:r>
            <w:proofErr w:type="gramEnd"/>
            <w:r w:rsidRPr="004612B1">
              <w:rPr>
                <w:rFonts w:cs="Simplified Arabic"/>
                <w:bCs/>
                <w:sz w:val="28"/>
                <w:szCs w:val="28"/>
                <w:lang w:bidi="ar-DZ"/>
              </w:rPr>
              <w:t>i/ - /e /)</w:t>
            </w:r>
          </w:p>
        </w:tc>
        <w:tc>
          <w:tcPr>
            <w:tcW w:w="496" w:type="dxa"/>
          </w:tcPr>
          <w:p w:rsidR="003309A2" w:rsidRPr="00A334ED" w:rsidRDefault="003309A2" w:rsidP="005D48B3">
            <w:pPr>
              <w:bidi/>
              <w:rPr>
                <w:rFonts w:cs="Simplified Arabic"/>
                <w:b/>
                <w:sz w:val="28"/>
                <w:szCs w:val="28"/>
                <w:rtl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1</w:t>
            </w:r>
          </w:p>
        </w:tc>
      </w:tr>
      <w:tr w:rsidR="003309A2" w:rsidRPr="00A334ED" w:rsidTr="005D48B3">
        <w:tc>
          <w:tcPr>
            <w:tcW w:w="9014" w:type="dxa"/>
            <w:gridSpan w:val="4"/>
          </w:tcPr>
          <w:p w:rsidR="003309A2" w:rsidRPr="004612B1" w:rsidRDefault="003309A2" w:rsidP="005D48B3">
            <w:pPr>
              <w:bidi/>
              <w:jc w:val="right"/>
              <w:rPr>
                <w:rFonts w:cs="Simplified Arabic"/>
                <w:bCs/>
                <w:sz w:val="28"/>
                <w:szCs w:val="28"/>
                <w:rtl/>
                <w:lang w:bidi="ar-DZ"/>
              </w:rPr>
            </w:pPr>
            <w:r w:rsidRPr="004612B1">
              <w:rPr>
                <w:rFonts w:cs="Simplified Arabic"/>
                <w:bCs/>
                <w:sz w:val="28"/>
                <w:szCs w:val="28"/>
                <w:lang w:bidi="ar-DZ"/>
              </w:rPr>
              <w:t xml:space="preserve">Réalisation des voyelles nasales </w:t>
            </w:r>
            <w:proofErr w:type="gramStart"/>
            <w:r w:rsidRPr="004612B1">
              <w:rPr>
                <w:rFonts w:cs="Simplified Arabic"/>
                <w:bCs/>
                <w:sz w:val="28"/>
                <w:szCs w:val="28"/>
                <w:lang w:bidi="ar-DZ"/>
              </w:rPr>
              <w:t>( /</w:t>
            </w:r>
            <w:proofErr w:type="gramEnd"/>
            <w:r w:rsidRPr="004612B1">
              <w:rPr>
                <w:rFonts w:cs="Simplified Arabic"/>
                <w:bCs/>
                <w:sz w:val="28"/>
                <w:szCs w:val="28"/>
                <w:lang w:bidi="ar-DZ"/>
              </w:rPr>
              <w:t>on /an/en</w:t>
            </w:r>
          </w:p>
        </w:tc>
        <w:tc>
          <w:tcPr>
            <w:tcW w:w="496" w:type="dxa"/>
          </w:tcPr>
          <w:p w:rsidR="003309A2" w:rsidRPr="00A334ED" w:rsidRDefault="003309A2" w:rsidP="005D48B3">
            <w:pPr>
              <w:bidi/>
              <w:rPr>
                <w:rFonts w:cs="Simplified Arabic"/>
                <w:b/>
                <w:sz w:val="28"/>
                <w:szCs w:val="28"/>
                <w:rtl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2</w:t>
            </w:r>
          </w:p>
        </w:tc>
      </w:tr>
      <w:tr w:rsidR="003309A2" w:rsidRPr="00A334ED" w:rsidTr="005D48B3">
        <w:tc>
          <w:tcPr>
            <w:tcW w:w="9014" w:type="dxa"/>
            <w:gridSpan w:val="4"/>
          </w:tcPr>
          <w:p w:rsidR="003309A2" w:rsidRPr="004612B1" w:rsidRDefault="003309A2" w:rsidP="005D48B3">
            <w:pPr>
              <w:bidi/>
              <w:jc w:val="right"/>
              <w:rPr>
                <w:rFonts w:cs="Simplified Arabic"/>
                <w:bCs/>
                <w:sz w:val="28"/>
                <w:szCs w:val="28"/>
                <w:rtl/>
                <w:lang w:bidi="ar-DZ"/>
              </w:rPr>
            </w:pPr>
            <w:r w:rsidRPr="004612B1">
              <w:rPr>
                <w:rFonts w:cs="Simplified Arabic"/>
                <w:bCs/>
                <w:sz w:val="28"/>
                <w:szCs w:val="28"/>
                <w:lang w:bidi="ar-DZ"/>
              </w:rPr>
              <w:t>Réalisation des voyelles nasales (un/in/</w:t>
            </w:r>
          </w:p>
        </w:tc>
        <w:tc>
          <w:tcPr>
            <w:tcW w:w="496" w:type="dxa"/>
          </w:tcPr>
          <w:p w:rsidR="003309A2" w:rsidRPr="00A334ED" w:rsidRDefault="003309A2" w:rsidP="005D48B3">
            <w:pPr>
              <w:bidi/>
              <w:rPr>
                <w:rFonts w:cs="Simplified Arabic"/>
                <w:b/>
                <w:sz w:val="28"/>
                <w:szCs w:val="28"/>
                <w:rtl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3</w:t>
            </w:r>
          </w:p>
        </w:tc>
      </w:tr>
      <w:tr w:rsidR="003309A2" w:rsidRPr="00A334ED" w:rsidTr="005D48B3">
        <w:tc>
          <w:tcPr>
            <w:tcW w:w="9014" w:type="dxa"/>
            <w:gridSpan w:val="4"/>
          </w:tcPr>
          <w:p w:rsidR="003309A2" w:rsidRPr="004612B1" w:rsidRDefault="003309A2" w:rsidP="005D48B3">
            <w:pPr>
              <w:bidi/>
              <w:jc w:val="right"/>
              <w:rPr>
                <w:rFonts w:cs="Simplified Arabic"/>
                <w:bCs/>
                <w:sz w:val="28"/>
                <w:szCs w:val="28"/>
                <w:rtl/>
                <w:lang w:bidi="ar-DZ"/>
              </w:rPr>
            </w:pPr>
            <w:r w:rsidRPr="004612B1">
              <w:rPr>
                <w:rFonts w:cs="Simplified Arabic"/>
                <w:bCs/>
                <w:sz w:val="28"/>
                <w:szCs w:val="28"/>
                <w:lang w:bidi="ar-DZ"/>
              </w:rPr>
              <w:t>La graphie des sons / s/</w:t>
            </w:r>
            <w:proofErr w:type="spellStart"/>
            <w:r w:rsidRPr="004612B1">
              <w:rPr>
                <w:rFonts w:cs="Simplified Arabic"/>
                <w:bCs/>
                <w:sz w:val="28"/>
                <w:szCs w:val="28"/>
                <w:lang w:bidi="ar-DZ"/>
              </w:rPr>
              <w:t>ss</w:t>
            </w:r>
            <w:proofErr w:type="spellEnd"/>
            <w:r w:rsidRPr="004612B1">
              <w:rPr>
                <w:rFonts w:cs="Simplified Arabic"/>
                <w:bCs/>
                <w:sz w:val="28"/>
                <w:szCs w:val="28"/>
                <w:lang w:bidi="ar-DZ"/>
              </w:rPr>
              <w:t> /c/ç/t/</w:t>
            </w:r>
          </w:p>
        </w:tc>
        <w:tc>
          <w:tcPr>
            <w:tcW w:w="496" w:type="dxa"/>
          </w:tcPr>
          <w:p w:rsidR="003309A2" w:rsidRPr="00A334ED" w:rsidRDefault="003309A2" w:rsidP="005D48B3">
            <w:pPr>
              <w:bidi/>
              <w:rPr>
                <w:rFonts w:cs="Simplified Arabic"/>
                <w:b/>
                <w:sz w:val="28"/>
                <w:szCs w:val="28"/>
                <w:rtl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4</w:t>
            </w:r>
          </w:p>
        </w:tc>
      </w:tr>
      <w:tr w:rsidR="003309A2" w:rsidRPr="00A334ED" w:rsidTr="005D48B3">
        <w:tc>
          <w:tcPr>
            <w:tcW w:w="9014" w:type="dxa"/>
            <w:gridSpan w:val="4"/>
          </w:tcPr>
          <w:p w:rsidR="003309A2" w:rsidRPr="004612B1" w:rsidRDefault="003309A2" w:rsidP="005D48B3">
            <w:pPr>
              <w:bidi/>
              <w:jc w:val="right"/>
              <w:rPr>
                <w:rFonts w:cs="Simplified Arabic"/>
                <w:bCs/>
                <w:sz w:val="28"/>
                <w:szCs w:val="28"/>
                <w:rtl/>
                <w:lang w:bidi="ar-DZ"/>
              </w:rPr>
            </w:pPr>
            <w:r w:rsidRPr="004612B1">
              <w:rPr>
                <w:rFonts w:cs="Simplified Arabic"/>
                <w:bCs/>
                <w:sz w:val="28"/>
                <w:szCs w:val="28"/>
                <w:lang w:bidi="ar-DZ"/>
              </w:rPr>
              <w:t>La graphie des sons c/ç/t/</w:t>
            </w:r>
          </w:p>
        </w:tc>
        <w:tc>
          <w:tcPr>
            <w:tcW w:w="496" w:type="dxa"/>
          </w:tcPr>
          <w:p w:rsidR="003309A2" w:rsidRPr="00A334ED" w:rsidRDefault="003309A2" w:rsidP="005D48B3">
            <w:pPr>
              <w:bidi/>
              <w:rPr>
                <w:rFonts w:cs="Simplified Arabic"/>
                <w:b/>
                <w:sz w:val="28"/>
                <w:szCs w:val="28"/>
                <w:rtl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5</w:t>
            </w:r>
          </w:p>
        </w:tc>
      </w:tr>
      <w:tr w:rsidR="003309A2" w:rsidRPr="00A334ED" w:rsidTr="005D48B3">
        <w:tc>
          <w:tcPr>
            <w:tcW w:w="9014" w:type="dxa"/>
            <w:gridSpan w:val="4"/>
          </w:tcPr>
          <w:p w:rsidR="003309A2" w:rsidRPr="004612B1" w:rsidRDefault="003309A2" w:rsidP="005D48B3">
            <w:pPr>
              <w:bidi/>
              <w:jc w:val="right"/>
              <w:rPr>
                <w:rFonts w:cs="Simplified Arabic"/>
                <w:bCs/>
                <w:sz w:val="28"/>
                <w:szCs w:val="28"/>
                <w:rtl/>
                <w:lang w:bidi="ar-DZ"/>
              </w:rPr>
            </w:pPr>
            <w:r w:rsidRPr="004612B1">
              <w:rPr>
                <w:rFonts w:cs="Simplified Arabic"/>
                <w:bCs/>
                <w:sz w:val="28"/>
                <w:szCs w:val="28"/>
                <w:lang w:bidi="ar-DZ"/>
              </w:rPr>
              <w:t>Lecture des textes</w:t>
            </w:r>
          </w:p>
        </w:tc>
        <w:tc>
          <w:tcPr>
            <w:tcW w:w="496" w:type="dxa"/>
          </w:tcPr>
          <w:p w:rsidR="003309A2" w:rsidRPr="00A334ED" w:rsidRDefault="003309A2" w:rsidP="005D48B3">
            <w:pPr>
              <w:bidi/>
              <w:rPr>
                <w:rFonts w:cs="Simplified Arabic"/>
                <w:b/>
                <w:sz w:val="28"/>
                <w:szCs w:val="28"/>
                <w:rtl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6</w:t>
            </w:r>
          </w:p>
        </w:tc>
      </w:tr>
      <w:tr w:rsidR="003309A2" w:rsidRPr="00A334ED" w:rsidTr="005D48B3">
        <w:tc>
          <w:tcPr>
            <w:tcW w:w="9014" w:type="dxa"/>
            <w:gridSpan w:val="4"/>
          </w:tcPr>
          <w:p w:rsidR="003309A2" w:rsidRPr="004612B1" w:rsidRDefault="003309A2" w:rsidP="005D48B3">
            <w:pPr>
              <w:bidi/>
              <w:jc w:val="right"/>
              <w:rPr>
                <w:rFonts w:cs="Simplified Arabic"/>
                <w:bCs/>
                <w:sz w:val="28"/>
                <w:szCs w:val="28"/>
                <w:rtl/>
                <w:lang w:bidi="ar-DZ"/>
              </w:rPr>
            </w:pPr>
            <w:r w:rsidRPr="004612B1">
              <w:rPr>
                <w:rFonts w:cs="Simplified Arabic"/>
                <w:bCs/>
                <w:sz w:val="28"/>
                <w:szCs w:val="28"/>
                <w:lang w:bidi="ar-DZ"/>
              </w:rPr>
              <w:t>Exercices</w:t>
            </w:r>
          </w:p>
        </w:tc>
        <w:tc>
          <w:tcPr>
            <w:tcW w:w="496" w:type="dxa"/>
          </w:tcPr>
          <w:p w:rsidR="003309A2" w:rsidRPr="00A334ED" w:rsidRDefault="003309A2" w:rsidP="005D48B3">
            <w:pPr>
              <w:bidi/>
              <w:rPr>
                <w:rFonts w:cs="Simplified Arabic"/>
                <w:b/>
                <w:sz w:val="28"/>
                <w:szCs w:val="28"/>
                <w:rtl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7</w:t>
            </w:r>
          </w:p>
        </w:tc>
      </w:tr>
      <w:tr w:rsidR="003309A2" w:rsidRPr="00A334ED" w:rsidTr="005D48B3">
        <w:tc>
          <w:tcPr>
            <w:tcW w:w="9014" w:type="dxa"/>
            <w:gridSpan w:val="4"/>
          </w:tcPr>
          <w:p w:rsidR="003309A2" w:rsidRPr="004612B1" w:rsidRDefault="003309A2" w:rsidP="005D48B3">
            <w:pPr>
              <w:bidi/>
              <w:jc w:val="right"/>
              <w:rPr>
                <w:rFonts w:cs="Simplified Arabic"/>
                <w:bCs/>
                <w:sz w:val="28"/>
                <w:szCs w:val="28"/>
                <w:rtl/>
                <w:lang w:bidi="ar-DZ"/>
              </w:rPr>
            </w:pPr>
            <w:r w:rsidRPr="004612B1">
              <w:rPr>
                <w:rFonts w:cs="Simplified Arabic"/>
                <w:bCs/>
                <w:sz w:val="28"/>
                <w:szCs w:val="28"/>
                <w:lang w:bidi="ar-DZ"/>
              </w:rPr>
              <w:t>Le nom</w:t>
            </w:r>
          </w:p>
        </w:tc>
        <w:tc>
          <w:tcPr>
            <w:tcW w:w="496" w:type="dxa"/>
          </w:tcPr>
          <w:p w:rsidR="003309A2" w:rsidRPr="00A334ED" w:rsidRDefault="003309A2" w:rsidP="005D48B3">
            <w:pPr>
              <w:bidi/>
              <w:rPr>
                <w:rFonts w:cs="Simplified Arabic"/>
                <w:b/>
                <w:sz w:val="28"/>
                <w:szCs w:val="28"/>
                <w:rtl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8</w:t>
            </w:r>
          </w:p>
        </w:tc>
      </w:tr>
      <w:tr w:rsidR="003309A2" w:rsidRPr="00A334ED" w:rsidTr="005D48B3">
        <w:tc>
          <w:tcPr>
            <w:tcW w:w="9014" w:type="dxa"/>
            <w:gridSpan w:val="4"/>
          </w:tcPr>
          <w:p w:rsidR="003309A2" w:rsidRPr="004612B1" w:rsidRDefault="003309A2" w:rsidP="005D48B3">
            <w:pPr>
              <w:bidi/>
              <w:jc w:val="right"/>
              <w:rPr>
                <w:rFonts w:cs="Simplified Arabic"/>
                <w:bCs/>
                <w:sz w:val="28"/>
                <w:szCs w:val="28"/>
                <w:rtl/>
                <w:lang w:bidi="ar-DZ"/>
              </w:rPr>
            </w:pPr>
            <w:r w:rsidRPr="004612B1">
              <w:rPr>
                <w:rFonts w:cs="Simplified Arabic"/>
                <w:bCs/>
                <w:sz w:val="28"/>
                <w:szCs w:val="28"/>
                <w:lang w:bidi="ar-DZ"/>
              </w:rPr>
              <w:t>Le verbe</w:t>
            </w:r>
          </w:p>
        </w:tc>
        <w:tc>
          <w:tcPr>
            <w:tcW w:w="496" w:type="dxa"/>
          </w:tcPr>
          <w:p w:rsidR="003309A2" w:rsidRPr="00A334ED" w:rsidRDefault="003309A2" w:rsidP="005D48B3">
            <w:pPr>
              <w:bidi/>
              <w:rPr>
                <w:rFonts w:cs="Simplified Arabic"/>
                <w:b/>
                <w:sz w:val="28"/>
                <w:szCs w:val="28"/>
                <w:rtl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9</w:t>
            </w:r>
          </w:p>
        </w:tc>
      </w:tr>
      <w:tr w:rsidR="003309A2" w:rsidRPr="00A334ED" w:rsidTr="005D48B3">
        <w:tc>
          <w:tcPr>
            <w:tcW w:w="9014" w:type="dxa"/>
            <w:gridSpan w:val="4"/>
          </w:tcPr>
          <w:p w:rsidR="003309A2" w:rsidRPr="004612B1" w:rsidRDefault="003309A2" w:rsidP="005D48B3">
            <w:pPr>
              <w:bidi/>
              <w:jc w:val="right"/>
              <w:rPr>
                <w:rFonts w:cs="Simplified Arabic"/>
                <w:bCs/>
                <w:sz w:val="28"/>
                <w:szCs w:val="28"/>
                <w:rtl/>
                <w:lang w:bidi="ar-DZ"/>
              </w:rPr>
            </w:pPr>
            <w:r w:rsidRPr="004612B1">
              <w:rPr>
                <w:rFonts w:cs="Simplified Arabic"/>
                <w:bCs/>
                <w:sz w:val="28"/>
                <w:szCs w:val="28"/>
                <w:lang w:bidi="ar-DZ"/>
              </w:rPr>
              <w:t>Le complément direct</w:t>
            </w:r>
          </w:p>
        </w:tc>
        <w:tc>
          <w:tcPr>
            <w:tcW w:w="496" w:type="dxa"/>
          </w:tcPr>
          <w:p w:rsidR="003309A2" w:rsidRPr="00A334ED" w:rsidRDefault="003309A2" w:rsidP="005D48B3">
            <w:pPr>
              <w:bidi/>
              <w:rPr>
                <w:rFonts w:cs="Simplified Arabic"/>
                <w:b/>
                <w:sz w:val="28"/>
                <w:szCs w:val="28"/>
                <w:rtl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10</w:t>
            </w:r>
          </w:p>
        </w:tc>
      </w:tr>
      <w:tr w:rsidR="003309A2" w:rsidRPr="00A334ED" w:rsidTr="005D48B3">
        <w:tc>
          <w:tcPr>
            <w:tcW w:w="9014" w:type="dxa"/>
            <w:gridSpan w:val="4"/>
          </w:tcPr>
          <w:p w:rsidR="003309A2" w:rsidRPr="004612B1" w:rsidRDefault="003309A2" w:rsidP="005D48B3">
            <w:pPr>
              <w:bidi/>
              <w:jc w:val="right"/>
              <w:rPr>
                <w:rFonts w:cs="Simplified Arabic"/>
                <w:bCs/>
                <w:sz w:val="28"/>
                <w:szCs w:val="28"/>
                <w:rtl/>
                <w:lang w:bidi="ar-DZ"/>
              </w:rPr>
            </w:pPr>
            <w:r w:rsidRPr="004612B1">
              <w:rPr>
                <w:rFonts w:cs="Simplified Arabic"/>
                <w:bCs/>
                <w:sz w:val="28"/>
                <w:szCs w:val="28"/>
                <w:lang w:bidi="ar-DZ"/>
              </w:rPr>
              <w:t>Le complément indirect</w:t>
            </w:r>
          </w:p>
        </w:tc>
        <w:tc>
          <w:tcPr>
            <w:tcW w:w="496" w:type="dxa"/>
          </w:tcPr>
          <w:p w:rsidR="003309A2" w:rsidRPr="00A334ED" w:rsidRDefault="003309A2" w:rsidP="005D48B3">
            <w:pPr>
              <w:bidi/>
              <w:rPr>
                <w:rFonts w:cs="Simplified Arabic"/>
                <w:b/>
                <w:sz w:val="28"/>
                <w:szCs w:val="28"/>
                <w:rtl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11</w:t>
            </w:r>
          </w:p>
        </w:tc>
      </w:tr>
      <w:tr w:rsidR="003309A2" w:rsidRPr="00A334ED" w:rsidTr="005D48B3">
        <w:tc>
          <w:tcPr>
            <w:tcW w:w="9014" w:type="dxa"/>
            <w:gridSpan w:val="4"/>
          </w:tcPr>
          <w:p w:rsidR="003309A2" w:rsidRPr="004612B1" w:rsidRDefault="003309A2" w:rsidP="005D48B3">
            <w:pPr>
              <w:bidi/>
              <w:jc w:val="right"/>
              <w:rPr>
                <w:rFonts w:cs="Simplified Arabic"/>
                <w:bCs/>
                <w:sz w:val="28"/>
                <w:szCs w:val="28"/>
                <w:rtl/>
                <w:lang w:bidi="ar-DZ"/>
              </w:rPr>
            </w:pPr>
            <w:r w:rsidRPr="004612B1">
              <w:rPr>
                <w:rFonts w:cs="Simplified Arabic"/>
                <w:bCs/>
                <w:sz w:val="28"/>
                <w:szCs w:val="28"/>
                <w:lang w:bidi="ar-DZ"/>
              </w:rPr>
              <w:t>Le genre et le nombre</w:t>
            </w:r>
          </w:p>
        </w:tc>
        <w:tc>
          <w:tcPr>
            <w:tcW w:w="496" w:type="dxa"/>
          </w:tcPr>
          <w:p w:rsidR="003309A2" w:rsidRPr="00A334ED" w:rsidRDefault="003309A2" w:rsidP="005D48B3">
            <w:pPr>
              <w:bidi/>
              <w:rPr>
                <w:rFonts w:cs="Simplified Arabic"/>
                <w:b/>
                <w:sz w:val="28"/>
                <w:szCs w:val="28"/>
                <w:rtl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12</w:t>
            </w:r>
          </w:p>
        </w:tc>
      </w:tr>
      <w:tr w:rsidR="003309A2" w:rsidRPr="00A334ED" w:rsidTr="005D48B3">
        <w:tc>
          <w:tcPr>
            <w:tcW w:w="9014" w:type="dxa"/>
            <w:gridSpan w:val="4"/>
          </w:tcPr>
          <w:p w:rsidR="003309A2" w:rsidRPr="004612B1" w:rsidRDefault="003309A2" w:rsidP="005D48B3">
            <w:pPr>
              <w:bidi/>
              <w:jc w:val="right"/>
              <w:rPr>
                <w:rFonts w:cs="Simplified Arabic"/>
                <w:bCs/>
                <w:sz w:val="28"/>
                <w:szCs w:val="28"/>
                <w:rtl/>
                <w:lang w:bidi="ar-DZ"/>
              </w:rPr>
            </w:pPr>
            <w:r w:rsidRPr="004612B1">
              <w:rPr>
                <w:rFonts w:cs="Simplified Arabic"/>
                <w:bCs/>
                <w:sz w:val="28"/>
                <w:szCs w:val="28"/>
                <w:lang w:bidi="ar-DZ"/>
              </w:rPr>
              <w:t>Exercices</w:t>
            </w:r>
          </w:p>
        </w:tc>
        <w:tc>
          <w:tcPr>
            <w:tcW w:w="496" w:type="dxa"/>
          </w:tcPr>
          <w:p w:rsidR="003309A2" w:rsidRPr="00A334ED" w:rsidRDefault="003309A2" w:rsidP="005D48B3">
            <w:pPr>
              <w:bidi/>
              <w:rPr>
                <w:rFonts w:cs="Simplified Arabic"/>
                <w:b/>
                <w:sz w:val="28"/>
                <w:szCs w:val="28"/>
                <w:rtl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13</w:t>
            </w:r>
          </w:p>
        </w:tc>
      </w:tr>
      <w:tr w:rsidR="003309A2" w:rsidRPr="00A334ED" w:rsidTr="005D48B3">
        <w:tc>
          <w:tcPr>
            <w:tcW w:w="9014" w:type="dxa"/>
            <w:gridSpan w:val="4"/>
          </w:tcPr>
          <w:p w:rsidR="003309A2" w:rsidRPr="004612B1" w:rsidRDefault="003309A2" w:rsidP="005D48B3">
            <w:pPr>
              <w:bidi/>
              <w:jc w:val="right"/>
              <w:rPr>
                <w:rFonts w:cs="Simplified Arabic"/>
                <w:bCs/>
                <w:sz w:val="28"/>
                <w:szCs w:val="28"/>
                <w:rtl/>
                <w:lang w:bidi="ar-DZ"/>
              </w:rPr>
            </w:pPr>
            <w:r w:rsidRPr="004612B1">
              <w:rPr>
                <w:rFonts w:cs="Simplified Arabic"/>
                <w:bCs/>
                <w:sz w:val="28"/>
                <w:szCs w:val="28"/>
                <w:lang w:bidi="ar-DZ"/>
              </w:rPr>
              <w:t>Conjugaison des temps</w:t>
            </w:r>
          </w:p>
          <w:p w:rsidR="003309A2" w:rsidRPr="004612B1" w:rsidRDefault="003309A2" w:rsidP="005D48B3">
            <w:pPr>
              <w:bidi/>
              <w:jc w:val="right"/>
              <w:rPr>
                <w:rFonts w:cs="Simplified Arabic"/>
                <w:bCs/>
                <w:sz w:val="28"/>
                <w:szCs w:val="28"/>
                <w:rtl/>
              </w:rPr>
            </w:pPr>
          </w:p>
        </w:tc>
        <w:tc>
          <w:tcPr>
            <w:tcW w:w="496" w:type="dxa"/>
          </w:tcPr>
          <w:p w:rsidR="003309A2" w:rsidRPr="00A334ED" w:rsidRDefault="003309A2" w:rsidP="005D48B3">
            <w:pPr>
              <w:bidi/>
              <w:rPr>
                <w:rFonts w:cs="Simplified Arabic"/>
                <w:b/>
                <w:sz w:val="28"/>
                <w:szCs w:val="28"/>
                <w:rtl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14</w:t>
            </w:r>
          </w:p>
        </w:tc>
      </w:tr>
    </w:tbl>
    <w:p w:rsidR="003309A2" w:rsidRPr="004612B1" w:rsidRDefault="003309A2" w:rsidP="003309A2">
      <w:pPr>
        <w:bidi/>
        <w:ind w:left="-1"/>
        <w:jc w:val="both"/>
        <w:rPr>
          <w:rFonts w:ascii="Sakkal Majalla" w:hAnsi="Sakkal Majalla" w:cs="Simplified Arabic"/>
          <w:bCs/>
          <w:sz w:val="28"/>
          <w:szCs w:val="28"/>
          <w:rtl/>
          <w:lang w:bidi="ar-DZ"/>
        </w:rPr>
      </w:pPr>
      <w:r w:rsidRPr="004612B1">
        <w:rPr>
          <w:rFonts w:ascii="Sakkal Majalla" w:hAnsi="Sakkal Majalla" w:cs="Simplified Arabic"/>
          <w:bCs/>
          <w:sz w:val="28"/>
          <w:szCs w:val="28"/>
          <w:rtl/>
          <w:lang w:bidi="ar-DZ"/>
        </w:rPr>
        <w:t>طريقة التقييم:</w:t>
      </w:r>
    </w:p>
    <w:p w:rsidR="003309A2" w:rsidRPr="00A334ED" w:rsidRDefault="003309A2" w:rsidP="003309A2">
      <w:pPr>
        <w:bidi/>
        <w:ind w:left="-1"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يكون تقييم الأعمال الموجهة متواصلا طوال السداسي </w:t>
      </w:r>
    </w:p>
    <w:p w:rsidR="003309A2" w:rsidRPr="004612B1" w:rsidRDefault="003309A2" w:rsidP="003309A2">
      <w:pPr>
        <w:bidi/>
        <w:ind w:left="-1"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المراجع: </w:t>
      </w:r>
      <w:proofErr w:type="gramStart"/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( </w:t>
      </w:r>
      <w:proofErr w:type="spellStart"/>
      <w:r w:rsidRPr="00A334ED">
        <w:rPr>
          <w:rFonts w:ascii="Sakkal Majalla" w:hAnsi="Sakkal Majalla" w:cs="Simplified Arabic"/>
          <w:b/>
          <w:i/>
          <w:iCs/>
          <w:sz w:val="28"/>
          <w:szCs w:val="28"/>
          <w:rtl/>
          <w:lang w:bidi="ar-DZ"/>
        </w:rPr>
        <w:t>كتب</w:t>
      </w:r>
      <w:proofErr w:type="gramEnd"/>
      <w:r w:rsidRPr="00A334ED">
        <w:rPr>
          <w:rFonts w:ascii="Sakkal Majalla" w:hAnsi="Sakkal Majalla" w:cs="Simplified Arabic"/>
          <w:b/>
          <w:i/>
          <w:iCs/>
          <w:sz w:val="28"/>
          <w:szCs w:val="28"/>
          <w:rtl/>
          <w:lang w:bidi="ar-DZ"/>
        </w:rPr>
        <w:t>،ومطبوعات</w:t>
      </w:r>
      <w:proofErr w:type="spellEnd"/>
      <w:r w:rsidRPr="00A334ED">
        <w:rPr>
          <w:rFonts w:ascii="Sakkal Majalla" w:hAnsi="Sakkal Majalla" w:cs="Simplified Arabic"/>
          <w:b/>
          <w:i/>
          <w:iCs/>
          <w:sz w:val="28"/>
          <w:szCs w:val="28"/>
          <w:rtl/>
          <w:lang w:bidi="ar-DZ"/>
        </w:rPr>
        <w:t xml:space="preserve"> ، مواقع انترنت،</w:t>
      </w: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 إلخ)</w:t>
      </w:r>
    </w:p>
    <w:p w:rsidR="00E867F7" w:rsidRPr="00E867F7" w:rsidRDefault="00E867F7" w:rsidP="00E867F7">
      <w:pPr>
        <w:shd w:val="clear" w:color="auto" w:fill="EEECE1" w:themeFill="background2"/>
        <w:bidi/>
        <w:ind w:left="-1"/>
        <w:outlineLvl w:val="0"/>
        <w:rPr>
          <w:rFonts w:cs="Simplified Arabic"/>
          <w:bCs/>
          <w:sz w:val="36"/>
          <w:szCs w:val="36"/>
          <w:rtl/>
          <w:lang w:bidi="ar-DZ"/>
        </w:rPr>
      </w:pPr>
      <w:r w:rsidRPr="00E867F7">
        <w:rPr>
          <w:rFonts w:ascii="Sakkal Majalla" w:hAnsi="Sakkal Majalla" w:cs="Simplified Arabic"/>
          <w:bCs/>
          <w:sz w:val="28"/>
          <w:szCs w:val="28"/>
          <w:rtl/>
          <w:lang w:bidi="ar-DZ"/>
        </w:rPr>
        <w:t>عنوان ال</w:t>
      </w:r>
      <w:r w:rsidRPr="00E867F7">
        <w:rPr>
          <w:rFonts w:ascii="Sakkal Majalla" w:hAnsi="Sakkal Majalla" w:cs="Simplified Arabic" w:hint="cs"/>
          <w:bCs/>
          <w:sz w:val="28"/>
          <w:szCs w:val="28"/>
          <w:rtl/>
          <w:lang w:bidi="ar-DZ"/>
        </w:rPr>
        <w:t>ليسانس</w:t>
      </w:r>
      <w:r w:rsidRPr="00E867F7">
        <w:rPr>
          <w:rFonts w:ascii="Sakkal Majalla" w:hAnsi="Sakkal Majalla" w:cs="Simplified Arabic"/>
          <w:bCs/>
          <w:sz w:val="28"/>
          <w:szCs w:val="28"/>
          <w:rtl/>
          <w:lang w:bidi="ar-DZ"/>
        </w:rPr>
        <w:t xml:space="preserve">: </w:t>
      </w:r>
      <w:r w:rsidRPr="00E867F7">
        <w:rPr>
          <w:rFonts w:cs="Simplified Arabic" w:hint="cs"/>
          <w:bCs/>
          <w:sz w:val="28"/>
          <w:szCs w:val="28"/>
          <w:rtl/>
          <w:lang w:bidi="ar-DZ"/>
        </w:rPr>
        <w:t>لسانيات عامة</w:t>
      </w:r>
    </w:p>
    <w:p w:rsidR="003309A2" w:rsidRPr="00A334ED" w:rsidRDefault="003309A2" w:rsidP="003309A2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السداسي: الأول</w:t>
      </w:r>
    </w:p>
    <w:p w:rsidR="003309A2" w:rsidRPr="00A334ED" w:rsidRDefault="003309A2" w:rsidP="003309A2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الأستاذ المسؤول عن الوحدة التعليمية </w:t>
      </w:r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>الأفقية</w:t>
      </w: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: </w:t>
      </w:r>
    </w:p>
    <w:p w:rsidR="003309A2" w:rsidRPr="00A334ED" w:rsidRDefault="003309A2" w:rsidP="003309A2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الأستاذ المسؤول على </w:t>
      </w:r>
      <w:proofErr w:type="gramStart"/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المادة :</w:t>
      </w:r>
      <w:proofErr w:type="gramEnd"/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 </w:t>
      </w:r>
    </w:p>
    <w:p w:rsidR="003309A2" w:rsidRPr="00A334ED" w:rsidRDefault="003309A2" w:rsidP="003309A2">
      <w:pPr>
        <w:shd w:val="clear" w:color="auto" w:fill="F2DBDB"/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المادة: </w:t>
      </w:r>
      <w:r w:rsidRPr="00A334ED">
        <w:rPr>
          <w:rFonts w:cs="Simplified Arabic"/>
          <w:b/>
          <w:sz w:val="28"/>
          <w:szCs w:val="28"/>
          <w:lang w:val="en-US" w:bidi="ar-DZ"/>
        </w:rPr>
        <w:t>ANGLAIS</w:t>
      </w:r>
    </w:p>
    <w:p w:rsidR="003309A2" w:rsidRPr="00A334ED" w:rsidRDefault="003309A2" w:rsidP="003309A2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أهداف التعليم:</w:t>
      </w:r>
    </w:p>
    <w:p w:rsidR="003309A2" w:rsidRPr="00A334ED" w:rsidRDefault="003309A2" w:rsidP="003309A2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 المعارف المسبقة </w:t>
      </w:r>
      <w:proofErr w:type="gramStart"/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المطلوبة :</w:t>
      </w:r>
      <w:proofErr w:type="gramEnd"/>
      <w:r w:rsidRPr="00A334ED">
        <w:rPr>
          <w:rFonts w:ascii="Sakkal Majalla" w:hAnsi="Sakkal Majalla" w:cs="Simplified Arabic"/>
          <w:b/>
          <w:sz w:val="28"/>
          <w:szCs w:val="28"/>
          <w:lang w:bidi="ar-DZ"/>
        </w:rPr>
        <w:t xml:space="preserve"> </w:t>
      </w:r>
    </w:p>
    <w:p w:rsidR="003309A2" w:rsidRPr="00A334ED" w:rsidRDefault="003309A2" w:rsidP="003309A2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محتوى المادة:</w:t>
      </w:r>
    </w:p>
    <w:tbl>
      <w:tblPr>
        <w:bidiVisual/>
        <w:tblW w:w="0" w:type="auto"/>
        <w:tblInd w:w="1171" w:type="dxa"/>
        <w:tblLook w:val="04A0" w:firstRow="1" w:lastRow="0" w:firstColumn="1" w:lastColumn="0" w:noHBand="0" w:noVBand="1"/>
      </w:tblPr>
      <w:tblGrid>
        <w:gridCol w:w="3471"/>
        <w:gridCol w:w="1552"/>
        <w:gridCol w:w="2112"/>
        <w:gridCol w:w="1653"/>
        <w:gridCol w:w="496"/>
      </w:tblGrid>
      <w:tr w:rsidR="003309A2" w:rsidRPr="00A334ED" w:rsidTr="005D48B3">
        <w:tc>
          <w:tcPr>
            <w:tcW w:w="3471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السداسي الأول </w:t>
            </w:r>
            <w:proofErr w:type="gramStart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وحدة  التعليم</w:t>
            </w:r>
            <w:proofErr w:type="gramEnd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الأفقية</w:t>
            </w:r>
          </w:p>
        </w:tc>
        <w:tc>
          <w:tcPr>
            <w:tcW w:w="1552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المعامل: 01</w:t>
            </w:r>
          </w:p>
        </w:tc>
        <w:tc>
          <w:tcPr>
            <w:tcW w:w="2112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الرصيد:01</w:t>
            </w:r>
          </w:p>
        </w:tc>
        <w:tc>
          <w:tcPr>
            <w:tcW w:w="2112" w:type="dxa"/>
            <w:gridSpan w:val="2"/>
          </w:tcPr>
          <w:p w:rsidR="003309A2" w:rsidRPr="00A334ED" w:rsidRDefault="003309A2" w:rsidP="005D48B3">
            <w:pPr>
              <w:bidi/>
              <w:jc w:val="right"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lang w:bidi="ar-DZ"/>
              </w:rPr>
              <w:t>ANGLAIS</w:t>
            </w:r>
          </w:p>
        </w:tc>
      </w:tr>
      <w:tr w:rsidR="003309A2" w:rsidRPr="00A334ED" w:rsidTr="005D48B3">
        <w:tc>
          <w:tcPr>
            <w:tcW w:w="8788" w:type="dxa"/>
            <w:gridSpan w:val="4"/>
          </w:tcPr>
          <w:p w:rsidR="003309A2" w:rsidRPr="004612B1" w:rsidRDefault="003309A2" w:rsidP="005D48B3">
            <w:pPr>
              <w:bidi/>
              <w:jc w:val="right"/>
              <w:rPr>
                <w:rFonts w:cs="Simplified Arabic"/>
                <w:bCs/>
                <w:sz w:val="28"/>
                <w:szCs w:val="28"/>
                <w:rtl/>
                <w:lang w:bidi="ar-DZ"/>
              </w:rPr>
            </w:pPr>
            <w:r w:rsidRPr="004612B1">
              <w:rPr>
                <w:rFonts w:cs="Simplified Arabic"/>
                <w:bCs/>
                <w:sz w:val="28"/>
                <w:szCs w:val="28"/>
                <w:lang w:val="en-US" w:bidi="ar-DZ"/>
              </w:rPr>
              <w:t>Grammar Points</w:t>
            </w:r>
          </w:p>
        </w:tc>
        <w:tc>
          <w:tcPr>
            <w:tcW w:w="459" w:type="dxa"/>
          </w:tcPr>
          <w:p w:rsidR="003309A2" w:rsidRPr="00A334ED" w:rsidRDefault="003309A2" w:rsidP="005D48B3">
            <w:pPr>
              <w:bidi/>
              <w:rPr>
                <w:rFonts w:cs="Simplified Arabic"/>
                <w:b/>
                <w:sz w:val="28"/>
                <w:szCs w:val="28"/>
                <w:rtl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1</w:t>
            </w:r>
          </w:p>
        </w:tc>
      </w:tr>
      <w:tr w:rsidR="003309A2" w:rsidRPr="00A334ED" w:rsidTr="005D48B3">
        <w:tc>
          <w:tcPr>
            <w:tcW w:w="8788" w:type="dxa"/>
            <w:gridSpan w:val="4"/>
          </w:tcPr>
          <w:p w:rsidR="003309A2" w:rsidRPr="004612B1" w:rsidRDefault="003309A2" w:rsidP="005D48B3">
            <w:pPr>
              <w:bidi/>
              <w:jc w:val="right"/>
              <w:rPr>
                <w:rFonts w:cs="Simplified Arabic"/>
                <w:bCs/>
                <w:sz w:val="28"/>
                <w:szCs w:val="28"/>
                <w:rtl/>
                <w:lang w:val="en-US" w:bidi="ar-DZ"/>
              </w:rPr>
            </w:pPr>
            <w:r w:rsidRPr="004612B1">
              <w:rPr>
                <w:rFonts w:cs="Simplified Arabic"/>
                <w:bCs/>
                <w:sz w:val="28"/>
                <w:szCs w:val="28"/>
                <w:lang w:val="en-US" w:bidi="ar-DZ"/>
              </w:rPr>
              <w:t>Word order in English sentences</w:t>
            </w:r>
          </w:p>
        </w:tc>
        <w:tc>
          <w:tcPr>
            <w:tcW w:w="459" w:type="dxa"/>
          </w:tcPr>
          <w:p w:rsidR="003309A2" w:rsidRPr="00A334ED" w:rsidRDefault="003309A2" w:rsidP="005D48B3">
            <w:pPr>
              <w:bidi/>
              <w:rPr>
                <w:rFonts w:cs="Simplified Arabic"/>
                <w:b/>
                <w:sz w:val="28"/>
                <w:szCs w:val="28"/>
                <w:rtl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2</w:t>
            </w:r>
          </w:p>
        </w:tc>
      </w:tr>
      <w:tr w:rsidR="003309A2" w:rsidRPr="00A334ED" w:rsidTr="005D48B3">
        <w:tc>
          <w:tcPr>
            <w:tcW w:w="8788" w:type="dxa"/>
            <w:gridSpan w:val="4"/>
          </w:tcPr>
          <w:p w:rsidR="003309A2" w:rsidRPr="004612B1" w:rsidRDefault="003309A2" w:rsidP="005D48B3">
            <w:pPr>
              <w:bidi/>
              <w:jc w:val="right"/>
              <w:rPr>
                <w:rFonts w:cs="Simplified Arabic"/>
                <w:bCs/>
                <w:sz w:val="28"/>
                <w:szCs w:val="28"/>
                <w:rtl/>
                <w:lang w:bidi="ar-DZ"/>
              </w:rPr>
            </w:pPr>
            <w:r w:rsidRPr="004612B1">
              <w:rPr>
                <w:rFonts w:cs="Simplified Arabic"/>
                <w:bCs/>
                <w:sz w:val="28"/>
                <w:szCs w:val="28"/>
                <w:lang w:val="en-US" w:bidi="ar-DZ"/>
              </w:rPr>
              <w:t>Articles indefinite and definite</w:t>
            </w:r>
          </w:p>
        </w:tc>
        <w:tc>
          <w:tcPr>
            <w:tcW w:w="459" w:type="dxa"/>
          </w:tcPr>
          <w:p w:rsidR="003309A2" w:rsidRPr="00A334ED" w:rsidRDefault="003309A2" w:rsidP="005D48B3">
            <w:pPr>
              <w:bidi/>
              <w:rPr>
                <w:rFonts w:cs="Simplified Arabic"/>
                <w:b/>
                <w:sz w:val="28"/>
                <w:szCs w:val="28"/>
                <w:rtl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3</w:t>
            </w:r>
          </w:p>
        </w:tc>
      </w:tr>
      <w:tr w:rsidR="003309A2" w:rsidRPr="00A334ED" w:rsidTr="005D48B3">
        <w:tc>
          <w:tcPr>
            <w:tcW w:w="8788" w:type="dxa"/>
            <w:gridSpan w:val="4"/>
          </w:tcPr>
          <w:p w:rsidR="003309A2" w:rsidRPr="004612B1" w:rsidRDefault="003309A2" w:rsidP="005D48B3">
            <w:pPr>
              <w:bidi/>
              <w:jc w:val="right"/>
              <w:rPr>
                <w:rFonts w:cs="Simplified Arabic"/>
                <w:bCs/>
                <w:sz w:val="28"/>
                <w:szCs w:val="28"/>
                <w:rtl/>
                <w:lang w:bidi="ar-DZ"/>
              </w:rPr>
            </w:pPr>
            <w:r w:rsidRPr="004612B1">
              <w:rPr>
                <w:rFonts w:cs="Simplified Arabic"/>
                <w:bCs/>
                <w:sz w:val="28"/>
                <w:szCs w:val="28"/>
                <w:lang w:val="en-US" w:bidi="ar-DZ"/>
              </w:rPr>
              <w:t>Articles definite</w:t>
            </w:r>
          </w:p>
        </w:tc>
        <w:tc>
          <w:tcPr>
            <w:tcW w:w="459" w:type="dxa"/>
          </w:tcPr>
          <w:p w:rsidR="003309A2" w:rsidRPr="00A334ED" w:rsidRDefault="003309A2" w:rsidP="005D48B3">
            <w:pPr>
              <w:bidi/>
              <w:rPr>
                <w:rFonts w:cs="Simplified Arabic"/>
                <w:b/>
                <w:sz w:val="28"/>
                <w:szCs w:val="28"/>
                <w:rtl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4</w:t>
            </w:r>
          </w:p>
        </w:tc>
      </w:tr>
      <w:tr w:rsidR="003309A2" w:rsidRPr="00A334ED" w:rsidTr="005D48B3">
        <w:tc>
          <w:tcPr>
            <w:tcW w:w="8788" w:type="dxa"/>
            <w:gridSpan w:val="4"/>
          </w:tcPr>
          <w:p w:rsidR="003309A2" w:rsidRPr="004612B1" w:rsidRDefault="003309A2" w:rsidP="005D48B3">
            <w:pPr>
              <w:bidi/>
              <w:jc w:val="right"/>
              <w:rPr>
                <w:rFonts w:cs="Simplified Arabic"/>
                <w:bCs/>
                <w:sz w:val="28"/>
                <w:szCs w:val="28"/>
                <w:rtl/>
                <w:lang w:val="en-US" w:bidi="ar-DZ"/>
              </w:rPr>
            </w:pPr>
            <w:r w:rsidRPr="004612B1">
              <w:rPr>
                <w:rFonts w:cs="Simplified Arabic"/>
                <w:bCs/>
                <w:sz w:val="28"/>
                <w:szCs w:val="28"/>
                <w:lang w:val="en-US" w:bidi="ar-DZ"/>
              </w:rPr>
              <w:t>Nouns</w:t>
            </w:r>
          </w:p>
        </w:tc>
        <w:tc>
          <w:tcPr>
            <w:tcW w:w="459" w:type="dxa"/>
          </w:tcPr>
          <w:p w:rsidR="003309A2" w:rsidRPr="00A334ED" w:rsidRDefault="003309A2" w:rsidP="005D48B3">
            <w:pPr>
              <w:bidi/>
              <w:rPr>
                <w:rFonts w:cs="Simplified Arabic"/>
                <w:b/>
                <w:sz w:val="28"/>
                <w:szCs w:val="28"/>
                <w:rtl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5</w:t>
            </w:r>
          </w:p>
        </w:tc>
      </w:tr>
      <w:tr w:rsidR="003309A2" w:rsidRPr="00A334ED" w:rsidTr="005D48B3">
        <w:tc>
          <w:tcPr>
            <w:tcW w:w="8788" w:type="dxa"/>
            <w:gridSpan w:val="4"/>
          </w:tcPr>
          <w:p w:rsidR="003309A2" w:rsidRPr="004612B1" w:rsidRDefault="003309A2" w:rsidP="005D48B3">
            <w:pPr>
              <w:bidi/>
              <w:jc w:val="right"/>
              <w:rPr>
                <w:rFonts w:cs="Simplified Arabic"/>
                <w:bCs/>
                <w:sz w:val="28"/>
                <w:szCs w:val="28"/>
                <w:rtl/>
                <w:lang w:val="en-US" w:bidi="ar-DZ"/>
              </w:rPr>
            </w:pPr>
            <w:r w:rsidRPr="004612B1">
              <w:rPr>
                <w:rFonts w:cs="Simplified Arabic"/>
                <w:bCs/>
                <w:sz w:val="28"/>
                <w:szCs w:val="28"/>
                <w:lang w:val="en-US" w:bidi="ar-DZ"/>
              </w:rPr>
              <w:t>Adjectives and pronouns</w:t>
            </w:r>
          </w:p>
        </w:tc>
        <w:tc>
          <w:tcPr>
            <w:tcW w:w="459" w:type="dxa"/>
          </w:tcPr>
          <w:p w:rsidR="003309A2" w:rsidRPr="00A334ED" w:rsidRDefault="003309A2" w:rsidP="005D48B3">
            <w:pPr>
              <w:bidi/>
              <w:rPr>
                <w:rFonts w:cs="Simplified Arabic"/>
                <w:b/>
                <w:sz w:val="28"/>
                <w:szCs w:val="28"/>
                <w:rtl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6</w:t>
            </w:r>
          </w:p>
        </w:tc>
      </w:tr>
      <w:tr w:rsidR="003309A2" w:rsidRPr="00A334ED" w:rsidTr="005D48B3">
        <w:tc>
          <w:tcPr>
            <w:tcW w:w="8788" w:type="dxa"/>
            <w:gridSpan w:val="4"/>
          </w:tcPr>
          <w:p w:rsidR="003309A2" w:rsidRPr="004612B1" w:rsidRDefault="003309A2" w:rsidP="005D48B3">
            <w:pPr>
              <w:bidi/>
              <w:jc w:val="right"/>
              <w:rPr>
                <w:rFonts w:cs="Simplified Arabic"/>
                <w:bCs/>
                <w:sz w:val="28"/>
                <w:szCs w:val="28"/>
                <w:rtl/>
                <w:lang w:bidi="ar-DZ"/>
              </w:rPr>
            </w:pPr>
            <w:r w:rsidRPr="004612B1">
              <w:rPr>
                <w:rFonts w:cs="Simplified Arabic"/>
                <w:bCs/>
                <w:sz w:val="28"/>
                <w:szCs w:val="28"/>
                <w:lang w:val="en-US" w:bidi="ar-DZ"/>
              </w:rPr>
              <w:t>Interrogatives</w:t>
            </w:r>
          </w:p>
        </w:tc>
        <w:tc>
          <w:tcPr>
            <w:tcW w:w="459" w:type="dxa"/>
          </w:tcPr>
          <w:p w:rsidR="003309A2" w:rsidRPr="00A334ED" w:rsidRDefault="003309A2" w:rsidP="005D48B3">
            <w:pPr>
              <w:bidi/>
              <w:rPr>
                <w:rFonts w:cs="Simplified Arabic"/>
                <w:b/>
                <w:sz w:val="28"/>
                <w:szCs w:val="28"/>
                <w:rtl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7</w:t>
            </w:r>
          </w:p>
        </w:tc>
      </w:tr>
      <w:tr w:rsidR="003309A2" w:rsidRPr="00A334ED" w:rsidTr="005D48B3">
        <w:tc>
          <w:tcPr>
            <w:tcW w:w="8788" w:type="dxa"/>
            <w:gridSpan w:val="4"/>
          </w:tcPr>
          <w:p w:rsidR="003309A2" w:rsidRPr="004612B1" w:rsidRDefault="003309A2" w:rsidP="005D48B3">
            <w:pPr>
              <w:bidi/>
              <w:jc w:val="right"/>
              <w:rPr>
                <w:rFonts w:cs="Simplified Arabic"/>
                <w:bCs/>
                <w:sz w:val="28"/>
                <w:szCs w:val="28"/>
                <w:rtl/>
                <w:lang w:bidi="ar-DZ"/>
              </w:rPr>
            </w:pPr>
            <w:r w:rsidRPr="004612B1">
              <w:rPr>
                <w:rFonts w:cs="Simplified Arabic"/>
                <w:bCs/>
                <w:sz w:val="28"/>
                <w:szCs w:val="28"/>
                <w:lang w:val="en-US" w:bidi="ar-DZ"/>
              </w:rPr>
              <w:t>Possessive adjectives personal and other pronouns</w:t>
            </w:r>
          </w:p>
        </w:tc>
        <w:tc>
          <w:tcPr>
            <w:tcW w:w="459" w:type="dxa"/>
          </w:tcPr>
          <w:p w:rsidR="003309A2" w:rsidRPr="00A334ED" w:rsidRDefault="003309A2" w:rsidP="005D48B3">
            <w:pPr>
              <w:bidi/>
              <w:rPr>
                <w:rFonts w:cs="Simplified Arabic"/>
                <w:b/>
                <w:sz w:val="28"/>
                <w:szCs w:val="28"/>
                <w:rtl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8</w:t>
            </w:r>
          </w:p>
        </w:tc>
      </w:tr>
      <w:tr w:rsidR="003309A2" w:rsidRPr="00A334ED" w:rsidTr="005D48B3">
        <w:tc>
          <w:tcPr>
            <w:tcW w:w="8788" w:type="dxa"/>
            <w:gridSpan w:val="4"/>
          </w:tcPr>
          <w:p w:rsidR="003309A2" w:rsidRPr="004612B1" w:rsidRDefault="003309A2" w:rsidP="005D48B3">
            <w:pPr>
              <w:bidi/>
              <w:jc w:val="right"/>
              <w:rPr>
                <w:rFonts w:cs="Simplified Arabic"/>
                <w:bCs/>
                <w:sz w:val="28"/>
                <w:szCs w:val="28"/>
                <w:rtl/>
                <w:lang w:bidi="ar-DZ"/>
              </w:rPr>
            </w:pPr>
            <w:r w:rsidRPr="004612B1">
              <w:rPr>
                <w:rFonts w:cs="Simplified Arabic"/>
                <w:bCs/>
                <w:sz w:val="28"/>
                <w:szCs w:val="28"/>
                <w:lang w:val="en-US" w:bidi="ar-DZ"/>
              </w:rPr>
              <w:t>Adverbs</w:t>
            </w:r>
          </w:p>
        </w:tc>
        <w:tc>
          <w:tcPr>
            <w:tcW w:w="459" w:type="dxa"/>
          </w:tcPr>
          <w:p w:rsidR="003309A2" w:rsidRPr="00A334ED" w:rsidRDefault="003309A2" w:rsidP="005D48B3">
            <w:pPr>
              <w:bidi/>
              <w:rPr>
                <w:rFonts w:cs="Simplified Arabic"/>
                <w:b/>
                <w:sz w:val="28"/>
                <w:szCs w:val="28"/>
                <w:rtl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9</w:t>
            </w:r>
          </w:p>
        </w:tc>
      </w:tr>
      <w:tr w:rsidR="003309A2" w:rsidRPr="00A334ED" w:rsidTr="005D48B3">
        <w:tc>
          <w:tcPr>
            <w:tcW w:w="8788" w:type="dxa"/>
            <w:gridSpan w:val="4"/>
          </w:tcPr>
          <w:p w:rsidR="003309A2" w:rsidRPr="004612B1" w:rsidRDefault="003309A2" w:rsidP="005D48B3">
            <w:pPr>
              <w:bidi/>
              <w:jc w:val="right"/>
              <w:rPr>
                <w:rFonts w:cs="Simplified Arabic"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4612B1">
              <w:rPr>
                <w:rFonts w:cs="Simplified Arabic"/>
                <w:bCs/>
                <w:sz w:val="28"/>
                <w:szCs w:val="28"/>
                <w:lang w:val="en-US" w:bidi="ar-DZ"/>
              </w:rPr>
              <w:t>Preposisions</w:t>
            </w:r>
            <w:proofErr w:type="spellEnd"/>
          </w:p>
          <w:p w:rsidR="003309A2" w:rsidRPr="004612B1" w:rsidRDefault="003309A2" w:rsidP="005D48B3">
            <w:pPr>
              <w:bidi/>
              <w:jc w:val="right"/>
              <w:rPr>
                <w:rFonts w:cs="Simplified Arabic"/>
                <w:bCs/>
                <w:sz w:val="28"/>
                <w:szCs w:val="28"/>
                <w:rtl/>
              </w:rPr>
            </w:pPr>
          </w:p>
        </w:tc>
        <w:tc>
          <w:tcPr>
            <w:tcW w:w="459" w:type="dxa"/>
          </w:tcPr>
          <w:p w:rsidR="003309A2" w:rsidRPr="00A334ED" w:rsidRDefault="003309A2" w:rsidP="005D48B3">
            <w:pPr>
              <w:bidi/>
              <w:rPr>
                <w:rFonts w:cs="Simplified Arabic"/>
                <w:b/>
                <w:sz w:val="28"/>
                <w:szCs w:val="28"/>
                <w:rtl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10</w:t>
            </w:r>
          </w:p>
        </w:tc>
      </w:tr>
      <w:tr w:rsidR="003309A2" w:rsidRPr="00A334ED" w:rsidTr="005D48B3">
        <w:tc>
          <w:tcPr>
            <w:tcW w:w="8788" w:type="dxa"/>
            <w:gridSpan w:val="4"/>
          </w:tcPr>
          <w:p w:rsidR="003309A2" w:rsidRPr="004612B1" w:rsidRDefault="003309A2" w:rsidP="005D48B3">
            <w:pPr>
              <w:bidi/>
              <w:jc w:val="right"/>
              <w:rPr>
                <w:rFonts w:cs="Simplified Arabic"/>
                <w:bCs/>
                <w:sz w:val="28"/>
                <w:szCs w:val="28"/>
                <w:rtl/>
                <w:lang w:bidi="ar-DZ"/>
              </w:rPr>
            </w:pPr>
            <w:r w:rsidRPr="004612B1">
              <w:rPr>
                <w:rFonts w:cs="Simplified Arabic"/>
                <w:bCs/>
                <w:sz w:val="28"/>
                <w:szCs w:val="28"/>
                <w:lang w:val="en-US" w:bidi="ar-DZ"/>
              </w:rPr>
              <w:lastRenderedPageBreak/>
              <w:t xml:space="preserve">C </w:t>
            </w:r>
            <w:proofErr w:type="spellStart"/>
            <w:r w:rsidRPr="004612B1">
              <w:rPr>
                <w:rFonts w:cs="Simplified Arabic"/>
                <w:bCs/>
                <w:sz w:val="28"/>
                <w:szCs w:val="28"/>
                <w:lang w:val="en-US" w:bidi="ar-DZ"/>
              </w:rPr>
              <w:t>onjunctions</w:t>
            </w:r>
            <w:proofErr w:type="spellEnd"/>
          </w:p>
        </w:tc>
        <w:tc>
          <w:tcPr>
            <w:tcW w:w="459" w:type="dxa"/>
          </w:tcPr>
          <w:p w:rsidR="003309A2" w:rsidRPr="00A334ED" w:rsidRDefault="003309A2" w:rsidP="005D48B3">
            <w:pPr>
              <w:bidi/>
              <w:rPr>
                <w:rFonts w:cs="Simplified Arabic"/>
                <w:b/>
                <w:sz w:val="28"/>
                <w:szCs w:val="28"/>
                <w:rtl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11</w:t>
            </w:r>
          </w:p>
        </w:tc>
      </w:tr>
      <w:tr w:rsidR="003309A2" w:rsidRPr="00A334ED" w:rsidTr="005D48B3">
        <w:tc>
          <w:tcPr>
            <w:tcW w:w="8788" w:type="dxa"/>
            <w:gridSpan w:val="4"/>
          </w:tcPr>
          <w:p w:rsidR="003309A2" w:rsidRPr="004612B1" w:rsidRDefault="003309A2" w:rsidP="005D48B3">
            <w:pPr>
              <w:bidi/>
              <w:jc w:val="right"/>
              <w:rPr>
                <w:rFonts w:cs="Simplified Arabic"/>
                <w:bCs/>
                <w:sz w:val="28"/>
                <w:szCs w:val="28"/>
                <w:rtl/>
                <w:lang w:bidi="ar-DZ"/>
              </w:rPr>
            </w:pPr>
            <w:r w:rsidRPr="004612B1">
              <w:rPr>
                <w:rFonts w:cs="Simplified Arabic"/>
                <w:bCs/>
                <w:sz w:val="28"/>
                <w:szCs w:val="28"/>
                <w:lang w:val="en-US" w:bidi="ar-DZ"/>
              </w:rPr>
              <w:t>Introduction to verbs</w:t>
            </w:r>
          </w:p>
        </w:tc>
        <w:tc>
          <w:tcPr>
            <w:tcW w:w="459" w:type="dxa"/>
          </w:tcPr>
          <w:p w:rsidR="003309A2" w:rsidRPr="00A334ED" w:rsidRDefault="003309A2" w:rsidP="005D48B3">
            <w:pPr>
              <w:bidi/>
              <w:rPr>
                <w:rFonts w:cs="Simplified Arabic"/>
                <w:b/>
                <w:sz w:val="28"/>
                <w:szCs w:val="28"/>
                <w:rtl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12</w:t>
            </w:r>
          </w:p>
        </w:tc>
      </w:tr>
      <w:tr w:rsidR="003309A2" w:rsidRPr="00A334ED" w:rsidTr="005D48B3">
        <w:tc>
          <w:tcPr>
            <w:tcW w:w="8788" w:type="dxa"/>
            <w:gridSpan w:val="4"/>
          </w:tcPr>
          <w:p w:rsidR="003309A2" w:rsidRPr="004612B1" w:rsidRDefault="003309A2" w:rsidP="005D48B3">
            <w:pPr>
              <w:bidi/>
              <w:jc w:val="right"/>
              <w:rPr>
                <w:rFonts w:cs="Simplified Arabic"/>
                <w:bCs/>
                <w:sz w:val="28"/>
                <w:szCs w:val="28"/>
                <w:rtl/>
                <w:lang w:val="en-US" w:bidi="ar-DZ"/>
              </w:rPr>
            </w:pPr>
            <w:r w:rsidRPr="004612B1">
              <w:rPr>
                <w:rFonts w:cs="Simplified Arabic"/>
                <w:bCs/>
                <w:sz w:val="28"/>
                <w:szCs w:val="28"/>
                <w:lang w:val="en-US" w:bidi="ar-DZ"/>
              </w:rPr>
              <w:t xml:space="preserve">The </w:t>
            </w:r>
            <w:proofErr w:type="spellStart"/>
            <w:r w:rsidRPr="004612B1">
              <w:rPr>
                <w:rFonts w:cs="Simplified Arabic"/>
                <w:bCs/>
                <w:sz w:val="28"/>
                <w:szCs w:val="28"/>
                <w:lang w:val="en-US" w:bidi="ar-DZ"/>
              </w:rPr>
              <w:t>auxiliares</w:t>
            </w:r>
            <w:proofErr w:type="spellEnd"/>
            <w:r w:rsidRPr="004612B1">
              <w:rPr>
                <w:rFonts w:cs="Simplified Arabic"/>
                <w:bCs/>
                <w:sz w:val="28"/>
                <w:szCs w:val="28"/>
                <w:lang w:val="en-US" w:bidi="ar-DZ"/>
              </w:rPr>
              <w:t xml:space="preserve"> ( Be and Have )</w:t>
            </w:r>
          </w:p>
        </w:tc>
        <w:tc>
          <w:tcPr>
            <w:tcW w:w="459" w:type="dxa"/>
          </w:tcPr>
          <w:p w:rsidR="003309A2" w:rsidRPr="00A334ED" w:rsidRDefault="003309A2" w:rsidP="005D48B3">
            <w:pPr>
              <w:bidi/>
              <w:rPr>
                <w:rFonts w:cs="Simplified Arabic"/>
                <w:b/>
                <w:sz w:val="28"/>
                <w:szCs w:val="28"/>
                <w:rtl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13</w:t>
            </w:r>
          </w:p>
        </w:tc>
      </w:tr>
      <w:tr w:rsidR="003309A2" w:rsidRPr="00A334ED" w:rsidTr="005D48B3">
        <w:tc>
          <w:tcPr>
            <w:tcW w:w="8788" w:type="dxa"/>
            <w:gridSpan w:val="4"/>
          </w:tcPr>
          <w:p w:rsidR="003309A2" w:rsidRPr="004612B1" w:rsidRDefault="003309A2" w:rsidP="005D48B3">
            <w:pPr>
              <w:bidi/>
              <w:jc w:val="right"/>
              <w:rPr>
                <w:rFonts w:cs="Simplified Arabic"/>
                <w:bCs/>
                <w:sz w:val="28"/>
                <w:szCs w:val="28"/>
                <w:rtl/>
                <w:lang w:val="en-US" w:bidi="ar-DZ"/>
              </w:rPr>
            </w:pPr>
            <w:r w:rsidRPr="004612B1">
              <w:rPr>
                <w:rFonts w:cs="Simplified Arabic"/>
                <w:bCs/>
                <w:sz w:val="28"/>
                <w:szCs w:val="28"/>
                <w:lang w:val="en-US" w:bidi="ar-DZ"/>
              </w:rPr>
              <w:t xml:space="preserve">The </w:t>
            </w:r>
            <w:proofErr w:type="spellStart"/>
            <w:r w:rsidRPr="004612B1">
              <w:rPr>
                <w:rFonts w:cs="Simplified Arabic"/>
                <w:bCs/>
                <w:sz w:val="28"/>
                <w:szCs w:val="28"/>
                <w:lang w:val="en-US" w:bidi="ar-DZ"/>
              </w:rPr>
              <w:t>auxiliares</w:t>
            </w:r>
            <w:proofErr w:type="spellEnd"/>
            <w:r w:rsidRPr="004612B1">
              <w:rPr>
                <w:rFonts w:cs="Simplified Arabic"/>
                <w:bCs/>
                <w:sz w:val="28"/>
                <w:szCs w:val="28"/>
                <w:lang w:val="en-US" w:bidi="ar-DZ"/>
              </w:rPr>
              <w:t xml:space="preserve"> ( Do  and Have, Must ,Can ,Ought )</w:t>
            </w:r>
          </w:p>
          <w:p w:rsidR="003309A2" w:rsidRPr="004612B1" w:rsidRDefault="003309A2" w:rsidP="005D48B3">
            <w:pPr>
              <w:bidi/>
              <w:jc w:val="right"/>
              <w:rPr>
                <w:rFonts w:cs="Simplified Arabic"/>
                <w:bCs/>
                <w:sz w:val="12"/>
                <w:szCs w:val="12"/>
                <w:rtl/>
                <w:lang w:bidi="ar-DZ"/>
              </w:rPr>
            </w:pPr>
          </w:p>
        </w:tc>
        <w:tc>
          <w:tcPr>
            <w:tcW w:w="459" w:type="dxa"/>
          </w:tcPr>
          <w:p w:rsidR="003309A2" w:rsidRPr="00A334ED" w:rsidRDefault="003309A2" w:rsidP="005D48B3">
            <w:pPr>
              <w:bidi/>
              <w:rPr>
                <w:rFonts w:cs="Simplified Arabic"/>
                <w:b/>
                <w:sz w:val="28"/>
                <w:szCs w:val="28"/>
                <w:rtl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14</w:t>
            </w:r>
          </w:p>
        </w:tc>
      </w:tr>
    </w:tbl>
    <w:p w:rsidR="003309A2" w:rsidRPr="00A63B01" w:rsidRDefault="003309A2" w:rsidP="003309A2">
      <w:pPr>
        <w:bidi/>
        <w:ind w:left="-1"/>
        <w:jc w:val="both"/>
        <w:rPr>
          <w:rFonts w:ascii="Sakkal Majalla" w:hAnsi="Sakkal Majalla" w:cs="Simplified Arabic"/>
          <w:bCs/>
          <w:sz w:val="28"/>
          <w:szCs w:val="28"/>
          <w:rtl/>
          <w:lang w:bidi="ar-DZ"/>
        </w:rPr>
      </w:pPr>
      <w:r w:rsidRPr="00A63B01">
        <w:rPr>
          <w:rFonts w:ascii="Sakkal Majalla" w:hAnsi="Sakkal Majalla" w:cs="Simplified Arabic"/>
          <w:bCs/>
          <w:sz w:val="28"/>
          <w:szCs w:val="28"/>
          <w:rtl/>
          <w:lang w:bidi="ar-DZ"/>
        </w:rPr>
        <w:t>طريقة التقييم:</w:t>
      </w:r>
    </w:p>
    <w:p w:rsidR="003309A2" w:rsidRPr="00A334ED" w:rsidRDefault="003309A2" w:rsidP="003309A2">
      <w:pPr>
        <w:bidi/>
        <w:ind w:left="-1"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يكون تقييم الأعمال الموجهة متواصلا طوال السداسي </w:t>
      </w:r>
    </w:p>
    <w:p w:rsidR="003309A2" w:rsidRPr="004612B1" w:rsidRDefault="003309A2" w:rsidP="003309A2">
      <w:pPr>
        <w:bidi/>
        <w:ind w:left="-1"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المراجع: </w:t>
      </w:r>
      <w:proofErr w:type="gramStart"/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( </w:t>
      </w:r>
      <w:proofErr w:type="spellStart"/>
      <w:r w:rsidRPr="00A334ED">
        <w:rPr>
          <w:rFonts w:ascii="Sakkal Majalla" w:hAnsi="Sakkal Majalla" w:cs="Simplified Arabic"/>
          <w:b/>
          <w:i/>
          <w:iCs/>
          <w:sz w:val="28"/>
          <w:szCs w:val="28"/>
          <w:rtl/>
          <w:lang w:bidi="ar-DZ"/>
        </w:rPr>
        <w:t>كتب</w:t>
      </w:r>
      <w:proofErr w:type="gramEnd"/>
      <w:r w:rsidRPr="00A334ED">
        <w:rPr>
          <w:rFonts w:ascii="Sakkal Majalla" w:hAnsi="Sakkal Majalla" w:cs="Simplified Arabic"/>
          <w:b/>
          <w:i/>
          <w:iCs/>
          <w:sz w:val="28"/>
          <w:szCs w:val="28"/>
          <w:rtl/>
          <w:lang w:bidi="ar-DZ"/>
        </w:rPr>
        <w:t>،ومطبوعات</w:t>
      </w:r>
      <w:proofErr w:type="spellEnd"/>
      <w:r w:rsidRPr="00A334ED">
        <w:rPr>
          <w:rFonts w:ascii="Sakkal Majalla" w:hAnsi="Sakkal Majalla" w:cs="Simplified Arabic"/>
          <w:b/>
          <w:i/>
          <w:iCs/>
          <w:sz w:val="28"/>
          <w:szCs w:val="28"/>
          <w:rtl/>
          <w:lang w:bidi="ar-DZ"/>
        </w:rPr>
        <w:t xml:space="preserve"> ، مواقع انترنت،</w:t>
      </w: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 إلخ)</w:t>
      </w:r>
    </w:p>
    <w:p w:rsidR="00E867F7" w:rsidRPr="00E867F7" w:rsidRDefault="00E867F7" w:rsidP="00E867F7">
      <w:pPr>
        <w:shd w:val="clear" w:color="auto" w:fill="EEECE1" w:themeFill="background2"/>
        <w:bidi/>
        <w:ind w:left="-1"/>
        <w:outlineLvl w:val="0"/>
        <w:rPr>
          <w:rFonts w:cs="Simplified Arabic"/>
          <w:bCs/>
          <w:sz w:val="36"/>
          <w:szCs w:val="36"/>
          <w:rtl/>
          <w:lang w:bidi="ar-DZ"/>
        </w:rPr>
      </w:pPr>
      <w:r w:rsidRPr="00E867F7">
        <w:rPr>
          <w:rFonts w:ascii="Sakkal Majalla" w:hAnsi="Sakkal Majalla" w:cs="Simplified Arabic"/>
          <w:bCs/>
          <w:sz w:val="28"/>
          <w:szCs w:val="28"/>
          <w:rtl/>
          <w:lang w:bidi="ar-DZ"/>
        </w:rPr>
        <w:t>عنوان ال</w:t>
      </w:r>
      <w:r w:rsidRPr="00E867F7">
        <w:rPr>
          <w:rFonts w:ascii="Sakkal Majalla" w:hAnsi="Sakkal Majalla" w:cs="Simplified Arabic" w:hint="cs"/>
          <w:bCs/>
          <w:sz w:val="28"/>
          <w:szCs w:val="28"/>
          <w:rtl/>
          <w:lang w:bidi="ar-DZ"/>
        </w:rPr>
        <w:t>ليسانس</w:t>
      </w:r>
      <w:r w:rsidRPr="00E867F7">
        <w:rPr>
          <w:rFonts w:ascii="Sakkal Majalla" w:hAnsi="Sakkal Majalla" w:cs="Simplified Arabic"/>
          <w:bCs/>
          <w:sz w:val="28"/>
          <w:szCs w:val="28"/>
          <w:rtl/>
          <w:lang w:bidi="ar-DZ"/>
        </w:rPr>
        <w:t xml:space="preserve">: </w:t>
      </w:r>
      <w:r w:rsidRPr="00E867F7">
        <w:rPr>
          <w:rFonts w:cs="Simplified Arabic" w:hint="cs"/>
          <w:bCs/>
          <w:sz w:val="28"/>
          <w:szCs w:val="28"/>
          <w:rtl/>
          <w:lang w:bidi="ar-DZ"/>
        </w:rPr>
        <w:t>لسانيات عامة</w:t>
      </w:r>
    </w:p>
    <w:p w:rsidR="003309A2" w:rsidRPr="00A334ED" w:rsidRDefault="003309A2" w:rsidP="003309A2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السداسي: الأول</w:t>
      </w:r>
    </w:p>
    <w:p w:rsidR="003309A2" w:rsidRPr="00A334ED" w:rsidRDefault="003309A2" w:rsidP="003309A2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الأستاذ المسؤول عن الوحدة التعليمية </w:t>
      </w:r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>الأفقية</w:t>
      </w: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: </w:t>
      </w:r>
    </w:p>
    <w:p w:rsidR="003309A2" w:rsidRPr="00A334ED" w:rsidRDefault="003309A2" w:rsidP="003309A2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الأستاذ المسؤول على </w:t>
      </w:r>
      <w:proofErr w:type="gramStart"/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المادة :</w:t>
      </w:r>
      <w:proofErr w:type="gramEnd"/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 </w:t>
      </w:r>
    </w:p>
    <w:p w:rsidR="003309A2" w:rsidRPr="004612B1" w:rsidRDefault="003309A2" w:rsidP="003309A2">
      <w:pPr>
        <w:bidi/>
        <w:jc w:val="both"/>
        <w:rPr>
          <w:rFonts w:ascii="Sakkal Majalla" w:hAnsi="Sakkal Majalla" w:cs="Simplified Arabic"/>
          <w:bCs/>
          <w:sz w:val="28"/>
          <w:szCs w:val="28"/>
          <w:rtl/>
          <w:lang w:bidi="ar-DZ"/>
        </w:rPr>
      </w:pPr>
      <w:r w:rsidRPr="004612B1">
        <w:rPr>
          <w:rFonts w:ascii="Sakkal Majalla" w:hAnsi="Sakkal Majalla" w:cs="Simplified Arabic"/>
          <w:bCs/>
          <w:sz w:val="28"/>
          <w:szCs w:val="28"/>
          <w:shd w:val="clear" w:color="auto" w:fill="F2DBDB"/>
          <w:rtl/>
          <w:lang w:bidi="ar-DZ"/>
        </w:rPr>
        <w:t xml:space="preserve">المادة: </w:t>
      </w:r>
      <w:r w:rsidRPr="004612B1">
        <w:rPr>
          <w:rFonts w:cs="Simplified Arabic" w:hint="cs"/>
          <w:bCs/>
          <w:sz w:val="28"/>
          <w:szCs w:val="28"/>
          <w:shd w:val="clear" w:color="auto" w:fill="F2DBDB"/>
          <w:rtl/>
          <w:lang w:bidi="ar-DZ"/>
        </w:rPr>
        <w:t>الإعلام الآلي</w:t>
      </w:r>
    </w:p>
    <w:p w:rsidR="003309A2" w:rsidRPr="00A334ED" w:rsidRDefault="003309A2" w:rsidP="003309A2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أهداف التعليم:</w:t>
      </w:r>
    </w:p>
    <w:p w:rsidR="003309A2" w:rsidRPr="00A334ED" w:rsidRDefault="003309A2" w:rsidP="003309A2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 المعارف المسبقة </w:t>
      </w:r>
      <w:proofErr w:type="gramStart"/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المطلوبة :</w:t>
      </w:r>
      <w:proofErr w:type="gramEnd"/>
      <w:r w:rsidRPr="00A334ED">
        <w:rPr>
          <w:rFonts w:ascii="Sakkal Majalla" w:hAnsi="Sakkal Majalla" w:cs="Simplified Arabic"/>
          <w:b/>
          <w:sz w:val="28"/>
          <w:szCs w:val="28"/>
          <w:lang w:bidi="ar-DZ"/>
        </w:rPr>
        <w:t xml:space="preserve"> </w:t>
      </w:r>
    </w:p>
    <w:p w:rsidR="003309A2" w:rsidRPr="00A334ED" w:rsidRDefault="003309A2" w:rsidP="003309A2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محتوى المادة:</w:t>
      </w:r>
    </w:p>
    <w:tbl>
      <w:tblPr>
        <w:bidiVisual/>
        <w:tblW w:w="0" w:type="auto"/>
        <w:tblInd w:w="1171" w:type="dxa"/>
        <w:tblLook w:val="04A0" w:firstRow="1" w:lastRow="0" w:firstColumn="1" w:lastColumn="0" w:noHBand="0" w:noVBand="1"/>
      </w:tblPr>
      <w:tblGrid>
        <w:gridCol w:w="709"/>
        <w:gridCol w:w="3046"/>
        <w:gridCol w:w="1915"/>
        <w:gridCol w:w="2126"/>
        <w:gridCol w:w="1451"/>
      </w:tblGrid>
      <w:tr w:rsidR="003309A2" w:rsidRPr="00A334ED" w:rsidTr="005D48B3">
        <w:tc>
          <w:tcPr>
            <w:tcW w:w="3755" w:type="dxa"/>
            <w:gridSpan w:val="2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السداسي الأول    وحدة التعليم الأفقية</w:t>
            </w:r>
          </w:p>
        </w:tc>
        <w:tc>
          <w:tcPr>
            <w:tcW w:w="1915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مادة: الإعلام الآلي</w:t>
            </w:r>
          </w:p>
        </w:tc>
        <w:tc>
          <w:tcPr>
            <w:tcW w:w="2126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المعامل:01</w:t>
            </w:r>
          </w:p>
        </w:tc>
        <w:tc>
          <w:tcPr>
            <w:tcW w:w="1451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الرصيد:01</w:t>
            </w:r>
          </w:p>
        </w:tc>
      </w:tr>
      <w:tr w:rsidR="003309A2" w:rsidRPr="00A334ED" w:rsidTr="005D48B3">
        <w:tc>
          <w:tcPr>
            <w:tcW w:w="709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8538" w:type="dxa"/>
            <w:gridSpan w:val="4"/>
          </w:tcPr>
          <w:p w:rsidR="003309A2" w:rsidRPr="00A334ED" w:rsidRDefault="003309A2" w:rsidP="005D48B3">
            <w:pPr>
              <w:pStyle w:val="Paragraphedeliste"/>
              <w:bidi/>
              <w:ind w:left="0"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أنواع </w:t>
            </w:r>
            <w:proofErr w:type="gramStart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الحواسيب  وأجيالها</w:t>
            </w:r>
            <w:proofErr w:type="gramEnd"/>
          </w:p>
        </w:tc>
      </w:tr>
      <w:tr w:rsidR="003309A2" w:rsidRPr="00A334ED" w:rsidTr="005D48B3">
        <w:tc>
          <w:tcPr>
            <w:tcW w:w="709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8538" w:type="dxa"/>
            <w:gridSpan w:val="4"/>
          </w:tcPr>
          <w:p w:rsidR="003309A2" w:rsidRPr="00A334ED" w:rsidRDefault="003309A2" w:rsidP="005D48B3">
            <w:pPr>
              <w:pStyle w:val="Paragraphedeliste"/>
              <w:bidi/>
              <w:ind w:left="0"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طريقة عمل الحاسوب</w:t>
            </w:r>
          </w:p>
        </w:tc>
      </w:tr>
      <w:tr w:rsidR="003309A2" w:rsidRPr="00A334ED" w:rsidTr="005D48B3">
        <w:tc>
          <w:tcPr>
            <w:tcW w:w="709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8538" w:type="dxa"/>
            <w:gridSpan w:val="4"/>
          </w:tcPr>
          <w:p w:rsidR="003309A2" w:rsidRPr="00A334ED" w:rsidRDefault="003309A2" w:rsidP="005D48B3">
            <w:pPr>
              <w:pStyle w:val="Paragraphedeliste"/>
              <w:bidi/>
              <w:ind w:left="0"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عرض ويندوز ومختلف إصداراته</w:t>
            </w:r>
          </w:p>
        </w:tc>
      </w:tr>
      <w:tr w:rsidR="003309A2" w:rsidRPr="00A334ED" w:rsidTr="005D48B3">
        <w:tc>
          <w:tcPr>
            <w:tcW w:w="709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4</w:t>
            </w:r>
          </w:p>
        </w:tc>
        <w:tc>
          <w:tcPr>
            <w:tcW w:w="8538" w:type="dxa"/>
            <w:gridSpan w:val="4"/>
          </w:tcPr>
          <w:p w:rsidR="003309A2" w:rsidRPr="00A334ED" w:rsidRDefault="003309A2" w:rsidP="005D48B3">
            <w:pPr>
              <w:pStyle w:val="Paragraphedeliste"/>
              <w:bidi/>
              <w:ind w:left="0"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بدء تشغيل النظام </w:t>
            </w:r>
            <w:proofErr w:type="gramStart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(  تدريبات</w:t>
            </w:r>
            <w:proofErr w:type="gramEnd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تطبيقية )</w:t>
            </w:r>
          </w:p>
        </w:tc>
      </w:tr>
      <w:tr w:rsidR="003309A2" w:rsidRPr="00A334ED" w:rsidTr="005D48B3">
        <w:tc>
          <w:tcPr>
            <w:tcW w:w="709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5</w:t>
            </w:r>
          </w:p>
        </w:tc>
        <w:tc>
          <w:tcPr>
            <w:tcW w:w="8538" w:type="dxa"/>
            <w:gridSpan w:val="4"/>
          </w:tcPr>
          <w:p w:rsidR="003309A2" w:rsidRPr="00A334ED" w:rsidRDefault="003309A2" w:rsidP="005D48B3">
            <w:pPr>
              <w:pStyle w:val="Paragraphedeliste"/>
              <w:bidi/>
              <w:ind w:left="0"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الواجهة (سطح المكتب-شريط المهام-</w:t>
            </w:r>
            <w:proofErr w:type="spellStart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الإيقونات</w:t>
            </w:r>
            <w:proofErr w:type="spellEnd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...)</w:t>
            </w:r>
          </w:p>
        </w:tc>
      </w:tr>
      <w:tr w:rsidR="003309A2" w:rsidRPr="00A334ED" w:rsidTr="005D48B3">
        <w:tc>
          <w:tcPr>
            <w:tcW w:w="709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8538" w:type="dxa"/>
            <w:gridSpan w:val="4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تدريبات تطبيقية</w:t>
            </w:r>
          </w:p>
        </w:tc>
      </w:tr>
      <w:tr w:rsidR="003309A2" w:rsidRPr="00A334ED" w:rsidTr="005D48B3">
        <w:tc>
          <w:tcPr>
            <w:tcW w:w="709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7</w:t>
            </w:r>
          </w:p>
        </w:tc>
        <w:tc>
          <w:tcPr>
            <w:tcW w:w="8538" w:type="dxa"/>
            <w:gridSpan w:val="4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خصائص النظام (اللغة-الوقت-التاريخ...)</w:t>
            </w:r>
          </w:p>
        </w:tc>
      </w:tr>
      <w:tr w:rsidR="003309A2" w:rsidRPr="00A334ED" w:rsidTr="005D48B3">
        <w:tc>
          <w:tcPr>
            <w:tcW w:w="709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8</w:t>
            </w:r>
          </w:p>
        </w:tc>
        <w:tc>
          <w:tcPr>
            <w:tcW w:w="8538" w:type="dxa"/>
            <w:gridSpan w:val="4"/>
          </w:tcPr>
          <w:p w:rsidR="003309A2" w:rsidRPr="00A334ED" w:rsidRDefault="003309A2" w:rsidP="005D48B3">
            <w:pPr>
              <w:pStyle w:val="Paragraphedeliste"/>
              <w:bidi/>
              <w:ind w:left="0"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تدريبات تطبيقية</w:t>
            </w:r>
          </w:p>
        </w:tc>
      </w:tr>
      <w:tr w:rsidR="003309A2" w:rsidRPr="00A334ED" w:rsidTr="005D48B3">
        <w:tc>
          <w:tcPr>
            <w:tcW w:w="709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9</w:t>
            </w:r>
          </w:p>
        </w:tc>
        <w:tc>
          <w:tcPr>
            <w:tcW w:w="8538" w:type="dxa"/>
            <w:gridSpan w:val="4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مفهوم الملفات والمجلدات</w:t>
            </w:r>
          </w:p>
        </w:tc>
      </w:tr>
      <w:tr w:rsidR="003309A2" w:rsidRPr="00A334ED" w:rsidTr="005D48B3">
        <w:tc>
          <w:tcPr>
            <w:tcW w:w="709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8538" w:type="dxa"/>
            <w:gridSpan w:val="4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تدريبات تطبيقية</w:t>
            </w:r>
          </w:p>
        </w:tc>
      </w:tr>
      <w:tr w:rsidR="003309A2" w:rsidRPr="00A334ED" w:rsidTr="005D48B3">
        <w:tc>
          <w:tcPr>
            <w:tcW w:w="709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8538" w:type="dxa"/>
            <w:gridSpan w:val="4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مستكشف الويندوز مع عمليات على الملفات والمجلدات</w:t>
            </w:r>
          </w:p>
        </w:tc>
      </w:tr>
      <w:tr w:rsidR="003309A2" w:rsidRPr="00A334ED" w:rsidTr="005D48B3">
        <w:tc>
          <w:tcPr>
            <w:tcW w:w="709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8538" w:type="dxa"/>
            <w:gridSpan w:val="4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تدريبات تطبيقية</w:t>
            </w:r>
          </w:p>
        </w:tc>
      </w:tr>
      <w:tr w:rsidR="003309A2" w:rsidRPr="00A334ED" w:rsidTr="005D48B3">
        <w:tc>
          <w:tcPr>
            <w:tcW w:w="709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8538" w:type="dxa"/>
            <w:gridSpan w:val="4"/>
          </w:tcPr>
          <w:p w:rsidR="003309A2" w:rsidRPr="00A334ED" w:rsidRDefault="003309A2" w:rsidP="005D48B3">
            <w:pPr>
              <w:pStyle w:val="Paragraphedeliste"/>
              <w:bidi/>
              <w:ind w:left="0"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سلة المهملات</w:t>
            </w:r>
          </w:p>
        </w:tc>
      </w:tr>
      <w:tr w:rsidR="003309A2" w:rsidRPr="00A334ED" w:rsidTr="005D48B3">
        <w:tc>
          <w:tcPr>
            <w:tcW w:w="709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8538" w:type="dxa"/>
            <w:gridSpan w:val="4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تدريبات تطبيقية</w:t>
            </w:r>
          </w:p>
        </w:tc>
      </w:tr>
    </w:tbl>
    <w:p w:rsidR="003309A2" w:rsidRPr="00A63B01" w:rsidRDefault="003309A2" w:rsidP="003309A2">
      <w:pPr>
        <w:bidi/>
        <w:ind w:left="-1"/>
        <w:jc w:val="both"/>
        <w:rPr>
          <w:rFonts w:ascii="Sakkal Majalla" w:hAnsi="Sakkal Majalla" w:cs="Simplified Arabic"/>
          <w:bCs/>
          <w:sz w:val="28"/>
          <w:szCs w:val="28"/>
          <w:rtl/>
          <w:lang w:bidi="ar-DZ"/>
        </w:rPr>
      </w:pPr>
      <w:r w:rsidRPr="00A63B01">
        <w:rPr>
          <w:rFonts w:ascii="Sakkal Majalla" w:hAnsi="Sakkal Majalla" w:cs="Simplified Arabic"/>
          <w:bCs/>
          <w:sz w:val="28"/>
          <w:szCs w:val="28"/>
          <w:rtl/>
          <w:lang w:bidi="ar-DZ"/>
        </w:rPr>
        <w:t>طريقة التقييم:</w:t>
      </w:r>
    </w:p>
    <w:p w:rsidR="003309A2" w:rsidRPr="004612B1" w:rsidRDefault="003309A2" w:rsidP="003309A2">
      <w:pPr>
        <w:bidi/>
        <w:ind w:left="-1"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يكون تقييم الأعمال الموجهة متواصلا طوال السداسي </w:t>
      </w:r>
    </w:p>
    <w:p w:rsidR="003309A2" w:rsidRPr="00A334ED" w:rsidRDefault="003309A2" w:rsidP="00E867F7">
      <w:pPr>
        <w:shd w:val="clear" w:color="auto" w:fill="E5B8B7" w:themeFill="accent2" w:themeFillTint="66"/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E867F7">
        <w:rPr>
          <w:rFonts w:ascii="Sakkal Majalla" w:hAnsi="Sakkal Majalla" w:cs="Simplified Arabic"/>
          <w:bCs/>
          <w:sz w:val="36"/>
          <w:szCs w:val="36"/>
          <w:shd w:val="clear" w:color="auto" w:fill="E5B8B7" w:themeFill="accent2" w:themeFillTint="66"/>
          <w:rtl/>
          <w:lang w:bidi="ar-DZ"/>
        </w:rPr>
        <w:t>السداسي: ال</w:t>
      </w:r>
      <w:r w:rsidRPr="00E867F7">
        <w:rPr>
          <w:rFonts w:ascii="Sakkal Majalla" w:hAnsi="Sakkal Majalla" w:cs="Simplified Arabic" w:hint="cs"/>
          <w:bCs/>
          <w:sz w:val="36"/>
          <w:szCs w:val="36"/>
          <w:shd w:val="clear" w:color="auto" w:fill="E5B8B7" w:themeFill="accent2" w:themeFillTint="66"/>
          <w:rtl/>
          <w:lang w:bidi="ar-DZ"/>
        </w:rPr>
        <w:t>ثاني</w:t>
      </w:r>
      <w:r w:rsidRPr="0067339C">
        <w:rPr>
          <w:rFonts w:ascii="Sakkal Majalla" w:hAnsi="Sakkal Majalla" w:cs="Simplified Arabic" w:hint="cs"/>
          <w:b/>
          <w:sz w:val="36"/>
          <w:szCs w:val="36"/>
          <w:rtl/>
          <w:lang w:bidi="ar-DZ"/>
        </w:rPr>
        <w:t xml:space="preserve">     </w:t>
      </w:r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>جذع مشترك</w:t>
      </w:r>
    </w:p>
    <w:p w:rsidR="00E867F7" w:rsidRPr="00E867F7" w:rsidRDefault="00E867F7" w:rsidP="00E867F7">
      <w:pPr>
        <w:shd w:val="clear" w:color="auto" w:fill="EEECE1" w:themeFill="background2"/>
        <w:bidi/>
        <w:ind w:left="-1"/>
        <w:outlineLvl w:val="0"/>
        <w:rPr>
          <w:rFonts w:cs="Simplified Arabic"/>
          <w:bCs/>
          <w:sz w:val="36"/>
          <w:szCs w:val="36"/>
          <w:rtl/>
          <w:lang w:bidi="ar-DZ"/>
        </w:rPr>
      </w:pPr>
      <w:r w:rsidRPr="00E867F7">
        <w:rPr>
          <w:rFonts w:ascii="Sakkal Majalla" w:hAnsi="Sakkal Majalla" w:cs="Simplified Arabic"/>
          <w:bCs/>
          <w:sz w:val="28"/>
          <w:szCs w:val="28"/>
          <w:rtl/>
          <w:lang w:bidi="ar-DZ"/>
        </w:rPr>
        <w:t>عنوان ال</w:t>
      </w:r>
      <w:r w:rsidRPr="00E867F7">
        <w:rPr>
          <w:rFonts w:ascii="Sakkal Majalla" w:hAnsi="Sakkal Majalla" w:cs="Simplified Arabic" w:hint="cs"/>
          <w:bCs/>
          <w:sz w:val="28"/>
          <w:szCs w:val="28"/>
          <w:rtl/>
          <w:lang w:bidi="ar-DZ"/>
        </w:rPr>
        <w:t>ليسانس</w:t>
      </w:r>
      <w:r w:rsidRPr="00E867F7">
        <w:rPr>
          <w:rFonts w:ascii="Sakkal Majalla" w:hAnsi="Sakkal Majalla" w:cs="Simplified Arabic"/>
          <w:bCs/>
          <w:sz w:val="28"/>
          <w:szCs w:val="28"/>
          <w:rtl/>
          <w:lang w:bidi="ar-DZ"/>
        </w:rPr>
        <w:t xml:space="preserve">: </w:t>
      </w:r>
      <w:r w:rsidRPr="00E867F7">
        <w:rPr>
          <w:rFonts w:cs="Simplified Arabic" w:hint="cs"/>
          <w:bCs/>
          <w:sz w:val="28"/>
          <w:szCs w:val="28"/>
          <w:rtl/>
          <w:lang w:bidi="ar-DZ"/>
        </w:rPr>
        <w:t>لسانيات عامة</w:t>
      </w:r>
    </w:p>
    <w:p w:rsidR="003309A2" w:rsidRPr="00A334ED" w:rsidRDefault="003309A2" w:rsidP="003309A2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الأستاذ المسؤول عن الوحدة التعليمية </w:t>
      </w:r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>الأساسية</w:t>
      </w: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: </w:t>
      </w:r>
    </w:p>
    <w:p w:rsidR="003309A2" w:rsidRPr="00A334ED" w:rsidRDefault="003309A2" w:rsidP="003309A2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الأستاذ المسؤول على </w:t>
      </w:r>
      <w:proofErr w:type="gramStart"/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المادة :</w:t>
      </w:r>
      <w:proofErr w:type="gramEnd"/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 </w:t>
      </w:r>
    </w:p>
    <w:p w:rsidR="003309A2" w:rsidRPr="00A334ED" w:rsidRDefault="003309A2" w:rsidP="003309A2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المادة: </w:t>
      </w:r>
      <w:r w:rsidRPr="0067339C">
        <w:rPr>
          <w:rFonts w:ascii="Sakkal Majalla" w:hAnsi="Sakkal Majalla" w:cs="Simplified Arabic" w:hint="cs"/>
          <w:bCs/>
          <w:sz w:val="28"/>
          <w:szCs w:val="28"/>
          <w:shd w:val="clear" w:color="auto" w:fill="F2DBDB"/>
          <w:rtl/>
          <w:lang w:bidi="ar-DZ"/>
        </w:rPr>
        <w:t xml:space="preserve">النص الأدبي القديم </w:t>
      </w:r>
      <w:proofErr w:type="gramStart"/>
      <w:r w:rsidRPr="0067339C">
        <w:rPr>
          <w:rFonts w:ascii="Sakkal Majalla" w:hAnsi="Sakkal Majalla" w:cs="Simplified Arabic" w:hint="cs"/>
          <w:bCs/>
          <w:sz w:val="28"/>
          <w:szCs w:val="28"/>
          <w:shd w:val="clear" w:color="auto" w:fill="F2DBDB"/>
          <w:rtl/>
          <w:lang w:bidi="ar-DZ"/>
        </w:rPr>
        <w:t>( نثر</w:t>
      </w:r>
      <w:proofErr w:type="gramEnd"/>
      <w:r w:rsidRPr="0067339C">
        <w:rPr>
          <w:rFonts w:ascii="Sakkal Majalla" w:hAnsi="Sakkal Majalla" w:cs="Simplified Arabic" w:hint="cs"/>
          <w:bCs/>
          <w:sz w:val="28"/>
          <w:szCs w:val="28"/>
          <w:shd w:val="clear" w:color="auto" w:fill="F2DBDB"/>
          <w:rtl/>
          <w:lang w:bidi="ar-DZ"/>
        </w:rPr>
        <w:t xml:space="preserve"> )</w:t>
      </w:r>
    </w:p>
    <w:p w:rsidR="003309A2" w:rsidRPr="00A334ED" w:rsidRDefault="003309A2" w:rsidP="003309A2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أهداف التعليم:</w:t>
      </w:r>
    </w:p>
    <w:p w:rsidR="003309A2" w:rsidRPr="00A334ED" w:rsidRDefault="003309A2" w:rsidP="003309A2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 المعارف المسبقة </w:t>
      </w:r>
      <w:proofErr w:type="gramStart"/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المطلوبة :</w:t>
      </w:r>
      <w:proofErr w:type="gramEnd"/>
      <w:r w:rsidRPr="00A334ED">
        <w:rPr>
          <w:rFonts w:ascii="Sakkal Majalla" w:hAnsi="Sakkal Majalla" w:cs="Simplified Arabic"/>
          <w:b/>
          <w:sz w:val="28"/>
          <w:szCs w:val="28"/>
          <w:lang w:bidi="ar-DZ"/>
        </w:rPr>
        <w:t xml:space="preserve"> </w:t>
      </w:r>
    </w:p>
    <w:p w:rsidR="003309A2" w:rsidRPr="00A334ED" w:rsidRDefault="003309A2" w:rsidP="003309A2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محتوى المادة:</w:t>
      </w:r>
    </w:p>
    <w:tbl>
      <w:tblPr>
        <w:bidiVisual/>
        <w:tblW w:w="0" w:type="auto"/>
        <w:tblInd w:w="443" w:type="dxa"/>
        <w:tblLook w:val="04A0" w:firstRow="1" w:lastRow="0" w:firstColumn="1" w:lastColumn="0" w:noHBand="0" w:noVBand="1"/>
      </w:tblPr>
      <w:tblGrid>
        <w:gridCol w:w="567"/>
        <w:gridCol w:w="3207"/>
        <w:gridCol w:w="2977"/>
        <w:gridCol w:w="1283"/>
        <w:gridCol w:w="1451"/>
      </w:tblGrid>
      <w:tr w:rsidR="003309A2" w:rsidRPr="00A334ED" w:rsidTr="005D48B3">
        <w:tc>
          <w:tcPr>
            <w:tcW w:w="3774" w:type="dxa"/>
            <w:gridSpan w:val="2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السداسي الثاني وحدة التعليم الأساسية</w:t>
            </w:r>
          </w:p>
        </w:tc>
        <w:tc>
          <w:tcPr>
            <w:tcW w:w="2977" w:type="dxa"/>
          </w:tcPr>
          <w:p w:rsidR="003309A2" w:rsidRPr="00A334ED" w:rsidRDefault="003309A2" w:rsidP="005D48B3">
            <w:pPr>
              <w:bidi/>
              <w:jc w:val="center"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مادة النص الأدبي القديم </w:t>
            </w:r>
            <w:proofErr w:type="gramStart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( نثر</w:t>
            </w:r>
            <w:proofErr w:type="gramEnd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)</w:t>
            </w:r>
          </w:p>
        </w:tc>
        <w:tc>
          <w:tcPr>
            <w:tcW w:w="1045" w:type="dxa"/>
          </w:tcPr>
          <w:p w:rsidR="003309A2" w:rsidRPr="00A334ED" w:rsidRDefault="003309A2" w:rsidP="005D48B3">
            <w:pPr>
              <w:bidi/>
              <w:jc w:val="center"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المعامل:03</w:t>
            </w:r>
          </w:p>
        </w:tc>
        <w:tc>
          <w:tcPr>
            <w:tcW w:w="1451" w:type="dxa"/>
          </w:tcPr>
          <w:p w:rsidR="003309A2" w:rsidRPr="00A334ED" w:rsidRDefault="003309A2" w:rsidP="005D48B3">
            <w:pPr>
              <w:bidi/>
              <w:jc w:val="center"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الرصيد:05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8680" w:type="dxa"/>
            <w:gridSpan w:val="4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النثر العربي القديم تاريخيا وجغرافيا 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8680" w:type="dxa"/>
            <w:gridSpan w:val="4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الخطابة  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8680" w:type="dxa"/>
            <w:gridSpan w:val="4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نصوص من خطب صدر الإسلام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4</w:t>
            </w:r>
          </w:p>
        </w:tc>
        <w:tc>
          <w:tcPr>
            <w:tcW w:w="8680" w:type="dxa"/>
            <w:gridSpan w:val="4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الأمثال والحكم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lastRenderedPageBreak/>
              <w:t>5</w:t>
            </w:r>
          </w:p>
        </w:tc>
        <w:tc>
          <w:tcPr>
            <w:tcW w:w="8680" w:type="dxa"/>
            <w:gridSpan w:val="4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proofErr w:type="gramStart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السرد .</w:t>
            </w:r>
            <w:proofErr w:type="gramEnd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حكايات ألف ليلة وليلة 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8680" w:type="dxa"/>
            <w:gridSpan w:val="4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الحكاية على لسان الحيوان </w:t>
            </w:r>
            <w:proofErr w:type="gramStart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( كليلة</w:t>
            </w:r>
            <w:proofErr w:type="gramEnd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ودمنة )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7</w:t>
            </w:r>
          </w:p>
        </w:tc>
        <w:tc>
          <w:tcPr>
            <w:tcW w:w="8680" w:type="dxa"/>
            <w:gridSpan w:val="4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المقامات بديع الزمان الهمذاني ومقامات الحريري. منامات </w:t>
            </w:r>
            <w:proofErr w:type="spellStart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الوهراني</w:t>
            </w:r>
            <w:proofErr w:type="spellEnd"/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8</w:t>
            </w:r>
          </w:p>
        </w:tc>
        <w:tc>
          <w:tcPr>
            <w:tcW w:w="8680" w:type="dxa"/>
            <w:gridSpan w:val="4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الرسائل الديوانية و </w:t>
            </w:r>
            <w:proofErr w:type="gramStart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الإخوانية  في</w:t>
            </w:r>
            <w:proofErr w:type="gramEnd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المشرق والأندلس والمغرب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9</w:t>
            </w:r>
          </w:p>
        </w:tc>
        <w:tc>
          <w:tcPr>
            <w:tcW w:w="8680" w:type="dxa"/>
            <w:gridSpan w:val="4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الرسائل السياسية في المشرق والأندلس والمغرب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8680" w:type="dxa"/>
            <w:gridSpan w:val="4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الرسائل الأدبية في المشرق والأندلس والمغرب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8680" w:type="dxa"/>
            <w:gridSpan w:val="4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أدب الرحلة في المشرق 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8680" w:type="dxa"/>
            <w:gridSpan w:val="4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أدب الرحلة في الأندلس والمغرب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8680" w:type="dxa"/>
            <w:gridSpan w:val="4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أدب التصوف في المشرق والأندلس والمغرب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8680" w:type="dxa"/>
            <w:gridSpan w:val="4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النثر الجزائري القديم</w:t>
            </w:r>
          </w:p>
        </w:tc>
      </w:tr>
    </w:tbl>
    <w:p w:rsidR="009144A5" w:rsidRDefault="009144A5" w:rsidP="003309A2">
      <w:pPr>
        <w:bidi/>
        <w:ind w:left="-1"/>
        <w:jc w:val="both"/>
        <w:rPr>
          <w:rFonts w:ascii="Sakkal Majalla" w:hAnsi="Sakkal Majalla" w:cs="Simplified Arabic"/>
          <w:bCs/>
          <w:sz w:val="28"/>
          <w:szCs w:val="28"/>
          <w:rtl/>
          <w:lang w:bidi="ar-DZ"/>
        </w:rPr>
      </w:pPr>
    </w:p>
    <w:p w:rsidR="009144A5" w:rsidRDefault="009144A5" w:rsidP="009144A5">
      <w:pPr>
        <w:bidi/>
        <w:ind w:left="-1"/>
        <w:jc w:val="both"/>
        <w:rPr>
          <w:rFonts w:ascii="Sakkal Majalla" w:hAnsi="Sakkal Majalla" w:cs="Simplified Arabic"/>
          <w:bCs/>
          <w:sz w:val="28"/>
          <w:szCs w:val="28"/>
          <w:rtl/>
          <w:lang w:bidi="ar-DZ"/>
        </w:rPr>
      </w:pPr>
    </w:p>
    <w:p w:rsidR="003309A2" w:rsidRPr="00A63B01" w:rsidRDefault="003309A2" w:rsidP="009144A5">
      <w:pPr>
        <w:bidi/>
        <w:ind w:left="-1"/>
        <w:jc w:val="both"/>
        <w:rPr>
          <w:rFonts w:ascii="Sakkal Majalla" w:hAnsi="Sakkal Majalla" w:cs="Simplified Arabic"/>
          <w:bCs/>
          <w:sz w:val="28"/>
          <w:szCs w:val="28"/>
          <w:rtl/>
          <w:lang w:bidi="ar-DZ"/>
        </w:rPr>
      </w:pPr>
      <w:r w:rsidRPr="00A63B01">
        <w:rPr>
          <w:rFonts w:ascii="Sakkal Majalla" w:hAnsi="Sakkal Majalla" w:cs="Simplified Arabic"/>
          <w:bCs/>
          <w:sz w:val="28"/>
          <w:szCs w:val="28"/>
          <w:rtl/>
          <w:lang w:bidi="ar-DZ"/>
        </w:rPr>
        <w:t>طريقة التقييم:</w:t>
      </w:r>
    </w:p>
    <w:p w:rsidR="003309A2" w:rsidRPr="00A334ED" w:rsidRDefault="003309A2" w:rsidP="003309A2">
      <w:pPr>
        <w:bidi/>
        <w:ind w:left="-1"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يجري تقييم المحاضرات عن طريق امتحان في نهاية السداسي، بينما يكون تقييم الأعمال الموجهة متواصلا طوال السداسي </w:t>
      </w:r>
    </w:p>
    <w:p w:rsidR="003309A2" w:rsidRPr="00A334ED" w:rsidRDefault="003309A2" w:rsidP="003309A2">
      <w:pPr>
        <w:bidi/>
        <w:ind w:left="-1"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المراجع: </w:t>
      </w:r>
      <w:proofErr w:type="gramStart"/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( </w:t>
      </w:r>
      <w:proofErr w:type="spellStart"/>
      <w:r w:rsidRPr="00A334ED">
        <w:rPr>
          <w:rFonts w:ascii="Sakkal Majalla" w:hAnsi="Sakkal Majalla" w:cs="Simplified Arabic"/>
          <w:b/>
          <w:i/>
          <w:iCs/>
          <w:sz w:val="28"/>
          <w:szCs w:val="28"/>
          <w:rtl/>
          <w:lang w:bidi="ar-DZ"/>
        </w:rPr>
        <w:t>كتب</w:t>
      </w:r>
      <w:proofErr w:type="gramEnd"/>
      <w:r w:rsidRPr="00A334ED">
        <w:rPr>
          <w:rFonts w:ascii="Sakkal Majalla" w:hAnsi="Sakkal Majalla" w:cs="Simplified Arabic"/>
          <w:b/>
          <w:i/>
          <w:iCs/>
          <w:sz w:val="28"/>
          <w:szCs w:val="28"/>
          <w:rtl/>
          <w:lang w:bidi="ar-DZ"/>
        </w:rPr>
        <w:t>،ومطبوعات</w:t>
      </w:r>
      <w:proofErr w:type="spellEnd"/>
      <w:r w:rsidRPr="00A334ED">
        <w:rPr>
          <w:rFonts w:ascii="Sakkal Majalla" w:hAnsi="Sakkal Majalla" w:cs="Simplified Arabic"/>
          <w:b/>
          <w:i/>
          <w:iCs/>
          <w:sz w:val="28"/>
          <w:szCs w:val="28"/>
          <w:rtl/>
          <w:lang w:bidi="ar-DZ"/>
        </w:rPr>
        <w:t xml:space="preserve"> ، مواقع انترنت،</w:t>
      </w: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 إلخ)</w:t>
      </w:r>
    </w:p>
    <w:p w:rsidR="003309A2" w:rsidRPr="00A334ED" w:rsidRDefault="003309A2" w:rsidP="005C3F57">
      <w:pPr>
        <w:numPr>
          <w:ilvl w:val="0"/>
          <w:numId w:val="30"/>
        </w:numPr>
        <w:bidi/>
        <w:jc w:val="both"/>
        <w:rPr>
          <w:rFonts w:ascii="Sakkal Majalla" w:hAnsi="Sakkal Majalla" w:cs="Simplified Arabic"/>
          <w:b/>
          <w:sz w:val="28"/>
          <w:szCs w:val="28"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الأغاني</w:t>
      </w:r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>. الأصفهاني.</w:t>
      </w:r>
    </w:p>
    <w:p w:rsidR="003309A2" w:rsidRPr="00A334ED" w:rsidRDefault="003309A2" w:rsidP="005C3F57">
      <w:pPr>
        <w:numPr>
          <w:ilvl w:val="0"/>
          <w:numId w:val="30"/>
        </w:numPr>
        <w:bidi/>
        <w:jc w:val="both"/>
        <w:rPr>
          <w:rFonts w:ascii="Sakkal Majalla" w:hAnsi="Sakkal Majalla" w:cs="Simplified Arabic"/>
          <w:b/>
          <w:sz w:val="28"/>
          <w:szCs w:val="28"/>
          <w:lang w:bidi="ar-DZ"/>
        </w:rPr>
      </w:pPr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>تاريخ الأدب العربي. كارل بروكلمان.</w:t>
      </w:r>
    </w:p>
    <w:p w:rsidR="003309A2" w:rsidRPr="00A334ED" w:rsidRDefault="003309A2" w:rsidP="005C3F57">
      <w:pPr>
        <w:numPr>
          <w:ilvl w:val="0"/>
          <w:numId w:val="30"/>
        </w:numPr>
        <w:bidi/>
        <w:jc w:val="both"/>
        <w:rPr>
          <w:rFonts w:ascii="Sakkal Majalla" w:hAnsi="Sakkal Majalla" w:cs="Simplified Arabic"/>
          <w:b/>
          <w:sz w:val="28"/>
          <w:szCs w:val="28"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البيان والتبيين</w:t>
      </w:r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>. الجاحظ.</w:t>
      </w:r>
    </w:p>
    <w:p w:rsidR="003309A2" w:rsidRPr="00A334ED" w:rsidRDefault="003309A2" w:rsidP="005C3F57">
      <w:pPr>
        <w:numPr>
          <w:ilvl w:val="0"/>
          <w:numId w:val="30"/>
        </w:numPr>
        <w:bidi/>
        <w:jc w:val="both"/>
        <w:rPr>
          <w:rFonts w:ascii="Sakkal Majalla" w:hAnsi="Sakkal Majalla" w:cs="Simplified Arabic"/>
          <w:b/>
          <w:sz w:val="28"/>
          <w:szCs w:val="28"/>
          <w:lang w:bidi="ar-DZ"/>
        </w:rPr>
      </w:pPr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>المعلقات العشر. التبريزي.</w:t>
      </w:r>
    </w:p>
    <w:p w:rsidR="003309A2" w:rsidRPr="00A334ED" w:rsidRDefault="003309A2" w:rsidP="005C3F57">
      <w:pPr>
        <w:numPr>
          <w:ilvl w:val="0"/>
          <w:numId w:val="30"/>
        </w:numPr>
        <w:bidi/>
        <w:jc w:val="both"/>
        <w:rPr>
          <w:rFonts w:ascii="Sakkal Majalla" w:hAnsi="Sakkal Majalla" w:cs="Simplified Arabic"/>
          <w:b/>
          <w:sz w:val="28"/>
          <w:szCs w:val="28"/>
          <w:lang w:bidi="ar-DZ"/>
        </w:rPr>
      </w:pPr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>تاريخ الأدب. مصطفى صادق الرافعي.</w:t>
      </w:r>
    </w:p>
    <w:p w:rsidR="003309A2" w:rsidRPr="00A334ED" w:rsidRDefault="003309A2" w:rsidP="005C3F57">
      <w:pPr>
        <w:pStyle w:val="Paragraphedeliste"/>
        <w:numPr>
          <w:ilvl w:val="0"/>
          <w:numId w:val="30"/>
        </w:numPr>
        <w:bidi/>
        <w:jc w:val="both"/>
        <w:rPr>
          <w:rFonts w:ascii="Sakkal Majalla" w:hAnsi="Sakkal Majalla" w:cs="Simplified Arabic"/>
          <w:b/>
          <w:sz w:val="28"/>
          <w:szCs w:val="28"/>
          <w:lang w:bidi="ar-DZ"/>
        </w:rPr>
      </w:pPr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>كتاب الصناعتين. أبو هلال العسكري.</w:t>
      </w:r>
    </w:p>
    <w:p w:rsidR="003309A2" w:rsidRPr="00A63B01" w:rsidRDefault="003309A2" w:rsidP="005C3F57">
      <w:pPr>
        <w:pStyle w:val="Paragraphedeliste"/>
        <w:numPr>
          <w:ilvl w:val="0"/>
          <w:numId w:val="30"/>
        </w:num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>العقد الفريد. ابن عبد ربه.</w:t>
      </w:r>
    </w:p>
    <w:p w:rsidR="003309A2" w:rsidRPr="00A334ED" w:rsidRDefault="003309A2" w:rsidP="003309A2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السداسي: ال</w:t>
      </w:r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>ثاني     جذع مشترك</w:t>
      </w:r>
    </w:p>
    <w:p w:rsidR="00E867F7" w:rsidRPr="00E867F7" w:rsidRDefault="00E867F7" w:rsidP="00E867F7">
      <w:pPr>
        <w:shd w:val="clear" w:color="auto" w:fill="EEECE1" w:themeFill="background2"/>
        <w:bidi/>
        <w:ind w:left="-1"/>
        <w:outlineLvl w:val="0"/>
        <w:rPr>
          <w:rFonts w:cs="Simplified Arabic"/>
          <w:bCs/>
          <w:sz w:val="36"/>
          <w:szCs w:val="36"/>
          <w:rtl/>
          <w:lang w:bidi="ar-DZ"/>
        </w:rPr>
      </w:pPr>
      <w:r w:rsidRPr="00E867F7">
        <w:rPr>
          <w:rFonts w:ascii="Sakkal Majalla" w:hAnsi="Sakkal Majalla" w:cs="Simplified Arabic"/>
          <w:bCs/>
          <w:sz w:val="28"/>
          <w:szCs w:val="28"/>
          <w:rtl/>
          <w:lang w:bidi="ar-DZ"/>
        </w:rPr>
        <w:t>عنوان ال</w:t>
      </w:r>
      <w:r w:rsidRPr="00E867F7">
        <w:rPr>
          <w:rFonts w:ascii="Sakkal Majalla" w:hAnsi="Sakkal Majalla" w:cs="Simplified Arabic" w:hint="cs"/>
          <w:bCs/>
          <w:sz w:val="28"/>
          <w:szCs w:val="28"/>
          <w:rtl/>
          <w:lang w:bidi="ar-DZ"/>
        </w:rPr>
        <w:t>ليسانس</w:t>
      </w:r>
      <w:r w:rsidRPr="00E867F7">
        <w:rPr>
          <w:rFonts w:ascii="Sakkal Majalla" w:hAnsi="Sakkal Majalla" w:cs="Simplified Arabic"/>
          <w:bCs/>
          <w:sz w:val="28"/>
          <w:szCs w:val="28"/>
          <w:rtl/>
          <w:lang w:bidi="ar-DZ"/>
        </w:rPr>
        <w:t xml:space="preserve">: </w:t>
      </w:r>
      <w:r w:rsidRPr="00E867F7">
        <w:rPr>
          <w:rFonts w:cs="Simplified Arabic" w:hint="cs"/>
          <w:bCs/>
          <w:sz w:val="28"/>
          <w:szCs w:val="28"/>
          <w:rtl/>
          <w:lang w:bidi="ar-DZ"/>
        </w:rPr>
        <w:t>لسانيات عامة</w:t>
      </w:r>
    </w:p>
    <w:p w:rsidR="003309A2" w:rsidRPr="00A334ED" w:rsidRDefault="003309A2" w:rsidP="003309A2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الأستاذ المسؤول عن الوحدة التعليمية </w:t>
      </w:r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>الأساسية</w:t>
      </w: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: </w:t>
      </w:r>
    </w:p>
    <w:p w:rsidR="003309A2" w:rsidRPr="00A334ED" w:rsidRDefault="003309A2" w:rsidP="003309A2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الأستاذ المسؤول على </w:t>
      </w:r>
      <w:proofErr w:type="gramStart"/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المادة :</w:t>
      </w:r>
      <w:proofErr w:type="gramEnd"/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 </w:t>
      </w:r>
    </w:p>
    <w:p w:rsidR="003309A2" w:rsidRPr="00A334ED" w:rsidRDefault="003309A2" w:rsidP="003309A2">
      <w:pPr>
        <w:shd w:val="clear" w:color="auto" w:fill="F2DBDB"/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proofErr w:type="gramStart"/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المادة: </w:t>
      </w:r>
      <w:r w:rsidRPr="00A334ED">
        <w:rPr>
          <w:rFonts w:cs="Simplified Arabic" w:hint="cs"/>
          <w:b/>
          <w:sz w:val="28"/>
          <w:szCs w:val="28"/>
          <w:rtl/>
          <w:lang w:bidi="ar-DZ"/>
        </w:rPr>
        <w:t xml:space="preserve"> </w:t>
      </w:r>
      <w:r w:rsidRPr="0067339C">
        <w:rPr>
          <w:rFonts w:ascii="Sakkal Majalla" w:hAnsi="Sakkal Majalla" w:cs="Simplified Arabic" w:hint="cs"/>
          <w:bCs/>
          <w:sz w:val="28"/>
          <w:szCs w:val="28"/>
          <w:shd w:val="clear" w:color="auto" w:fill="F2DBDB"/>
          <w:rtl/>
          <w:lang w:bidi="ar-DZ"/>
        </w:rPr>
        <w:t>النقد</w:t>
      </w:r>
      <w:proofErr w:type="gramEnd"/>
      <w:r w:rsidRPr="0067339C">
        <w:rPr>
          <w:rFonts w:ascii="Sakkal Majalla" w:hAnsi="Sakkal Majalla" w:cs="Simplified Arabic" w:hint="cs"/>
          <w:bCs/>
          <w:sz w:val="28"/>
          <w:szCs w:val="28"/>
          <w:shd w:val="clear" w:color="auto" w:fill="F2DBDB"/>
          <w:rtl/>
          <w:lang w:bidi="ar-DZ"/>
        </w:rPr>
        <w:t xml:space="preserve"> الأدبي القديم </w:t>
      </w:r>
    </w:p>
    <w:p w:rsidR="003309A2" w:rsidRPr="00A334ED" w:rsidRDefault="003309A2" w:rsidP="003309A2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أهداف التعليم:</w:t>
      </w:r>
    </w:p>
    <w:p w:rsidR="003309A2" w:rsidRPr="00A334ED" w:rsidRDefault="003309A2" w:rsidP="003309A2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 المعارف المسبقة </w:t>
      </w:r>
      <w:proofErr w:type="gramStart"/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المطلوبة :</w:t>
      </w:r>
      <w:proofErr w:type="gramEnd"/>
      <w:r w:rsidRPr="00A334ED">
        <w:rPr>
          <w:rFonts w:ascii="Sakkal Majalla" w:hAnsi="Sakkal Majalla" w:cs="Simplified Arabic"/>
          <w:b/>
          <w:sz w:val="28"/>
          <w:szCs w:val="28"/>
          <w:lang w:bidi="ar-DZ"/>
        </w:rPr>
        <w:t xml:space="preserve"> </w:t>
      </w:r>
    </w:p>
    <w:p w:rsidR="003309A2" w:rsidRPr="00A334ED" w:rsidRDefault="003309A2" w:rsidP="003309A2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محتوى المادة:</w:t>
      </w:r>
    </w:p>
    <w:tbl>
      <w:tblPr>
        <w:bidiVisual/>
        <w:tblW w:w="0" w:type="auto"/>
        <w:tblInd w:w="1183" w:type="dxa"/>
        <w:tblLook w:val="04A0" w:firstRow="1" w:lastRow="0" w:firstColumn="1" w:lastColumn="0" w:noHBand="0" w:noVBand="1"/>
      </w:tblPr>
      <w:tblGrid>
        <w:gridCol w:w="567"/>
        <w:gridCol w:w="3119"/>
        <w:gridCol w:w="2977"/>
        <w:gridCol w:w="1283"/>
        <w:gridCol w:w="1309"/>
      </w:tblGrid>
      <w:tr w:rsidR="003309A2" w:rsidRPr="00A334ED" w:rsidTr="005D48B3">
        <w:tc>
          <w:tcPr>
            <w:tcW w:w="3686" w:type="dxa"/>
            <w:gridSpan w:val="2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السداسي الثاني: وحدة التعليم الأساسية</w:t>
            </w:r>
          </w:p>
        </w:tc>
        <w:tc>
          <w:tcPr>
            <w:tcW w:w="2977" w:type="dxa"/>
          </w:tcPr>
          <w:p w:rsidR="003309A2" w:rsidRPr="00A334ED" w:rsidRDefault="003309A2" w:rsidP="005D48B3">
            <w:pPr>
              <w:bidi/>
              <w:jc w:val="center"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مادة: النقد الأدبي القديم (2)</w:t>
            </w:r>
          </w:p>
        </w:tc>
        <w:tc>
          <w:tcPr>
            <w:tcW w:w="1275" w:type="dxa"/>
          </w:tcPr>
          <w:p w:rsidR="003309A2" w:rsidRPr="00A334ED" w:rsidRDefault="003309A2" w:rsidP="005D48B3">
            <w:pPr>
              <w:bidi/>
              <w:jc w:val="center"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المعامل:02</w:t>
            </w:r>
          </w:p>
        </w:tc>
        <w:tc>
          <w:tcPr>
            <w:tcW w:w="1309" w:type="dxa"/>
          </w:tcPr>
          <w:p w:rsidR="003309A2" w:rsidRPr="00A334ED" w:rsidRDefault="003309A2" w:rsidP="005D48B3">
            <w:pPr>
              <w:bidi/>
              <w:jc w:val="center"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الرصيد:04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8680" w:type="dxa"/>
            <w:gridSpan w:val="4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قضية الوضوح والغموض </w:t>
            </w:r>
            <w:proofErr w:type="gramStart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( نماذج</w:t>
            </w:r>
            <w:proofErr w:type="gramEnd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نصية من المشرق والأندلس والمغرب)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8680" w:type="dxa"/>
            <w:gridSpan w:val="4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السرقات الأدبية </w:t>
            </w:r>
            <w:proofErr w:type="gramStart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( نماذج</w:t>
            </w:r>
            <w:proofErr w:type="gramEnd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نصية من المشرق والأندلس والمغرب)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8680" w:type="dxa"/>
            <w:gridSpan w:val="4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المؤثرات الأجنبية في النقد العربي </w:t>
            </w:r>
            <w:proofErr w:type="gramStart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( نماذج</w:t>
            </w:r>
            <w:proofErr w:type="gramEnd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نصية من المشرق والأندلس والمغرب)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4</w:t>
            </w:r>
          </w:p>
        </w:tc>
        <w:tc>
          <w:tcPr>
            <w:tcW w:w="8680" w:type="dxa"/>
            <w:gridSpan w:val="4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أثر المعتزلة في النقد الأدبي </w:t>
            </w:r>
            <w:proofErr w:type="gramStart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( نماذج</w:t>
            </w:r>
            <w:proofErr w:type="gramEnd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نصية من المشرق والأندلس والمغرب)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5</w:t>
            </w:r>
          </w:p>
        </w:tc>
        <w:tc>
          <w:tcPr>
            <w:tcW w:w="8680" w:type="dxa"/>
            <w:gridSpan w:val="4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قضايا النقد عند الفلاسفة </w:t>
            </w:r>
            <w:proofErr w:type="gramStart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( نماذج</w:t>
            </w:r>
            <w:proofErr w:type="gramEnd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نصية من المشرق والأندلس والمغرب)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8680" w:type="dxa"/>
            <w:gridSpan w:val="4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مفهوم النثر في التراث النقدي </w:t>
            </w:r>
            <w:proofErr w:type="gramStart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( نماذج</w:t>
            </w:r>
            <w:proofErr w:type="gramEnd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نصية من المشرق والأندلس والمغرب)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7</w:t>
            </w:r>
          </w:p>
        </w:tc>
        <w:tc>
          <w:tcPr>
            <w:tcW w:w="8680" w:type="dxa"/>
            <w:gridSpan w:val="4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النقد وقضية الإعجاز </w:t>
            </w:r>
            <w:proofErr w:type="gramStart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( نماذج</w:t>
            </w:r>
            <w:proofErr w:type="gramEnd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نصية من المشرق والأندلس والمغرب)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8</w:t>
            </w:r>
          </w:p>
        </w:tc>
        <w:tc>
          <w:tcPr>
            <w:tcW w:w="8680" w:type="dxa"/>
            <w:gridSpan w:val="4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قضية </w:t>
            </w:r>
            <w:proofErr w:type="gramStart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التأويل  بين</w:t>
            </w:r>
            <w:proofErr w:type="gramEnd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القديم والجديد 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9</w:t>
            </w:r>
          </w:p>
        </w:tc>
        <w:tc>
          <w:tcPr>
            <w:tcW w:w="8680" w:type="dxa"/>
            <w:gridSpan w:val="4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قضية المنظوم </w:t>
            </w:r>
            <w:proofErr w:type="gramStart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والمنثور  (</w:t>
            </w:r>
            <w:proofErr w:type="gramEnd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نماذج نصية من المشرق والأندلس والمغرب)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8680" w:type="dxa"/>
            <w:gridSpan w:val="4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قضية اللفظ والمعنى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8680" w:type="dxa"/>
            <w:gridSpan w:val="4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البعد النقدي للشروح </w:t>
            </w:r>
            <w:proofErr w:type="gramStart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( نماذج</w:t>
            </w:r>
            <w:proofErr w:type="gramEnd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نصية من المشرق والأندلس والمغرب)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8680" w:type="dxa"/>
            <w:gridSpan w:val="4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نظرية الموشح في ميزان النقد </w:t>
            </w:r>
            <w:proofErr w:type="gramStart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( نماذج</w:t>
            </w:r>
            <w:proofErr w:type="gramEnd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نصية من المشرق والأندلس والمغرب)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8680" w:type="dxa"/>
            <w:gridSpan w:val="4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قضايا النقد عند حازم </w:t>
            </w:r>
            <w:proofErr w:type="spellStart"/>
            <w:proofErr w:type="gramStart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القرطاجني</w:t>
            </w:r>
            <w:proofErr w:type="spellEnd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.</w:t>
            </w:r>
            <w:proofErr w:type="gramEnd"/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 xml:space="preserve"> ابن </w:t>
            </w:r>
            <w:proofErr w:type="spellStart"/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>حزم</w:t>
            </w: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.ابن</w:t>
            </w:r>
            <w:proofErr w:type="spellEnd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رشد .</w:t>
            </w:r>
            <w:proofErr w:type="gramEnd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وابن خلدون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lastRenderedPageBreak/>
              <w:t>14</w:t>
            </w:r>
          </w:p>
        </w:tc>
        <w:tc>
          <w:tcPr>
            <w:tcW w:w="8680" w:type="dxa"/>
            <w:gridSpan w:val="4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تراجم أعلام النقد في الأندلس </w:t>
            </w:r>
            <w:proofErr w:type="gramStart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والمغرب .</w:t>
            </w:r>
            <w:proofErr w:type="gramEnd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</w:t>
            </w:r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 xml:space="preserve">ابن شهيد وابن حزم، </w:t>
            </w: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حازم </w:t>
            </w:r>
            <w:proofErr w:type="spellStart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القرطاجني</w:t>
            </w:r>
            <w:proofErr w:type="spellEnd"/>
          </w:p>
        </w:tc>
      </w:tr>
    </w:tbl>
    <w:p w:rsidR="003309A2" w:rsidRPr="00A334ED" w:rsidRDefault="003309A2" w:rsidP="003309A2">
      <w:pPr>
        <w:bidi/>
        <w:jc w:val="both"/>
        <w:rPr>
          <w:rFonts w:cs="Simplified Arabic"/>
          <w:b/>
          <w:sz w:val="28"/>
          <w:szCs w:val="28"/>
          <w:lang w:bidi="ar-DZ"/>
        </w:rPr>
      </w:pPr>
    </w:p>
    <w:p w:rsidR="003309A2" w:rsidRPr="00A63B01" w:rsidRDefault="003309A2" w:rsidP="003309A2">
      <w:pPr>
        <w:bidi/>
        <w:ind w:left="-1"/>
        <w:jc w:val="both"/>
        <w:rPr>
          <w:rFonts w:ascii="Sakkal Majalla" w:hAnsi="Sakkal Majalla" w:cs="Simplified Arabic"/>
          <w:bCs/>
          <w:sz w:val="28"/>
          <w:szCs w:val="28"/>
          <w:rtl/>
          <w:lang w:bidi="ar-DZ"/>
        </w:rPr>
      </w:pPr>
      <w:r w:rsidRPr="00A63B01">
        <w:rPr>
          <w:rFonts w:ascii="Sakkal Majalla" w:hAnsi="Sakkal Majalla" w:cs="Simplified Arabic"/>
          <w:bCs/>
          <w:sz w:val="28"/>
          <w:szCs w:val="28"/>
          <w:rtl/>
          <w:lang w:bidi="ar-DZ"/>
        </w:rPr>
        <w:t>طريقة التقييم:</w:t>
      </w:r>
    </w:p>
    <w:p w:rsidR="003309A2" w:rsidRPr="00A334ED" w:rsidRDefault="003309A2" w:rsidP="003309A2">
      <w:pPr>
        <w:bidi/>
        <w:ind w:left="-1"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يجري تقييم المحاضرات عن طريق امتحان في نهاية السداسي، بينما يكون تقييم الأعمال الموجهة متواصلا طوال السداسي </w:t>
      </w:r>
    </w:p>
    <w:p w:rsidR="003309A2" w:rsidRPr="00A334ED" w:rsidRDefault="003309A2" w:rsidP="003309A2">
      <w:pPr>
        <w:bidi/>
        <w:ind w:left="-1"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المراجع: </w:t>
      </w:r>
      <w:proofErr w:type="gramStart"/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( </w:t>
      </w:r>
      <w:proofErr w:type="spellStart"/>
      <w:r w:rsidRPr="00A334ED">
        <w:rPr>
          <w:rFonts w:ascii="Sakkal Majalla" w:hAnsi="Sakkal Majalla" w:cs="Simplified Arabic"/>
          <w:b/>
          <w:i/>
          <w:iCs/>
          <w:sz w:val="28"/>
          <w:szCs w:val="28"/>
          <w:rtl/>
          <w:lang w:bidi="ar-DZ"/>
        </w:rPr>
        <w:t>كتب</w:t>
      </w:r>
      <w:proofErr w:type="gramEnd"/>
      <w:r w:rsidRPr="00A334ED">
        <w:rPr>
          <w:rFonts w:ascii="Sakkal Majalla" w:hAnsi="Sakkal Majalla" w:cs="Simplified Arabic"/>
          <w:b/>
          <w:i/>
          <w:iCs/>
          <w:sz w:val="28"/>
          <w:szCs w:val="28"/>
          <w:rtl/>
          <w:lang w:bidi="ar-DZ"/>
        </w:rPr>
        <w:t>،ومطبوعات</w:t>
      </w:r>
      <w:proofErr w:type="spellEnd"/>
      <w:r w:rsidRPr="00A334ED">
        <w:rPr>
          <w:rFonts w:ascii="Sakkal Majalla" w:hAnsi="Sakkal Majalla" w:cs="Simplified Arabic"/>
          <w:b/>
          <w:i/>
          <w:iCs/>
          <w:sz w:val="28"/>
          <w:szCs w:val="28"/>
          <w:rtl/>
          <w:lang w:bidi="ar-DZ"/>
        </w:rPr>
        <w:t xml:space="preserve"> ، مواقع انترنت،</w:t>
      </w: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 إلخ)</w:t>
      </w:r>
    </w:p>
    <w:p w:rsidR="003309A2" w:rsidRPr="00A334ED" w:rsidRDefault="003309A2" w:rsidP="005C3F57">
      <w:pPr>
        <w:numPr>
          <w:ilvl w:val="0"/>
          <w:numId w:val="31"/>
        </w:numPr>
        <w:bidi/>
        <w:jc w:val="both"/>
        <w:rPr>
          <w:rFonts w:ascii="Sakkal Majalla" w:hAnsi="Sakkal Majalla" w:cs="Simplified Arabic"/>
          <w:b/>
          <w:sz w:val="28"/>
          <w:szCs w:val="28"/>
          <w:lang w:bidi="ar-DZ"/>
        </w:rPr>
      </w:pPr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>طبقات فحول الشعراء.  ابن سلام الجمحي.</w:t>
      </w:r>
    </w:p>
    <w:p w:rsidR="003309A2" w:rsidRPr="00A334ED" w:rsidRDefault="003309A2" w:rsidP="005C3F57">
      <w:pPr>
        <w:numPr>
          <w:ilvl w:val="0"/>
          <w:numId w:val="31"/>
        </w:numPr>
        <w:bidi/>
        <w:jc w:val="both"/>
        <w:rPr>
          <w:rFonts w:ascii="Sakkal Majalla" w:hAnsi="Sakkal Majalla" w:cs="Simplified Arabic"/>
          <w:b/>
          <w:sz w:val="28"/>
          <w:szCs w:val="28"/>
          <w:lang w:bidi="ar-DZ"/>
        </w:rPr>
      </w:pPr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>الوساطة بين المتنبي وخصومه. عبد العزيز الجرجاني.</w:t>
      </w:r>
    </w:p>
    <w:p w:rsidR="003309A2" w:rsidRPr="00A334ED" w:rsidRDefault="003309A2" w:rsidP="005C3F57">
      <w:pPr>
        <w:numPr>
          <w:ilvl w:val="0"/>
          <w:numId w:val="31"/>
        </w:numPr>
        <w:bidi/>
        <w:jc w:val="both"/>
        <w:rPr>
          <w:rFonts w:ascii="Sakkal Majalla" w:hAnsi="Sakkal Majalla" w:cs="Simplified Arabic"/>
          <w:b/>
          <w:sz w:val="28"/>
          <w:szCs w:val="28"/>
          <w:lang w:bidi="ar-DZ"/>
        </w:rPr>
      </w:pPr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 xml:space="preserve">الموازنة بين الطائيين. </w:t>
      </w:r>
      <w:proofErr w:type="spellStart"/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>الآمدي</w:t>
      </w:r>
      <w:proofErr w:type="spellEnd"/>
    </w:p>
    <w:p w:rsidR="003309A2" w:rsidRPr="00A334ED" w:rsidRDefault="003309A2" w:rsidP="005C3F57">
      <w:pPr>
        <w:pStyle w:val="Titre5"/>
        <w:numPr>
          <w:ilvl w:val="0"/>
          <w:numId w:val="31"/>
        </w:numPr>
        <w:bidi/>
        <w:jc w:val="both"/>
        <w:rPr>
          <w:rFonts w:ascii="Sakkal Majalla" w:hAnsi="Sakkal Majalla" w:cs="Simplified Arabic"/>
          <w:b/>
          <w:sz w:val="28"/>
          <w:szCs w:val="28"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الخصومة بين القدماء والمحدثين </w:t>
      </w:r>
      <w:proofErr w:type="spellStart"/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فى</w:t>
      </w:r>
      <w:proofErr w:type="spellEnd"/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 النقد </w:t>
      </w:r>
      <w:proofErr w:type="spellStart"/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العربى</w:t>
      </w:r>
      <w:proofErr w:type="spellEnd"/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 القديم ـ عثمان موافى</w:t>
      </w:r>
    </w:p>
    <w:p w:rsidR="003309A2" w:rsidRPr="00A63B01" w:rsidRDefault="003309A2" w:rsidP="005C3F57">
      <w:pPr>
        <w:pStyle w:val="Titre5"/>
        <w:numPr>
          <w:ilvl w:val="0"/>
          <w:numId w:val="31"/>
        </w:num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تاريخ النقد </w:t>
      </w:r>
      <w:proofErr w:type="spellStart"/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الأدبى</w:t>
      </w:r>
      <w:proofErr w:type="spellEnd"/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 والبلاغة ـ محمد زغلول سلام</w:t>
      </w:r>
    </w:p>
    <w:p w:rsidR="003309A2" w:rsidRPr="00A334ED" w:rsidRDefault="003309A2" w:rsidP="003309A2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السداسي: ال</w:t>
      </w:r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>ثاني     جذع مشترك</w:t>
      </w:r>
    </w:p>
    <w:p w:rsidR="00E867F7" w:rsidRPr="00E867F7" w:rsidRDefault="00E867F7" w:rsidP="00E867F7">
      <w:pPr>
        <w:shd w:val="clear" w:color="auto" w:fill="EEECE1" w:themeFill="background2"/>
        <w:bidi/>
        <w:ind w:left="-1"/>
        <w:outlineLvl w:val="0"/>
        <w:rPr>
          <w:rFonts w:cs="Simplified Arabic"/>
          <w:bCs/>
          <w:sz w:val="36"/>
          <w:szCs w:val="36"/>
          <w:rtl/>
          <w:lang w:bidi="ar-DZ"/>
        </w:rPr>
      </w:pPr>
      <w:r w:rsidRPr="00E867F7">
        <w:rPr>
          <w:rFonts w:ascii="Sakkal Majalla" w:hAnsi="Sakkal Majalla" w:cs="Simplified Arabic"/>
          <w:bCs/>
          <w:sz w:val="28"/>
          <w:szCs w:val="28"/>
          <w:rtl/>
          <w:lang w:bidi="ar-DZ"/>
        </w:rPr>
        <w:t>عنوان ال</w:t>
      </w:r>
      <w:r w:rsidRPr="00E867F7">
        <w:rPr>
          <w:rFonts w:ascii="Sakkal Majalla" w:hAnsi="Sakkal Majalla" w:cs="Simplified Arabic" w:hint="cs"/>
          <w:bCs/>
          <w:sz w:val="28"/>
          <w:szCs w:val="28"/>
          <w:rtl/>
          <w:lang w:bidi="ar-DZ"/>
        </w:rPr>
        <w:t>ليسانس</w:t>
      </w:r>
      <w:r w:rsidRPr="00E867F7">
        <w:rPr>
          <w:rFonts w:ascii="Sakkal Majalla" w:hAnsi="Sakkal Majalla" w:cs="Simplified Arabic"/>
          <w:bCs/>
          <w:sz w:val="28"/>
          <w:szCs w:val="28"/>
          <w:rtl/>
          <w:lang w:bidi="ar-DZ"/>
        </w:rPr>
        <w:t xml:space="preserve">: </w:t>
      </w:r>
      <w:r w:rsidRPr="00E867F7">
        <w:rPr>
          <w:rFonts w:cs="Simplified Arabic" w:hint="cs"/>
          <w:bCs/>
          <w:sz w:val="28"/>
          <w:szCs w:val="28"/>
          <w:rtl/>
          <w:lang w:bidi="ar-DZ"/>
        </w:rPr>
        <w:t>لسانيات عامة</w:t>
      </w:r>
    </w:p>
    <w:p w:rsidR="003309A2" w:rsidRPr="00A334ED" w:rsidRDefault="003309A2" w:rsidP="003309A2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الأستاذ المسؤول عن الوحدة التعليمية </w:t>
      </w:r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>الأساسية</w:t>
      </w: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: </w:t>
      </w:r>
    </w:p>
    <w:p w:rsidR="003309A2" w:rsidRPr="00A334ED" w:rsidRDefault="003309A2" w:rsidP="003309A2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الأستاذ المسؤول على </w:t>
      </w:r>
      <w:proofErr w:type="gramStart"/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المادة :</w:t>
      </w:r>
      <w:proofErr w:type="gramEnd"/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 </w:t>
      </w:r>
    </w:p>
    <w:p w:rsidR="003309A2" w:rsidRPr="00A334ED" w:rsidRDefault="003309A2" w:rsidP="003309A2">
      <w:pPr>
        <w:shd w:val="clear" w:color="auto" w:fill="F2DBDB"/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المادة:</w:t>
      </w:r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 xml:space="preserve"> </w:t>
      </w:r>
      <w:proofErr w:type="gramStart"/>
      <w:r w:rsidRPr="0067339C">
        <w:rPr>
          <w:rFonts w:ascii="Sakkal Majalla" w:hAnsi="Sakkal Majalla" w:cs="Simplified Arabic" w:hint="cs"/>
          <w:bCs/>
          <w:sz w:val="28"/>
          <w:szCs w:val="28"/>
          <w:shd w:val="clear" w:color="auto" w:fill="F2DBDB"/>
          <w:rtl/>
          <w:lang w:bidi="ar-DZ"/>
        </w:rPr>
        <w:t xml:space="preserve">علم </w:t>
      </w:r>
      <w:r w:rsidRPr="0067339C">
        <w:rPr>
          <w:rFonts w:ascii="Sakkal Majalla" w:hAnsi="Sakkal Majalla" w:cs="Simplified Arabic"/>
          <w:bCs/>
          <w:sz w:val="28"/>
          <w:szCs w:val="28"/>
          <w:shd w:val="clear" w:color="auto" w:fill="F2DBDB"/>
          <w:rtl/>
          <w:lang w:bidi="ar-DZ"/>
        </w:rPr>
        <w:t xml:space="preserve"> </w:t>
      </w:r>
      <w:r w:rsidRPr="0067339C">
        <w:rPr>
          <w:rFonts w:ascii="Sakkal Majalla" w:hAnsi="Sakkal Majalla" w:cs="Simplified Arabic" w:hint="cs"/>
          <w:bCs/>
          <w:sz w:val="28"/>
          <w:szCs w:val="28"/>
          <w:shd w:val="clear" w:color="auto" w:fill="F2DBDB"/>
          <w:rtl/>
          <w:lang w:bidi="ar-DZ"/>
        </w:rPr>
        <w:t>النحو</w:t>
      </w:r>
      <w:proofErr w:type="gramEnd"/>
    </w:p>
    <w:p w:rsidR="003309A2" w:rsidRPr="00A334ED" w:rsidRDefault="003309A2" w:rsidP="003309A2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أهداف التعليم:</w:t>
      </w:r>
    </w:p>
    <w:p w:rsidR="003309A2" w:rsidRPr="00A334ED" w:rsidRDefault="003309A2" w:rsidP="003309A2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 المعارف المسبقة </w:t>
      </w:r>
      <w:proofErr w:type="gramStart"/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المطلوبة :</w:t>
      </w:r>
      <w:proofErr w:type="gramEnd"/>
      <w:r w:rsidRPr="00A334ED">
        <w:rPr>
          <w:rFonts w:ascii="Sakkal Majalla" w:hAnsi="Sakkal Majalla" w:cs="Simplified Arabic"/>
          <w:b/>
          <w:sz w:val="28"/>
          <w:szCs w:val="28"/>
          <w:lang w:bidi="ar-DZ"/>
        </w:rPr>
        <w:t xml:space="preserve"> </w:t>
      </w:r>
    </w:p>
    <w:p w:rsidR="003309A2" w:rsidRPr="00A334ED" w:rsidRDefault="003309A2" w:rsidP="003309A2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محتوى المادة:</w:t>
      </w:r>
    </w:p>
    <w:tbl>
      <w:tblPr>
        <w:bidiVisual/>
        <w:tblW w:w="949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"/>
        <w:gridCol w:w="3826"/>
        <w:gridCol w:w="1275"/>
        <w:gridCol w:w="1459"/>
        <w:gridCol w:w="2441"/>
      </w:tblGrid>
      <w:tr w:rsidR="003309A2" w:rsidRPr="00A334ED" w:rsidTr="005D48B3">
        <w:trPr>
          <w:jc w:val="center"/>
        </w:trPr>
        <w:tc>
          <w:tcPr>
            <w:tcW w:w="432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9A2" w:rsidRPr="00A334ED" w:rsidRDefault="003309A2" w:rsidP="005D48B3">
            <w:pPr>
              <w:bidi/>
              <w:jc w:val="center"/>
              <w:rPr>
                <w:rFonts w:eastAsia="Times New Roman" w:cs="Simplified Arabic"/>
                <w:b/>
                <w:sz w:val="28"/>
                <w:szCs w:val="28"/>
                <w:lang w:eastAsia="fr-FR" w:bidi="ar-DZ"/>
              </w:rPr>
            </w:pPr>
            <w:r w:rsidRPr="00A334ED">
              <w:rPr>
                <w:rFonts w:eastAsia="Times New Roman" w:cs="Simplified Arabic" w:hint="cs"/>
                <w:b/>
                <w:sz w:val="28"/>
                <w:szCs w:val="28"/>
                <w:rtl/>
                <w:lang w:eastAsia="fr-FR" w:bidi="ar-DZ"/>
              </w:rPr>
              <w:t>السداسي الثاني/ وحدة التعليم الأساسية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9A2" w:rsidRPr="00A334ED" w:rsidRDefault="003309A2" w:rsidP="005D48B3">
            <w:pPr>
              <w:bidi/>
              <w:spacing w:before="100" w:beforeAutospacing="1"/>
              <w:jc w:val="center"/>
              <w:rPr>
                <w:rFonts w:eastAsia="Times New Roman" w:cs="Simplified Arabic"/>
                <w:b/>
                <w:sz w:val="28"/>
                <w:szCs w:val="28"/>
                <w:lang w:eastAsia="fr-FR" w:bidi="ar-DZ"/>
              </w:rPr>
            </w:pPr>
            <w:r w:rsidRPr="00A334ED">
              <w:rPr>
                <w:rFonts w:eastAsia="Times New Roman" w:cs="Simplified Arabic" w:hint="cs"/>
                <w:b/>
                <w:sz w:val="28"/>
                <w:szCs w:val="28"/>
                <w:rtl/>
                <w:lang w:eastAsia="fr-FR" w:bidi="ar-DZ"/>
              </w:rPr>
              <w:t>مادة: النحو</w:t>
            </w:r>
          </w:p>
        </w:tc>
        <w:tc>
          <w:tcPr>
            <w:tcW w:w="14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9A2" w:rsidRPr="00A334ED" w:rsidRDefault="003309A2" w:rsidP="005D48B3">
            <w:pPr>
              <w:bidi/>
              <w:spacing w:before="100" w:beforeAutospacing="1"/>
              <w:jc w:val="center"/>
              <w:rPr>
                <w:rFonts w:eastAsia="Times New Roman" w:cs="Simplified Arabic"/>
                <w:b/>
                <w:sz w:val="28"/>
                <w:szCs w:val="28"/>
                <w:lang w:eastAsia="fr-FR" w:bidi="ar-DZ"/>
              </w:rPr>
            </w:pPr>
            <w:r w:rsidRPr="00A334ED">
              <w:rPr>
                <w:rFonts w:eastAsia="Times New Roman" w:cs="Simplified Arabic" w:hint="cs"/>
                <w:b/>
                <w:sz w:val="28"/>
                <w:szCs w:val="28"/>
                <w:rtl/>
                <w:lang w:eastAsia="fr-FR" w:bidi="ar-DZ"/>
              </w:rPr>
              <w:t>المعامل:03</w:t>
            </w:r>
          </w:p>
        </w:tc>
        <w:tc>
          <w:tcPr>
            <w:tcW w:w="24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9A2" w:rsidRPr="00A334ED" w:rsidRDefault="003309A2" w:rsidP="005D48B3">
            <w:pPr>
              <w:bidi/>
              <w:spacing w:before="100" w:beforeAutospacing="1"/>
              <w:jc w:val="center"/>
              <w:rPr>
                <w:rFonts w:eastAsia="Times New Roman" w:cs="Simplified Arabic"/>
                <w:b/>
                <w:sz w:val="28"/>
                <w:szCs w:val="28"/>
                <w:lang w:eastAsia="fr-FR" w:bidi="ar-DZ"/>
              </w:rPr>
            </w:pPr>
            <w:r w:rsidRPr="00A334ED">
              <w:rPr>
                <w:rFonts w:eastAsia="Times New Roman" w:cs="Simplified Arabic" w:hint="cs"/>
                <w:b/>
                <w:sz w:val="28"/>
                <w:szCs w:val="28"/>
                <w:rtl/>
                <w:lang w:eastAsia="fr-FR" w:bidi="ar-DZ"/>
              </w:rPr>
              <w:t>الرصيد:05</w:t>
            </w:r>
          </w:p>
        </w:tc>
      </w:tr>
      <w:tr w:rsidR="003309A2" w:rsidRPr="00A334ED" w:rsidTr="005D48B3">
        <w:trPr>
          <w:jc w:val="center"/>
        </w:trPr>
        <w:tc>
          <w:tcPr>
            <w:tcW w:w="4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9A2" w:rsidRPr="00A334ED" w:rsidRDefault="003309A2" w:rsidP="005D48B3">
            <w:pPr>
              <w:bidi/>
              <w:spacing w:before="100" w:beforeAutospacing="1"/>
              <w:jc w:val="both"/>
              <w:rPr>
                <w:rFonts w:eastAsia="Times New Roman" w:cs="Simplified Arabic"/>
                <w:b/>
                <w:sz w:val="28"/>
                <w:szCs w:val="28"/>
                <w:lang w:eastAsia="fr-FR"/>
              </w:rPr>
            </w:pPr>
            <w:r w:rsidRPr="00A334ED">
              <w:rPr>
                <w:rFonts w:eastAsia="Times New Roman" w:cs="Simplified Arabic" w:hint="cs"/>
                <w:b/>
                <w:sz w:val="28"/>
                <w:szCs w:val="28"/>
                <w:rtl/>
                <w:lang w:eastAsia="fr-FR"/>
              </w:rPr>
              <w:t>1</w:t>
            </w:r>
          </w:p>
        </w:tc>
        <w:tc>
          <w:tcPr>
            <w:tcW w:w="900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9A2" w:rsidRPr="00A334ED" w:rsidRDefault="003309A2" w:rsidP="005D48B3">
            <w:pPr>
              <w:bidi/>
              <w:jc w:val="both"/>
              <w:rPr>
                <w:rFonts w:cs="Simplified Arabic"/>
                <w:b/>
                <w:color w:val="002060"/>
                <w:sz w:val="28"/>
                <w:szCs w:val="28"/>
                <w:lang w:bidi="ar-DZ"/>
              </w:rPr>
            </w:pPr>
            <w:r w:rsidRPr="00A334ED">
              <w:rPr>
                <w:rFonts w:eastAsia="Times New Roman" w:cs="Simplified Arabic" w:hint="cs"/>
                <w:b/>
                <w:sz w:val="28"/>
                <w:szCs w:val="28"/>
                <w:rtl/>
                <w:lang w:eastAsia="fr-FR" w:bidi="ar-DZ"/>
              </w:rPr>
              <w:t xml:space="preserve">النحو العربي / النشأة </w:t>
            </w:r>
            <w:proofErr w:type="gramStart"/>
            <w:r w:rsidRPr="00A334ED">
              <w:rPr>
                <w:rFonts w:eastAsia="Times New Roman" w:cs="Simplified Arabic" w:hint="cs"/>
                <w:b/>
                <w:sz w:val="28"/>
                <w:szCs w:val="28"/>
                <w:rtl/>
                <w:lang w:eastAsia="fr-FR" w:bidi="ar-DZ"/>
              </w:rPr>
              <w:t>و التقعيد</w:t>
            </w:r>
            <w:proofErr w:type="gramEnd"/>
            <w:r w:rsidRPr="00A334ED">
              <w:rPr>
                <w:rFonts w:cs="Simplified Arabic" w:hint="cs"/>
                <w:b/>
                <w:color w:val="002060"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3309A2" w:rsidRPr="00A334ED" w:rsidTr="005D48B3">
        <w:trPr>
          <w:jc w:val="center"/>
        </w:trPr>
        <w:tc>
          <w:tcPr>
            <w:tcW w:w="4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9A2" w:rsidRPr="00A334ED" w:rsidRDefault="003309A2" w:rsidP="005D48B3">
            <w:pPr>
              <w:bidi/>
              <w:spacing w:before="100" w:beforeAutospacing="1"/>
              <w:jc w:val="both"/>
              <w:rPr>
                <w:rFonts w:eastAsia="Times New Roman" w:cs="Simplified Arabic"/>
                <w:b/>
                <w:sz w:val="28"/>
                <w:szCs w:val="28"/>
                <w:lang w:eastAsia="fr-FR"/>
              </w:rPr>
            </w:pPr>
            <w:r w:rsidRPr="00A334ED">
              <w:rPr>
                <w:rFonts w:eastAsia="Times New Roman" w:cs="Simplified Arabic" w:hint="cs"/>
                <w:b/>
                <w:sz w:val="28"/>
                <w:szCs w:val="28"/>
                <w:rtl/>
                <w:lang w:eastAsia="fr-FR"/>
              </w:rPr>
              <w:t>2</w:t>
            </w:r>
          </w:p>
        </w:tc>
        <w:tc>
          <w:tcPr>
            <w:tcW w:w="900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9A2" w:rsidRPr="00A334ED" w:rsidRDefault="003309A2" w:rsidP="005D48B3">
            <w:pPr>
              <w:bidi/>
              <w:jc w:val="both"/>
              <w:rPr>
                <w:rFonts w:eastAsia="Times New Roman" w:cs="Simplified Arabic"/>
                <w:b/>
                <w:sz w:val="28"/>
                <w:szCs w:val="28"/>
                <w:lang w:eastAsia="fr-FR" w:bidi="ar-DZ"/>
              </w:rPr>
            </w:pPr>
            <w:r w:rsidRPr="00A334ED">
              <w:rPr>
                <w:rFonts w:eastAsia="Times New Roman" w:cs="Simplified Arabic" w:hint="cs"/>
                <w:b/>
                <w:sz w:val="28"/>
                <w:szCs w:val="28"/>
                <w:rtl/>
                <w:lang w:eastAsia="fr-FR" w:bidi="ar-DZ"/>
              </w:rPr>
              <w:t>التصنيف في النحو العربي المؤلفات الأولى</w:t>
            </w:r>
          </w:p>
        </w:tc>
      </w:tr>
      <w:tr w:rsidR="003309A2" w:rsidRPr="00A334ED" w:rsidTr="005D48B3">
        <w:trPr>
          <w:jc w:val="center"/>
        </w:trPr>
        <w:tc>
          <w:tcPr>
            <w:tcW w:w="4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9A2" w:rsidRPr="00A334ED" w:rsidRDefault="003309A2" w:rsidP="005D48B3">
            <w:pPr>
              <w:bidi/>
              <w:spacing w:before="100" w:beforeAutospacing="1"/>
              <w:jc w:val="both"/>
              <w:rPr>
                <w:rFonts w:eastAsia="Times New Roman" w:cs="Simplified Arabic"/>
                <w:b/>
                <w:sz w:val="28"/>
                <w:szCs w:val="28"/>
                <w:lang w:eastAsia="fr-FR"/>
              </w:rPr>
            </w:pPr>
            <w:r w:rsidRPr="00A334ED">
              <w:rPr>
                <w:rFonts w:eastAsia="Times New Roman" w:cs="Simplified Arabic" w:hint="cs"/>
                <w:b/>
                <w:sz w:val="28"/>
                <w:szCs w:val="28"/>
                <w:rtl/>
                <w:lang w:eastAsia="fr-FR"/>
              </w:rPr>
              <w:t>3</w:t>
            </w:r>
          </w:p>
        </w:tc>
        <w:tc>
          <w:tcPr>
            <w:tcW w:w="900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9A2" w:rsidRPr="00A334ED" w:rsidRDefault="003309A2" w:rsidP="005D48B3">
            <w:pPr>
              <w:bidi/>
              <w:jc w:val="both"/>
              <w:rPr>
                <w:rFonts w:eastAsia="Times New Roman" w:cs="Simplified Arabic"/>
                <w:b/>
                <w:sz w:val="28"/>
                <w:szCs w:val="28"/>
                <w:lang w:eastAsia="fr-FR" w:bidi="ar-DZ"/>
              </w:rPr>
            </w:pPr>
            <w:r w:rsidRPr="00A334ED">
              <w:rPr>
                <w:rFonts w:eastAsia="Times New Roman" w:cs="Simplified Arabic" w:hint="cs"/>
                <w:b/>
                <w:sz w:val="28"/>
                <w:szCs w:val="28"/>
                <w:rtl/>
                <w:lang w:eastAsia="fr-FR" w:bidi="ar-DZ"/>
              </w:rPr>
              <w:t xml:space="preserve">الإعراب </w:t>
            </w:r>
            <w:proofErr w:type="gramStart"/>
            <w:r w:rsidRPr="00A334ED">
              <w:rPr>
                <w:rFonts w:eastAsia="Times New Roman" w:cs="Simplified Arabic" w:hint="cs"/>
                <w:b/>
                <w:sz w:val="28"/>
                <w:szCs w:val="28"/>
                <w:rtl/>
                <w:lang w:eastAsia="fr-FR" w:bidi="ar-DZ"/>
              </w:rPr>
              <w:t>و البناء</w:t>
            </w:r>
            <w:proofErr w:type="gramEnd"/>
            <w:r w:rsidRPr="00A334ED">
              <w:rPr>
                <w:rFonts w:eastAsia="Times New Roman" w:cs="Simplified Arabic" w:hint="cs"/>
                <w:b/>
                <w:sz w:val="28"/>
                <w:szCs w:val="28"/>
                <w:rtl/>
                <w:lang w:eastAsia="fr-FR" w:bidi="ar-DZ"/>
              </w:rPr>
              <w:t xml:space="preserve"> – دروس تعليمية</w:t>
            </w:r>
          </w:p>
        </w:tc>
      </w:tr>
      <w:tr w:rsidR="003309A2" w:rsidRPr="00A334ED" w:rsidTr="005D48B3">
        <w:trPr>
          <w:jc w:val="center"/>
        </w:trPr>
        <w:tc>
          <w:tcPr>
            <w:tcW w:w="4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9A2" w:rsidRPr="00A334ED" w:rsidRDefault="003309A2" w:rsidP="005D48B3">
            <w:pPr>
              <w:bidi/>
              <w:spacing w:before="100" w:beforeAutospacing="1"/>
              <w:jc w:val="both"/>
              <w:rPr>
                <w:rFonts w:eastAsia="Times New Roman" w:cs="Simplified Arabic"/>
                <w:b/>
                <w:sz w:val="28"/>
                <w:szCs w:val="28"/>
                <w:lang w:eastAsia="fr-FR"/>
              </w:rPr>
            </w:pPr>
            <w:r w:rsidRPr="00A334ED">
              <w:rPr>
                <w:rFonts w:eastAsia="Times New Roman" w:cs="Simplified Arabic" w:hint="cs"/>
                <w:b/>
                <w:sz w:val="28"/>
                <w:szCs w:val="28"/>
                <w:rtl/>
                <w:lang w:eastAsia="fr-FR"/>
              </w:rPr>
              <w:t>4</w:t>
            </w:r>
          </w:p>
        </w:tc>
        <w:tc>
          <w:tcPr>
            <w:tcW w:w="900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9A2" w:rsidRPr="00A334ED" w:rsidRDefault="003309A2" w:rsidP="005D48B3">
            <w:pPr>
              <w:bidi/>
              <w:jc w:val="both"/>
              <w:rPr>
                <w:rFonts w:eastAsia="Times New Roman" w:cs="Simplified Arabic"/>
                <w:b/>
                <w:sz w:val="28"/>
                <w:szCs w:val="28"/>
                <w:lang w:eastAsia="fr-FR" w:bidi="ar-DZ"/>
              </w:rPr>
            </w:pPr>
            <w:r w:rsidRPr="00A334ED">
              <w:rPr>
                <w:rFonts w:eastAsia="Times New Roman" w:cs="Simplified Arabic" w:hint="cs"/>
                <w:b/>
                <w:sz w:val="28"/>
                <w:szCs w:val="28"/>
                <w:rtl/>
                <w:lang w:eastAsia="fr-FR" w:bidi="ar-DZ"/>
              </w:rPr>
              <w:t>الجملة الفعلية وأنماطها</w:t>
            </w:r>
          </w:p>
        </w:tc>
      </w:tr>
      <w:tr w:rsidR="003309A2" w:rsidRPr="00A334ED" w:rsidTr="005D48B3">
        <w:trPr>
          <w:jc w:val="center"/>
        </w:trPr>
        <w:tc>
          <w:tcPr>
            <w:tcW w:w="4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9A2" w:rsidRPr="00A334ED" w:rsidRDefault="003309A2" w:rsidP="005D48B3">
            <w:pPr>
              <w:bidi/>
              <w:spacing w:before="100" w:beforeAutospacing="1"/>
              <w:jc w:val="both"/>
              <w:rPr>
                <w:rFonts w:eastAsia="Times New Roman" w:cs="Simplified Arabic"/>
                <w:b/>
                <w:sz w:val="28"/>
                <w:szCs w:val="28"/>
                <w:lang w:eastAsia="fr-FR"/>
              </w:rPr>
            </w:pPr>
            <w:r w:rsidRPr="00A334ED">
              <w:rPr>
                <w:rFonts w:eastAsia="Times New Roman" w:cs="Simplified Arabic" w:hint="cs"/>
                <w:b/>
                <w:sz w:val="28"/>
                <w:szCs w:val="28"/>
                <w:rtl/>
                <w:lang w:eastAsia="fr-FR"/>
              </w:rPr>
              <w:t>5</w:t>
            </w:r>
          </w:p>
        </w:tc>
        <w:tc>
          <w:tcPr>
            <w:tcW w:w="900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9A2" w:rsidRPr="00A334ED" w:rsidRDefault="003309A2" w:rsidP="005D48B3">
            <w:pPr>
              <w:bidi/>
              <w:spacing w:before="100" w:beforeAutospacing="1"/>
              <w:jc w:val="both"/>
              <w:rPr>
                <w:rFonts w:eastAsia="Times New Roman" w:cs="Simplified Arabic"/>
                <w:b/>
                <w:sz w:val="28"/>
                <w:szCs w:val="28"/>
                <w:lang w:eastAsia="fr-FR" w:bidi="ar-DZ"/>
              </w:rPr>
            </w:pPr>
            <w:r w:rsidRPr="00A334ED">
              <w:rPr>
                <w:rFonts w:eastAsia="Times New Roman" w:cs="Simplified Arabic" w:hint="cs"/>
                <w:b/>
                <w:sz w:val="28"/>
                <w:szCs w:val="28"/>
                <w:rtl/>
                <w:lang w:eastAsia="fr-FR" w:bidi="ar-DZ"/>
              </w:rPr>
              <w:t xml:space="preserve">الفعل اللازم </w:t>
            </w:r>
            <w:proofErr w:type="gramStart"/>
            <w:r w:rsidRPr="00A334ED">
              <w:rPr>
                <w:rFonts w:eastAsia="Times New Roman" w:cs="Simplified Arabic" w:hint="cs"/>
                <w:b/>
                <w:sz w:val="28"/>
                <w:szCs w:val="28"/>
                <w:rtl/>
                <w:lang w:eastAsia="fr-FR" w:bidi="ar-DZ"/>
              </w:rPr>
              <w:t>ـ  الفعل</w:t>
            </w:r>
            <w:proofErr w:type="gramEnd"/>
            <w:r w:rsidRPr="00A334ED">
              <w:rPr>
                <w:rFonts w:eastAsia="Times New Roman" w:cs="Simplified Arabic" w:hint="cs"/>
                <w:b/>
                <w:sz w:val="28"/>
                <w:szCs w:val="28"/>
                <w:rtl/>
                <w:lang w:eastAsia="fr-FR" w:bidi="ar-DZ"/>
              </w:rPr>
              <w:t xml:space="preserve"> المتعدّي</w:t>
            </w:r>
          </w:p>
        </w:tc>
      </w:tr>
      <w:tr w:rsidR="003309A2" w:rsidRPr="00A334ED" w:rsidTr="005D48B3">
        <w:trPr>
          <w:jc w:val="center"/>
        </w:trPr>
        <w:tc>
          <w:tcPr>
            <w:tcW w:w="4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9A2" w:rsidRPr="00A334ED" w:rsidRDefault="003309A2" w:rsidP="005D48B3">
            <w:pPr>
              <w:bidi/>
              <w:spacing w:before="100" w:beforeAutospacing="1"/>
              <w:jc w:val="both"/>
              <w:rPr>
                <w:rFonts w:eastAsia="Times New Roman" w:cs="Simplified Arabic"/>
                <w:b/>
                <w:sz w:val="28"/>
                <w:szCs w:val="28"/>
                <w:lang w:eastAsia="fr-FR"/>
              </w:rPr>
            </w:pPr>
            <w:r w:rsidRPr="00A334ED">
              <w:rPr>
                <w:rFonts w:eastAsia="Times New Roman" w:cs="Simplified Arabic" w:hint="cs"/>
                <w:b/>
                <w:sz w:val="28"/>
                <w:szCs w:val="28"/>
                <w:rtl/>
                <w:lang w:eastAsia="fr-FR"/>
              </w:rPr>
              <w:t>6</w:t>
            </w:r>
          </w:p>
        </w:tc>
        <w:tc>
          <w:tcPr>
            <w:tcW w:w="900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9A2" w:rsidRPr="00A334ED" w:rsidRDefault="003309A2" w:rsidP="005D48B3">
            <w:pPr>
              <w:bidi/>
              <w:spacing w:before="100" w:beforeAutospacing="1"/>
              <w:jc w:val="both"/>
              <w:rPr>
                <w:rFonts w:eastAsia="Times New Roman" w:cs="Simplified Arabic"/>
                <w:b/>
                <w:sz w:val="28"/>
                <w:szCs w:val="28"/>
                <w:lang w:eastAsia="fr-FR" w:bidi="ar-DZ"/>
              </w:rPr>
            </w:pPr>
            <w:r w:rsidRPr="00A334ED">
              <w:rPr>
                <w:rFonts w:eastAsia="Times New Roman" w:cs="Simplified Arabic" w:hint="cs"/>
                <w:b/>
                <w:sz w:val="28"/>
                <w:szCs w:val="28"/>
                <w:rtl/>
                <w:lang w:eastAsia="fr-FR" w:bidi="ar-DZ"/>
              </w:rPr>
              <w:t xml:space="preserve">الفاعل </w:t>
            </w:r>
          </w:p>
        </w:tc>
      </w:tr>
      <w:tr w:rsidR="003309A2" w:rsidRPr="00A334ED" w:rsidTr="005D48B3">
        <w:trPr>
          <w:jc w:val="center"/>
        </w:trPr>
        <w:tc>
          <w:tcPr>
            <w:tcW w:w="4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9A2" w:rsidRPr="00A334ED" w:rsidRDefault="003309A2" w:rsidP="005D48B3">
            <w:pPr>
              <w:bidi/>
              <w:spacing w:before="100" w:beforeAutospacing="1"/>
              <w:jc w:val="both"/>
              <w:rPr>
                <w:rFonts w:eastAsia="Times New Roman" w:cs="Simplified Arabic"/>
                <w:b/>
                <w:sz w:val="28"/>
                <w:szCs w:val="28"/>
                <w:lang w:eastAsia="fr-FR"/>
              </w:rPr>
            </w:pPr>
            <w:r w:rsidRPr="00A334ED">
              <w:rPr>
                <w:rFonts w:eastAsia="Times New Roman" w:cs="Simplified Arabic" w:hint="cs"/>
                <w:b/>
                <w:sz w:val="28"/>
                <w:szCs w:val="28"/>
                <w:rtl/>
                <w:lang w:eastAsia="fr-FR"/>
              </w:rPr>
              <w:t>7</w:t>
            </w:r>
          </w:p>
        </w:tc>
        <w:tc>
          <w:tcPr>
            <w:tcW w:w="900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9A2" w:rsidRPr="00A334ED" w:rsidRDefault="003309A2" w:rsidP="005D48B3">
            <w:pPr>
              <w:bidi/>
              <w:jc w:val="both"/>
              <w:rPr>
                <w:rFonts w:cs="Simplified Arabic"/>
                <w:b/>
                <w:color w:val="002060"/>
                <w:sz w:val="28"/>
                <w:szCs w:val="28"/>
                <w:lang w:bidi="ar-DZ"/>
              </w:rPr>
            </w:pPr>
            <w:r w:rsidRPr="00A334ED">
              <w:rPr>
                <w:rFonts w:eastAsia="Times New Roman" w:cs="Simplified Arabic" w:hint="cs"/>
                <w:b/>
                <w:sz w:val="28"/>
                <w:szCs w:val="28"/>
                <w:rtl/>
                <w:lang w:eastAsia="fr-FR" w:bidi="ar-DZ"/>
              </w:rPr>
              <w:t xml:space="preserve">متممات الجملة </w:t>
            </w:r>
            <w:proofErr w:type="spellStart"/>
            <w:proofErr w:type="gramStart"/>
            <w:r w:rsidRPr="00A334ED">
              <w:rPr>
                <w:rFonts w:eastAsia="Times New Roman" w:cs="Simplified Arabic" w:hint="cs"/>
                <w:b/>
                <w:sz w:val="28"/>
                <w:szCs w:val="28"/>
                <w:rtl/>
                <w:lang w:eastAsia="fr-FR" w:bidi="ar-DZ"/>
              </w:rPr>
              <w:t>الفعلية:المفعولات</w:t>
            </w:r>
            <w:proofErr w:type="spellEnd"/>
            <w:proofErr w:type="gramEnd"/>
            <w:r w:rsidRPr="00A334ED">
              <w:rPr>
                <w:rFonts w:eastAsia="Times New Roman" w:cs="Simplified Arabic" w:hint="cs"/>
                <w:b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A334ED">
              <w:rPr>
                <w:rFonts w:cs="Simplified Arabic" w:hint="cs"/>
                <w:b/>
                <w:color w:val="00B050"/>
                <w:sz w:val="28"/>
                <w:szCs w:val="28"/>
                <w:rtl/>
                <w:lang w:bidi="ar-DZ"/>
              </w:rPr>
              <w:t>المفعول به:</w:t>
            </w:r>
          </w:p>
        </w:tc>
      </w:tr>
      <w:tr w:rsidR="003309A2" w:rsidRPr="00A334ED" w:rsidTr="005D48B3">
        <w:trPr>
          <w:jc w:val="center"/>
        </w:trPr>
        <w:tc>
          <w:tcPr>
            <w:tcW w:w="4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9A2" w:rsidRPr="00A334ED" w:rsidRDefault="003309A2" w:rsidP="005D48B3">
            <w:pPr>
              <w:bidi/>
              <w:spacing w:before="100" w:beforeAutospacing="1"/>
              <w:jc w:val="both"/>
              <w:rPr>
                <w:rFonts w:eastAsia="Times New Roman" w:cs="Simplified Arabic"/>
                <w:b/>
                <w:sz w:val="28"/>
                <w:szCs w:val="28"/>
                <w:lang w:eastAsia="fr-FR"/>
              </w:rPr>
            </w:pPr>
            <w:r w:rsidRPr="00A334ED">
              <w:rPr>
                <w:rFonts w:eastAsia="Times New Roman" w:cs="Simplified Arabic" w:hint="cs"/>
                <w:b/>
                <w:sz w:val="28"/>
                <w:szCs w:val="28"/>
                <w:rtl/>
                <w:lang w:eastAsia="fr-FR"/>
              </w:rPr>
              <w:t>8</w:t>
            </w:r>
          </w:p>
        </w:tc>
        <w:tc>
          <w:tcPr>
            <w:tcW w:w="900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9A2" w:rsidRPr="00A334ED" w:rsidRDefault="003309A2" w:rsidP="005D48B3">
            <w:pPr>
              <w:bidi/>
              <w:jc w:val="both"/>
              <w:rPr>
                <w:rFonts w:cs="Simplified Arabic"/>
                <w:b/>
                <w:color w:val="002060"/>
                <w:sz w:val="28"/>
                <w:szCs w:val="28"/>
                <w:lang w:bidi="ar-DZ"/>
              </w:rPr>
            </w:pPr>
            <w:r w:rsidRPr="00A334ED">
              <w:rPr>
                <w:rFonts w:eastAsia="Times New Roman" w:cs="Simplified Arabic" w:hint="cs"/>
                <w:b/>
                <w:sz w:val="28"/>
                <w:szCs w:val="28"/>
                <w:rtl/>
                <w:lang w:eastAsia="fr-FR" w:bidi="ar-DZ"/>
              </w:rPr>
              <w:t>المفعول المطلق</w:t>
            </w:r>
          </w:p>
        </w:tc>
      </w:tr>
      <w:tr w:rsidR="003309A2" w:rsidRPr="00A334ED" w:rsidTr="005D48B3">
        <w:trPr>
          <w:jc w:val="center"/>
        </w:trPr>
        <w:tc>
          <w:tcPr>
            <w:tcW w:w="4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9A2" w:rsidRPr="00A334ED" w:rsidRDefault="003309A2" w:rsidP="005D48B3">
            <w:pPr>
              <w:bidi/>
              <w:spacing w:before="100" w:beforeAutospacing="1"/>
              <w:jc w:val="both"/>
              <w:rPr>
                <w:rFonts w:eastAsia="Times New Roman" w:cs="Simplified Arabic"/>
                <w:b/>
                <w:sz w:val="28"/>
                <w:szCs w:val="28"/>
                <w:lang w:eastAsia="fr-FR"/>
              </w:rPr>
            </w:pPr>
            <w:r w:rsidRPr="00A334ED">
              <w:rPr>
                <w:rFonts w:eastAsia="Times New Roman" w:cs="Simplified Arabic" w:hint="cs"/>
                <w:b/>
                <w:sz w:val="28"/>
                <w:szCs w:val="28"/>
                <w:rtl/>
                <w:lang w:eastAsia="fr-FR"/>
              </w:rPr>
              <w:t>9</w:t>
            </w:r>
          </w:p>
        </w:tc>
        <w:tc>
          <w:tcPr>
            <w:tcW w:w="900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9A2" w:rsidRPr="00A334ED" w:rsidRDefault="003309A2" w:rsidP="005D48B3">
            <w:pPr>
              <w:bidi/>
              <w:jc w:val="both"/>
              <w:rPr>
                <w:rFonts w:cs="Simplified Arabic"/>
                <w:b/>
                <w:color w:val="002060"/>
                <w:sz w:val="28"/>
                <w:szCs w:val="28"/>
                <w:lang w:bidi="ar-DZ"/>
              </w:rPr>
            </w:pPr>
            <w:r w:rsidRPr="00A334ED">
              <w:rPr>
                <w:rFonts w:eastAsia="Times New Roman" w:cs="Simplified Arabic" w:hint="cs"/>
                <w:b/>
                <w:sz w:val="28"/>
                <w:szCs w:val="28"/>
                <w:rtl/>
                <w:lang w:eastAsia="fr-FR" w:bidi="ar-DZ"/>
              </w:rPr>
              <w:t>المفعول لأجله (من أجله) (له)</w:t>
            </w:r>
          </w:p>
        </w:tc>
      </w:tr>
      <w:tr w:rsidR="003309A2" w:rsidRPr="00A334ED" w:rsidTr="005D48B3">
        <w:trPr>
          <w:jc w:val="center"/>
        </w:trPr>
        <w:tc>
          <w:tcPr>
            <w:tcW w:w="4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9A2" w:rsidRPr="00A334ED" w:rsidRDefault="003309A2" w:rsidP="005D48B3">
            <w:pPr>
              <w:bidi/>
              <w:spacing w:before="100" w:beforeAutospacing="1"/>
              <w:jc w:val="both"/>
              <w:rPr>
                <w:rFonts w:eastAsia="Times New Roman" w:cs="Simplified Arabic"/>
                <w:b/>
                <w:sz w:val="28"/>
                <w:szCs w:val="28"/>
                <w:rtl/>
                <w:lang w:eastAsia="fr-FR"/>
              </w:rPr>
            </w:pPr>
            <w:r w:rsidRPr="00A334ED">
              <w:rPr>
                <w:rFonts w:eastAsia="Times New Roman" w:cs="Simplified Arabic" w:hint="cs"/>
                <w:b/>
                <w:sz w:val="28"/>
                <w:szCs w:val="28"/>
                <w:rtl/>
                <w:lang w:eastAsia="fr-FR"/>
              </w:rPr>
              <w:t>10</w:t>
            </w:r>
          </w:p>
        </w:tc>
        <w:tc>
          <w:tcPr>
            <w:tcW w:w="900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9A2" w:rsidRPr="00A334ED" w:rsidRDefault="003309A2" w:rsidP="005D48B3">
            <w:pPr>
              <w:bidi/>
              <w:jc w:val="both"/>
              <w:rPr>
                <w:rFonts w:eastAsia="Times New Roman" w:cs="Simplified Arabic"/>
                <w:b/>
                <w:sz w:val="28"/>
                <w:szCs w:val="28"/>
                <w:rtl/>
                <w:lang w:eastAsia="fr-FR" w:bidi="ar-DZ"/>
              </w:rPr>
            </w:pPr>
            <w:r w:rsidRPr="00A334ED">
              <w:rPr>
                <w:rFonts w:eastAsia="Times New Roman" w:cs="Simplified Arabic" w:hint="cs"/>
                <w:b/>
                <w:sz w:val="28"/>
                <w:szCs w:val="28"/>
                <w:rtl/>
                <w:lang w:eastAsia="fr-FR" w:bidi="ar-DZ"/>
              </w:rPr>
              <w:t>المفعول فيه (الظرف</w:t>
            </w:r>
            <w:proofErr w:type="gramStart"/>
            <w:r w:rsidRPr="00A334ED">
              <w:rPr>
                <w:rFonts w:eastAsia="Times New Roman" w:cs="Simplified Arabic" w:hint="cs"/>
                <w:b/>
                <w:sz w:val="28"/>
                <w:szCs w:val="28"/>
                <w:rtl/>
                <w:lang w:eastAsia="fr-FR" w:bidi="ar-DZ"/>
              </w:rPr>
              <w:t>)(</w:t>
            </w:r>
            <w:proofErr w:type="gramEnd"/>
            <w:r w:rsidRPr="00A334ED">
              <w:rPr>
                <w:rFonts w:eastAsia="Times New Roman" w:cs="Simplified Arabic" w:hint="cs"/>
                <w:b/>
                <w:sz w:val="28"/>
                <w:szCs w:val="28"/>
                <w:rtl/>
                <w:lang w:eastAsia="fr-FR" w:bidi="ar-DZ"/>
              </w:rPr>
              <w:t>ظرف الزمان وظرف المكان):</w:t>
            </w:r>
          </w:p>
        </w:tc>
      </w:tr>
      <w:tr w:rsidR="003309A2" w:rsidRPr="00A334ED" w:rsidTr="005D48B3">
        <w:trPr>
          <w:trHeight w:val="105"/>
          <w:jc w:val="center"/>
        </w:trPr>
        <w:tc>
          <w:tcPr>
            <w:tcW w:w="4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9A2" w:rsidRPr="00A334ED" w:rsidRDefault="003309A2" w:rsidP="005D48B3">
            <w:pPr>
              <w:bidi/>
              <w:spacing w:before="100" w:beforeAutospacing="1"/>
              <w:jc w:val="both"/>
              <w:rPr>
                <w:rFonts w:eastAsia="Times New Roman" w:cs="Simplified Arabic"/>
                <w:b/>
                <w:sz w:val="28"/>
                <w:szCs w:val="28"/>
                <w:rtl/>
                <w:lang w:eastAsia="fr-FR"/>
              </w:rPr>
            </w:pPr>
            <w:r w:rsidRPr="00A334ED">
              <w:rPr>
                <w:rFonts w:eastAsia="Times New Roman" w:cs="Simplified Arabic" w:hint="cs"/>
                <w:b/>
                <w:sz w:val="28"/>
                <w:szCs w:val="28"/>
                <w:rtl/>
                <w:lang w:eastAsia="fr-FR"/>
              </w:rPr>
              <w:t>11</w:t>
            </w:r>
          </w:p>
        </w:tc>
        <w:tc>
          <w:tcPr>
            <w:tcW w:w="900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9A2" w:rsidRPr="00A334ED" w:rsidRDefault="003309A2" w:rsidP="005D48B3">
            <w:pPr>
              <w:bidi/>
              <w:jc w:val="both"/>
              <w:rPr>
                <w:rFonts w:eastAsia="Times New Roman" w:cs="Simplified Arabic"/>
                <w:b/>
                <w:sz w:val="28"/>
                <w:szCs w:val="28"/>
                <w:rtl/>
                <w:lang w:eastAsia="fr-FR" w:bidi="ar-DZ"/>
              </w:rPr>
            </w:pPr>
            <w:r w:rsidRPr="00A334ED">
              <w:rPr>
                <w:rFonts w:eastAsia="Times New Roman" w:cs="Simplified Arabic" w:hint="cs"/>
                <w:b/>
                <w:sz w:val="28"/>
                <w:szCs w:val="28"/>
                <w:rtl/>
                <w:lang w:eastAsia="fr-FR" w:bidi="ar-DZ"/>
              </w:rPr>
              <w:t xml:space="preserve">المفعول </w:t>
            </w:r>
            <w:proofErr w:type="gramStart"/>
            <w:r w:rsidRPr="00A334ED">
              <w:rPr>
                <w:rFonts w:eastAsia="Times New Roman" w:cs="Simplified Arabic" w:hint="cs"/>
                <w:b/>
                <w:sz w:val="28"/>
                <w:szCs w:val="28"/>
                <w:rtl/>
                <w:lang w:eastAsia="fr-FR" w:bidi="ar-DZ"/>
              </w:rPr>
              <w:t xml:space="preserve">معه: </w:t>
            </w:r>
            <w:r w:rsidRPr="00A334ED">
              <w:rPr>
                <w:rFonts w:cs="Simplified Arabic"/>
                <w:b/>
                <w:color w:val="002060"/>
                <w:sz w:val="28"/>
                <w:szCs w:val="28"/>
                <w:rtl/>
                <w:lang w:bidi="ar-DZ"/>
              </w:rPr>
              <w:t xml:space="preserve"> </w:t>
            </w:r>
            <w:proofErr w:type="gramEnd"/>
          </w:p>
        </w:tc>
      </w:tr>
      <w:tr w:rsidR="003309A2" w:rsidRPr="00A334ED" w:rsidTr="005D48B3">
        <w:trPr>
          <w:trHeight w:val="300"/>
          <w:jc w:val="center"/>
        </w:trPr>
        <w:tc>
          <w:tcPr>
            <w:tcW w:w="4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9A2" w:rsidRPr="00A334ED" w:rsidRDefault="003309A2" w:rsidP="005D48B3">
            <w:pPr>
              <w:bidi/>
              <w:spacing w:before="100" w:beforeAutospacing="1"/>
              <w:jc w:val="both"/>
              <w:rPr>
                <w:rFonts w:eastAsia="Times New Roman" w:cs="Simplified Arabic"/>
                <w:b/>
                <w:sz w:val="28"/>
                <w:szCs w:val="28"/>
                <w:rtl/>
                <w:lang w:eastAsia="fr-FR"/>
              </w:rPr>
            </w:pPr>
            <w:r w:rsidRPr="00A334ED">
              <w:rPr>
                <w:rFonts w:eastAsia="Times New Roman" w:cs="Simplified Arabic" w:hint="cs"/>
                <w:b/>
                <w:sz w:val="28"/>
                <w:szCs w:val="28"/>
                <w:rtl/>
                <w:lang w:eastAsia="fr-FR"/>
              </w:rPr>
              <w:t>12</w:t>
            </w:r>
          </w:p>
        </w:tc>
        <w:tc>
          <w:tcPr>
            <w:tcW w:w="900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9A2" w:rsidRPr="00A334ED" w:rsidRDefault="003309A2" w:rsidP="005D48B3">
            <w:pPr>
              <w:bidi/>
              <w:jc w:val="both"/>
              <w:rPr>
                <w:rFonts w:eastAsia="Times New Roman" w:cs="Simplified Arabic"/>
                <w:b/>
                <w:sz w:val="28"/>
                <w:szCs w:val="28"/>
                <w:rtl/>
                <w:lang w:eastAsia="fr-FR" w:bidi="ar-DZ"/>
              </w:rPr>
            </w:pPr>
            <w:proofErr w:type="gramStart"/>
            <w:r w:rsidRPr="00A334ED">
              <w:rPr>
                <w:rFonts w:eastAsia="Times New Roman" w:cs="Simplified Arabic" w:hint="cs"/>
                <w:b/>
                <w:sz w:val="28"/>
                <w:szCs w:val="28"/>
                <w:rtl/>
                <w:lang w:eastAsia="fr-FR" w:bidi="ar-DZ"/>
              </w:rPr>
              <w:t>الحال :</w:t>
            </w:r>
            <w:proofErr w:type="gramEnd"/>
            <w:r w:rsidRPr="00A334ED">
              <w:rPr>
                <w:rFonts w:eastAsia="Times New Roman" w:cs="Simplified Arabic" w:hint="cs"/>
                <w:b/>
                <w:sz w:val="28"/>
                <w:szCs w:val="28"/>
                <w:rtl/>
                <w:lang w:eastAsia="fr-FR" w:bidi="ar-DZ"/>
              </w:rPr>
              <w:t>  </w:t>
            </w:r>
          </w:p>
        </w:tc>
      </w:tr>
      <w:tr w:rsidR="003309A2" w:rsidRPr="00A334ED" w:rsidTr="005D48B3">
        <w:trPr>
          <w:trHeight w:val="240"/>
          <w:jc w:val="center"/>
        </w:trPr>
        <w:tc>
          <w:tcPr>
            <w:tcW w:w="4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9A2" w:rsidRPr="00A334ED" w:rsidRDefault="003309A2" w:rsidP="005D48B3">
            <w:pPr>
              <w:bidi/>
              <w:spacing w:before="100" w:beforeAutospacing="1"/>
              <w:jc w:val="both"/>
              <w:rPr>
                <w:rFonts w:eastAsia="Times New Roman" w:cs="Simplified Arabic"/>
                <w:b/>
                <w:sz w:val="28"/>
                <w:szCs w:val="28"/>
                <w:rtl/>
                <w:lang w:eastAsia="fr-FR"/>
              </w:rPr>
            </w:pPr>
            <w:r w:rsidRPr="00A334ED">
              <w:rPr>
                <w:rFonts w:eastAsia="Times New Roman" w:cs="Simplified Arabic" w:hint="cs"/>
                <w:b/>
                <w:sz w:val="28"/>
                <w:szCs w:val="28"/>
                <w:rtl/>
                <w:lang w:eastAsia="fr-FR"/>
              </w:rPr>
              <w:t>13</w:t>
            </w:r>
          </w:p>
        </w:tc>
        <w:tc>
          <w:tcPr>
            <w:tcW w:w="900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9A2" w:rsidRPr="00A334ED" w:rsidRDefault="003309A2" w:rsidP="005D48B3">
            <w:pPr>
              <w:bidi/>
              <w:jc w:val="both"/>
              <w:rPr>
                <w:rFonts w:eastAsia="Times New Roman" w:cs="Simplified Arabic"/>
                <w:b/>
                <w:sz w:val="28"/>
                <w:szCs w:val="28"/>
                <w:rtl/>
                <w:lang w:eastAsia="fr-FR" w:bidi="ar-DZ"/>
              </w:rPr>
            </w:pPr>
            <w:r w:rsidRPr="00A334ED">
              <w:rPr>
                <w:rFonts w:eastAsia="Times New Roman" w:cs="Simplified Arabic" w:hint="cs"/>
                <w:b/>
                <w:sz w:val="28"/>
                <w:szCs w:val="28"/>
                <w:rtl/>
                <w:lang w:eastAsia="fr-FR" w:bidi="ar-DZ"/>
              </w:rPr>
              <w:t>التمييز:</w:t>
            </w:r>
          </w:p>
        </w:tc>
      </w:tr>
      <w:tr w:rsidR="003309A2" w:rsidRPr="00A334ED" w:rsidTr="005D48B3">
        <w:trPr>
          <w:trHeight w:val="240"/>
          <w:jc w:val="center"/>
        </w:trPr>
        <w:tc>
          <w:tcPr>
            <w:tcW w:w="4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9A2" w:rsidRPr="00A334ED" w:rsidRDefault="003309A2" w:rsidP="005D48B3">
            <w:pPr>
              <w:bidi/>
              <w:spacing w:before="100" w:beforeAutospacing="1"/>
              <w:jc w:val="both"/>
              <w:rPr>
                <w:rFonts w:eastAsia="Times New Roman" w:cs="Simplified Arabic"/>
                <w:b/>
                <w:sz w:val="28"/>
                <w:szCs w:val="28"/>
                <w:rtl/>
                <w:lang w:eastAsia="fr-FR"/>
              </w:rPr>
            </w:pPr>
            <w:r w:rsidRPr="00A334ED">
              <w:rPr>
                <w:rFonts w:eastAsia="Times New Roman" w:cs="Simplified Arabic" w:hint="cs"/>
                <w:b/>
                <w:sz w:val="28"/>
                <w:szCs w:val="28"/>
                <w:rtl/>
                <w:lang w:eastAsia="fr-FR"/>
              </w:rPr>
              <w:t>14</w:t>
            </w:r>
          </w:p>
        </w:tc>
        <w:tc>
          <w:tcPr>
            <w:tcW w:w="900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9A2" w:rsidRPr="00A334ED" w:rsidRDefault="003309A2" w:rsidP="005D48B3">
            <w:pPr>
              <w:bidi/>
              <w:jc w:val="both"/>
              <w:rPr>
                <w:rFonts w:eastAsia="Times New Roman" w:cs="Simplified Arabic"/>
                <w:b/>
                <w:sz w:val="28"/>
                <w:szCs w:val="28"/>
                <w:rtl/>
                <w:lang w:eastAsia="fr-FR" w:bidi="ar-DZ"/>
              </w:rPr>
            </w:pPr>
            <w:r w:rsidRPr="00A334ED">
              <w:rPr>
                <w:rFonts w:eastAsia="Times New Roman" w:cs="Simplified Arabic" w:hint="cs"/>
                <w:b/>
                <w:sz w:val="28"/>
                <w:szCs w:val="28"/>
                <w:rtl/>
                <w:lang w:eastAsia="fr-FR" w:bidi="ar-DZ"/>
              </w:rPr>
              <w:t>الاستثناء:</w:t>
            </w:r>
          </w:p>
        </w:tc>
      </w:tr>
    </w:tbl>
    <w:p w:rsidR="003309A2" w:rsidRPr="00A63B01" w:rsidRDefault="003309A2" w:rsidP="003309A2">
      <w:pPr>
        <w:bidi/>
        <w:ind w:left="-1"/>
        <w:jc w:val="both"/>
        <w:rPr>
          <w:rFonts w:ascii="Sakkal Majalla" w:hAnsi="Sakkal Majalla" w:cs="Simplified Arabic"/>
          <w:bCs/>
          <w:sz w:val="28"/>
          <w:szCs w:val="28"/>
          <w:rtl/>
          <w:lang w:bidi="ar-DZ"/>
        </w:rPr>
      </w:pPr>
      <w:r w:rsidRPr="00A63B01">
        <w:rPr>
          <w:rFonts w:ascii="Sakkal Majalla" w:hAnsi="Sakkal Majalla" w:cs="Simplified Arabic"/>
          <w:bCs/>
          <w:sz w:val="28"/>
          <w:szCs w:val="28"/>
          <w:rtl/>
          <w:lang w:bidi="ar-DZ"/>
        </w:rPr>
        <w:t>طريقة التقييم:</w:t>
      </w:r>
    </w:p>
    <w:p w:rsidR="003309A2" w:rsidRPr="00A334ED" w:rsidRDefault="003309A2" w:rsidP="003309A2">
      <w:pPr>
        <w:bidi/>
        <w:ind w:left="-1"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يجري تقييم المحاضرات عن طريق امتحان في نهاية السداسي، بينما يكون تقييم الأعمال الموجهة متواصلا طوال السداسي </w:t>
      </w:r>
    </w:p>
    <w:p w:rsidR="003309A2" w:rsidRPr="00A334ED" w:rsidRDefault="003309A2" w:rsidP="003309A2">
      <w:pPr>
        <w:bidi/>
        <w:ind w:left="-1"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المراجع: </w:t>
      </w:r>
      <w:proofErr w:type="gramStart"/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( </w:t>
      </w:r>
      <w:proofErr w:type="spellStart"/>
      <w:r w:rsidRPr="00A334ED">
        <w:rPr>
          <w:rFonts w:ascii="Sakkal Majalla" w:hAnsi="Sakkal Majalla" w:cs="Simplified Arabic"/>
          <w:b/>
          <w:i/>
          <w:iCs/>
          <w:sz w:val="28"/>
          <w:szCs w:val="28"/>
          <w:rtl/>
          <w:lang w:bidi="ar-DZ"/>
        </w:rPr>
        <w:t>كتب</w:t>
      </w:r>
      <w:proofErr w:type="gramEnd"/>
      <w:r w:rsidRPr="00A334ED">
        <w:rPr>
          <w:rFonts w:ascii="Sakkal Majalla" w:hAnsi="Sakkal Majalla" w:cs="Simplified Arabic"/>
          <w:b/>
          <w:i/>
          <w:iCs/>
          <w:sz w:val="28"/>
          <w:szCs w:val="28"/>
          <w:rtl/>
          <w:lang w:bidi="ar-DZ"/>
        </w:rPr>
        <w:t>،ومطبوعات</w:t>
      </w:r>
      <w:proofErr w:type="spellEnd"/>
      <w:r w:rsidRPr="00A334ED">
        <w:rPr>
          <w:rFonts w:ascii="Sakkal Majalla" w:hAnsi="Sakkal Majalla" w:cs="Simplified Arabic"/>
          <w:b/>
          <w:i/>
          <w:iCs/>
          <w:sz w:val="28"/>
          <w:szCs w:val="28"/>
          <w:rtl/>
          <w:lang w:bidi="ar-DZ"/>
        </w:rPr>
        <w:t xml:space="preserve"> ، مواقع انترنت،</w:t>
      </w: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 إلخ)</w:t>
      </w:r>
    </w:p>
    <w:p w:rsidR="003309A2" w:rsidRPr="00A334ED" w:rsidRDefault="003309A2" w:rsidP="005C3F57">
      <w:pPr>
        <w:pStyle w:val="Paragraphedeliste"/>
        <w:numPr>
          <w:ilvl w:val="0"/>
          <w:numId w:val="32"/>
        </w:num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 xml:space="preserve">سيبويه. الكتاب </w:t>
      </w:r>
    </w:p>
    <w:p w:rsidR="003309A2" w:rsidRPr="00A334ED" w:rsidRDefault="003309A2" w:rsidP="005C3F57">
      <w:pPr>
        <w:pStyle w:val="Paragraphedeliste"/>
        <w:numPr>
          <w:ilvl w:val="0"/>
          <w:numId w:val="32"/>
        </w:num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محمد حماسة عبد اللطيف، في بناء الجملة العربية.</w:t>
      </w:r>
    </w:p>
    <w:p w:rsidR="003309A2" w:rsidRPr="00A334ED" w:rsidRDefault="003309A2" w:rsidP="005C3F57">
      <w:pPr>
        <w:pStyle w:val="Paragraphedeliste"/>
        <w:numPr>
          <w:ilvl w:val="0"/>
          <w:numId w:val="32"/>
        </w:num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محمد حماسة عبد اللطيف، العلامة الإعرابية في الجملة بين القديم والحديث.</w:t>
      </w:r>
    </w:p>
    <w:p w:rsidR="003309A2" w:rsidRPr="00A334ED" w:rsidRDefault="003309A2" w:rsidP="005C3F57">
      <w:pPr>
        <w:pStyle w:val="Paragraphedeliste"/>
        <w:numPr>
          <w:ilvl w:val="0"/>
          <w:numId w:val="32"/>
        </w:num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-تمام حسان، اللغة العربية معناها ومبناها.</w:t>
      </w:r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 xml:space="preserve"> </w:t>
      </w:r>
    </w:p>
    <w:p w:rsidR="003309A2" w:rsidRPr="00A334ED" w:rsidRDefault="003309A2" w:rsidP="005C3F57">
      <w:pPr>
        <w:pStyle w:val="Paragraphedeliste"/>
        <w:numPr>
          <w:ilvl w:val="0"/>
          <w:numId w:val="32"/>
        </w:numPr>
        <w:bidi/>
        <w:jc w:val="both"/>
        <w:rPr>
          <w:rFonts w:ascii="Sakkal Majalla" w:hAnsi="Sakkal Majalla" w:cs="Simplified Arabic"/>
          <w:b/>
          <w:sz w:val="28"/>
          <w:szCs w:val="28"/>
          <w:lang w:bidi="ar-DZ"/>
        </w:rPr>
      </w:pPr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>نظرية العامل في النحو العربي. مصطفى بن حمزة.</w:t>
      </w:r>
    </w:p>
    <w:p w:rsidR="003309A2" w:rsidRPr="00A334ED" w:rsidRDefault="003309A2" w:rsidP="005C3F57">
      <w:pPr>
        <w:pStyle w:val="Paragraphedeliste"/>
        <w:numPr>
          <w:ilvl w:val="0"/>
          <w:numId w:val="32"/>
        </w:num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العلامة الإعرابية في الجملة بين القديم والحديث. محمد حماسة عبد اللطيف</w:t>
      </w:r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>.</w:t>
      </w:r>
    </w:p>
    <w:p w:rsidR="003309A2" w:rsidRPr="00A334ED" w:rsidRDefault="003309A2" w:rsidP="003309A2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السداسي: ال</w:t>
      </w:r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>ثاني     جذع مشترك</w:t>
      </w:r>
    </w:p>
    <w:p w:rsidR="00E867F7" w:rsidRPr="00E867F7" w:rsidRDefault="00E867F7" w:rsidP="00E867F7">
      <w:pPr>
        <w:shd w:val="clear" w:color="auto" w:fill="EEECE1" w:themeFill="background2"/>
        <w:bidi/>
        <w:ind w:left="-1"/>
        <w:outlineLvl w:val="0"/>
        <w:rPr>
          <w:rFonts w:cs="Simplified Arabic"/>
          <w:bCs/>
          <w:sz w:val="36"/>
          <w:szCs w:val="36"/>
          <w:rtl/>
          <w:lang w:bidi="ar-DZ"/>
        </w:rPr>
      </w:pPr>
      <w:r w:rsidRPr="00E867F7">
        <w:rPr>
          <w:rFonts w:ascii="Sakkal Majalla" w:hAnsi="Sakkal Majalla" w:cs="Simplified Arabic"/>
          <w:bCs/>
          <w:sz w:val="28"/>
          <w:szCs w:val="28"/>
          <w:rtl/>
          <w:lang w:bidi="ar-DZ"/>
        </w:rPr>
        <w:lastRenderedPageBreak/>
        <w:t>عنوان ال</w:t>
      </w:r>
      <w:r w:rsidRPr="00E867F7">
        <w:rPr>
          <w:rFonts w:ascii="Sakkal Majalla" w:hAnsi="Sakkal Majalla" w:cs="Simplified Arabic" w:hint="cs"/>
          <w:bCs/>
          <w:sz w:val="28"/>
          <w:szCs w:val="28"/>
          <w:rtl/>
          <w:lang w:bidi="ar-DZ"/>
        </w:rPr>
        <w:t>ليسانس</w:t>
      </w:r>
      <w:r w:rsidRPr="00E867F7">
        <w:rPr>
          <w:rFonts w:ascii="Sakkal Majalla" w:hAnsi="Sakkal Majalla" w:cs="Simplified Arabic"/>
          <w:bCs/>
          <w:sz w:val="28"/>
          <w:szCs w:val="28"/>
          <w:rtl/>
          <w:lang w:bidi="ar-DZ"/>
        </w:rPr>
        <w:t xml:space="preserve">: </w:t>
      </w:r>
      <w:r w:rsidRPr="00E867F7">
        <w:rPr>
          <w:rFonts w:cs="Simplified Arabic" w:hint="cs"/>
          <w:bCs/>
          <w:sz w:val="28"/>
          <w:szCs w:val="28"/>
          <w:rtl/>
          <w:lang w:bidi="ar-DZ"/>
        </w:rPr>
        <w:t>لسانيات عامة</w:t>
      </w:r>
    </w:p>
    <w:p w:rsidR="003309A2" w:rsidRPr="00A334ED" w:rsidRDefault="003309A2" w:rsidP="003309A2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الأستاذ المسؤول عن الوحدة التعليمية </w:t>
      </w:r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>الأساسية</w:t>
      </w: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: </w:t>
      </w:r>
    </w:p>
    <w:p w:rsidR="003309A2" w:rsidRPr="00A334ED" w:rsidRDefault="003309A2" w:rsidP="003309A2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الأستاذ المسؤول على </w:t>
      </w:r>
      <w:proofErr w:type="gramStart"/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المادة :</w:t>
      </w:r>
      <w:proofErr w:type="gramEnd"/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 </w:t>
      </w:r>
    </w:p>
    <w:p w:rsidR="003309A2" w:rsidRPr="00A334ED" w:rsidRDefault="003309A2" w:rsidP="003309A2">
      <w:pPr>
        <w:shd w:val="clear" w:color="auto" w:fill="F2DBDB"/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المادة:</w:t>
      </w:r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 xml:space="preserve"> </w:t>
      </w:r>
      <w:r w:rsidRPr="0067339C">
        <w:rPr>
          <w:rFonts w:cs="Simplified Arabic" w:hint="cs"/>
          <w:bCs/>
          <w:sz w:val="28"/>
          <w:szCs w:val="28"/>
          <w:shd w:val="clear" w:color="auto" w:fill="F2DBDB"/>
          <w:rtl/>
          <w:lang w:bidi="ar-DZ"/>
        </w:rPr>
        <w:t>فقه اللغة</w:t>
      </w:r>
    </w:p>
    <w:p w:rsidR="003309A2" w:rsidRPr="00A334ED" w:rsidRDefault="003309A2" w:rsidP="003309A2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أهداف التعليم:</w:t>
      </w:r>
    </w:p>
    <w:p w:rsidR="003309A2" w:rsidRPr="00A334ED" w:rsidRDefault="003309A2" w:rsidP="003309A2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 المعارف المسبقة </w:t>
      </w:r>
      <w:proofErr w:type="gramStart"/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المطلوبة :</w:t>
      </w:r>
      <w:proofErr w:type="gramEnd"/>
      <w:r w:rsidRPr="00A334ED">
        <w:rPr>
          <w:rFonts w:ascii="Sakkal Majalla" w:hAnsi="Sakkal Majalla" w:cs="Simplified Arabic"/>
          <w:b/>
          <w:sz w:val="28"/>
          <w:szCs w:val="28"/>
          <w:lang w:bidi="ar-DZ"/>
        </w:rPr>
        <w:t xml:space="preserve"> </w:t>
      </w:r>
    </w:p>
    <w:p w:rsidR="003309A2" w:rsidRPr="00A334ED" w:rsidRDefault="003309A2" w:rsidP="003309A2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محتوى المادة:</w:t>
      </w:r>
    </w:p>
    <w:tbl>
      <w:tblPr>
        <w:bidiVisual/>
        <w:tblW w:w="0" w:type="auto"/>
        <w:tblInd w:w="1183" w:type="dxa"/>
        <w:tblLook w:val="04A0" w:firstRow="1" w:lastRow="0" w:firstColumn="1" w:lastColumn="0" w:noHBand="0" w:noVBand="1"/>
      </w:tblPr>
      <w:tblGrid>
        <w:gridCol w:w="567"/>
        <w:gridCol w:w="4111"/>
        <w:gridCol w:w="1843"/>
        <w:gridCol w:w="1283"/>
        <w:gridCol w:w="1450"/>
      </w:tblGrid>
      <w:tr w:rsidR="003309A2" w:rsidRPr="00A334ED" w:rsidTr="005D48B3">
        <w:tc>
          <w:tcPr>
            <w:tcW w:w="4678" w:type="dxa"/>
            <w:gridSpan w:val="2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السداسي الثاني: وحدة التعليم الأساسية</w:t>
            </w:r>
          </w:p>
        </w:tc>
        <w:tc>
          <w:tcPr>
            <w:tcW w:w="1843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مادة: فقه اللغة</w:t>
            </w:r>
          </w:p>
        </w:tc>
        <w:tc>
          <w:tcPr>
            <w:tcW w:w="1276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المعامل:02</w:t>
            </w:r>
          </w:p>
        </w:tc>
        <w:tc>
          <w:tcPr>
            <w:tcW w:w="1450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الرصيد:04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8680" w:type="dxa"/>
            <w:gridSpan w:val="4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مدخل: فقه اللغة (نشأة المصطلح، مفهومه) الفرق بين فقه اللغة وعلم اللغة </w:t>
            </w:r>
            <w:proofErr w:type="spellStart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والفلولوجيا</w:t>
            </w:r>
            <w:proofErr w:type="spellEnd"/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8680" w:type="dxa"/>
            <w:gridSpan w:val="4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نظريات نشأة اللغة </w:t>
            </w:r>
            <w:proofErr w:type="spellStart"/>
            <w:proofErr w:type="gramStart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الإنسانية:المحاكاة</w:t>
            </w:r>
            <w:proofErr w:type="spellEnd"/>
            <w:proofErr w:type="gramEnd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. التواضع </w:t>
            </w:r>
            <w:proofErr w:type="spellStart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والاصطلاح.الإلهام</w:t>
            </w:r>
            <w:proofErr w:type="spellEnd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........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8680" w:type="dxa"/>
            <w:gridSpan w:val="4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اللغة العربية واللغات </w:t>
            </w:r>
            <w:proofErr w:type="gramStart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السامية.،</w:t>
            </w:r>
            <w:proofErr w:type="gramEnd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للغة العربية ولهجاتها.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4</w:t>
            </w:r>
          </w:p>
        </w:tc>
        <w:tc>
          <w:tcPr>
            <w:tcW w:w="8680" w:type="dxa"/>
            <w:gridSpan w:val="4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علاقة اللفظ باللفظ :1-العلاقة بين صوت الكلمة ومعناها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5</w:t>
            </w:r>
          </w:p>
        </w:tc>
        <w:tc>
          <w:tcPr>
            <w:tcW w:w="8680" w:type="dxa"/>
            <w:gridSpan w:val="4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proofErr w:type="gramStart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2- النبر</w:t>
            </w:r>
            <w:proofErr w:type="gramEnd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في اللغة العربية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8680" w:type="dxa"/>
            <w:gridSpan w:val="4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proofErr w:type="gramStart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3- الأبنية</w:t>
            </w:r>
            <w:proofErr w:type="gramEnd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والأوزان 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7</w:t>
            </w:r>
          </w:p>
        </w:tc>
        <w:tc>
          <w:tcPr>
            <w:tcW w:w="8680" w:type="dxa"/>
            <w:gridSpan w:val="4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علاقة اللفظ </w:t>
            </w:r>
            <w:proofErr w:type="gramStart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بالمعنى :</w:t>
            </w:r>
            <w:proofErr w:type="gramEnd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 1-الترادف (أسبابه. اختلاف </w:t>
            </w:r>
            <w:proofErr w:type="gramStart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الدارسين  حول</w:t>
            </w:r>
            <w:proofErr w:type="gramEnd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وجوده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8</w:t>
            </w:r>
          </w:p>
        </w:tc>
        <w:tc>
          <w:tcPr>
            <w:tcW w:w="8680" w:type="dxa"/>
            <w:gridSpan w:val="4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2-المشترك اللفظي     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9</w:t>
            </w:r>
          </w:p>
        </w:tc>
        <w:tc>
          <w:tcPr>
            <w:tcW w:w="8680" w:type="dxa"/>
            <w:gridSpan w:val="4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3-التضاد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8680" w:type="dxa"/>
            <w:gridSpan w:val="4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علاقة اللفظ بالاستعمال:1-</w:t>
            </w:r>
            <w:proofErr w:type="gramStart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الاشتقاق( مفهومه</w:t>
            </w:r>
            <w:proofErr w:type="gramEnd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، أنواعه، العام، الكبير </w:t>
            </w:r>
            <w:proofErr w:type="spellStart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الأكبر،الكبار"النحت</w:t>
            </w:r>
            <w:proofErr w:type="spellEnd"/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8680" w:type="dxa"/>
            <w:gridSpan w:val="4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2-الدخيل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8680" w:type="dxa"/>
            <w:gridSpan w:val="4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3-المعرب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8680" w:type="dxa"/>
            <w:gridSpan w:val="4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4-المولد في </w:t>
            </w:r>
            <w:proofErr w:type="gramStart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اللغة ،</w:t>
            </w:r>
            <w:proofErr w:type="gramEnd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8680" w:type="dxa"/>
            <w:gridSpan w:val="4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5-الإعراب وبناء الكلمة في العربية</w:t>
            </w:r>
          </w:p>
        </w:tc>
      </w:tr>
    </w:tbl>
    <w:p w:rsidR="003309A2" w:rsidRPr="009144A5" w:rsidRDefault="003309A2" w:rsidP="003309A2">
      <w:pPr>
        <w:bidi/>
        <w:ind w:left="-1"/>
        <w:jc w:val="both"/>
        <w:rPr>
          <w:rFonts w:ascii="Sakkal Majalla" w:hAnsi="Sakkal Majalla" w:cs="Simplified Arabic"/>
          <w:bCs/>
          <w:sz w:val="28"/>
          <w:szCs w:val="28"/>
          <w:rtl/>
          <w:lang w:bidi="ar-DZ"/>
        </w:rPr>
      </w:pPr>
      <w:r w:rsidRPr="009144A5">
        <w:rPr>
          <w:rFonts w:ascii="Sakkal Majalla" w:hAnsi="Sakkal Majalla" w:cs="Simplified Arabic"/>
          <w:bCs/>
          <w:sz w:val="28"/>
          <w:szCs w:val="28"/>
          <w:rtl/>
          <w:lang w:bidi="ar-DZ"/>
        </w:rPr>
        <w:t>طريقة التقييم:</w:t>
      </w:r>
    </w:p>
    <w:p w:rsidR="003309A2" w:rsidRPr="00A334ED" w:rsidRDefault="003309A2" w:rsidP="003309A2">
      <w:pPr>
        <w:bidi/>
        <w:ind w:left="-1"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يجري تقييم المحاضرات عن طريق امتحان في نهاية السداسي، بينما يكون تقييم الأعمال الموجهة متواصلا طوال السداسي </w:t>
      </w:r>
    </w:p>
    <w:p w:rsidR="003309A2" w:rsidRPr="00A334ED" w:rsidRDefault="003309A2" w:rsidP="003309A2">
      <w:pPr>
        <w:bidi/>
        <w:ind w:left="-1"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المراجع: </w:t>
      </w:r>
      <w:proofErr w:type="gramStart"/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( </w:t>
      </w:r>
      <w:proofErr w:type="spellStart"/>
      <w:r w:rsidRPr="00A334ED">
        <w:rPr>
          <w:rFonts w:ascii="Sakkal Majalla" w:hAnsi="Sakkal Majalla" w:cs="Simplified Arabic"/>
          <w:b/>
          <w:i/>
          <w:iCs/>
          <w:sz w:val="28"/>
          <w:szCs w:val="28"/>
          <w:rtl/>
          <w:lang w:bidi="ar-DZ"/>
        </w:rPr>
        <w:t>كتب</w:t>
      </w:r>
      <w:proofErr w:type="gramEnd"/>
      <w:r w:rsidRPr="00A334ED">
        <w:rPr>
          <w:rFonts w:ascii="Sakkal Majalla" w:hAnsi="Sakkal Majalla" w:cs="Simplified Arabic"/>
          <w:b/>
          <w:i/>
          <w:iCs/>
          <w:sz w:val="28"/>
          <w:szCs w:val="28"/>
          <w:rtl/>
          <w:lang w:bidi="ar-DZ"/>
        </w:rPr>
        <w:t>،ومطبوعات</w:t>
      </w:r>
      <w:proofErr w:type="spellEnd"/>
      <w:r w:rsidRPr="00A334ED">
        <w:rPr>
          <w:rFonts w:ascii="Sakkal Majalla" w:hAnsi="Sakkal Majalla" w:cs="Simplified Arabic"/>
          <w:b/>
          <w:i/>
          <w:iCs/>
          <w:sz w:val="28"/>
          <w:szCs w:val="28"/>
          <w:rtl/>
          <w:lang w:bidi="ar-DZ"/>
        </w:rPr>
        <w:t xml:space="preserve"> ، مواقع انترنت،</w:t>
      </w: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 إلخ)</w:t>
      </w:r>
    </w:p>
    <w:p w:rsidR="003309A2" w:rsidRPr="00A334ED" w:rsidRDefault="003309A2" w:rsidP="005C3F57">
      <w:pPr>
        <w:pStyle w:val="Paragraphedeliste"/>
        <w:numPr>
          <w:ilvl w:val="0"/>
          <w:numId w:val="33"/>
        </w:num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فقه اللغة </w:t>
      </w:r>
      <w:proofErr w:type="gramStart"/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[ مفهومه</w:t>
      </w:r>
      <w:proofErr w:type="gramEnd"/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 - موضوعاته - قضاياه</w:t>
      </w:r>
      <w:r w:rsidRPr="00A334ED">
        <w:rPr>
          <w:rFonts w:ascii="Sakkal Majalla" w:hAnsi="Sakkal Majalla" w:cs="Simplified Arabic"/>
          <w:b/>
          <w:sz w:val="28"/>
          <w:szCs w:val="28"/>
          <w:lang w:bidi="ar-DZ"/>
        </w:rPr>
        <w:t xml:space="preserve"> </w:t>
      </w:r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>)</w:t>
      </w:r>
      <w:r w:rsidRPr="00A334ED">
        <w:rPr>
          <w:rFonts w:ascii="Sakkal Majalla" w:hAnsi="Sakkal Majalla" w:cs="Simplified Arabic"/>
          <w:b/>
          <w:sz w:val="28"/>
          <w:szCs w:val="28"/>
          <w:lang w:bidi="ar-DZ"/>
        </w:rPr>
        <w:t xml:space="preserve"> </w:t>
      </w:r>
      <w:hyperlink r:id="rId17" w:tooltip="محمد بن إبراهيم الحمد : المشرف العام على موقع دعوة الإسلام&#10;www.toislam.net." w:history="1">
        <w:r w:rsidRPr="00A334ED">
          <w:rPr>
            <w:rFonts w:ascii="Sakkal Majalla" w:hAnsi="Sakkal Majalla" w:cs="Simplified Arabic"/>
            <w:b/>
            <w:sz w:val="28"/>
            <w:szCs w:val="28"/>
            <w:rtl/>
            <w:lang w:bidi="ar-DZ"/>
          </w:rPr>
          <w:t>محمد بن إبراهيم الحمد</w:t>
        </w:r>
      </w:hyperlink>
    </w:p>
    <w:p w:rsidR="003309A2" w:rsidRPr="00A334ED" w:rsidRDefault="006D4348" w:rsidP="005C3F57">
      <w:pPr>
        <w:pStyle w:val="Paragraphedeliste"/>
        <w:numPr>
          <w:ilvl w:val="0"/>
          <w:numId w:val="33"/>
        </w:num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hyperlink r:id="rId18" w:history="1">
        <w:r w:rsidR="003309A2" w:rsidRPr="00A334ED">
          <w:rPr>
            <w:rFonts w:ascii="Sakkal Majalla" w:hAnsi="Sakkal Majalla" w:cs="Simplified Arabic" w:hint="cs"/>
            <w:b/>
            <w:sz w:val="28"/>
            <w:szCs w:val="28"/>
            <w:rtl/>
            <w:lang w:bidi="ar-DZ"/>
          </w:rPr>
          <w:t xml:space="preserve">المعجم المفصل في فقه </w:t>
        </w:r>
        <w:proofErr w:type="gramStart"/>
        <w:r w:rsidR="003309A2" w:rsidRPr="00A334ED">
          <w:rPr>
            <w:rFonts w:ascii="Sakkal Majalla" w:hAnsi="Sakkal Majalla" w:cs="Simplified Arabic" w:hint="cs"/>
            <w:b/>
            <w:sz w:val="28"/>
            <w:szCs w:val="28"/>
            <w:rtl/>
            <w:lang w:bidi="ar-DZ"/>
          </w:rPr>
          <w:t xml:space="preserve">اللغة، </w:t>
        </w:r>
      </w:hyperlink>
      <w:r w:rsidR="003309A2"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 xml:space="preserve"> مشتاق</w:t>
      </w:r>
      <w:proofErr w:type="gramEnd"/>
      <w:r w:rsidR="003309A2"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 xml:space="preserve"> عباس معن</w:t>
      </w:r>
    </w:p>
    <w:p w:rsidR="003309A2" w:rsidRPr="00A334ED" w:rsidRDefault="006D4348" w:rsidP="005C3F57">
      <w:pPr>
        <w:pStyle w:val="Paragraphedeliste"/>
        <w:numPr>
          <w:ilvl w:val="0"/>
          <w:numId w:val="33"/>
        </w:num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hyperlink r:id="rId19" w:history="1">
        <w:proofErr w:type="gramStart"/>
        <w:r w:rsidR="003309A2" w:rsidRPr="00A334ED">
          <w:rPr>
            <w:rFonts w:ascii="Sakkal Majalla" w:hAnsi="Sakkal Majalla" w:cs="Simplified Arabic" w:hint="cs"/>
            <w:b/>
            <w:sz w:val="28"/>
            <w:szCs w:val="28"/>
            <w:rtl/>
            <w:lang w:bidi="ar-DZ"/>
          </w:rPr>
          <w:t xml:space="preserve">الخصائص، </w:t>
        </w:r>
      </w:hyperlink>
      <w:r w:rsidR="003309A2"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 xml:space="preserve"> عثمان</w:t>
      </w:r>
      <w:proofErr w:type="gramEnd"/>
      <w:r w:rsidR="003309A2"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 xml:space="preserve"> بن جني</w:t>
      </w:r>
    </w:p>
    <w:p w:rsidR="003309A2" w:rsidRPr="00A334ED" w:rsidRDefault="006D4348" w:rsidP="005C3F57">
      <w:pPr>
        <w:pStyle w:val="Paragraphedeliste"/>
        <w:numPr>
          <w:ilvl w:val="0"/>
          <w:numId w:val="33"/>
        </w:num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hyperlink r:id="rId20" w:history="1">
        <w:r w:rsidR="003309A2" w:rsidRPr="00A334ED">
          <w:rPr>
            <w:rFonts w:ascii="Sakkal Majalla" w:hAnsi="Sakkal Majalla" w:cs="Simplified Arabic" w:hint="cs"/>
            <w:b/>
            <w:sz w:val="28"/>
            <w:szCs w:val="28"/>
            <w:rtl/>
            <w:lang w:bidi="ar-DZ"/>
          </w:rPr>
          <w:t xml:space="preserve">فقه اللغة وأسرار </w:t>
        </w:r>
        <w:proofErr w:type="gramStart"/>
        <w:r w:rsidR="003309A2" w:rsidRPr="00A334ED">
          <w:rPr>
            <w:rFonts w:ascii="Sakkal Majalla" w:hAnsi="Sakkal Majalla" w:cs="Simplified Arabic" w:hint="cs"/>
            <w:b/>
            <w:sz w:val="28"/>
            <w:szCs w:val="28"/>
            <w:rtl/>
            <w:lang w:bidi="ar-DZ"/>
          </w:rPr>
          <w:t xml:space="preserve">العربية، </w:t>
        </w:r>
      </w:hyperlink>
      <w:r w:rsidR="003309A2" w:rsidRPr="00A334ED">
        <w:rPr>
          <w:rFonts w:ascii="Sakkal Majalla" w:hAnsi="Sakkal Majalla" w:cs="Simplified Arabic" w:hint="cs"/>
          <w:b/>
          <w:sz w:val="28"/>
          <w:szCs w:val="28"/>
          <w:lang w:bidi="ar-DZ"/>
        </w:rPr>
        <w:t xml:space="preserve"> </w:t>
      </w:r>
      <w:r w:rsidR="003309A2"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>أبو</w:t>
      </w:r>
      <w:proofErr w:type="gramEnd"/>
      <w:r w:rsidR="003309A2"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 xml:space="preserve"> منصور الثعالبي</w:t>
      </w:r>
    </w:p>
    <w:p w:rsidR="003309A2" w:rsidRPr="00A334ED" w:rsidRDefault="006D4348" w:rsidP="005C3F57">
      <w:pPr>
        <w:pStyle w:val="Paragraphedeliste"/>
        <w:numPr>
          <w:ilvl w:val="0"/>
          <w:numId w:val="33"/>
        </w:num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hyperlink r:id="rId21" w:history="1">
        <w:r w:rsidR="003309A2" w:rsidRPr="00A334ED">
          <w:rPr>
            <w:rFonts w:ascii="Sakkal Majalla" w:hAnsi="Sakkal Majalla" w:cs="Simplified Arabic" w:hint="cs"/>
            <w:b/>
            <w:sz w:val="28"/>
            <w:szCs w:val="28"/>
            <w:rtl/>
            <w:lang w:bidi="ar-DZ"/>
          </w:rPr>
          <w:t xml:space="preserve">مدخل إلى فقه اللغة </w:t>
        </w:r>
        <w:proofErr w:type="gramStart"/>
        <w:r w:rsidR="003309A2" w:rsidRPr="00A334ED">
          <w:rPr>
            <w:rFonts w:ascii="Sakkal Majalla" w:hAnsi="Sakkal Majalla" w:cs="Simplified Arabic" w:hint="cs"/>
            <w:b/>
            <w:sz w:val="28"/>
            <w:szCs w:val="28"/>
            <w:rtl/>
            <w:lang w:bidi="ar-DZ"/>
          </w:rPr>
          <w:t xml:space="preserve">العربية، </w:t>
        </w:r>
      </w:hyperlink>
      <w:r w:rsidR="003309A2"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 xml:space="preserve">  </w:t>
      </w:r>
      <w:proofErr w:type="gramEnd"/>
      <w:r w:rsidR="003309A2"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>أحمد محمد قدور</w:t>
      </w:r>
    </w:p>
    <w:p w:rsidR="003309A2" w:rsidRPr="00A334ED" w:rsidRDefault="006D4348" w:rsidP="005C3F57">
      <w:pPr>
        <w:pStyle w:val="Paragraphedeliste"/>
        <w:numPr>
          <w:ilvl w:val="0"/>
          <w:numId w:val="33"/>
        </w:num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hyperlink r:id="rId22" w:history="1">
        <w:r w:rsidR="003309A2" w:rsidRPr="00A334ED">
          <w:rPr>
            <w:rFonts w:ascii="Sakkal Majalla" w:hAnsi="Sakkal Majalla" w:cs="Simplified Arabic" w:hint="cs"/>
            <w:b/>
            <w:sz w:val="28"/>
            <w:szCs w:val="28"/>
            <w:rtl/>
            <w:lang w:bidi="ar-DZ"/>
          </w:rPr>
          <w:t xml:space="preserve">فقه اللغة </w:t>
        </w:r>
        <w:proofErr w:type="gramStart"/>
        <w:r w:rsidR="003309A2" w:rsidRPr="00A334ED">
          <w:rPr>
            <w:rFonts w:ascii="Sakkal Majalla" w:hAnsi="Sakkal Majalla" w:cs="Simplified Arabic" w:hint="cs"/>
            <w:b/>
            <w:sz w:val="28"/>
            <w:szCs w:val="28"/>
            <w:rtl/>
            <w:lang w:bidi="ar-DZ"/>
          </w:rPr>
          <w:t xml:space="preserve">المقارن، </w:t>
        </w:r>
      </w:hyperlink>
      <w:r w:rsidR="003309A2"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 إبراهيم</w:t>
      </w:r>
      <w:proofErr w:type="gramEnd"/>
      <w:r w:rsidR="003309A2"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 السامرائي</w:t>
      </w:r>
    </w:p>
    <w:p w:rsidR="003309A2" w:rsidRPr="00A334ED" w:rsidRDefault="003309A2" w:rsidP="003309A2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السداسي: ال</w:t>
      </w:r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>ثاني     جذع مشترك</w:t>
      </w:r>
    </w:p>
    <w:p w:rsidR="00E867F7" w:rsidRPr="00E867F7" w:rsidRDefault="00E867F7" w:rsidP="00E867F7">
      <w:pPr>
        <w:shd w:val="clear" w:color="auto" w:fill="EEECE1" w:themeFill="background2"/>
        <w:bidi/>
        <w:ind w:left="-1"/>
        <w:outlineLvl w:val="0"/>
        <w:rPr>
          <w:rFonts w:cs="Simplified Arabic"/>
          <w:bCs/>
          <w:sz w:val="36"/>
          <w:szCs w:val="36"/>
          <w:rtl/>
          <w:lang w:bidi="ar-DZ"/>
        </w:rPr>
      </w:pPr>
      <w:r w:rsidRPr="00E867F7">
        <w:rPr>
          <w:rFonts w:ascii="Sakkal Majalla" w:hAnsi="Sakkal Majalla" w:cs="Simplified Arabic"/>
          <w:bCs/>
          <w:sz w:val="28"/>
          <w:szCs w:val="28"/>
          <w:rtl/>
          <w:lang w:bidi="ar-DZ"/>
        </w:rPr>
        <w:t>عنوان ال</w:t>
      </w:r>
      <w:r w:rsidRPr="00E867F7">
        <w:rPr>
          <w:rFonts w:ascii="Sakkal Majalla" w:hAnsi="Sakkal Majalla" w:cs="Simplified Arabic" w:hint="cs"/>
          <w:bCs/>
          <w:sz w:val="28"/>
          <w:szCs w:val="28"/>
          <w:rtl/>
          <w:lang w:bidi="ar-DZ"/>
        </w:rPr>
        <w:t>ليسانس</w:t>
      </w:r>
      <w:r w:rsidRPr="00E867F7">
        <w:rPr>
          <w:rFonts w:ascii="Sakkal Majalla" w:hAnsi="Sakkal Majalla" w:cs="Simplified Arabic"/>
          <w:bCs/>
          <w:sz w:val="28"/>
          <w:szCs w:val="28"/>
          <w:rtl/>
          <w:lang w:bidi="ar-DZ"/>
        </w:rPr>
        <w:t xml:space="preserve">: </w:t>
      </w:r>
      <w:r w:rsidRPr="00E867F7">
        <w:rPr>
          <w:rFonts w:cs="Simplified Arabic" w:hint="cs"/>
          <w:bCs/>
          <w:sz w:val="28"/>
          <w:szCs w:val="28"/>
          <w:rtl/>
          <w:lang w:bidi="ar-DZ"/>
        </w:rPr>
        <w:t>لسانيات عامة</w:t>
      </w:r>
    </w:p>
    <w:p w:rsidR="003309A2" w:rsidRPr="00A334ED" w:rsidRDefault="003309A2" w:rsidP="003309A2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الأستاذ المسؤول عن الوحدة التعليمية </w:t>
      </w:r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>المنهجية</w:t>
      </w: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: </w:t>
      </w:r>
    </w:p>
    <w:p w:rsidR="003309A2" w:rsidRPr="00A334ED" w:rsidRDefault="003309A2" w:rsidP="003309A2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الأستاذ المسؤول على </w:t>
      </w:r>
      <w:proofErr w:type="gramStart"/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المادة :</w:t>
      </w:r>
      <w:proofErr w:type="gramEnd"/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 </w:t>
      </w:r>
    </w:p>
    <w:p w:rsidR="003309A2" w:rsidRPr="00A334ED" w:rsidRDefault="003309A2" w:rsidP="003309A2">
      <w:pPr>
        <w:shd w:val="clear" w:color="auto" w:fill="F2DBDB"/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المادة:</w:t>
      </w:r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 xml:space="preserve"> </w:t>
      </w:r>
      <w:r w:rsidRPr="0067339C">
        <w:rPr>
          <w:rFonts w:cs="Simplified Arabic" w:hint="cs"/>
          <w:bCs/>
          <w:sz w:val="28"/>
          <w:szCs w:val="28"/>
          <w:shd w:val="clear" w:color="auto" w:fill="F2DBDB"/>
          <w:rtl/>
          <w:lang w:bidi="ar-DZ"/>
        </w:rPr>
        <w:t>تقنيات البحث</w:t>
      </w:r>
    </w:p>
    <w:p w:rsidR="003309A2" w:rsidRPr="00A334ED" w:rsidRDefault="003309A2" w:rsidP="003309A2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أهداف التعليم:</w:t>
      </w:r>
    </w:p>
    <w:p w:rsidR="003309A2" w:rsidRPr="00A334ED" w:rsidRDefault="003309A2" w:rsidP="003309A2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 المعارف المسبقة </w:t>
      </w:r>
      <w:proofErr w:type="gramStart"/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المطلوبة :</w:t>
      </w:r>
      <w:proofErr w:type="gramEnd"/>
      <w:r w:rsidRPr="00A334ED">
        <w:rPr>
          <w:rFonts w:ascii="Sakkal Majalla" w:hAnsi="Sakkal Majalla" w:cs="Simplified Arabic"/>
          <w:b/>
          <w:sz w:val="28"/>
          <w:szCs w:val="28"/>
          <w:lang w:bidi="ar-DZ"/>
        </w:rPr>
        <w:t xml:space="preserve"> </w:t>
      </w:r>
    </w:p>
    <w:p w:rsidR="003309A2" w:rsidRPr="00A334ED" w:rsidRDefault="003309A2" w:rsidP="003309A2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محتوى المادة:</w:t>
      </w:r>
    </w:p>
    <w:tbl>
      <w:tblPr>
        <w:bidiVisual/>
        <w:tblW w:w="0" w:type="auto"/>
        <w:tblInd w:w="1183" w:type="dxa"/>
        <w:tblLook w:val="04A0" w:firstRow="1" w:lastRow="0" w:firstColumn="1" w:lastColumn="0" w:noHBand="0" w:noVBand="1"/>
      </w:tblPr>
      <w:tblGrid>
        <w:gridCol w:w="567"/>
        <w:gridCol w:w="3534"/>
        <w:gridCol w:w="2687"/>
        <w:gridCol w:w="1283"/>
        <w:gridCol w:w="1450"/>
      </w:tblGrid>
      <w:tr w:rsidR="003309A2" w:rsidRPr="00A334ED" w:rsidTr="005D48B3">
        <w:tc>
          <w:tcPr>
            <w:tcW w:w="4111" w:type="dxa"/>
            <w:gridSpan w:val="2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السداسي الثاني: وحدة التعليم المنهجية</w:t>
            </w:r>
          </w:p>
        </w:tc>
        <w:tc>
          <w:tcPr>
            <w:tcW w:w="2693" w:type="dxa"/>
          </w:tcPr>
          <w:p w:rsidR="003309A2" w:rsidRPr="00A334ED" w:rsidRDefault="003309A2" w:rsidP="005D48B3">
            <w:pPr>
              <w:bidi/>
              <w:jc w:val="center"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proofErr w:type="gramStart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المادة :</w:t>
            </w:r>
            <w:proofErr w:type="gramEnd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تقنيات البحث</w:t>
            </w:r>
          </w:p>
        </w:tc>
        <w:tc>
          <w:tcPr>
            <w:tcW w:w="992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المعامل:02</w:t>
            </w:r>
          </w:p>
        </w:tc>
        <w:tc>
          <w:tcPr>
            <w:tcW w:w="1451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الرصيد:03</w:t>
            </w:r>
          </w:p>
        </w:tc>
      </w:tr>
      <w:tr w:rsidR="003309A2" w:rsidRPr="00A334ED" w:rsidTr="005D48B3">
        <w:trPr>
          <w:trHeight w:val="527"/>
        </w:trPr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8680" w:type="dxa"/>
            <w:gridSpan w:val="4"/>
          </w:tcPr>
          <w:p w:rsidR="003309A2" w:rsidRPr="00A334ED" w:rsidRDefault="003309A2" w:rsidP="005D48B3">
            <w:pPr>
              <w:bidi/>
              <w:jc w:val="both"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>اختيار موضوع البحث (تدريبات حول صياغة عنوان البحث)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8680" w:type="dxa"/>
            <w:gridSpan w:val="4"/>
          </w:tcPr>
          <w:p w:rsidR="003309A2" w:rsidRPr="00A334ED" w:rsidRDefault="003309A2" w:rsidP="005D48B3">
            <w:pPr>
              <w:bidi/>
              <w:jc w:val="both"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>إشكالية موضوع البحث (عناصر الإشكالية والكلمات المفاتيح</w:t>
            </w:r>
            <w:proofErr w:type="gramStart"/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>)..</w:t>
            </w:r>
            <w:proofErr w:type="gramEnd"/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>تمارين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3</w:t>
            </w:r>
          </w:p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</w:p>
        </w:tc>
        <w:tc>
          <w:tcPr>
            <w:tcW w:w="8680" w:type="dxa"/>
            <w:gridSpan w:val="4"/>
          </w:tcPr>
          <w:p w:rsidR="003309A2" w:rsidRPr="00A334ED" w:rsidRDefault="003309A2" w:rsidP="005D48B3">
            <w:pPr>
              <w:bidi/>
              <w:jc w:val="both"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lastRenderedPageBreak/>
              <w:t xml:space="preserve">رسم خطة البحث (عناصر المقدمة، الفصل و/أو الباب والفصول، </w:t>
            </w:r>
            <w:proofErr w:type="spellStart"/>
            <w:proofErr w:type="gramStart"/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>الفقرة،..</w:t>
            </w:r>
            <w:proofErr w:type="gramEnd"/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>الخاتمة</w:t>
            </w:r>
            <w:proofErr w:type="spellEnd"/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 xml:space="preserve"> غايتها وشروطها )</w:t>
            </w: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</w:t>
            </w:r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lastRenderedPageBreak/>
              <w:t>...تمرينات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lastRenderedPageBreak/>
              <w:t>4</w:t>
            </w:r>
          </w:p>
        </w:tc>
        <w:tc>
          <w:tcPr>
            <w:tcW w:w="8680" w:type="dxa"/>
            <w:gridSpan w:val="4"/>
          </w:tcPr>
          <w:p w:rsidR="003309A2" w:rsidRPr="00A334ED" w:rsidRDefault="003309A2" w:rsidP="005D48B3">
            <w:pPr>
              <w:bidi/>
              <w:jc w:val="both"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 xml:space="preserve">التوثيق (الوحدات </w:t>
            </w:r>
            <w:proofErr w:type="gramStart"/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>البيبليوغرافية )</w:t>
            </w:r>
            <w:proofErr w:type="gramEnd"/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 xml:space="preserve"> ..متبوعة بتمارين حول توثيق المراجع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5</w:t>
            </w:r>
          </w:p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</w:p>
        </w:tc>
        <w:tc>
          <w:tcPr>
            <w:tcW w:w="8680" w:type="dxa"/>
            <w:gridSpan w:val="4"/>
          </w:tcPr>
          <w:p w:rsidR="003309A2" w:rsidRPr="00A334ED" w:rsidRDefault="003309A2" w:rsidP="005D48B3">
            <w:pPr>
              <w:bidi/>
              <w:jc w:val="both"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>أنواع المراجع (المؤلفات، الكتب المترجمة، المجلات، الرسائل والأطروحات، الموسوعات والمعاجم، مواقع الشبكية...)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8680" w:type="dxa"/>
            <w:gridSpan w:val="4"/>
          </w:tcPr>
          <w:p w:rsidR="003309A2" w:rsidRPr="00A334ED" w:rsidRDefault="003309A2" w:rsidP="005D48B3">
            <w:pPr>
              <w:bidi/>
              <w:jc w:val="both"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>جمع المادة وتوثيقها وتبويبها (تدريبات)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7</w:t>
            </w:r>
          </w:p>
        </w:tc>
        <w:tc>
          <w:tcPr>
            <w:tcW w:w="8680" w:type="dxa"/>
            <w:gridSpan w:val="4"/>
          </w:tcPr>
          <w:p w:rsidR="003309A2" w:rsidRPr="00A334ED" w:rsidRDefault="003309A2" w:rsidP="005D48B3">
            <w:pPr>
              <w:bidi/>
              <w:jc w:val="both"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>التأليف</w:t>
            </w:r>
            <w:proofErr w:type="gramStart"/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 xml:space="preserve"> ..</w:t>
            </w:r>
            <w:proofErr w:type="gramEnd"/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 xml:space="preserve"> أسلوب كتابة البحوث العلمية</w:t>
            </w:r>
            <w:proofErr w:type="gramStart"/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 xml:space="preserve"> ..</w:t>
            </w:r>
            <w:proofErr w:type="gramEnd"/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>(التقميش والتعليق والنقد والتحليل والاستنتاج) تمارين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8</w:t>
            </w:r>
          </w:p>
        </w:tc>
        <w:tc>
          <w:tcPr>
            <w:tcW w:w="8680" w:type="dxa"/>
            <w:gridSpan w:val="4"/>
          </w:tcPr>
          <w:p w:rsidR="003309A2" w:rsidRPr="00A334ED" w:rsidRDefault="003309A2" w:rsidP="005D48B3">
            <w:pPr>
              <w:bidi/>
              <w:jc w:val="both"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>التأليف (حصة ثانية)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9</w:t>
            </w:r>
          </w:p>
        </w:tc>
        <w:tc>
          <w:tcPr>
            <w:tcW w:w="8680" w:type="dxa"/>
            <w:gridSpan w:val="4"/>
          </w:tcPr>
          <w:p w:rsidR="003309A2" w:rsidRPr="00A334ED" w:rsidRDefault="003309A2" w:rsidP="005D48B3">
            <w:pPr>
              <w:bidi/>
              <w:jc w:val="both"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>التهميش (مفهوم الهامش ووظيفته)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10</w:t>
            </w:r>
          </w:p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</w:p>
        </w:tc>
        <w:tc>
          <w:tcPr>
            <w:tcW w:w="8680" w:type="dxa"/>
            <w:gridSpan w:val="4"/>
          </w:tcPr>
          <w:p w:rsidR="003309A2" w:rsidRPr="00A334ED" w:rsidRDefault="003309A2" w:rsidP="005D48B3">
            <w:pPr>
              <w:bidi/>
              <w:jc w:val="both"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 xml:space="preserve">إخراج البحث (فضاء الصفحة، الحواشي والهامش) (الكتابة من اليمين إلى اليسار، ومن اليسار إلى </w:t>
            </w:r>
            <w:proofErr w:type="gramStart"/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>اليمين )</w:t>
            </w:r>
            <w:proofErr w:type="gramEnd"/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 xml:space="preserve"> (حجم الخط، كتابة أسماء الأعلام والمصطلحات....) (عدد الكلمات في السطر وعدد السطور في الصفحة....)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8680" w:type="dxa"/>
            <w:gridSpan w:val="4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>إخراج البحث (تدريبات على تقنيات الكتابة)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8680" w:type="dxa"/>
            <w:gridSpan w:val="4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 xml:space="preserve">صفحة العنوان (شكلها ومضمونها </w:t>
            </w:r>
            <w:proofErr w:type="gramStart"/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>)..</w:t>
            </w:r>
            <w:proofErr w:type="gramEnd"/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>تدريبات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8680" w:type="dxa"/>
            <w:gridSpan w:val="4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>الفهارس (فهرس الموضوعات، الأعلام، المصطلحات، الملاحق)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8680" w:type="dxa"/>
            <w:gridSpan w:val="4"/>
          </w:tcPr>
          <w:p w:rsidR="003309A2" w:rsidRPr="00A334ED" w:rsidRDefault="003309A2" w:rsidP="005D48B3">
            <w:pPr>
              <w:bidi/>
              <w:jc w:val="both"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>مراجعة عامة</w:t>
            </w:r>
          </w:p>
        </w:tc>
      </w:tr>
    </w:tbl>
    <w:p w:rsidR="003309A2" w:rsidRPr="00A334ED" w:rsidRDefault="003309A2" w:rsidP="003309A2">
      <w:pPr>
        <w:bidi/>
        <w:jc w:val="both"/>
        <w:rPr>
          <w:rFonts w:cs="Simplified Arabic"/>
          <w:b/>
          <w:sz w:val="28"/>
          <w:szCs w:val="28"/>
          <w:lang w:bidi="ar-DZ"/>
        </w:rPr>
      </w:pPr>
    </w:p>
    <w:p w:rsidR="003309A2" w:rsidRPr="00A63B01" w:rsidRDefault="003309A2" w:rsidP="003309A2">
      <w:pPr>
        <w:bidi/>
        <w:ind w:left="-1"/>
        <w:jc w:val="both"/>
        <w:rPr>
          <w:rFonts w:ascii="Sakkal Majalla" w:hAnsi="Sakkal Majalla" w:cs="Simplified Arabic"/>
          <w:bCs/>
          <w:sz w:val="28"/>
          <w:szCs w:val="28"/>
          <w:rtl/>
          <w:lang w:bidi="ar-DZ"/>
        </w:rPr>
      </w:pPr>
      <w:r w:rsidRPr="00A63B01">
        <w:rPr>
          <w:rFonts w:ascii="Sakkal Majalla" w:hAnsi="Sakkal Majalla" w:cs="Simplified Arabic"/>
          <w:bCs/>
          <w:sz w:val="28"/>
          <w:szCs w:val="28"/>
          <w:rtl/>
          <w:lang w:bidi="ar-DZ"/>
        </w:rPr>
        <w:t>طريقة التقييم:</w:t>
      </w:r>
    </w:p>
    <w:p w:rsidR="003309A2" w:rsidRPr="00A334ED" w:rsidRDefault="003309A2" w:rsidP="003309A2">
      <w:pPr>
        <w:bidi/>
        <w:ind w:left="-1"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يكون تقييم الأعمال الموجهة متواصلا طوال السداسي </w:t>
      </w:r>
    </w:p>
    <w:p w:rsidR="003309A2" w:rsidRPr="00A334ED" w:rsidRDefault="003309A2" w:rsidP="003309A2">
      <w:pPr>
        <w:bidi/>
        <w:ind w:left="-1"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المراجع: </w:t>
      </w:r>
      <w:proofErr w:type="gramStart"/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( </w:t>
      </w:r>
      <w:proofErr w:type="spellStart"/>
      <w:r w:rsidRPr="00A334ED">
        <w:rPr>
          <w:rFonts w:ascii="Sakkal Majalla" w:hAnsi="Sakkal Majalla" w:cs="Simplified Arabic"/>
          <w:b/>
          <w:i/>
          <w:iCs/>
          <w:sz w:val="28"/>
          <w:szCs w:val="28"/>
          <w:rtl/>
          <w:lang w:bidi="ar-DZ"/>
        </w:rPr>
        <w:t>كتب</w:t>
      </w:r>
      <w:proofErr w:type="gramEnd"/>
      <w:r w:rsidRPr="00A334ED">
        <w:rPr>
          <w:rFonts w:ascii="Sakkal Majalla" w:hAnsi="Sakkal Majalla" w:cs="Simplified Arabic"/>
          <w:b/>
          <w:i/>
          <w:iCs/>
          <w:sz w:val="28"/>
          <w:szCs w:val="28"/>
          <w:rtl/>
          <w:lang w:bidi="ar-DZ"/>
        </w:rPr>
        <w:t>،ومطبوعات</w:t>
      </w:r>
      <w:proofErr w:type="spellEnd"/>
      <w:r w:rsidRPr="00A334ED">
        <w:rPr>
          <w:rFonts w:ascii="Sakkal Majalla" w:hAnsi="Sakkal Majalla" w:cs="Simplified Arabic"/>
          <w:b/>
          <w:i/>
          <w:iCs/>
          <w:sz w:val="28"/>
          <w:szCs w:val="28"/>
          <w:rtl/>
          <w:lang w:bidi="ar-DZ"/>
        </w:rPr>
        <w:t xml:space="preserve"> ، مواقع انترنت،</w:t>
      </w: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 إلخ)</w:t>
      </w:r>
    </w:p>
    <w:p w:rsidR="003309A2" w:rsidRPr="00A334ED" w:rsidRDefault="003309A2" w:rsidP="005C3F57">
      <w:pPr>
        <w:pStyle w:val="Paragraphedeliste"/>
        <w:numPr>
          <w:ilvl w:val="0"/>
          <w:numId w:val="34"/>
        </w:numPr>
        <w:bidi/>
        <w:jc w:val="both"/>
        <w:rPr>
          <w:rFonts w:ascii="Sakkal Majalla" w:hAnsi="Sakkal Majalla" w:cs="Simplified Arabic"/>
          <w:b/>
          <w:sz w:val="28"/>
          <w:szCs w:val="28"/>
          <w:lang w:bidi="ar-DZ"/>
        </w:rPr>
      </w:pPr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>إنعام محمد علي، المعين في كتابة البحوث.</w:t>
      </w:r>
    </w:p>
    <w:p w:rsidR="003309A2" w:rsidRPr="00A334ED" w:rsidRDefault="003309A2" w:rsidP="005C3F57">
      <w:pPr>
        <w:pStyle w:val="Paragraphedeliste"/>
        <w:numPr>
          <w:ilvl w:val="0"/>
          <w:numId w:val="34"/>
        </w:numPr>
        <w:bidi/>
        <w:jc w:val="both"/>
        <w:rPr>
          <w:rFonts w:ascii="Sakkal Majalla" w:hAnsi="Sakkal Majalla" w:cs="Simplified Arabic"/>
          <w:b/>
          <w:sz w:val="28"/>
          <w:szCs w:val="28"/>
          <w:lang w:bidi="ar-DZ"/>
        </w:rPr>
      </w:pPr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>أحمد شلبي، كيف تكتب بحثا أو رسالة.</w:t>
      </w:r>
    </w:p>
    <w:p w:rsidR="003309A2" w:rsidRPr="00A334ED" w:rsidRDefault="003309A2" w:rsidP="005C3F57">
      <w:pPr>
        <w:pStyle w:val="Paragraphedeliste"/>
        <w:numPr>
          <w:ilvl w:val="0"/>
          <w:numId w:val="34"/>
        </w:numPr>
        <w:bidi/>
        <w:jc w:val="both"/>
        <w:rPr>
          <w:rFonts w:ascii="Sakkal Majalla" w:hAnsi="Sakkal Majalla" w:cs="Simplified Arabic"/>
          <w:b/>
          <w:sz w:val="28"/>
          <w:szCs w:val="28"/>
          <w:lang w:bidi="ar-DZ"/>
        </w:rPr>
      </w:pPr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>شوقي ضيف، البحث الأدبي.</w:t>
      </w:r>
    </w:p>
    <w:p w:rsidR="003309A2" w:rsidRPr="0067339C" w:rsidRDefault="003309A2" w:rsidP="005C3F57">
      <w:pPr>
        <w:pStyle w:val="Paragraphedeliste"/>
        <w:numPr>
          <w:ilvl w:val="0"/>
          <w:numId w:val="34"/>
        </w:numPr>
        <w:bidi/>
        <w:jc w:val="both"/>
        <w:rPr>
          <w:rFonts w:cs="Simplified Arabic"/>
          <w:b/>
          <w:sz w:val="28"/>
          <w:szCs w:val="28"/>
          <w:rtl/>
        </w:rPr>
      </w:pPr>
      <w:r w:rsidRPr="00A334ED">
        <w:rPr>
          <w:rFonts w:cs="Simplified Arabic" w:hint="cs"/>
          <w:b/>
          <w:sz w:val="28"/>
          <w:szCs w:val="28"/>
          <w:rtl/>
        </w:rPr>
        <w:t xml:space="preserve">ثريا ملحس، منهجية البحوث العلمية.   </w:t>
      </w:r>
    </w:p>
    <w:p w:rsidR="003309A2" w:rsidRPr="00A334ED" w:rsidRDefault="003309A2" w:rsidP="003309A2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السداسي: ال</w:t>
      </w:r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>ثاني     جذع مشترك</w:t>
      </w:r>
    </w:p>
    <w:p w:rsidR="00E867F7" w:rsidRPr="00E867F7" w:rsidRDefault="00E867F7" w:rsidP="00E867F7">
      <w:pPr>
        <w:shd w:val="clear" w:color="auto" w:fill="EEECE1" w:themeFill="background2"/>
        <w:bidi/>
        <w:ind w:left="-1"/>
        <w:outlineLvl w:val="0"/>
        <w:rPr>
          <w:rFonts w:cs="Simplified Arabic"/>
          <w:bCs/>
          <w:sz w:val="36"/>
          <w:szCs w:val="36"/>
          <w:rtl/>
          <w:lang w:bidi="ar-DZ"/>
        </w:rPr>
      </w:pPr>
      <w:r w:rsidRPr="00E867F7">
        <w:rPr>
          <w:rFonts w:ascii="Sakkal Majalla" w:hAnsi="Sakkal Majalla" w:cs="Simplified Arabic"/>
          <w:bCs/>
          <w:sz w:val="28"/>
          <w:szCs w:val="28"/>
          <w:rtl/>
          <w:lang w:bidi="ar-DZ"/>
        </w:rPr>
        <w:t>عنوان ال</w:t>
      </w:r>
      <w:r w:rsidRPr="00E867F7">
        <w:rPr>
          <w:rFonts w:ascii="Sakkal Majalla" w:hAnsi="Sakkal Majalla" w:cs="Simplified Arabic" w:hint="cs"/>
          <w:bCs/>
          <w:sz w:val="28"/>
          <w:szCs w:val="28"/>
          <w:rtl/>
          <w:lang w:bidi="ar-DZ"/>
        </w:rPr>
        <w:t>ليسانس</w:t>
      </w:r>
      <w:r w:rsidRPr="00E867F7">
        <w:rPr>
          <w:rFonts w:ascii="Sakkal Majalla" w:hAnsi="Sakkal Majalla" w:cs="Simplified Arabic"/>
          <w:bCs/>
          <w:sz w:val="28"/>
          <w:szCs w:val="28"/>
          <w:rtl/>
          <w:lang w:bidi="ar-DZ"/>
        </w:rPr>
        <w:t xml:space="preserve">: </w:t>
      </w:r>
      <w:r w:rsidRPr="00E867F7">
        <w:rPr>
          <w:rFonts w:cs="Simplified Arabic" w:hint="cs"/>
          <w:bCs/>
          <w:sz w:val="28"/>
          <w:szCs w:val="28"/>
          <w:rtl/>
          <w:lang w:bidi="ar-DZ"/>
        </w:rPr>
        <w:t>لسانيات عامة</w:t>
      </w:r>
    </w:p>
    <w:p w:rsidR="003309A2" w:rsidRPr="00A334ED" w:rsidRDefault="003309A2" w:rsidP="003309A2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الأستاذ المسؤول عن الوحدة التعليمية </w:t>
      </w:r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>المنهجية</w:t>
      </w: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: </w:t>
      </w:r>
    </w:p>
    <w:p w:rsidR="003309A2" w:rsidRPr="00A334ED" w:rsidRDefault="003309A2" w:rsidP="003309A2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الأستاذ المسؤول على </w:t>
      </w:r>
      <w:proofErr w:type="gramStart"/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المادة :</w:t>
      </w:r>
      <w:proofErr w:type="gramEnd"/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 </w:t>
      </w:r>
    </w:p>
    <w:p w:rsidR="003309A2" w:rsidRPr="00A334ED" w:rsidRDefault="003309A2" w:rsidP="003309A2">
      <w:pPr>
        <w:shd w:val="clear" w:color="auto" w:fill="F2DBDB"/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المادة:</w:t>
      </w:r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 xml:space="preserve"> </w:t>
      </w:r>
      <w:r w:rsidRPr="0067339C">
        <w:rPr>
          <w:rFonts w:cs="Simplified Arabic" w:hint="cs"/>
          <w:bCs/>
          <w:sz w:val="28"/>
          <w:szCs w:val="28"/>
          <w:shd w:val="clear" w:color="auto" w:fill="F2DBDB"/>
          <w:rtl/>
          <w:lang w:bidi="ar-DZ"/>
        </w:rPr>
        <w:t>فنيات التعبير الكتابي</w:t>
      </w:r>
    </w:p>
    <w:p w:rsidR="003309A2" w:rsidRPr="00A334ED" w:rsidRDefault="003309A2" w:rsidP="003309A2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أهداف التعليم:</w:t>
      </w:r>
    </w:p>
    <w:p w:rsidR="003309A2" w:rsidRPr="00A334ED" w:rsidRDefault="003309A2" w:rsidP="003309A2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 المعارف المسبقة </w:t>
      </w:r>
      <w:proofErr w:type="gramStart"/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المطلوبة :</w:t>
      </w:r>
      <w:proofErr w:type="gramEnd"/>
      <w:r w:rsidRPr="00A334ED">
        <w:rPr>
          <w:rFonts w:ascii="Sakkal Majalla" w:hAnsi="Sakkal Majalla" w:cs="Simplified Arabic"/>
          <w:b/>
          <w:sz w:val="28"/>
          <w:szCs w:val="28"/>
          <w:lang w:bidi="ar-DZ"/>
        </w:rPr>
        <w:t xml:space="preserve"> </w:t>
      </w:r>
    </w:p>
    <w:p w:rsidR="003309A2" w:rsidRPr="00A334ED" w:rsidRDefault="003309A2" w:rsidP="003309A2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محتوى المادة:</w:t>
      </w:r>
    </w:p>
    <w:tbl>
      <w:tblPr>
        <w:bidiVisual/>
        <w:tblW w:w="0" w:type="auto"/>
        <w:tblInd w:w="443" w:type="dxa"/>
        <w:tblLook w:val="04A0" w:firstRow="1" w:lastRow="0" w:firstColumn="1" w:lastColumn="0" w:noHBand="0" w:noVBand="1"/>
      </w:tblPr>
      <w:tblGrid>
        <w:gridCol w:w="567"/>
        <w:gridCol w:w="3402"/>
        <w:gridCol w:w="2551"/>
        <w:gridCol w:w="1283"/>
        <w:gridCol w:w="1451"/>
      </w:tblGrid>
      <w:tr w:rsidR="003309A2" w:rsidRPr="00A334ED" w:rsidTr="005D48B3">
        <w:tc>
          <w:tcPr>
            <w:tcW w:w="3969" w:type="dxa"/>
            <w:gridSpan w:val="2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السداسي الثاني: وحدة التعليم المنهجية</w:t>
            </w:r>
          </w:p>
        </w:tc>
        <w:tc>
          <w:tcPr>
            <w:tcW w:w="2551" w:type="dxa"/>
          </w:tcPr>
          <w:p w:rsidR="003309A2" w:rsidRPr="00A334ED" w:rsidRDefault="003309A2" w:rsidP="005D48B3">
            <w:pPr>
              <w:bidi/>
              <w:jc w:val="center"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proofErr w:type="gramStart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المادة :</w:t>
            </w:r>
            <w:proofErr w:type="gramEnd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فنيات التعبير الكتابي</w:t>
            </w:r>
          </w:p>
        </w:tc>
        <w:tc>
          <w:tcPr>
            <w:tcW w:w="1276" w:type="dxa"/>
          </w:tcPr>
          <w:p w:rsidR="003309A2" w:rsidRPr="00A334ED" w:rsidRDefault="003309A2" w:rsidP="005D48B3">
            <w:pPr>
              <w:bidi/>
              <w:jc w:val="center"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المعامل:02</w:t>
            </w:r>
          </w:p>
        </w:tc>
        <w:tc>
          <w:tcPr>
            <w:tcW w:w="1451" w:type="dxa"/>
          </w:tcPr>
          <w:p w:rsidR="003309A2" w:rsidRPr="00A334ED" w:rsidRDefault="003309A2" w:rsidP="005D48B3">
            <w:pPr>
              <w:bidi/>
              <w:jc w:val="center"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الرصيد:03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8680" w:type="dxa"/>
            <w:gridSpan w:val="4"/>
          </w:tcPr>
          <w:p w:rsidR="003309A2" w:rsidRPr="00A334ED" w:rsidRDefault="003309A2" w:rsidP="005D48B3">
            <w:pPr>
              <w:jc w:val="right"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حول ضرورة الانتقال من المشافهة إلى الكتابة. التعبير </w:t>
            </w:r>
            <w:proofErr w:type="gramStart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كفاءة  (</w:t>
            </w:r>
            <w:proofErr w:type="gramEnd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كفاءة الكتابة،  الكفاءة والممارسة..)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2</w:t>
            </w:r>
          </w:p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</w:p>
        </w:tc>
        <w:tc>
          <w:tcPr>
            <w:tcW w:w="8680" w:type="dxa"/>
            <w:gridSpan w:val="4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أنماط لغة التعبير </w:t>
            </w:r>
            <w:proofErr w:type="gramStart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الكتابي(</w:t>
            </w:r>
            <w:proofErr w:type="gramEnd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النمط </w:t>
            </w:r>
            <w:proofErr w:type="spellStart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الإحتفائي</w:t>
            </w:r>
            <w:proofErr w:type="spellEnd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-النمط </w:t>
            </w:r>
            <w:proofErr w:type="spellStart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الإقناعي</w:t>
            </w:r>
            <w:proofErr w:type="spellEnd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- النمط المعياري. النمط التلقائي. النمط </w:t>
            </w:r>
            <w:proofErr w:type="gramStart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الشعبي- النمط</w:t>
            </w:r>
            <w:proofErr w:type="gramEnd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الوظيفي-  النمط الإبداعي)</w:t>
            </w:r>
          </w:p>
          <w:p w:rsidR="003309A2" w:rsidRPr="00A334ED" w:rsidRDefault="003309A2" w:rsidP="005D48B3">
            <w:pPr>
              <w:jc w:val="right"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التعبير الكتابي </w:t>
            </w:r>
            <w:proofErr w:type="gramStart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الرقمي(</w:t>
            </w:r>
            <w:proofErr w:type="gramEnd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مواصفات وآفاق، أثره في تطوير  نشاط التعبير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8680" w:type="dxa"/>
            <w:gridSpan w:val="4"/>
          </w:tcPr>
          <w:p w:rsidR="003309A2" w:rsidRPr="00A334ED" w:rsidRDefault="003309A2" w:rsidP="005D48B3">
            <w:pPr>
              <w:jc w:val="right"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فعالية إفراغ التعبير:(المفهوم </w:t>
            </w:r>
            <w:proofErr w:type="gramStart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اللغوي ،</w:t>
            </w:r>
            <w:proofErr w:type="gramEnd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الاصطلاحي، الهدف،  والإجراءات المعتمدة..)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4</w:t>
            </w:r>
          </w:p>
        </w:tc>
        <w:tc>
          <w:tcPr>
            <w:tcW w:w="8680" w:type="dxa"/>
            <w:gridSpan w:val="4"/>
          </w:tcPr>
          <w:p w:rsidR="003309A2" w:rsidRPr="00A334ED" w:rsidRDefault="003309A2" w:rsidP="005D48B3">
            <w:pPr>
              <w:jc w:val="right"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إجراء التمثّل </w:t>
            </w:r>
            <w:proofErr w:type="gramStart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والمحاكاة( المفهوم</w:t>
            </w:r>
            <w:proofErr w:type="gramEnd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، التقنية، النماذج، تدريب..)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5</w:t>
            </w:r>
          </w:p>
        </w:tc>
        <w:tc>
          <w:tcPr>
            <w:tcW w:w="8680" w:type="dxa"/>
            <w:gridSpan w:val="4"/>
          </w:tcPr>
          <w:p w:rsidR="003309A2" w:rsidRPr="00A334ED" w:rsidRDefault="003309A2" w:rsidP="005D48B3">
            <w:pPr>
              <w:jc w:val="right"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إجراء </w:t>
            </w:r>
            <w:proofErr w:type="gramStart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الوصف( المفهوم</w:t>
            </w:r>
            <w:proofErr w:type="gramEnd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، النماذج، تدريب.). </w:t>
            </w:r>
            <w:proofErr w:type="gramStart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إجراء  </w:t>
            </w:r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>التعليق</w:t>
            </w:r>
            <w:proofErr w:type="gramEnd"/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 xml:space="preserve"> (فنيات التحرير)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8680" w:type="dxa"/>
            <w:gridSpan w:val="4"/>
          </w:tcPr>
          <w:p w:rsidR="003309A2" w:rsidRPr="00A334ED" w:rsidRDefault="003309A2" w:rsidP="005D48B3">
            <w:pPr>
              <w:jc w:val="right"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إجرا</w:t>
            </w:r>
            <w:r w:rsidRPr="00A334ED">
              <w:rPr>
                <w:rFonts w:ascii="Arabic Typesetting" w:hAnsi="Arabic Typesetting" w:cs="Simplified Arabic" w:hint="eastAsia"/>
                <w:b/>
                <w:sz w:val="28"/>
                <w:szCs w:val="28"/>
                <w:rtl/>
                <w:lang w:bidi="ar-DZ"/>
              </w:rPr>
              <w:t>ء</w:t>
            </w: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السّرد(</w:t>
            </w:r>
            <w:proofErr w:type="spellStart"/>
            <w:proofErr w:type="gramEnd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المفهوم،الآلية</w:t>
            </w:r>
            <w:proofErr w:type="spellEnd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، النماذج، تدريب.)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7</w:t>
            </w:r>
          </w:p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</w:p>
        </w:tc>
        <w:tc>
          <w:tcPr>
            <w:tcW w:w="8680" w:type="dxa"/>
            <w:gridSpan w:val="4"/>
          </w:tcPr>
          <w:p w:rsidR="003309A2" w:rsidRPr="00A334ED" w:rsidRDefault="003309A2" w:rsidP="005D48B3">
            <w:pPr>
              <w:jc w:val="right"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إجرا</w:t>
            </w:r>
            <w:r w:rsidRPr="00A334ED">
              <w:rPr>
                <w:rFonts w:ascii="Arabic Typesetting" w:hAnsi="Arabic Typesetting" w:cs="Simplified Arabic" w:hint="eastAsia"/>
                <w:b/>
                <w:sz w:val="28"/>
                <w:szCs w:val="28"/>
                <w:rtl/>
                <w:lang w:bidi="ar-DZ"/>
              </w:rPr>
              <w:t>ء</w:t>
            </w: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التلخيص( المفهوم</w:t>
            </w:r>
            <w:proofErr w:type="gramEnd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، الآلية ،النماذج، تدريب. تقنية تسجيل الملاحظات </w:t>
            </w:r>
            <w:proofErr w:type="spellStart"/>
            <w:proofErr w:type="gramStart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والأفكار،استخدام</w:t>
            </w:r>
            <w:proofErr w:type="spellEnd"/>
            <w:proofErr w:type="gramEnd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المخططات الهيكلية والشجرية)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8</w:t>
            </w:r>
          </w:p>
        </w:tc>
        <w:tc>
          <w:tcPr>
            <w:tcW w:w="8680" w:type="dxa"/>
            <w:gridSpan w:val="4"/>
          </w:tcPr>
          <w:p w:rsidR="003309A2" w:rsidRPr="00A334ED" w:rsidRDefault="003309A2" w:rsidP="005D48B3">
            <w:pPr>
              <w:jc w:val="right"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إجراء </w:t>
            </w:r>
            <w:proofErr w:type="gramStart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التقليص( المفهوم</w:t>
            </w:r>
            <w:proofErr w:type="gramEnd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،الآلية، النماذج، تدريب..).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lastRenderedPageBreak/>
              <w:t>9</w:t>
            </w:r>
          </w:p>
        </w:tc>
        <w:tc>
          <w:tcPr>
            <w:tcW w:w="8680" w:type="dxa"/>
            <w:gridSpan w:val="4"/>
          </w:tcPr>
          <w:p w:rsidR="003309A2" w:rsidRPr="00A334ED" w:rsidRDefault="003309A2" w:rsidP="005D48B3">
            <w:pPr>
              <w:jc w:val="right"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إجراء</w:t>
            </w:r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 xml:space="preserve"> التقرير</w:t>
            </w: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( </w:t>
            </w:r>
            <w:proofErr w:type="spellStart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المفهوم</w:t>
            </w:r>
            <w:proofErr w:type="gramEnd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،الآلية</w:t>
            </w:r>
            <w:proofErr w:type="spellEnd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، النماذج، تدريب..)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10</w:t>
            </w:r>
          </w:p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</w:p>
        </w:tc>
        <w:tc>
          <w:tcPr>
            <w:tcW w:w="8680" w:type="dxa"/>
            <w:gridSpan w:val="4"/>
          </w:tcPr>
          <w:p w:rsidR="003309A2" w:rsidRPr="00A334ED" w:rsidRDefault="003309A2" w:rsidP="005D48B3">
            <w:pPr>
              <w:jc w:val="right"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إجراء كتابة بحث </w:t>
            </w:r>
            <w:proofErr w:type="gramStart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( تحديد</w:t>
            </w:r>
            <w:proofErr w:type="gramEnd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العناصر التي </w:t>
            </w:r>
            <w:proofErr w:type="spellStart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يقتضيها</w:t>
            </w:r>
            <w:proofErr w:type="spellEnd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موضوع البحث، مراعاة الرتيب المنطقي  للعناصر، الطروحات  القائمة ، الطروحات المضادة، التركيب </w:t>
            </w:r>
            <w:proofErr w:type="spellStart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والاستخلاص،كيفية</w:t>
            </w:r>
            <w:proofErr w:type="spellEnd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التعامل مع الأدلة والبراهين </w:t>
            </w:r>
            <w:proofErr w:type="spellStart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المنطقية،توظيف</w:t>
            </w:r>
            <w:proofErr w:type="spellEnd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اللغة  بحسب طبيعة البحث، ضبط النتائج  </w:t>
            </w:r>
            <w:proofErr w:type="spellStart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المتوصل</w:t>
            </w:r>
            <w:proofErr w:type="spellEnd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إليها في البحث)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11</w:t>
            </w:r>
          </w:p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</w:p>
        </w:tc>
        <w:tc>
          <w:tcPr>
            <w:tcW w:w="8680" w:type="dxa"/>
            <w:gridSpan w:val="4"/>
          </w:tcPr>
          <w:p w:rsidR="003309A2" w:rsidRPr="00A334ED" w:rsidRDefault="003309A2" w:rsidP="005D48B3">
            <w:pPr>
              <w:jc w:val="right"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قوالب تعبيرية كتابية متنوّعة:</w:t>
            </w:r>
          </w:p>
          <w:p w:rsidR="003309A2" w:rsidRPr="00A334ED" w:rsidRDefault="003309A2" w:rsidP="005D48B3">
            <w:pPr>
              <w:jc w:val="right"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-المقال: </w:t>
            </w:r>
            <w:proofErr w:type="gramStart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( مفهومه</w:t>
            </w:r>
            <w:proofErr w:type="gramEnd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وضرورته، خصائصه الفنية والأسلوبية-أنواعه، تدريب </w:t>
            </w:r>
            <w:proofErr w:type="spellStart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حول:استخدام</w:t>
            </w:r>
            <w:proofErr w:type="spellEnd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كلمات مناسبة للسياق ، التعبير  بكلمات محدّدة، استخدام جمل صحيحة في تراكيبها، توظيف أنماط متنوّعة للجمل، الاستعانة بالصور البلاغية خدمة </w:t>
            </w:r>
            <w:proofErr w:type="spellStart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للمعنى،جودة</w:t>
            </w:r>
            <w:proofErr w:type="spellEnd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المقدمة وجودة الخاتمة، التسلسل المنطقي في طرح أفكار الموضوع وطرحها، الدّقة في وضع علامات الترقيم والعناوين </w:t>
            </w:r>
            <w:proofErr w:type="spellStart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والهوامش،توظيف</w:t>
            </w:r>
            <w:proofErr w:type="spellEnd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اللغة المعبّرة والمؤدية للمعنى، وذلك بانتقاء الجمل الدالة  والمعاني القريبة إلى ذهن  المخاطب ).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8680" w:type="dxa"/>
            <w:gridSpan w:val="4"/>
          </w:tcPr>
          <w:p w:rsidR="003309A2" w:rsidRPr="00A334ED" w:rsidRDefault="003309A2" w:rsidP="005D48B3">
            <w:pPr>
              <w:pStyle w:val="Paragraphedeliste"/>
              <w:bidi/>
              <w:ind w:left="0"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الرسائل الإدارية </w:t>
            </w:r>
            <w:proofErr w:type="gramStart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( تقنيتها</w:t>
            </w:r>
            <w:proofErr w:type="gramEnd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- خصائصها، تدريب   )</w:t>
            </w:r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8680" w:type="dxa"/>
            <w:gridSpan w:val="4"/>
          </w:tcPr>
          <w:p w:rsidR="003309A2" w:rsidRPr="00A334ED" w:rsidRDefault="003309A2" w:rsidP="005D48B3">
            <w:pPr>
              <w:jc w:val="right"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السيرة </w:t>
            </w:r>
            <w:proofErr w:type="gramStart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الذاتية(  </w:t>
            </w:r>
            <w:proofErr w:type="gramEnd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عناصرها- فنّياتها، تدريب )</w:t>
            </w:r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14</w:t>
            </w:r>
          </w:p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</w:p>
        </w:tc>
        <w:tc>
          <w:tcPr>
            <w:tcW w:w="8680" w:type="dxa"/>
            <w:gridSpan w:val="4"/>
          </w:tcPr>
          <w:p w:rsidR="003309A2" w:rsidRPr="00A334ED" w:rsidRDefault="003309A2" w:rsidP="005D48B3">
            <w:pPr>
              <w:jc w:val="right"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الإجابة عن </w:t>
            </w:r>
            <w:proofErr w:type="gramStart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سؤال( استيعاب</w:t>
            </w:r>
            <w:proofErr w:type="gramEnd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فكرة السؤال- تخطيط الإجابة- مستلزمات الإجابة( الطرح- استخدام لغة واضحة في معانيها ،دقيقة في أفكارها- انتقاء الحجج والبراهين المنطقية التي  تخدم الفكرة وتخدم الموضوع- استخلاص النتائج والأحكام).</w:t>
            </w:r>
          </w:p>
        </w:tc>
      </w:tr>
    </w:tbl>
    <w:p w:rsidR="003309A2" w:rsidRPr="00A63B01" w:rsidRDefault="003309A2" w:rsidP="003309A2">
      <w:pPr>
        <w:bidi/>
        <w:ind w:left="-1"/>
        <w:jc w:val="both"/>
        <w:rPr>
          <w:rFonts w:ascii="Sakkal Majalla" w:hAnsi="Sakkal Majalla" w:cs="Simplified Arabic"/>
          <w:bCs/>
          <w:sz w:val="28"/>
          <w:szCs w:val="28"/>
          <w:rtl/>
          <w:lang w:bidi="ar-DZ"/>
        </w:rPr>
      </w:pPr>
      <w:r w:rsidRPr="00A63B01">
        <w:rPr>
          <w:rFonts w:ascii="Sakkal Majalla" w:hAnsi="Sakkal Majalla" w:cs="Simplified Arabic"/>
          <w:bCs/>
          <w:sz w:val="28"/>
          <w:szCs w:val="28"/>
          <w:rtl/>
          <w:lang w:bidi="ar-DZ"/>
        </w:rPr>
        <w:t>طريقة التقييم:</w:t>
      </w:r>
    </w:p>
    <w:p w:rsidR="003309A2" w:rsidRPr="00A334ED" w:rsidRDefault="003309A2" w:rsidP="003309A2">
      <w:pPr>
        <w:bidi/>
        <w:ind w:left="-1"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يكون تقييم الأعمال الموجهة متواصلا طوال السداسي </w:t>
      </w:r>
    </w:p>
    <w:p w:rsidR="003309A2" w:rsidRPr="00A334ED" w:rsidRDefault="003309A2" w:rsidP="003309A2">
      <w:pPr>
        <w:bidi/>
        <w:ind w:left="-1"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المراجع: </w:t>
      </w:r>
      <w:proofErr w:type="gramStart"/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( </w:t>
      </w:r>
      <w:proofErr w:type="spellStart"/>
      <w:r w:rsidRPr="00A334ED">
        <w:rPr>
          <w:rFonts w:ascii="Sakkal Majalla" w:hAnsi="Sakkal Majalla" w:cs="Simplified Arabic"/>
          <w:b/>
          <w:i/>
          <w:iCs/>
          <w:sz w:val="28"/>
          <w:szCs w:val="28"/>
          <w:rtl/>
          <w:lang w:bidi="ar-DZ"/>
        </w:rPr>
        <w:t>كتب</w:t>
      </w:r>
      <w:proofErr w:type="gramEnd"/>
      <w:r w:rsidRPr="00A334ED">
        <w:rPr>
          <w:rFonts w:ascii="Sakkal Majalla" w:hAnsi="Sakkal Majalla" w:cs="Simplified Arabic"/>
          <w:b/>
          <w:i/>
          <w:iCs/>
          <w:sz w:val="28"/>
          <w:szCs w:val="28"/>
          <w:rtl/>
          <w:lang w:bidi="ar-DZ"/>
        </w:rPr>
        <w:t>،ومطبوعات</w:t>
      </w:r>
      <w:proofErr w:type="spellEnd"/>
      <w:r w:rsidRPr="00A334ED">
        <w:rPr>
          <w:rFonts w:ascii="Sakkal Majalla" w:hAnsi="Sakkal Majalla" w:cs="Simplified Arabic"/>
          <w:b/>
          <w:i/>
          <w:iCs/>
          <w:sz w:val="28"/>
          <w:szCs w:val="28"/>
          <w:rtl/>
          <w:lang w:bidi="ar-DZ"/>
        </w:rPr>
        <w:t xml:space="preserve"> ، مواقع انترنت،</w:t>
      </w: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 إلخ)</w:t>
      </w:r>
    </w:p>
    <w:p w:rsidR="003309A2" w:rsidRPr="00A334ED" w:rsidRDefault="003309A2" w:rsidP="003309A2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السداسي: ال</w:t>
      </w:r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>ثاني     جذع مشترك</w:t>
      </w:r>
    </w:p>
    <w:p w:rsidR="00E867F7" w:rsidRPr="00E867F7" w:rsidRDefault="00E867F7" w:rsidP="00E867F7">
      <w:pPr>
        <w:shd w:val="clear" w:color="auto" w:fill="EEECE1" w:themeFill="background2"/>
        <w:bidi/>
        <w:ind w:left="-1"/>
        <w:outlineLvl w:val="0"/>
        <w:rPr>
          <w:rFonts w:cs="Simplified Arabic"/>
          <w:bCs/>
          <w:sz w:val="36"/>
          <w:szCs w:val="36"/>
          <w:rtl/>
          <w:lang w:bidi="ar-DZ"/>
        </w:rPr>
      </w:pPr>
      <w:r w:rsidRPr="00E867F7">
        <w:rPr>
          <w:rFonts w:ascii="Sakkal Majalla" w:hAnsi="Sakkal Majalla" w:cs="Simplified Arabic"/>
          <w:bCs/>
          <w:sz w:val="28"/>
          <w:szCs w:val="28"/>
          <w:rtl/>
          <w:lang w:bidi="ar-DZ"/>
        </w:rPr>
        <w:t>عنوان ال</w:t>
      </w:r>
      <w:r w:rsidRPr="00E867F7">
        <w:rPr>
          <w:rFonts w:ascii="Sakkal Majalla" w:hAnsi="Sakkal Majalla" w:cs="Simplified Arabic" w:hint="cs"/>
          <w:bCs/>
          <w:sz w:val="28"/>
          <w:szCs w:val="28"/>
          <w:rtl/>
          <w:lang w:bidi="ar-DZ"/>
        </w:rPr>
        <w:t>ليسانس</w:t>
      </w:r>
      <w:r w:rsidRPr="00E867F7">
        <w:rPr>
          <w:rFonts w:ascii="Sakkal Majalla" w:hAnsi="Sakkal Majalla" w:cs="Simplified Arabic"/>
          <w:bCs/>
          <w:sz w:val="28"/>
          <w:szCs w:val="28"/>
          <w:rtl/>
          <w:lang w:bidi="ar-DZ"/>
        </w:rPr>
        <w:t xml:space="preserve">: </w:t>
      </w:r>
      <w:r w:rsidRPr="00E867F7">
        <w:rPr>
          <w:rFonts w:cs="Simplified Arabic" w:hint="cs"/>
          <w:bCs/>
          <w:sz w:val="28"/>
          <w:szCs w:val="28"/>
          <w:rtl/>
          <w:lang w:bidi="ar-DZ"/>
        </w:rPr>
        <w:t>لسانيات عامة</w:t>
      </w:r>
    </w:p>
    <w:p w:rsidR="003309A2" w:rsidRPr="00A334ED" w:rsidRDefault="003309A2" w:rsidP="003309A2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الأستاذ المسؤول عن الوحدة التعليمية </w:t>
      </w:r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>المنهجية</w:t>
      </w: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: </w:t>
      </w:r>
    </w:p>
    <w:p w:rsidR="003309A2" w:rsidRPr="00A334ED" w:rsidRDefault="003309A2" w:rsidP="003309A2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الأستاذ المسؤول على </w:t>
      </w:r>
      <w:proofErr w:type="gramStart"/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المادة :</w:t>
      </w:r>
      <w:proofErr w:type="gramEnd"/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 </w:t>
      </w:r>
    </w:p>
    <w:p w:rsidR="003309A2" w:rsidRPr="00A334ED" w:rsidRDefault="003309A2" w:rsidP="003309A2">
      <w:pPr>
        <w:shd w:val="clear" w:color="auto" w:fill="F2DBDB"/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المادة:</w:t>
      </w:r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 xml:space="preserve"> </w:t>
      </w:r>
      <w:r w:rsidRPr="0067339C">
        <w:rPr>
          <w:rFonts w:cs="Simplified Arabic" w:hint="cs"/>
          <w:bCs/>
          <w:sz w:val="28"/>
          <w:szCs w:val="28"/>
          <w:shd w:val="clear" w:color="auto" w:fill="F2DBDB"/>
          <w:rtl/>
          <w:lang w:bidi="ar-DZ"/>
        </w:rPr>
        <w:t>مصادر اللغة والأدب والنقد</w:t>
      </w:r>
    </w:p>
    <w:p w:rsidR="003309A2" w:rsidRPr="00A334ED" w:rsidRDefault="003309A2" w:rsidP="003309A2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أهداف التعليم:</w:t>
      </w:r>
    </w:p>
    <w:p w:rsidR="003309A2" w:rsidRPr="00A334ED" w:rsidRDefault="003309A2" w:rsidP="003309A2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 المعارف المسبقة </w:t>
      </w:r>
      <w:proofErr w:type="gramStart"/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المطلوبة :</w:t>
      </w:r>
      <w:proofErr w:type="gramEnd"/>
      <w:r w:rsidRPr="00A334ED">
        <w:rPr>
          <w:rFonts w:ascii="Sakkal Majalla" w:hAnsi="Sakkal Majalla" w:cs="Simplified Arabic"/>
          <w:b/>
          <w:sz w:val="28"/>
          <w:szCs w:val="28"/>
          <w:lang w:bidi="ar-DZ"/>
        </w:rPr>
        <w:t xml:space="preserve"> </w:t>
      </w:r>
    </w:p>
    <w:p w:rsidR="003309A2" w:rsidRPr="00A63B01" w:rsidRDefault="003309A2" w:rsidP="003309A2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محتوى المادة:</w:t>
      </w:r>
    </w:p>
    <w:tbl>
      <w:tblPr>
        <w:bidiVisual/>
        <w:tblW w:w="0" w:type="auto"/>
        <w:tblInd w:w="449" w:type="dxa"/>
        <w:tblLook w:val="04A0" w:firstRow="1" w:lastRow="0" w:firstColumn="1" w:lastColumn="0" w:noHBand="0" w:noVBand="1"/>
      </w:tblPr>
      <w:tblGrid>
        <w:gridCol w:w="567"/>
        <w:gridCol w:w="2918"/>
        <w:gridCol w:w="3178"/>
        <w:gridCol w:w="1283"/>
        <w:gridCol w:w="1451"/>
      </w:tblGrid>
      <w:tr w:rsidR="003309A2" w:rsidRPr="00A334ED" w:rsidTr="005D48B3">
        <w:tc>
          <w:tcPr>
            <w:tcW w:w="3485" w:type="dxa"/>
            <w:gridSpan w:val="2"/>
          </w:tcPr>
          <w:p w:rsidR="003309A2" w:rsidRPr="00A63B01" w:rsidRDefault="003309A2" w:rsidP="005D48B3">
            <w:pPr>
              <w:bidi/>
              <w:rPr>
                <w:rFonts w:ascii="Arabic Typesetting" w:hAnsi="Arabic Typesetting" w:cs="Simplified Arabic"/>
                <w:b/>
                <w:sz w:val="26"/>
                <w:szCs w:val="26"/>
                <w:rtl/>
                <w:lang w:bidi="ar-DZ"/>
              </w:rPr>
            </w:pPr>
            <w:r w:rsidRPr="00A63B01">
              <w:rPr>
                <w:rFonts w:ascii="Arabic Typesetting" w:hAnsi="Arabic Typesetting" w:cs="Simplified Arabic" w:hint="cs"/>
                <w:b/>
                <w:sz w:val="26"/>
                <w:szCs w:val="26"/>
                <w:rtl/>
                <w:lang w:bidi="ar-DZ"/>
              </w:rPr>
              <w:t>السداسي الثاني: وحدة التعليم المنهجية</w:t>
            </w:r>
          </w:p>
        </w:tc>
        <w:tc>
          <w:tcPr>
            <w:tcW w:w="3178" w:type="dxa"/>
          </w:tcPr>
          <w:p w:rsidR="003309A2" w:rsidRPr="00A334ED" w:rsidRDefault="003309A2" w:rsidP="005D48B3">
            <w:pPr>
              <w:bidi/>
              <w:jc w:val="center"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مادة: مصادر اللغة والأدب والنقد</w:t>
            </w:r>
          </w:p>
        </w:tc>
        <w:tc>
          <w:tcPr>
            <w:tcW w:w="1145" w:type="dxa"/>
          </w:tcPr>
          <w:p w:rsidR="003309A2" w:rsidRPr="00A334ED" w:rsidRDefault="003309A2" w:rsidP="005D48B3">
            <w:pPr>
              <w:bidi/>
              <w:jc w:val="center"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المعامل:02</w:t>
            </w:r>
          </w:p>
        </w:tc>
        <w:tc>
          <w:tcPr>
            <w:tcW w:w="1451" w:type="dxa"/>
          </w:tcPr>
          <w:p w:rsidR="003309A2" w:rsidRPr="00A334ED" w:rsidRDefault="003309A2" w:rsidP="005D48B3">
            <w:pPr>
              <w:bidi/>
              <w:jc w:val="center"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الرصيد:03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8692" w:type="dxa"/>
            <w:gridSpan w:val="4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تعريف المصدر لغة </w:t>
            </w:r>
            <w:proofErr w:type="gramStart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و اصطلاحا</w:t>
            </w:r>
            <w:proofErr w:type="gramEnd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الفرق بين المصدر و المرجع </w:t>
            </w:r>
          </w:p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التركيز على أهمية مقياس المصادر اللغوية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8692" w:type="dxa"/>
            <w:gridSpan w:val="4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proofErr w:type="spellStart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بيبليوغرافيا</w:t>
            </w:r>
            <w:proofErr w:type="spellEnd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المصنفات اللغوية والأدبية والنقدية قديما وحديثا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8692" w:type="dxa"/>
            <w:gridSpan w:val="4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معجم العين للخليل ابن أحمد </w:t>
            </w:r>
            <w:proofErr w:type="gramStart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( التركيز</w:t>
            </w:r>
            <w:proofErr w:type="gramEnd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على نهج التحليل في العين )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4</w:t>
            </w:r>
          </w:p>
        </w:tc>
        <w:tc>
          <w:tcPr>
            <w:tcW w:w="8692" w:type="dxa"/>
            <w:gridSpan w:val="4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الخصائص لابن جني التركيز على أصالة الدراسات اللسانية لأبن جني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5</w:t>
            </w:r>
          </w:p>
        </w:tc>
        <w:tc>
          <w:tcPr>
            <w:tcW w:w="8692" w:type="dxa"/>
            <w:gridSpan w:val="4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مقاييس اللغة لابن فارس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8692" w:type="dxa"/>
            <w:gridSpan w:val="4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لسان العرب لابن منظور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7</w:t>
            </w:r>
          </w:p>
        </w:tc>
        <w:tc>
          <w:tcPr>
            <w:tcW w:w="8692" w:type="dxa"/>
            <w:gridSpan w:val="4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المجامع الشعرية القديمة </w:t>
            </w:r>
            <w:proofErr w:type="gramStart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( المفضليات</w:t>
            </w:r>
            <w:proofErr w:type="gramEnd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والأصمعيات</w:t>
            </w:r>
            <w:proofErr w:type="spellEnd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ـ جمهرة أشعار العرب ...)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8</w:t>
            </w:r>
          </w:p>
        </w:tc>
        <w:tc>
          <w:tcPr>
            <w:tcW w:w="8692" w:type="dxa"/>
            <w:gridSpan w:val="4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المجامع </w:t>
            </w:r>
            <w:proofErr w:type="gramStart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الأدبية  القديمة</w:t>
            </w:r>
            <w:proofErr w:type="gramEnd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(الكامل للمبرد ـ البيان والتبيين للجاحظ ـ العقد الفريد لابن عبد ربه ـ زهر الآداب للحصري ...)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9</w:t>
            </w:r>
          </w:p>
        </w:tc>
        <w:tc>
          <w:tcPr>
            <w:tcW w:w="8692" w:type="dxa"/>
            <w:gridSpan w:val="4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المجامع النقدية  القديمة ( الشعر والشعراء لابن قتيبة ـ طبقات الشعراء لابن المعتز ـ العمدة لابن رشيق ـ دلائل الإعجاز لعبد القاهر الجرجاني </w:t>
            </w:r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>ـ</w:t>
            </w:r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lang w:bidi="ar-DZ"/>
              </w:rPr>
              <w:t xml:space="preserve"> </w:t>
            </w:r>
            <w:hyperlink r:id="rId23" w:history="1">
              <w:r w:rsidRPr="00A334ED">
                <w:rPr>
                  <w:rFonts w:ascii="Arabic Typesetting" w:hAnsi="Arabic Typesetting" w:cs="Simplified Arabic"/>
                  <w:b/>
                  <w:sz w:val="28"/>
                  <w:szCs w:val="28"/>
                  <w:rtl/>
                  <w:lang w:bidi="ar-DZ"/>
                </w:rPr>
                <w:t xml:space="preserve">منهاج البلغاء وسراج الأدباء - حازم </w:t>
              </w:r>
              <w:proofErr w:type="spellStart"/>
              <w:r w:rsidRPr="00A334ED">
                <w:rPr>
                  <w:rFonts w:ascii="Arabic Typesetting" w:hAnsi="Arabic Typesetting" w:cs="Simplified Arabic"/>
                  <w:b/>
                  <w:sz w:val="28"/>
                  <w:szCs w:val="28"/>
                  <w:rtl/>
                  <w:lang w:bidi="ar-DZ"/>
                </w:rPr>
                <w:t>القرطاجني</w:t>
              </w:r>
            </w:hyperlink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.</w:t>
            </w:r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>أحكام</w:t>
            </w:r>
            <w:proofErr w:type="spellEnd"/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 xml:space="preserve"> صنعة الكلام </w:t>
            </w:r>
            <w:proofErr w:type="spellStart"/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>للكلاعي</w:t>
            </w:r>
            <w:proofErr w:type="spellEnd"/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 xml:space="preserve"> ـ المثل ال</w:t>
            </w: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سائر لابن الأثير ... )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8692" w:type="dxa"/>
            <w:gridSpan w:val="4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المدونات الحديثة والمعاصرة </w:t>
            </w:r>
            <w:proofErr w:type="gramStart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( مؤلفات</w:t>
            </w:r>
            <w:proofErr w:type="gramEnd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أحمد أمين ـ مؤلفات طه حسين ـ مؤلفات جرجي زيدان .إحسان عباس...) 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8692" w:type="dxa"/>
            <w:gridSpan w:val="4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مصنفات ابن أبي شنب في اللغة والأدب والنقد ـ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lastRenderedPageBreak/>
              <w:t>12</w:t>
            </w:r>
          </w:p>
        </w:tc>
        <w:tc>
          <w:tcPr>
            <w:tcW w:w="8692" w:type="dxa"/>
            <w:gridSpan w:val="4"/>
          </w:tcPr>
          <w:p w:rsidR="003309A2" w:rsidRPr="00A334ED" w:rsidRDefault="003309A2" w:rsidP="005D48B3">
            <w:pPr>
              <w:tabs>
                <w:tab w:val="left" w:pos="3944"/>
              </w:tabs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مصنفات في تاريخ الأدب الجزائري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8692" w:type="dxa"/>
            <w:gridSpan w:val="4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مصنفات في النقد المغاربي المعاصر 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8692" w:type="dxa"/>
            <w:gridSpan w:val="4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مدونات الأدب المقارن. غنيمي هلال...</w:t>
            </w:r>
          </w:p>
        </w:tc>
      </w:tr>
    </w:tbl>
    <w:p w:rsidR="003309A2" w:rsidRDefault="003309A2" w:rsidP="003309A2">
      <w:pPr>
        <w:bidi/>
        <w:jc w:val="both"/>
        <w:rPr>
          <w:rFonts w:cs="Simplified Arabic"/>
          <w:b/>
          <w:sz w:val="28"/>
          <w:szCs w:val="28"/>
          <w:rtl/>
          <w:lang w:bidi="ar-DZ"/>
        </w:rPr>
      </w:pPr>
    </w:p>
    <w:p w:rsidR="009144A5" w:rsidRPr="00A334ED" w:rsidRDefault="009144A5" w:rsidP="009144A5">
      <w:pPr>
        <w:bidi/>
        <w:jc w:val="both"/>
        <w:rPr>
          <w:rFonts w:cs="Simplified Arabic"/>
          <w:b/>
          <w:sz w:val="28"/>
          <w:szCs w:val="28"/>
          <w:rtl/>
          <w:lang w:bidi="ar-DZ"/>
        </w:rPr>
      </w:pPr>
    </w:p>
    <w:p w:rsidR="003309A2" w:rsidRPr="00A63B01" w:rsidRDefault="003309A2" w:rsidP="003309A2">
      <w:pPr>
        <w:bidi/>
        <w:ind w:left="-1"/>
        <w:jc w:val="both"/>
        <w:rPr>
          <w:rFonts w:ascii="Sakkal Majalla" w:hAnsi="Sakkal Majalla" w:cs="Simplified Arabic"/>
          <w:bCs/>
          <w:sz w:val="28"/>
          <w:szCs w:val="28"/>
          <w:rtl/>
          <w:lang w:bidi="ar-DZ"/>
        </w:rPr>
      </w:pPr>
      <w:r w:rsidRPr="00A63B01">
        <w:rPr>
          <w:rFonts w:ascii="Sakkal Majalla" w:hAnsi="Sakkal Majalla" w:cs="Simplified Arabic"/>
          <w:bCs/>
          <w:sz w:val="28"/>
          <w:szCs w:val="28"/>
          <w:rtl/>
          <w:lang w:bidi="ar-DZ"/>
        </w:rPr>
        <w:t>طريقة التقييم:</w:t>
      </w:r>
    </w:p>
    <w:p w:rsidR="003309A2" w:rsidRPr="00A334ED" w:rsidRDefault="003309A2" w:rsidP="003309A2">
      <w:pPr>
        <w:bidi/>
        <w:ind w:left="-1"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يكون تقييم الأعمال الموجهة متواصلا طوال السداسي </w:t>
      </w:r>
    </w:p>
    <w:p w:rsidR="003309A2" w:rsidRPr="00A334ED" w:rsidRDefault="003309A2" w:rsidP="003309A2">
      <w:pPr>
        <w:bidi/>
        <w:ind w:left="-1"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المراجع: </w:t>
      </w:r>
      <w:proofErr w:type="gramStart"/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( </w:t>
      </w:r>
      <w:proofErr w:type="spellStart"/>
      <w:r w:rsidRPr="00A334ED">
        <w:rPr>
          <w:rFonts w:ascii="Sakkal Majalla" w:hAnsi="Sakkal Majalla" w:cs="Simplified Arabic"/>
          <w:b/>
          <w:i/>
          <w:iCs/>
          <w:sz w:val="28"/>
          <w:szCs w:val="28"/>
          <w:rtl/>
          <w:lang w:bidi="ar-DZ"/>
        </w:rPr>
        <w:t>كتب</w:t>
      </w:r>
      <w:proofErr w:type="gramEnd"/>
      <w:r w:rsidRPr="00A334ED">
        <w:rPr>
          <w:rFonts w:ascii="Sakkal Majalla" w:hAnsi="Sakkal Majalla" w:cs="Simplified Arabic"/>
          <w:b/>
          <w:i/>
          <w:iCs/>
          <w:sz w:val="28"/>
          <w:szCs w:val="28"/>
          <w:rtl/>
          <w:lang w:bidi="ar-DZ"/>
        </w:rPr>
        <w:t>،ومطبوعات</w:t>
      </w:r>
      <w:proofErr w:type="spellEnd"/>
      <w:r w:rsidRPr="00A334ED">
        <w:rPr>
          <w:rFonts w:ascii="Sakkal Majalla" w:hAnsi="Sakkal Majalla" w:cs="Simplified Arabic"/>
          <w:b/>
          <w:i/>
          <w:iCs/>
          <w:sz w:val="28"/>
          <w:szCs w:val="28"/>
          <w:rtl/>
          <w:lang w:bidi="ar-DZ"/>
        </w:rPr>
        <w:t xml:space="preserve"> ، مواقع انترنت،</w:t>
      </w: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 إلخ)</w:t>
      </w:r>
    </w:p>
    <w:p w:rsidR="003309A2" w:rsidRPr="00A334ED" w:rsidRDefault="003309A2" w:rsidP="003309A2">
      <w:pPr>
        <w:bidi/>
        <w:rPr>
          <w:rFonts w:ascii="Sakkal Majalla" w:hAnsi="Sakkal Majalla" w:cs="Simplified Arabic"/>
          <w:b/>
          <w:i/>
          <w:iCs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i/>
          <w:iCs/>
          <w:sz w:val="28"/>
          <w:szCs w:val="28"/>
          <w:rtl/>
          <w:lang w:bidi="ar-DZ"/>
        </w:rPr>
        <w:t xml:space="preserve">الحياة الأدبية في العصر </w:t>
      </w:r>
      <w:proofErr w:type="spellStart"/>
      <w:r w:rsidRPr="00A334ED">
        <w:rPr>
          <w:rFonts w:ascii="Sakkal Majalla" w:hAnsi="Sakkal Majalla" w:cs="Simplified Arabic"/>
          <w:b/>
          <w:i/>
          <w:iCs/>
          <w:sz w:val="28"/>
          <w:szCs w:val="28"/>
          <w:rtl/>
          <w:lang w:bidi="ar-DZ"/>
        </w:rPr>
        <w:t>الجاهلي.د</w:t>
      </w:r>
      <w:proofErr w:type="spellEnd"/>
      <w:r w:rsidRPr="00A334ED">
        <w:rPr>
          <w:rFonts w:ascii="Sakkal Majalla" w:hAnsi="Sakkal Majalla" w:cs="Simplified Arabic"/>
          <w:b/>
          <w:i/>
          <w:iCs/>
          <w:sz w:val="28"/>
          <w:szCs w:val="28"/>
          <w:rtl/>
          <w:lang w:bidi="ar-DZ"/>
        </w:rPr>
        <w:t xml:space="preserve"> محمد عبد المنعم خفاجي</w:t>
      </w:r>
    </w:p>
    <w:p w:rsidR="003309A2" w:rsidRPr="00A334ED" w:rsidRDefault="003309A2" w:rsidP="005C3F57">
      <w:pPr>
        <w:pStyle w:val="Paragraphedeliste"/>
        <w:numPr>
          <w:ilvl w:val="0"/>
          <w:numId w:val="35"/>
        </w:numPr>
        <w:autoSpaceDE w:val="0"/>
        <w:autoSpaceDN w:val="0"/>
        <w:bidi/>
        <w:adjustRightInd w:val="0"/>
        <w:rPr>
          <w:rFonts w:ascii="Sakkal Majalla" w:hAnsi="Sakkal Majalla" w:cs="Simplified Arabic"/>
          <w:b/>
          <w:sz w:val="28"/>
          <w:szCs w:val="28"/>
          <w:lang w:bidi="ar-DZ"/>
        </w:rPr>
      </w:pPr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>نقد</w:t>
      </w:r>
      <w:r w:rsidRPr="00A334ED">
        <w:rPr>
          <w:rFonts w:ascii="Sakkal Majalla" w:hAnsi="Sakkal Majalla" w:cs="Simplified Arabic"/>
          <w:b/>
          <w:sz w:val="28"/>
          <w:szCs w:val="28"/>
          <w:lang w:bidi="ar-DZ"/>
        </w:rPr>
        <w:t xml:space="preserve"> </w:t>
      </w:r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>الشعر</w:t>
      </w:r>
      <w:r w:rsidRPr="00A334ED">
        <w:rPr>
          <w:rFonts w:ascii="Sakkal Majalla" w:hAnsi="Sakkal Majalla" w:cs="Simplified Arabic"/>
          <w:b/>
          <w:sz w:val="28"/>
          <w:szCs w:val="28"/>
          <w:lang w:bidi="ar-DZ"/>
        </w:rPr>
        <w:t xml:space="preserve"> </w:t>
      </w:r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>قدامة</w:t>
      </w:r>
      <w:r w:rsidRPr="00A334ED">
        <w:rPr>
          <w:rFonts w:ascii="Sakkal Majalla" w:hAnsi="Sakkal Majalla" w:cs="Simplified Arabic"/>
          <w:b/>
          <w:sz w:val="28"/>
          <w:szCs w:val="28"/>
          <w:lang w:bidi="ar-DZ"/>
        </w:rPr>
        <w:t xml:space="preserve"> </w:t>
      </w:r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>بن</w:t>
      </w:r>
      <w:r w:rsidRPr="00A334ED">
        <w:rPr>
          <w:rFonts w:ascii="Sakkal Majalla" w:hAnsi="Sakkal Majalla" w:cs="Simplified Arabic"/>
          <w:b/>
          <w:sz w:val="28"/>
          <w:szCs w:val="28"/>
          <w:lang w:bidi="ar-DZ"/>
        </w:rPr>
        <w:t xml:space="preserve"> </w:t>
      </w:r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>جعفر</w:t>
      </w:r>
    </w:p>
    <w:p w:rsidR="003309A2" w:rsidRPr="00A334ED" w:rsidRDefault="003309A2" w:rsidP="005C3F57">
      <w:pPr>
        <w:pStyle w:val="Paragraphedeliste"/>
        <w:numPr>
          <w:ilvl w:val="0"/>
          <w:numId w:val="35"/>
        </w:numPr>
        <w:autoSpaceDE w:val="0"/>
        <w:autoSpaceDN w:val="0"/>
        <w:bidi/>
        <w:adjustRightInd w:val="0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>المصادر الأدبية واللغوية في التراث العربي، عز الدين إسماعيل</w:t>
      </w:r>
    </w:p>
    <w:p w:rsidR="003309A2" w:rsidRPr="00A334ED" w:rsidRDefault="003309A2" w:rsidP="005C3F57">
      <w:pPr>
        <w:pStyle w:val="Paragraphedeliste"/>
        <w:numPr>
          <w:ilvl w:val="0"/>
          <w:numId w:val="35"/>
        </w:numPr>
        <w:autoSpaceDE w:val="0"/>
        <w:autoSpaceDN w:val="0"/>
        <w:bidi/>
        <w:adjustRightInd w:val="0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معجم البارع لأبي </w:t>
      </w:r>
      <w:proofErr w:type="gramStart"/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علي</w:t>
      </w:r>
      <w:proofErr w:type="gramEnd"/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 القالي</w:t>
      </w:r>
    </w:p>
    <w:p w:rsidR="003309A2" w:rsidRPr="00A334ED" w:rsidRDefault="003309A2" w:rsidP="005C3F57">
      <w:pPr>
        <w:pStyle w:val="Paragraphedeliste"/>
        <w:numPr>
          <w:ilvl w:val="0"/>
          <w:numId w:val="35"/>
        </w:numPr>
        <w:autoSpaceDE w:val="0"/>
        <w:autoSpaceDN w:val="0"/>
        <w:bidi/>
        <w:adjustRightInd w:val="0"/>
        <w:rPr>
          <w:rFonts w:ascii="Sakkal Majalla" w:hAnsi="Sakkal Majalla" w:cs="Simplified Arabic"/>
          <w:b/>
          <w:sz w:val="28"/>
          <w:szCs w:val="28"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المحيط في اللغة لابن عباد</w:t>
      </w:r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>.</w:t>
      </w:r>
    </w:p>
    <w:p w:rsidR="003309A2" w:rsidRPr="0067339C" w:rsidRDefault="003309A2" w:rsidP="005C3F57">
      <w:pPr>
        <w:pStyle w:val="Paragraphedeliste"/>
        <w:numPr>
          <w:ilvl w:val="0"/>
          <w:numId w:val="35"/>
        </w:numPr>
        <w:autoSpaceDE w:val="0"/>
        <w:autoSpaceDN w:val="0"/>
        <w:bidi/>
        <w:adjustRightInd w:val="0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طبقات فحول الشعراء لابن سلاّم الجمحي</w:t>
      </w:r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>.</w:t>
      </w:r>
    </w:p>
    <w:p w:rsidR="003309A2" w:rsidRPr="00A334ED" w:rsidRDefault="003309A2" w:rsidP="003309A2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السداسي: ال</w:t>
      </w:r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>ثاني     جذع مشترك.</w:t>
      </w:r>
    </w:p>
    <w:p w:rsidR="00E867F7" w:rsidRPr="00E867F7" w:rsidRDefault="00E867F7" w:rsidP="00E867F7">
      <w:pPr>
        <w:shd w:val="clear" w:color="auto" w:fill="EEECE1" w:themeFill="background2"/>
        <w:bidi/>
        <w:ind w:left="-1"/>
        <w:outlineLvl w:val="0"/>
        <w:rPr>
          <w:rFonts w:cs="Simplified Arabic"/>
          <w:bCs/>
          <w:sz w:val="36"/>
          <w:szCs w:val="36"/>
          <w:rtl/>
          <w:lang w:bidi="ar-DZ"/>
        </w:rPr>
      </w:pPr>
      <w:r w:rsidRPr="00E867F7">
        <w:rPr>
          <w:rFonts w:ascii="Sakkal Majalla" w:hAnsi="Sakkal Majalla" w:cs="Simplified Arabic"/>
          <w:bCs/>
          <w:sz w:val="28"/>
          <w:szCs w:val="28"/>
          <w:rtl/>
          <w:lang w:bidi="ar-DZ"/>
        </w:rPr>
        <w:t>عنوان ال</w:t>
      </w:r>
      <w:r w:rsidRPr="00E867F7">
        <w:rPr>
          <w:rFonts w:ascii="Sakkal Majalla" w:hAnsi="Sakkal Majalla" w:cs="Simplified Arabic" w:hint="cs"/>
          <w:bCs/>
          <w:sz w:val="28"/>
          <w:szCs w:val="28"/>
          <w:rtl/>
          <w:lang w:bidi="ar-DZ"/>
        </w:rPr>
        <w:t>ليسانس</w:t>
      </w:r>
      <w:r w:rsidRPr="00E867F7">
        <w:rPr>
          <w:rFonts w:ascii="Sakkal Majalla" w:hAnsi="Sakkal Majalla" w:cs="Simplified Arabic"/>
          <w:bCs/>
          <w:sz w:val="28"/>
          <w:szCs w:val="28"/>
          <w:rtl/>
          <w:lang w:bidi="ar-DZ"/>
        </w:rPr>
        <w:t xml:space="preserve">: </w:t>
      </w:r>
      <w:r w:rsidRPr="00E867F7">
        <w:rPr>
          <w:rFonts w:cs="Simplified Arabic" w:hint="cs"/>
          <w:bCs/>
          <w:sz w:val="28"/>
          <w:szCs w:val="28"/>
          <w:rtl/>
          <w:lang w:bidi="ar-DZ"/>
        </w:rPr>
        <w:t>لسانيات عامة</w:t>
      </w:r>
    </w:p>
    <w:p w:rsidR="003309A2" w:rsidRPr="00A334ED" w:rsidRDefault="003309A2" w:rsidP="003309A2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الأستاذ المسؤول عن الوحدة التعليمية </w:t>
      </w:r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>الاستكشافية</w:t>
      </w: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: </w:t>
      </w:r>
    </w:p>
    <w:p w:rsidR="003309A2" w:rsidRPr="00A334ED" w:rsidRDefault="003309A2" w:rsidP="003309A2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الأستاذ المسؤول على المادة: </w:t>
      </w:r>
    </w:p>
    <w:p w:rsidR="003309A2" w:rsidRPr="00A334ED" w:rsidRDefault="003309A2" w:rsidP="003309A2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المادة:</w:t>
      </w:r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 xml:space="preserve"> </w:t>
      </w:r>
      <w:r w:rsidRPr="0067339C">
        <w:rPr>
          <w:rFonts w:ascii="Sakkal Majalla" w:hAnsi="Sakkal Majalla" w:cs="Simplified Arabic" w:hint="cs"/>
          <w:bCs/>
          <w:sz w:val="28"/>
          <w:szCs w:val="28"/>
          <w:shd w:val="clear" w:color="auto" w:fill="F2DBDB"/>
          <w:rtl/>
          <w:lang w:bidi="ar-DZ"/>
        </w:rPr>
        <w:t>تاريخ الحضارة الإنسانية</w:t>
      </w:r>
    </w:p>
    <w:p w:rsidR="003309A2" w:rsidRPr="00A334ED" w:rsidRDefault="003309A2" w:rsidP="003309A2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أهداف التعليم:</w:t>
      </w:r>
    </w:p>
    <w:p w:rsidR="003309A2" w:rsidRPr="00A334ED" w:rsidRDefault="003309A2" w:rsidP="003309A2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 المعارف المسبقة </w:t>
      </w:r>
      <w:proofErr w:type="gramStart"/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المطلوبة :</w:t>
      </w:r>
      <w:proofErr w:type="gramEnd"/>
      <w:r w:rsidRPr="00A334ED">
        <w:rPr>
          <w:rFonts w:ascii="Sakkal Majalla" w:hAnsi="Sakkal Majalla" w:cs="Simplified Arabic"/>
          <w:b/>
          <w:sz w:val="28"/>
          <w:szCs w:val="28"/>
          <w:lang w:bidi="ar-DZ"/>
        </w:rPr>
        <w:t xml:space="preserve"> </w:t>
      </w:r>
    </w:p>
    <w:p w:rsidR="003309A2" w:rsidRPr="00A334ED" w:rsidRDefault="003309A2" w:rsidP="003309A2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محتوى المادة:</w:t>
      </w:r>
    </w:p>
    <w:tbl>
      <w:tblPr>
        <w:bidiVisual/>
        <w:tblW w:w="9498" w:type="dxa"/>
        <w:tblInd w:w="921" w:type="dxa"/>
        <w:tblLook w:val="04A0" w:firstRow="1" w:lastRow="0" w:firstColumn="1" w:lastColumn="0" w:noHBand="0" w:noVBand="1"/>
      </w:tblPr>
      <w:tblGrid>
        <w:gridCol w:w="567"/>
        <w:gridCol w:w="3643"/>
        <w:gridCol w:w="2595"/>
        <w:gridCol w:w="1283"/>
        <w:gridCol w:w="1410"/>
      </w:tblGrid>
      <w:tr w:rsidR="003309A2" w:rsidRPr="00A334ED" w:rsidTr="005D48B3">
        <w:tc>
          <w:tcPr>
            <w:tcW w:w="4394" w:type="dxa"/>
            <w:gridSpan w:val="2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السداسي الثاني: وحدة التعليم الاستكشافية</w:t>
            </w:r>
          </w:p>
        </w:tc>
        <w:tc>
          <w:tcPr>
            <w:tcW w:w="2693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proofErr w:type="gramStart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المادة :</w:t>
            </w:r>
            <w:proofErr w:type="gramEnd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تاريخ الحضارة الإنسانية</w:t>
            </w:r>
          </w:p>
        </w:tc>
        <w:tc>
          <w:tcPr>
            <w:tcW w:w="993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المعامل:01</w:t>
            </w:r>
          </w:p>
        </w:tc>
        <w:tc>
          <w:tcPr>
            <w:tcW w:w="1418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الرصيد:01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8931" w:type="dxa"/>
            <w:gridSpan w:val="4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 xml:space="preserve">الحضارة </w:t>
            </w: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الإنسانية: </w:t>
            </w:r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>مفهومها ومجالها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8931" w:type="dxa"/>
            <w:gridSpan w:val="4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>حضارة مصر الفرعونية:</w:t>
            </w: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</w:t>
            </w:r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>الكتابة –</w:t>
            </w: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الأدب</w:t>
            </w:r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 xml:space="preserve"> والفنون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8931" w:type="dxa"/>
            <w:gridSpan w:val="4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>حضارة بلاد الرافدين:</w:t>
            </w: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</w:t>
            </w:r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>تاريخها –الديانة والفنون –الفكر والعلوم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4</w:t>
            </w:r>
          </w:p>
        </w:tc>
        <w:tc>
          <w:tcPr>
            <w:tcW w:w="8931" w:type="dxa"/>
            <w:gridSpan w:val="4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proofErr w:type="gramStart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ا</w:t>
            </w:r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>لحضارة  الفينيقية</w:t>
            </w:r>
            <w:proofErr w:type="gramEnd"/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>:</w:t>
            </w: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</w:t>
            </w:r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>نشأتها-الفنون والعلوم</w:t>
            </w: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.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5</w:t>
            </w:r>
          </w:p>
        </w:tc>
        <w:tc>
          <w:tcPr>
            <w:tcW w:w="8931" w:type="dxa"/>
            <w:gridSpan w:val="4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>الحضارة الإغريقية:</w:t>
            </w: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</w:t>
            </w:r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>تاريخ اليونان –</w:t>
            </w: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</w:t>
            </w:r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>الآداب والفلسفة-الفنون</w:t>
            </w:r>
          </w:p>
        </w:tc>
      </w:tr>
      <w:tr w:rsidR="003309A2" w:rsidRPr="00A334ED" w:rsidTr="005D48B3">
        <w:trPr>
          <w:trHeight w:val="465"/>
        </w:trPr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8931" w:type="dxa"/>
            <w:gridSpan w:val="4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>الحضارة الرومانية:</w:t>
            </w: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</w:t>
            </w:r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>تاريخ الرومان –</w:t>
            </w: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</w:t>
            </w:r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>الآداب والفنون والعمران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7</w:t>
            </w:r>
          </w:p>
        </w:tc>
        <w:tc>
          <w:tcPr>
            <w:tcW w:w="8931" w:type="dxa"/>
            <w:gridSpan w:val="4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>الحضارة الفارسية:</w:t>
            </w: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نشأتها</w:t>
            </w:r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 xml:space="preserve"> –</w:t>
            </w: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</w:t>
            </w:r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>مظاهر الحضارة الفارسية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8</w:t>
            </w:r>
          </w:p>
        </w:tc>
        <w:tc>
          <w:tcPr>
            <w:tcW w:w="8931" w:type="dxa"/>
            <w:gridSpan w:val="4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 xml:space="preserve">الحضارة </w:t>
            </w:r>
            <w:proofErr w:type="spellStart"/>
            <w:proofErr w:type="gramStart"/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>الهندية:تاريخ</w:t>
            </w:r>
            <w:proofErr w:type="spellEnd"/>
            <w:proofErr w:type="gramEnd"/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 xml:space="preserve"> الهند –</w:t>
            </w: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</w:t>
            </w:r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>تراث الهند</w:t>
            </w: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.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9</w:t>
            </w:r>
          </w:p>
        </w:tc>
        <w:tc>
          <w:tcPr>
            <w:tcW w:w="8931" w:type="dxa"/>
            <w:gridSpan w:val="4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>الحضارة الصينية:</w:t>
            </w: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</w:t>
            </w:r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>تاريخ الصين –</w:t>
            </w: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</w:t>
            </w:r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>تراث الصين الأدبي والعلمي</w:t>
            </w:r>
          </w:p>
        </w:tc>
      </w:tr>
      <w:tr w:rsidR="003309A2" w:rsidRPr="00A334ED" w:rsidTr="005D48B3">
        <w:trPr>
          <w:trHeight w:val="572"/>
        </w:trPr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8931" w:type="dxa"/>
            <w:gridSpan w:val="4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>حضارة جنوب الجزيرة العربية:</w:t>
            </w: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</w:t>
            </w:r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>تاريخها الكتابة والأدب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8931" w:type="dxa"/>
            <w:gridSpan w:val="4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 xml:space="preserve">الحضارة العربية </w:t>
            </w:r>
            <w:proofErr w:type="spellStart"/>
            <w:proofErr w:type="gramStart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الإسلامية</w:t>
            </w:r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>:</w:t>
            </w: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نشأتها</w:t>
            </w:r>
            <w:proofErr w:type="spellEnd"/>
            <w:proofErr w:type="gramEnd"/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 xml:space="preserve"> –الآداب والفلسفة –الفنون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8931" w:type="dxa"/>
            <w:gridSpan w:val="4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 xml:space="preserve">حضارة </w:t>
            </w:r>
            <w:proofErr w:type="gramStart"/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>المايا :نشأتها</w:t>
            </w:r>
            <w:proofErr w:type="gramEnd"/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 xml:space="preserve"> –</w:t>
            </w: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</w:t>
            </w:r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>التراث الفني والأدبي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8931" w:type="dxa"/>
            <w:gridSpan w:val="4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>حضارة الأزتيك:</w:t>
            </w: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</w:t>
            </w:r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>تاريخها –الفنون والعلوم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8931" w:type="dxa"/>
            <w:gridSpan w:val="4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النهضة الأوروبية: الترجمة –نهضة الأدب –الفنون والعلوم</w:t>
            </w:r>
          </w:p>
        </w:tc>
      </w:tr>
    </w:tbl>
    <w:p w:rsidR="003309A2" w:rsidRPr="00A63B01" w:rsidRDefault="003309A2" w:rsidP="003309A2">
      <w:pPr>
        <w:bidi/>
        <w:ind w:left="-1"/>
        <w:jc w:val="both"/>
        <w:rPr>
          <w:rFonts w:ascii="Sakkal Majalla" w:hAnsi="Sakkal Majalla" w:cs="Simplified Arabic"/>
          <w:bCs/>
          <w:sz w:val="28"/>
          <w:szCs w:val="28"/>
          <w:rtl/>
          <w:lang w:bidi="ar-DZ"/>
        </w:rPr>
      </w:pPr>
      <w:r w:rsidRPr="00A63B01">
        <w:rPr>
          <w:rFonts w:ascii="Sakkal Majalla" w:hAnsi="Sakkal Majalla" w:cs="Simplified Arabic"/>
          <w:bCs/>
          <w:sz w:val="28"/>
          <w:szCs w:val="28"/>
          <w:rtl/>
          <w:lang w:bidi="ar-DZ"/>
        </w:rPr>
        <w:t>طريقة التقييم:</w:t>
      </w:r>
    </w:p>
    <w:p w:rsidR="003309A2" w:rsidRPr="00A334ED" w:rsidRDefault="003309A2" w:rsidP="003309A2">
      <w:pPr>
        <w:bidi/>
        <w:ind w:left="-1"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يكون تقييم الأعمال الموجهة متواصلا طوال السداسي </w:t>
      </w:r>
    </w:p>
    <w:p w:rsidR="003309A2" w:rsidRPr="0067339C" w:rsidRDefault="003309A2" w:rsidP="003309A2">
      <w:pPr>
        <w:bidi/>
        <w:ind w:left="-1"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المراجع: </w:t>
      </w:r>
      <w:proofErr w:type="gramStart"/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( </w:t>
      </w:r>
      <w:proofErr w:type="spellStart"/>
      <w:r w:rsidRPr="00A334ED">
        <w:rPr>
          <w:rFonts w:ascii="Sakkal Majalla" w:hAnsi="Sakkal Majalla" w:cs="Simplified Arabic"/>
          <w:b/>
          <w:i/>
          <w:iCs/>
          <w:sz w:val="28"/>
          <w:szCs w:val="28"/>
          <w:rtl/>
          <w:lang w:bidi="ar-DZ"/>
        </w:rPr>
        <w:t>كتب</w:t>
      </w:r>
      <w:proofErr w:type="gramEnd"/>
      <w:r w:rsidRPr="00A334ED">
        <w:rPr>
          <w:rFonts w:ascii="Sakkal Majalla" w:hAnsi="Sakkal Majalla" w:cs="Simplified Arabic"/>
          <w:b/>
          <w:i/>
          <w:iCs/>
          <w:sz w:val="28"/>
          <w:szCs w:val="28"/>
          <w:rtl/>
          <w:lang w:bidi="ar-DZ"/>
        </w:rPr>
        <w:t>،ومطبوعات</w:t>
      </w:r>
      <w:proofErr w:type="spellEnd"/>
      <w:r w:rsidRPr="00A334ED">
        <w:rPr>
          <w:rFonts w:ascii="Sakkal Majalla" w:hAnsi="Sakkal Majalla" w:cs="Simplified Arabic"/>
          <w:b/>
          <w:i/>
          <w:iCs/>
          <w:sz w:val="28"/>
          <w:szCs w:val="28"/>
          <w:rtl/>
          <w:lang w:bidi="ar-DZ"/>
        </w:rPr>
        <w:t xml:space="preserve"> ، مواقع انترنت،</w:t>
      </w: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 إلخ)</w:t>
      </w:r>
    </w:p>
    <w:p w:rsidR="003309A2" w:rsidRPr="00A334ED" w:rsidRDefault="003309A2" w:rsidP="003309A2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السداسي: ال</w:t>
      </w:r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>ثاني     جذع مشترك.</w:t>
      </w:r>
    </w:p>
    <w:p w:rsidR="00E867F7" w:rsidRPr="00E867F7" w:rsidRDefault="00E867F7" w:rsidP="00E867F7">
      <w:pPr>
        <w:shd w:val="clear" w:color="auto" w:fill="EEECE1" w:themeFill="background2"/>
        <w:bidi/>
        <w:ind w:left="-1"/>
        <w:outlineLvl w:val="0"/>
        <w:rPr>
          <w:rFonts w:cs="Simplified Arabic"/>
          <w:bCs/>
          <w:sz w:val="36"/>
          <w:szCs w:val="36"/>
          <w:rtl/>
          <w:lang w:bidi="ar-DZ"/>
        </w:rPr>
      </w:pPr>
      <w:r w:rsidRPr="00E867F7">
        <w:rPr>
          <w:rFonts w:ascii="Sakkal Majalla" w:hAnsi="Sakkal Majalla" w:cs="Simplified Arabic"/>
          <w:bCs/>
          <w:sz w:val="28"/>
          <w:szCs w:val="28"/>
          <w:rtl/>
          <w:lang w:bidi="ar-DZ"/>
        </w:rPr>
        <w:t>عنوان ال</w:t>
      </w:r>
      <w:r w:rsidRPr="00E867F7">
        <w:rPr>
          <w:rFonts w:ascii="Sakkal Majalla" w:hAnsi="Sakkal Majalla" w:cs="Simplified Arabic" w:hint="cs"/>
          <w:bCs/>
          <w:sz w:val="28"/>
          <w:szCs w:val="28"/>
          <w:rtl/>
          <w:lang w:bidi="ar-DZ"/>
        </w:rPr>
        <w:t>ليسانس</w:t>
      </w:r>
      <w:r w:rsidRPr="00E867F7">
        <w:rPr>
          <w:rFonts w:ascii="Sakkal Majalla" w:hAnsi="Sakkal Majalla" w:cs="Simplified Arabic"/>
          <w:bCs/>
          <w:sz w:val="28"/>
          <w:szCs w:val="28"/>
          <w:rtl/>
          <w:lang w:bidi="ar-DZ"/>
        </w:rPr>
        <w:t xml:space="preserve">: </w:t>
      </w:r>
      <w:r w:rsidRPr="00E867F7">
        <w:rPr>
          <w:rFonts w:cs="Simplified Arabic" w:hint="cs"/>
          <w:bCs/>
          <w:sz w:val="28"/>
          <w:szCs w:val="28"/>
          <w:rtl/>
          <w:lang w:bidi="ar-DZ"/>
        </w:rPr>
        <w:t>لسانيات عامة</w:t>
      </w:r>
    </w:p>
    <w:p w:rsidR="003309A2" w:rsidRPr="00A334ED" w:rsidRDefault="003309A2" w:rsidP="003309A2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الأستاذ المسؤول عن الوحدة التعليمية </w:t>
      </w:r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>الأفقية</w:t>
      </w: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: </w:t>
      </w:r>
    </w:p>
    <w:p w:rsidR="003309A2" w:rsidRPr="00A334ED" w:rsidRDefault="003309A2" w:rsidP="003309A2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lastRenderedPageBreak/>
        <w:t xml:space="preserve">الأستاذ المسؤول على المادة: </w:t>
      </w:r>
    </w:p>
    <w:p w:rsidR="003309A2" w:rsidRPr="0067339C" w:rsidRDefault="003309A2" w:rsidP="003309A2">
      <w:pPr>
        <w:shd w:val="clear" w:color="auto" w:fill="F2DBDB"/>
        <w:bidi/>
        <w:jc w:val="both"/>
        <w:rPr>
          <w:rFonts w:ascii="Sakkal Majalla" w:hAnsi="Sakkal Majalla" w:cs="Simplified Arabic"/>
          <w:bCs/>
          <w:sz w:val="28"/>
          <w:szCs w:val="28"/>
          <w:rtl/>
          <w:lang w:bidi="ar-DZ"/>
        </w:rPr>
      </w:pPr>
      <w:r w:rsidRPr="0067339C">
        <w:rPr>
          <w:rFonts w:ascii="Sakkal Majalla" w:hAnsi="Sakkal Majalla" w:cs="Simplified Arabic"/>
          <w:bCs/>
          <w:sz w:val="28"/>
          <w:szCs w:val="28"/>
          <w:rtl/>
          <w:lang w:bidi="ar-DZ"/>
        </w:rPr>
        <w:t>المادة:</w:t>
      </w:r>
      <w:r w:rsidRPr="0067339C">
        <w:rPr>
          <w:rFonts w:ascii="Sakkal Majalla" w:hAnsi="Sakkal Majalla" w:cs="Simplified Arabic" w:hint="cs"/>
          <w:bCs/>
          <w:sz w:val="28"/>
          <w:szCs w:val="28"/>
          <w:rtl/>
          <w:lang w:bidi="ar-DZ"/>
        </w:rPr>
        <w:t xml:space="preserve"> </w:t>
      </w:r>
      <w:r w:rsidRPr="0067339C">
        <w:rPr>
          <w:rFonts w:cs="Simplified Arabic"/>
          <w:bCs/>
          <w:sz w:val="28"/>
          <w:szCs w:val="28"/>
          <w:lang w:bidi="ar-DZ"/>
        </w:rPr>
        <w:t>FRANCAIS</w:t>
      </w:r>
    </w:p>
    <w:p w:rsidR="003309A2" w:rsidRPr="00A334ED" w:rsidRDefault="003309A2" w:rsidP="003309A2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أهداف التعليم:</w:t>
      </w:r>
    </w:p>
    <w:p w:rsidR="003309A2" w:rsidRPr="00A334ED" w:rsidRDefault="003309A2" w:rsidP="003309A2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 المعارف المسبقة </w:t>
      </w:r>
      <w:proofErr w:type="gramStart"/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المطلوبة :</w:t>
      </w:r>
      <w:proofErr w:type="gramEnd"/>
      <w:r w:rsidRPr="00A334ED">
        <w:rPr>
          <w:rFonts w:ascii="Sakkal Majalla" w:hAnsi="Sakkal Majalla" w:cs="Simplified Arabic"/>
          <w:b/>
          <w:sz w:val="28"/>
          <w:szCs w:val="28"/>
          <w:lang w:bidi="ar-DZ"/>
        </w:rPr>
        <w:t xml:space="preserve"> </w:t>
      </w:r>
    </w:p>
    <w:p w:rsidR="003309A2" w:rsidRPr="00A334ED" w:rsidRDefault="003309A2" w:rsidP="003309A2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محتوى المادة:</w:t>
      </w:r>
    </w:p>
    <w:tbl>
      <w:tblPr>
        <w:bidiVisual/>
        <w:tblW w:w="0" w:type="auto"/>
        <w:tblInd w:w="1184" w:type="dxa"/>
        <w:tblLook w:val="04A0" w:firstRow="1" w:lastRow="0" w:firstColumn="1" w:lastColumn="0" w:noHBand="0" w:noVBand="1"/>
      </w:tblPr>
      <w:tblGrid>
        <w:gridCol w:w="3969"/>
        <w:gridCol w:w="1843"/>
        <w:gridCol w:w="1701"/>
        <w:gridCol w:w="1275"/>
        <w:gridCol w:w="496"/>
      </w:tblGrid>
      <w:tr w:rsidR="003309A2" w:rsidRPr="00A334ED" w:rsidTr="005D48B3">
        <w:tc>
          <w:tcPr>
            <w:tcW w:w="3969" w:type="dxa"/>
          </w:tcPr>
          <w:p w:rsidR="003309A2" w:rsidRPr="00A334ED" w:rsidRDefault="003309A2" w:rsidP="005D48B3">
            <w:pPr>
              <w:bidi/>
              <w:jc w:val="center"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السداسي الثاني وحدة التعليم الأفقية</w:t>
            </w:r>
          </w:p>
        </w:tc>
        <w:tc>
          <w:tcPr>
            <w:tcW w:w="1843" w:type="dxa"/>
          </w:tcPr>
          <w:p w:rsidR="003309A2" w:rsidRPr="00A334ED" w:rsidRDefault="003309A2" w:rsidP="005D48B3">
            <w:pPr>
              <w:bidi/>
              <w:jc w:val="center"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المعامل:01</w:t>
            </w:r>
          </w:p>
        </w:tc>
        <w:tc>
          <w:tcPr>
            <w:tcW w:w="1701" w:type="dxa"/>
          </w:tcPr>
          <w:p w:rsidR="003309A2" w:rsidRPr="00A334ED" w:rsidRDefault="003309A2" w:rsidP="005D48B3">
            <w:pPr>
              <w:bidi/>
              <w:jc w:val="center"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الرصيد:01</w:t>
            </w:r>
          </w:p>
        </w:tc>
        <w:tc>
          <w:tcPr>
            <w:tcW w:w="1734" w:type="dxa"/>
            <w:gridSpan w:val="2"/>
          </w:tcPr>
          <w:p w:rsidR="003309A2" w:rsidRPr="00A334ED" w:rsidRDefault="003309A2" w:rsidP="005D48B3">
            <w:pPr>
              <w:bidi/>
              <w:jc w:val="center"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lang w:bidi="ar-DZ"/>
              </w:rPr>
              <w:t>FRANCAIS</w:t>
            </w:r>
          </w:p>
        </w:tc>
      </w:tr>
      <w:tr w:rsidR="003309A2" w:rsidRPr="00A334ED" w:rsidTr="005D48B3">
        <w:tc>
          <w:tcPr>
            <w:tcW w:w="8788" w:type="dxa"/>
            <w:gridSpan w:val="4"/>
          </w:tcPr>
          <w:p w:rsidR="003309A2" w:rsidRPr="004612B1" w:rsidRDefault="003309A2" w:rsidP="005D48B3">
            <w:pPr>
              <w:rPr>
                <w:rFonts w:cs="Simplified Arabic"/>
                <w:bCs/>
                <w:sz w:val="28"/>
                <w:szCs w:val="28"/>
                <w:rtl/>
                <w:lang w:bidi="ar-DZ"/>
              </w:rPr>
            </w:pPr>
            <w:r w:rsidRPr="004612B1">
              <w:rPr>
                <w:rFonts w:cs="Simplified Arabic"/>
                <w:bCs/>
                <w:sz w:val="28"/>
                <w:szCs w:val="28"/>
                <w:lang w:bidi="ar-DZ"/>
              </w:rPr>
              <w:t>La lexie nominale</w:t>
            </w:r>
          </w:p>
        </w:tc>
        <w:tc>
          <w:tcPr>
            <w:tcW w:w="459" w:type="dxa"/>
          </w:tcPr>
          <w:p w:rsidR="003309A2" w:rsidRPr="00A334ED" w:rsidRDefault="003309A2" w:rsidP="005D48B3">
            <w:pPr>
              <w:bidi/>
              <w:jc w:val="right"/>
              <w:rPr>
                <w:rFonts w:cs="Simplified Arabic"/>
                <w:b/>
                <w:sz w:val="28"/>
                <w:szCs w:val="28"/>
                <w:rtl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1</w:t>
            </w:r>
          </w:p>
        </w:tc>
      </w:tr>
      <w:tr w:rsidR="003309A2" w:rsidRPr="00A334ED" w:rsidTr="005D48B3">
        <w:tc>
          <w:tcPr>
            <w:tcW w:w="8788" w:type="dxa"/>
            <w:gridSpan w:val="4"/>
          </w:tcPr>
          <w:p w:rsidR="003309A2" w:rsidRPr="004612B1" w:rsidRDefault="003309A2" w:rsidP="005D48B3">
            <w:pPr>
              <w:rPr>
                <w:rFonts w:cs="Simplified Arabic"/>
                <w:bCs/>
                <w:sz w:val="28"/>
                <w:szCs w:val="28"/>
                <w:rtl/>
                <w:lang w:bidi="ar-DZ"/>
              </w:rPr>
            </w:pPr>
            <w:r w:rsidRPr="004612B1">
              <w:rPr>
                <w:rFonts w:cs="Simplified Arabic"/>
                <w:bCs/>
                <w:sz w:val="28"/>
                <w:szCs w:val="28"/>
                <w:lang w:bidi="ar-DZ"/>
              </w:rPr>
              <w:t>Pratique linguistique</w:t>
            </w:r>
          </w:p>
        </w:tc>
        <w:tc>
          <w:tcPr>
            <w:tcW w:w="459" w:type="dxa"/>
          </w:tcPr>
          <w:p w:rsidR="003309A2" w:rsidRPr="00A334ED" w:rsidRDefault="003309A2" w:rsidP="005D48B3">
            <w:pPr>
              <w:bidi/>
              <w:jc w:val="right"/>
              <w:rPr>
                <w:rFonts w:cs="Simplified Arabic"/>
                <w:b/>
                <w:sz w:val="28"/>
                <w:szCs w:val="28"/>
                <w:rtl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2</w:t>
            </w:r>
          </w:p>
        </w:tc>
      </w:tr>
      <w:tr w:rsidR="003309A2" w:rsidRPr="00A334ED" w:rsidTr="005D48B3">
        <w:tc>
          <w:tcPr>
            <w:tcW w:w="8788" w:type="dxa"/>
            <w:gridSpan w:val="4"/>
          </w:tcPr>
          <w:p w:rsidR="003309A2" w:rsidRPr="004612B1" w:rsidRDefault="003309A2" w:rsidP="005D48B3">
            <w:pPr>
              <w:bidi/>
              <w:jc w:val="right"/>
              <w:rPr>
                <w:rFonts w:cs="Simplified Arabic"/>
                <w:bCs/>
                <w:sz w:val="28"/>
                <w:szCs w:val="28"/>
                <w:rtl/>
              </w:rPr>
            </w:pPr>
            <w:r w:rsidRPr="004612B1">
              <w:rPr>
                <w:rFonts w:cs="Simplified Arabic"/>
                <w:bCs/>
                <w:sz w:val="28"/>
                <w:szCs w:val="28"/>
                <w:lang w:bidi="ar-DZ"/>
              </w:rPr>
              <w:t>La lexie Verbale</w:t>
            </w:r>
          </w:p>
        </w:tc>
        <w:tc>
          <w:tcPr>
            <w:tcW w:w="459" w:type="dxa"/>
          </w:tcPr>
          <w:p w:rsidR="003309A2" w:rsidRPr="00A334ED" w:rsidRDefault="003309A2" w:rsidP="005D48B3">
            <w:pPr>
              <w:bidi/>
              <w:jc w:val="right"/>
              <w:rPr>
                <w:rFonts w:cs="Simplified Arabic"/>
                <w:b/>
                <w:sz w:val="28"/>
                <w:szCs w:val="28"/>
                <w:rtl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3</w:t>
            </w:r>
          </w:p>
        </w:tc>
      </w:tr>
      <w:tr w:rsidR="003309A2" w:rsidRPr="00A334ED" w:rsidTr="005D48B3">
        <w:tc>
          <w:tcPr>
            <w:tcW w:w="8788" w:type="dxa"/>
            <w:gridSpan w:val="4"/>
          </w:tcPr>
          <w:p w:rsidR="003309A2" w:rsidRPr="004612B1" w:rsidRDefault="003309A2" w:rsidP="005D48B3">
            <w:pPr>
              <w:rPr>
                <w:rFonts w:cs="Simplified Arabic"/>
                <w:bCs/>
                <w:sz w:val="28"/>
                <w:szCs w:val="28"/>
                <w:rtl/>
                <w:lang w:bidi="ar-DZ"/>
              </w:rPr>
            </w:pPr>
            <w:r w:rsidRPr="004612B1">
              <w:rPr>
                <w:rFonts w:cs="Simplified Arabic"/>
                <w:bCs/>
                <w:sz w:val="28"/>
                <w:szCs w:val="28"/>
                <w:lang w:bidi="ar-DZ"/>
              </w:rPr>
              <w:t xml:space="preserve">Phrase </w:t>
            </w:r>
            <w:proofErr w:type="spellStart"/>
            <w:r w:rsidRPr="004612B1">
              <w:rPr>
                <w:rFonts w:cs="Simplified Arabic"/>
                <w:bCs/>
                <w:sz w:val="28"/>
                <w:szCs w:val="28"/>
                <w:lang w:bidi="ar-DZ"/>
              </w:rPr>
              <w:t>Complex</w:t>
            </w:r>
            <w:proofErr w:type="spellEnd"/>
          </w:p>
        </w:tc>
        <w:tc>
          <w:tcPr>
            <w:tcW w:w="459" w:type="dxa"/>
          </w:tcPr>
          <w:p w:rsidR="003309A2" w:rsidRPr="00A334ED" w:rsidRDefault="003309A2" w:rsidP="005D48B3">
            <w:pPr>
              <w:bidi/>
              <w:jc w:val="right"/>
              <w:rPr>
                <w:rFonts w:cs="Simplified Arabic"/>
                <w:b/>
                <w:sz w:val="28"/>
                <w:szCs w:val="28"/>
                <w:rtl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4</w:t>
            </w:r>
          </w:p>
        </w:tc>
      </w:tr>
      <w:tr w:rsidR="003309A2" w:rsidRPr="00A334ED" w:rsidTr="005D48B3">
        <w:tc>
          <w:tcPr>
            <w:tcW w:w="8788" w:type="dxa"/>
            <w:gridSpan w:val="4"/>
          </w:tcPr>
          <w:p w:rsidR="003309A2" w:rsidRPr="004612B1" w:rsidRDefault="003309A2" w:rsidP="005D48B3">
            <w:pPr>
              <w:rPr>
                <w:rFonts w:cs="Simplified Arabic"/>
                <w:bCs/>
                <w:sz w:val="28"/>
                <w:szCs w:val="28"/>
                <w:rtl/>
                <w:lang w:bidi="ar-DZ"/>
              </w:rPr>
            </w:pPr>
            <w:r w:rsidRPr="004612B1">
              <w:rPr>
                <w:rFonts w:cs="Simplified Arabic"/>
                <w:bCs/>
                <w:sz w:val="28"/>
                <w:szCs w:val="28"/>
                <w:lang w:bidi="ar-DZ"/>
              </w:rPr>
              <w:t>Phrase Simple</w:t>
            </w:r>
          </w:p>
        </w:tc>
        <w:tc>
          <w:tcPr>
            <w:tcW w:w="459" w:type="dxa"/>
          </w:tcPr>
          <w:p w:rsidR="003309A2" w:rsidRPr="00A334ED" w:rsidRDefault="003309A2" w:rsidP="005D48B3">
            <w:pPr>
              <w:bidi/>
              <w:jc w:val="right"/>
              <w:rPr>
                <w:rFonts w:cs="Simplified Arabic"/>
                <w:b/>
                <w:sz w:val="28"/>
                <w:szCs w:val="28"/>
                <w:rtl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5</w:t>
            </w:r>
          </w:p>
        </w:tc>
      </w:tr>
      <w:tr w:rsidR="003309A2" w:rsidRPr="00A334ED" w:rsidTr="005D48B3">
        <w:tc>
          <w:tcPr>
            <w:tcW w:w="8788" w:type="dxa"/>
            <w:gridSpan w:val="4"/>
          </w:tcPr>
          <w:p w:rsidR="003309A2" w:rsidRPr="004612B1" w:rsidRDefault="003309A2" w:rsidP="005D48B3">
            <w:pPr>
              <w:rPr>
                <w:rFonts w:cs="Simplified Arabic"/>
                <w:bCs/>
                <w:sz w:val="28"/>
                <w:szCs w:val="28"/>
                <w:rtl/>
                <w:lang w:bidi="ar-DZ"/>
              </w:rPr>
            </w:pPr>
            <w:r w:rsidRPr="004612B1">
              <w:rPr>
                <w:rFonts w:cs="Simplified Arabic"/>
                <w:bCs/>
                <w:sz w:val="28"/>
                <w:szCs w:val="28"/>
                <w:lang w:bidi="ar-DZ"/>
              </w:rPr>
              <w:t>Pratique linguistique</w:t>
            </w:r>
          </w:p>
        </w:tc>
        <w:tc>
          <w:tcPr>
            <w:tcW w:w="459" w:type="dxa"/>
          </w:tcPr>
          <w:p w:rsidR="003309A2" w:rsidRPr="00A334ED" w:rsidRDefault="003309A2" w:rsidP="005D48B3">
            <w:pPr>
              <w:bidi/>
              <w:jc w:val="right"/>
              <w:rPr>
                <w:rFonts w:cs="Simplified Arabic"/>
                <w:b/>
                <w:sz w:val="28"/>
                <w:szCs w:val="28"/>
                <w:rtl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6</w:t>
            </w:r>
          </w:p>
        </w:tc>
      </w:tr>
      <w:tr w:rsidR="003309A2" w:rsidRPr="00A334ED" w:rsidTr="005D48B3">
        <w:tc>
          <w:tcPr>
            <w:tcW w:w="8788" w:type="dxa"/>
            <w:gridSpan w:val="4"/>
          </w:tcPr>
          <w:p w:rsidR="003309A2" w:rsidRPr="004612B1" w:rsidRDefault="003309A2" w:rsidP="005D48B3">
            <w:pPr>
              <w:rPr>
                <w:rFonts w:cs="Simplified Arabic"/>
                <w:bCs/>
                <w:sz w:val="28"/>
                <w:szCs w:val="28"/>
                <w:rtl/>
                <w:lang w:bidi="ar-DZ"/>
              </w:rPr>
            </w:pPr>
            <w:r w:rsidRPr="004612B1">
              <w:rPr>
                <w:rFonts w:cs="Simplified Arabic"/>
                <w:bCs/>
                <w:sz w:val="28"/>
                <w:szCs w:val="28"/>
                <w:lang w:bidi="ar-DZ"/>
              </w:rPr>
              <w:t>Les économies linguistiques de l’oral</w:t>
            </w:r>
          </w:p>
        </w:tc>
        <w:tc>
          <w:tcPr>
            <w:tcW w:w="459" w:type="dxa"/>
          </w:tcPr>
          <w:p w:rsidR="003309A2" w:rsidRPr="00A334ED" w:rsidRDefault="003309A2" w:rsidP="005D48B3">
            <w:pPr>
              <w:bidi/>
              <w:jc w:val="right"/>
              <w:rPr>
                <w:rFonts w:cs="Simplified Arabic"/>
                <w:b/>
                <w:sz w:val="28"/>
                <w:szCs w:val="28"/>
                <w:rtl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7</w:t>
            </w:r>
          </w:p>
        </w:tc>
      </w:tr>
      <w:tr w:rsidR="003309A2" w:rsidRPr="00A334ED" w:rsidTr="005D48B3">
        <w:tc>
          <w:tcPr>
            <w:tcW w:w="8788" w:type="dxa"/>
            <w:gridSpan w:val="4"/>
          </w:tcPr>
          <w:p w:rsidR="003309A2" w:rsidRPr="004612B1" w:rsidRDefault="003309A2" w:rsidP="005D48B3">
            <w:pPr>
              <w:rPr>
                <w:rFonts w:cs="Simplified Arabic"/>
                <w:bCs/>
                <w:sz w:val="28"/>
                <w:szCs w:val="28"/>
                <w:rtl/>
                <w:lang w:bidi="ar-DZ"/>
              </w:rPr>
            </w:pPr>
            <w:r w:rsidRPr="004612B1">
              <w:rPr>
                <w:rFonts w:cs="Simplified Arabic"/>
                <w:bCs/>
                <w:sz w:val="28"/>
                <w:szCs w:val="28"/>
                <w:lang w:bidi="ar-DZ"/>
              </w:rPr>
              <w:t>Pratique linguistique</w:t>
            </w:r>
          </w:p>
        </w:tc>
        <w:tc>
          <w:tcPr>
            <w:tcW w:w="459" w:type="dxa"/>
          </w:tcPr>
          <w:p w:rsidR="003309A2" w:rsidRPr="00A334ED" w:rsidRDefault="003309A2" w:rsidP="005D48B3">
            <w:pPr>
              <w:bidi/>
              <w:jc w:val="right"/>
              <w:rPr>
                <w:rFonts w:cs="Simplified Arabic"/>
                <w:b/>
                <w:sz w:val="28"/>
                <w:szCs w:val="28"/>
                <w:rtl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8</w:t>
            </w:r>
          </w:p>
        </w:tc>
      </w:tr>
      <w:tr w:rsidR="003309A2" w:rsidRPr="00A334ED" w:rsidTr="005D48B3">
        <w:tc>
          <w:tcPr>
            <w:tcW w:w="8788" w:type="dxa"/>
            <w:gridSpan w:val="4"/>
          </w:tcPr>
          <w:p w:rsidR="003309A2" w:rsidRPr="004612B1" w:rsidRDefault="003309A2" w:rsidP="005D48B3">
            <w:pPr>
              <w:rPr>
                <w:rFonts w:cs="Simplified Arabic"/>
                <w:bCs/>
                <w:sz w:val="28"/>
                <w:szCs w:val="28"/>
                <w:rtl/>
                <w:lang w:bidi="ar-DZ"/>
              </w:rPr>
            </w:pPr>
            <w:r w:rsidRPr="004612B1">
              <w:rPr>
                <w:rFonts w:cs="Simplified Arabic"/>
                <w:bCs/>
                <w:sz w:val="28"/>
                <w:szCs w:val="28"/>
                <w:lang w:bidi="ar-DZ"/>
              </w:rPr>
              <w:t>Les économies linguistiques de l’écrit</w:t>
            </w:r>
          </w:p>
        </w:tc>
        <w:tc>
          <w:tcPr>
            <w:tcW w:w="459" w:type="dxa"/>
          </w:tcPr>
          <w:p w:rsidR="003309A2" w:rsidRPr="00A334ED" w:rsidRDefault="003309A2" w:rsidP="005D48B3">
            <w:pPr>
              <w:bidi/>
              <w:jc w:val="right"/>
              <w:rPr>
                <w:rFonts w:cs="Simplified Arabic"/>
                <w:b/>
                <w:sz w:val="28"/>
                <w:szCs w:val="28"/>
                <w:rtl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9</w:t>
            </w:r>
          </w:p>
        </w:tc>
      </w:tr>
      <w:tr w:rsidR="003309A2" w:rsidRPr="00A334ED" w:rsidTr="005D48B3">
        <w:tc>
          <w:tcPr>
            <w:tcW w:w="8788" w:type="dxa"/>
            <w:gridSpan w:val="4"/>
          </w:tcPr>
          <w:p w:rsidR="003309A2" w:rsidRPr="004612B1" w:rsidRDefault="003309A2" w:rsidP="005D48B3">
            <w:pPr>
              <w:rPr>
                <w:rFonts w:cs="Simplified Arabic"/>
                <w:bCs/>
                <w:sz w:val="28"/>
                <w:szCs w:val="28"/>
                <w:rtl/>
                <w:lang w:bidi="ar-DZ"/>
              </w:rPr>
            </w:pPr>
            <w:r w:rsidRPr="004612B1">
              <w:rPr>
                <w:rFonts w:cs="Simplified Arabic"/>
                <w:bCs/>
                <w:sz w:val="28"/>
                <w:szCs w:val="28"/>
                <w:lang w:bidi="ar-DZ"/>
              </w:rPr>
              <w:t>Pratique linguistique</w:t>
            </w:r>
          </w:p>
        </w:tc>
        <w:tc>
          <w:tcPr>
            <w:tcW w:w="459" w:type="dxa"/>
          </w:tcPr>
          <w:p w:rsidR="003309A2" w:rsidRPr="00A334ED" w:rsidRDefault="003309A2" w:rsidP="005D48B3">
            <w:pPr>
              <w:bidi/>
              <w:jc w:val="right"/>
              <w:rPr>
                <w:rFonts w:cs="Simplified Arabic"/>
                <w:b/>
                <w:sz w:val="28"/>
                <w:szCs w:val="28"/>
                <w:rtl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10</w:t>
            </w:r>
          </w:p>
        </w:tc>
      </w:tr>
      <w:tr w:rsidR="003309A2" w:rsidRPr="00A334ED" w:rsidTr="005D48B3">
        <w:tc>
          <w:tcPr>
            <w:tcW w:w="8788" w:type="dxa"/>
            <w:gridSpan w:val="4"/>
          </w:tcPr>
          <w:p w:rsidR="003309A2" w:rsidRPr="004612B1" w:rsidRDefault="003309A2" w:rsidP="005D48B3">
            <w:pPr>
              <w:rPr>
                <w:rFonts w:cs="Simplified Arabic"/>
                <w:bCs/>
                <w:sz w:val="28"/>
                <w:szCs w:val="28"/>
                <w:rtl/>
                <w:lang w:bidi="ar-DZ"/>
              </w:rPr>
            </w:pPr>
            <w:r w:rsidRPr="004612B1">
              <w:rPr>
                <w:rFonts w:cs="Simplified Arabic"/>
                <w:bCs/>
                <w:sz w:val="28"/>
                <w:szCs w:val="28"/>
                <w:lang w:bidi="ar-DZ"/>
              </w:rPr>
              <w:t>Langue de spécialité</w:t>
            </w:r>
          </w:p>
        </w:tc>
        <w:tc>
          <w:tcPr>
            <w:tcW w:w="459" w:type="dxa"/>
          </w:tcPr>
          <w:p w:rsidR="003309A2" w:rsidRPr="00A334ED" w:rsidRDefault="003309A2" w:rsidP="005D48B3">
            <w:pPr>
              <w:bidi/>
              <w:jc w:val="right"/>
              <w:rPr>
                <w:rFonts w:cs="Simplified Arabic"/>
                <w:b/>
                <w:sz w:val="28"/>
                <w:szCs w:val="28"/>
                <w:rtl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11</w:t>
            </w:r>
          </w:p>
        </w:tc>
      </w:tr>
      <w:tr w:rsidR="003309A2" w:rsidRPr="00A334ED" w:rsidTr="005D48B3">
        <w:tc>
          <w:tcPr>
            <w:tcW w:w="8788" w:type="dxa"/>
            <w:gridSpan w:val="4"/>
          </w:tcPr>
          <w:p w:rsidR="003309A2" w:rsidRPr="004612B1" w:rsidRDefault="003309A2" w:rsidP="005D48B3">
            <w:pPr>
              <w:rPr>
                <w:rFonts w:cs="Simplified Arabic"/>
                <w:bCs/>
                <w:sz w:val="28"/>
                <w:szCs w:val="28"/>
                <w:rtl/>
                <w:lang w:bidi="ar-DZ"/>
              </w:rPr>
            </w:pPr>
            <w:r w:rsidRPr="004612B1">
              <w:rPr>
                <w:rFonts w:cs="Simplified Arabic"/>
                <w:bCs/>
                <w:sz w:val="28"/>
                <w:szCs w:val="28"/>
                <w:lang w:bidi="ar-DZ"/>
              </w:rPr>
              <w:t>Pratique linguistique</w:t>
            </w:r>
          </w:p>
        </w:tc>
        <w:tc>
          <w:tcPr>
            <w:tcW w:w="459" w:type="dxa"/>
          </w:tcPr>
          <w:p w:rsidR="003309A2" w:rsidRPr="00A334ED" w:rsidRDefault="003309A2" w:rsidP="005D48B3">
            <w:pPr>
              <w:bidi/>
              <w:jc w:val="right"/>
              <w:rPr>
                <w:rFonts w:cs="Simplified Arabic"/>
                <w:b/>
                <w:sz w:val="28"/>
                <w:szCs w:val="28"/>
                <w:rtl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12</w:t>
            </w:r>
          </w:p>
        </w:tc>
      </w:tr>
      <w:tr w:rsidR="003309A2" w:rsidRPr="00A334ED" w:rsidTr="005D48B3">
        <w:tc>
          <w:tcPr>
            <w:tcW w:w="8788" w:type="dxa"/>
            <w:gridSpan w:val="4"/>
          </w:tcPr>
          <w:p w:rsidR="003309A2" w:rsidRPr="004612B1" w:rsidRDefault="003309A2" w:rsidP="005D48B3">
            <w:pPr>
              <w:rPr>
                <w:rFonts w:cs="Simplified Arabic"/>
                <w:bCs/>
                <w:sz w:val="28"/>
                <w:szCs w:val="28"/>
                <w:rtl/>
                <w:lang w:bidi="ar-DZ"/>
              </w:rPr>
            </w:pPr>
            <w:r w:rsidRPr="004612B1">
              <w:rPr>
                <w:rFonts w:cs="Simplified Arabic"/>
                <w:bCs/>
                <w:sz w:val="28"/>
                <w:szCs w:val="28"/>
                <w:lang w:bidi="ar-DZ"/>
              </w:rPr>
              <w:t>Pratique linguistique</w:t>
            </w:r>
          </w:p>
        </w:tc>
        <w:tc>
          <w:tcPr>
            <w:tcW w:w="459" w:type="dxa"/>
          </w:tcPr>
          <w:p w:rsidR="003309A2" w:rsidRPr="00A334ED" w:rsidRDefault="003309A2" w:rsidP="005D48B3">
            <w:pPr>
              <w:bidi/>
              <w:jc w:val="right"/>
              <w:rPr>
                <w:rFonts w:cs="Simplified Arabic"/>
                <w:b/>
                <w:sz w:val="28"/>
                <w:szCs w:val="28"/>
                <w:rtl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13</w:t>
            </w:r>
          </w:p>
        </w:tc>
      </w:tr>
      <w:tr w:rsidR="003309A2" w:rsidRPr="00A334ED" w:rsidTr="005D48B3">
        <w:tc>
          <w:tcPr>
            <w:tcW w:w="8788" w:type="dxa"/>
            <w:gridSpan w:val="4"/>
          </w:tcPr>
          <w:p w:rsidR="003309A2" w:rsidRPr="004612B1" w:rsidRDefault="003309A2" w:rsidP="005D48B3">
            <w:pPr>
              <w:rPr>
                <w:rFonts w:cs="Simplified Arabic"/>
                <w:bCs/>
                <w:sz w:val="28"/>
                <w:szCs w:val="28"/>
                <w:lang w:bidi="ar-DZ"/>
              </w:rPr>
            </w:pPr>
            <w:r w:rsidRPr="004612B1">
              <w:rPr>
                <w:rFonts w:cs="Simplified Arabic"/>
                <w:bCs/>
                <w:sz w:val="28"/>
                <w:szCs w:val="28"/>
                <w:lang w:bidi="ar-DZ"/>
              </w:rPr>
              <w:t>Pratique linguistique</w:t>
            </w:r>
          </w:p>
          <w:p w:rsidR="003309A2" w:rsidRPr="004612B1" w:rsidRDefault="003309A2" w:rsidP="005D48B3">
            <w:pPr>
              <w:bidi/>
              <w:jc w:val="right"/>
              <w:rPr>
                <w:rFonts w:cs="Simplified Arabic"/>
                <w:bCs/>
                <w:sz w:val="28"/>
                <w:szCs w:val="28"/>
                <w:rtl/>
              </w:rPr>
            </w:pPr>
          </w:p>
        </w:tc>
        <w:tc>
          <w:tcPr>
            <w:tcW w:w="459" w:type="dxa"/>
          </w:tcPr>
          <w:p w:rsidR="003309A2" w:rsidRPr="00A334ED" w:rsidRDefault="003309A2" w:rsidP="005D48B3">
            <w:pPr>
              <w:bidi/>
              <w:jc w:val="right"/>
              <w:rPr>
                <w:rFonts w:cs="Simplified Arabic"/>
                <w:b/>
                <w:sz w:val="28"/>
                <w:szCs w:val="28"/>
                <w:rtl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14</w:t>
            </w:r>
          </w:p>
        </w:tc>
      </w:tr>
    </w:tbl>
    <w:p w:rsidR="003309A2" w:rsidRPr="00A63B01" w:rsidRDefault="003309A2" w:rsidP="003309A2">
      <w:pPr>
        <w:bidi/>
        <w:ind w:left="-1"/>
        <w:jc w:val="both"/>
        <w:rPr>
          <w:rFonts w:ascii="Sakkal Majalla" w:hAnsi="Sakkal Majalla" w:cs="Simplified Arabic"/>
          <w:bCs/>
          <w:sz w:val="28"/>
          <w:szCs w:val="28"/>
          <w:rtl/>
          <w:lang w:bidi="ar-DZ"/>
        </w:rPr>
      </w:pPr>
      <w:r w:rsidRPr="00A63B01">
        <w:rPr>
          <w:rFonts w:ascii="Sakkal Majalla" w:hAnsi="Sakkal Majalla" w:cs="Simplified Arabic"/>
          <w:bCs/>
          <w:sz w:val="28"/>
          <w:szCs w:val="28"/>
          <w:rtl/>
          <w:lang w:bidi="ar-DZ"/>
        </w:rPr>
        <w:t>طريقة التقييم:</w:t>
      </w:r>
    </w:p>
    <w:p w:rsidR="003309A2" w:rsidRPr="00A334ED" w:rsidRDefault="003309A2" w:rsidP="003309A2">
      <w:pPr>
        <w:bidi/>
        <w:ind w:left="-1"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يكون تقييم الأعمال الموجهة متواصلا طوال السداسي </w:t>
      </w:r>
    </w:p>
    <w:p w:rsidR="003309A2" w:rsidRPr="0067339C" w:rsidRDefault="003309A2" w:rsidP="003309A2">
      <w:pPr>
        <w:bidi/>
        <w:ind w:left="-1"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المراجع: </w:t>
      </w:r>
      <w:proofErr w:type="gramStart"/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( </w:t>
      </w:r>
      <w:proofErr w:type="spellStart"/>
      <w:r w:rsidRPr="00A334ED">
        <w:rPr>
          <w:rFonts w:ascii="Sakkal Majalla" w:hAnsi="Sakkal Majalla" w:cs="Simplified Arabic"/>
          <w:b/>
          <w:i/>
          <w:iCs/>
          <w:sz w:val="28"/>
          <w:szCs w:val="28"/>
          <w:rtl/>
          <w:lang w:bidi="ar-DZ"/>
        </w:rPr>
        <w:t>كتب</w:t>
      </w:r>
      <w:proofErr w:type="gramEnd"/>
      <w:r w:rsidRPr="00A334ED">
        <w:rPr>
          <w:rFonts w:ascii="Sakkal Majalla" w:hAnsi="Sakkal Majalla" w:cs="Simplified Arabic"/>
          <w:b/>
          <w:i/>
          <w:iCs/>
          <w:sz w:val="28"/>
          <w:szCs w:val="28"/>
          <w:rtl/>
          <w:lang w:bidi="ar-DZ"/>
        </w:rPr>
        <w:t>،ومطبوعات</w:t>
      </w:r>
      <w:proofErr w:type="spellEnd"/>
      <w:r w:rsidRPr="00A334ED">
        <w:rPr>
          <w:rFonts w:ascii="Sakkal Majalla" w:hAnsi="Sakkal Majalla" w:cs="Simplified Arabic"/>
          <w:b/>
          <w:i/>
          <w:iCs/>
          <w:sz w:val="28"/>
          <w:szCs w:val="28"/>
          <w:rtl/>
          <w:lang w:bidi="ar-DZ"/>
        </w:rPr>
        <w:t xml:space="preserve"> ، مواقع انترنت،</w:t>
      </w: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 إلخ)</w:t>
      </w:r>
    </w:p>
    <w:p w:rsidR="003309A2" w:rsidRPr="00A334ED" w:rsidRDefault="003309A2" w:rsidP="003309A2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السداسي: ال</w:t>
      </w:r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>ثاني     جذع مشترك.</w:t>
      </w:r>
    </w:p>
    <w:p w:rsidR="00E867F7" w:rsidRPr="00E867F7" w:rsidRDefault="00E867F7" w:rsidP="00E867F7">
      <w:pPr>
        <w:shd w:val="clear" w:color="auto" w:fill="EEECE1" w:themeFill="background2"/>
        <w:bidi/>
        <w:ind w:left="-1"/>
        <w:outlineLvl w:val="0"/>
        <w:rPr>
          <w:rFonts w:cs="Simplified Arabic"/>
          <w:bCs/>
          <w:sz w:val="36"/>
          <w:szCs w:val="36"/>
          <w:rtl/>
          <w:lang w:bidi="ar-DZ"/>
        </w:rPr>
      </w:pPr>
      <w:r w:rsidRPr="00E867F7">
        <w:rPr>
          <w:rFonts w:ascii="Sakkal Majalla" w:hAnsi="Sakkal Majalla" w:cs="Simplified Arabic"/>
          <w:bCs/>
          <w:sz w:val="28"/>
          <w:szCs w:val="28"/>
          <w:rtl/>
          <w:lang w:bidi="ar-DZ"/>
        </w:rPr>
        <w:t>عنوان ال</w:t>
      </w:r>
      <w:r w:rsidRPr="00E867F7">
        <w:rPr>
          <w:rFonts w:ascii="Sakkal Majalla" w:hAnsi="Sakkal Majalla" w:cs="Simplified Arabic" w:hint="cs"/>
          <w:bCs/>
          <w:sz w:val="28"/>
          <w:szCs w:val="28"/>
          <w:rtl/>
          <w:lang w:bidi="ar-DZ"/>
        </w:rPr>
        <w:t>ليسانس</w:t>
      </w:r>
      <w:r w:rsidRPr="00E867F7">
        <w:rPr>
          <w:rFonts w:ascii="Sakkal Majalla" w:hAnsi="Sakkal Majalla" w:cs="Simplified Arabic"/>
          <w:bCs/>
          <w:sz w:val="28"/>
          <w:szCs w:val="28"/>
          <w:rtl/>
          <w:lang w:bidi="ar-DZ"/>
        </w:rPr>
        <w:t xml:space="preserve">: </w:t>
      </w:r>
      <w:r w:rsidRPr="00E867F7">
        <w:rPr>
          <w:rFonts w:cs="Simplified Arabic" w:hint="cs"/>
          <w:bCs/>
          <w:sz w:val="28"/>
          <w:szCs w:val="28"/>
          <w:rtl/>
          <w:lang w:bidi="ar-DZ"/>
        </w:rPr>
        <w:t>لسانيات عامة</w:t>
      </w:r>
    </w:p>
    <w:p w:rsidR="003309A2" w:rsidRPr="00A334ED" w:rsidRDefault="003309A2" w:rsidP="003309A2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الأستاذ المسؤول عن الوحدة التعليمية </w:t>
      </w:r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>الأفقية</w:t>
      </w: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: </w:t>
      </w:r>
    </w:p>
    <w:p w:rsidR="003309A2" w:rsidRPr="00A334ED" w:rsidRDefault="003309A2" w:rsidP="003309A2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الأستاذ المسؤول على المادة: </w:t>
      </w:r>
    </w:p>
    <w:p w:rsidR="003309A2" w:rsidRPr="0067339C" w:rsidRDefault="003309A2" w:rsidP="003309A2">
      <w:pPr>
        <w:shd w:val="clear" w:color="auto" w:fill="F2DBDB"/>
        <w:bidi/>
        <w:jc w:val="both"/>
        <w:rPr>
          <w:rFonts w:ascii="Sakkal Majalla" w:hAnsi="Sakkal Majalla" w:cs="Simplified Arabic"/>
          <w:bCs/>
          <w:sz w:val="28"/>
          <w:szCs w:val="28"/>
          <w:rtl/>
          <w:lang w:bidi="ar-DZ"/>
        </w:rPr>
      </w:pPr>
      <w:r w:rsidRPr="0067339C">
        <w:rPr>
          <w:rFonts w:ascii="Sakkal Majalla" w:hAnsi="Sakkal Majalla" w:cs="Simplified Arabic"/>
          <w:bCs/>
          <w:sz w:val="28"/>
          <w:szCs w:val="28"/>
          <w:rtl/>
          <w:lang w:bidi="ar-DZ"/>
        </w:rPr>
        <w:t>المادة:</w:t>
      </w:r>
      <w:r w:rsidRPr="0067339C">
        <w:rPr>
          <w:rFonts w:ascii="Sakkal Majalla" w:hAnsi="Sakkal Majalla" w:cs="Simplified Arabic" w:hint="cs"/>
          <w:bCs/>
          <w:sz w:val="28"/>
          <w:szCs w:val="28"/>
          <w:rtl/>
          <w:lang w:bidi="ar-DZ"/>
        </w:rPr>
        <w:t xml:space="preserve"> </w:t>
      </w:r>
      <w:r w:rsidRPr="0067339C">
        <w:rPr>
          <w:rFonts w:cs="Simplified Arabic"/>
          <w:bCs/>
          <w:sz w:val="28"/>
          <w:szCs w:val="28"/>
          <w:lang w:val="en-US" w:bidi="ar-DZ"/>
        </w:rPr>
        <w:t>ANGLAIS</w:t>
      </w:r>
    </w:p>
    <w:p w:rsidR="003309A2" w:rsidRPr="00A334ED" w:rsidRDefault="003309A2" w:rsidP="003309A2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أهداف التعليم:</w:t>
      </w:r>
    </w:p>
    <w:p w:rsidR="003309A2" w:rsidRPr="00A334ED" w:rsidRDefault="003309A2" w:rsidP="003309A2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 المعارف المسبقة </w:t>
      </w:r>
      <w:proofErr w:type="gramStart"/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المطلوبة :</w:t>
      </w:r>
      <w:proofErr w:type="gramEnd"/>
      <w:r w:rsidRPr="00A334ED">
        <w:rPr>
          <w:rFonts w:ascii="Sakkal Majalla" w:hAnsi="Sakkal Majalla" w:cs="Simplified Arabic"/>
          <w:b/>
          <w:sz w:val="28"/>
          <w:szCs w:val="28"/>
          <w:lang w:bidi="ar-DZ"/>
        </w:rPr>
        <w:t xml:space="preserve"> </w:t>
      </w:r>
    </w:p>
    <w:p w:rsidR="003309A2" w:rsidRPr="00A334ED" w:rsidRDefault="003309A2" w:rsidP="003309A2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محتوى المادة:</w:t>
      </w:r>
    </w:p>
    <w:tbl>
      <w:tblPr>
        <w:bidiVisual/>
        <w:tblW w:w="0" w:type="auto"/>
        <w:tblInd w:w="1184" w:type="dxa"/>
        <w:tblLook w:val="04A0" w:firstRow="1" w:lastRow="0" w:firstColumn="1" w:lastColumn="0" w:noHBand="0" w:noVBand="1"/>
      </w:tblPr>
      <w:tblGrid>
        <w:gridCol w:w="4524"/>
        <w:gridCol w:w="1841"/>
        <w:gridCol w:w="1558"/>
        <w:gridCol w:w="849"/>
        <w:gridCol w:w="748"/>
      </w:tblGrid>
      <w:tr w:rsidR="003309A2" w:rsidRPr="00A334ED" w:rsidTr="005D48B3">
        <w:tc>
          <w:tcPr>
            <w:tcW w:w="4536" w:type="dxa"/>
          </w:tcPr>
          <w:p w:rsidR="003309A2" w:rsidRPr="00A334ED" w:rsidRDefault="003309A2" w:rsidP="005D48B3">
            <w:pPr>
              <w:bidi/>
              <w:jc w:val="center"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السداسي </w:t>
            </w:r>
            <w:proofErr w:type="gramStart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الثاني  وحدة</w:t>
            </w:r>
            <w:proofErr w:type="gramEnd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التعليم الأفقية</w:t>
            </w:r>
          </w:p>
        </w:tc>
        <w:tc>
          <w:tcPr>
            <w:tcW w:w="1843" w:type="dxa"/>
          </w:tcPr>
          <w:p w:rsidR="003309A2" w:rsidRPr="00A334ED" w:rsidRDefault="003309A2" w:rsidP="005D48B3">
            <w:pPr>
              <w:bidi/>
              <w:jc w:val="center"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المعامل:01</w:t>
            </w:r>
          </w:p>
        </w:tc>
        <w:tc>
          <w:tcPr>
            <w:tcW w:w="1559" w:type="dxa"/>
          </w:tcPr>
          <w:p w:rsidR="003309A2" w:rsidRPr="00A334ED" w:rsidRDefault="003309A2" w:rsidP="005D48B3">
            <w:pPr>
              <w:bidi/>
              <w:jc w:val="center"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الرصيد:01</w:t>
            </w:r>
          </w:p>
        </w:tc>
        <w:tc>
          <w:tcPr>
            <w:tcW w:w="1309" w:type="dxa"/>
            <w:gridSpan w:val="2"/>
          </w:tcPr>
          <w:p w:rsidR="003309A2" w:rsidRPr="00A334ED" w:rsidRDefault="003309A2" w:rsidP="005D48B3">
            <w:pPr>
              <w:bidi/>
              <w:jc w:val="center"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lang w:bidi="ar-DZ"/>
              </w:rPr>
              <w:t>ANGLAIS</w:t>
            </w:r>
          </w:p>
        </w:tc>
      </w:tr>
      <w:tr w:rsidR="003309A2" w:rsidRPr="00A334ED" w:rsidTr="005D48B3">
        <w:tc>
          <w:tcPr>
            <w:tcW w:w="8788" w:type="dxa"/>
            <w:gridSpan w:val="4"/>
          </w:tcPr>
          <w:p w:rsidR="003309A2" w:rsidRPr="007C470B" w:rsidRDefault="003309A2" w:rsidP="005D48B3">
            <w:pPr>
              <w:rPr>
                <w:rFonts w:cs="Simplified Arabic"/>
                <w:bCs/>
                <w:sz w:val="28"/>
                <w:szCs w:val="28"/>
                <w:rtl/>
                <w:lang w:bidi="ar-DZ"/>
              </w:rPr>
            </w:pPr>
            <w:r w:rsidRPr="007C470B">
              <w:rPr>
                <w:rFonts w:cs="Simplified Arabic"/>
                <w:bCs/>
                <w:sz w:val="28"/>
                <w:szCs w:val="28"/>
                <w:lang w:bidi="ar-DZ"/>
              </w:rPr>
              <w:t xml:space="preserve">The </w:t>
            </w:r>
            <w:proofErr w:type="spellStart"/>
            <w:r w:rsidRPr="007C470B">
              <w:rPr>
                <w:rFonts w:cs="Simplified Arabic"/>
                <w:bCs/>
                <w:sz w:val="28"/>
                <w:szCs w:val="28"/>
                <w:lang w:bidi="ar-DZ"/>
              </w:rPr>
              <w:t>present</w:t>
            </w:r>
            <w:proofErr w:type="spellEnd"/>
            <w:r w:rsidRPr="007C470B">
              <w:rPr>
                <w:rFonts w:cs="Simplified Arabic"/>
                <w:bCs/>
                <w:sz w:val="28"/>
                <w:szCs w:val="28"/>
                <w:lang w:bidi="ar-DZ"/>
              </w:rPr>
              <w:t xml:space="preserve"> </w:t>
            </w:r>
            <w:proofErr w:type="spellStart"/>
            <w:r w:rsidRPr="007C470B">
              <w:rPr>
                <w:rFonts w:cs="Simplified Arabic"/>
                <w:bCs/>
                <w:sz w:val="28"/>
                <w:szCs w:val="28"/>
                <w:lang w:bidi="ar-DZ"/>
              </w:rPr>
              <w:t>tenses</w:t>
            </w:r>
            <w:proofErr w:type="spellEnd"/>
          </w:p>
        </w:tc>
        <w:tc>
          <w:tcPr>
            <w:tcW w:w="459" w:type="dxa"/>
          </w:tcPr>
          <w:p w:rsidR="003309A2" w:rsidRPr="00A334ED" w:rsidRDefault="003309A2" w:rsidP="005D48B3">
            <w:pPr>
              <w:bidi/>
              <w:jc w:val="right"/>
              <w:rPr>
                <w:rFonts w:cs="Simplified Arabic"/>
                <w:b/>
                <w:sz w:val="28"/>
                <w:szCs w:val="28"/>
                <w:rtl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1</w:t>
            </w:r>
          </w:p>
        </w:tc>
      </w:tr>
      <w:tr w:rsidR="003309A2" w:rsidRPr="00A334ED" w:rsidTr="005D48B3">
        <w:tc>
          <w:tcPr>
            <w:tcW w:w="8788" w:type="dxa"/>
            <w:gridSpan w:val="4"/>
          </w:tcPr>
          <w:p w:rsidR="003309A2" w:rsidRPr="007C470B" w:rsidRDefault="003309A2" w:rsidP="005D48B3">
            <w:pPr>
              <w:rPr>
                <w:rFonts w:cs="Simplified Arabic"/>
                <w:bCs/>
                <w:sz w:val="28"/>
                <w:szCs w:val="28"/>
                <w:rtl/>
                <w:lang w:val="en-US" w:bidi="ar-DZ"/>
              </w:rPr>
            </w:pPr>
            <w:r w:rsidRPr="007C470B">
              <w:rPr>
                <w:rFonts w:cs="Simplified Arabic"/>
                <w:bCs/>
                <w:sz w:val="28"/>
                <w:szCs w:val="28"/>
                <w:lang w:val="en-US" w:bidi="ar-DZ"/>
              </w:rPr>
              <w:t>The past and perfect tenses</w:t>
            </w:r>
          </w:p>
        </w:tc>
        <w:tc>
          <w:tcPr>
            <w:tcW w:w="459" w:type="dxa"/>
          </w:tcPr>
          <w:p w:rsidR="003309A2" w:rsidRPr="00A334ED" w:rsidRDefault="003309A2" w:rsidP="005D48B3">
            <w:pPr>
              <w:bidi/>
              <w:jc w:val="right"/>
              <w:rPr>
                <w:rFonts w:cs="Simplified Arabic"/>
                <w:b/>
                <w:sz w:val="28"/>
                <w:szCs w:val="28"/>
                <w:rtl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2</w:t>
            </w:r>
          </w:p>
        </w:tc>
      </w:tr>
      <w:tr w:rsidR="003309A2" w:rsidRPr="00A334ED" w:rsidTr="005D48B3">
        <w:tc>
          <w:tcPr>
            <w:tcW w:w="8788" w:type="dxa"/>
            <w:gridSpan w:val="4"/>
          </w:tcPr>
          <w:p w:rsidR="003309A2" w:rsidRPr="007C470B" w:rsidRDefault="003309A2" w:rsidP="005D48B3">
            <w:pPr>
              <w:bidi/>
              <w:jc w:val="right"/>
              <w:rPr>
                <w:rFonts w:cs="Simplified Arabic"/>
                <w:bCs/>
                <w:sz w:val="28"/>
                <w:szCs w:val="28"/>
                <w:rtl/>
                <w:lang w:val="en-US" w:bidi="ar-DZ"/>
              </w:rPr>
            </w:pPr>
            <w:r w:rsidRPr="007C470B">
              <w:rPr>
                <w:rFonts w:cs="Simplified Arabic"/>
                <w:bCs/>
                <w:sz w:val="28"/>
                <w:szCs w:val="28"/>
                <w:lang w:val="en-US" w:bidi="ar-DZ"/>
              </w:rPr>
              <w:t>The future</w:t>
            </w:r>
          </w:p>
        </w:tc>
        <w:tc>
          <w:tcPr>
            <w:tcW w:w="459" w:type="dxa"/>
          </w:tcPr>
          <w:p w:rsidR="003309A2" w:rsidRPr="00A334ED" w:rsidRDefault="003309A2" w:rsidP="005D48B3">
            <w:pPr>
              <w:bidi/>
              <w:jc w:val="right"/>
              <w:rPr>
                <w:rFonts w:cs="Simplified Arabic"/>
                <w:b/>
                <w:sz w:val="28"/>
                <w:szCs w:val="28"/>
                <w:rtl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3</w:t>
            </w:r>
          </w:p>
        </w:tc>
      </w:tr>
      <w:tr w:rsidR="003309A2" w:rsidRPr="00A334ED" w:rsidTr="005D48B3">
        <w:tc>
          <w:tcPr>
            <w:tcW w:w="8788" w:type="dxa"/>
            <w:gridSpan w:val="4"/>
          </w:tcPr>
          <w:p w:rsidR="003309A2" w:rsidRPr="007C470B" w:rsidRDefault="003309A2" w:rsidP="005D48B3">
            <w:pPr>
              <w:rPr>
                <w:rFonts w:cs="Simplified Arabic"/>
                <w:bCs/>
                <w:sz w:val="28"/>
                <w:szCs w:val="28"/>
                <w:rtl/>
                <w:lang w:bidi="ar-DZ"/>
              </w:rPr>
            </w:pPr>
            <w:r w:rsidRPr="007C470B">
              <w:rPr>
                <w:rFonts w:cs="Simplified Arabic"/>
                <w:bCs/>
                <w:sz w:val="28"/>
                <w:szCs w:val="28"/>
                <w:lang w:bidi="ar-DZ"/>
              </w:rPr>
              <w:t xml:space="preserve">The </w:t>
            </w:r>
            <w:proofErr w:type="spellStart"/>
            <w:r w:rsidRPr="007C470B">
              <w:rPr>
                <w:rFonts w:cs="Simplified Arabic"/>
                <w:bCs/>
                <w:sz w:val="28"/>
                <w:szCs w:val="28"/>
                <w:lang w:bidi="ar-DZ"/>
              </w:rPr>
              <w:t>conditional</w:t>
            </w:r>
            <w:proofErr w:type="spellEnd"/>
          </w:p>
        </w:tc>
        <w:tc>
          <w:tcPr>
            <w:tcW w:w="459" w:type="dxa"/>
          </w:tcPr>
          <w:p w:rsidR="003309A2" w:rsidRPr="00A334ED" w:rsidRDefault="003309A2" w:rsidP="005D48B3">
            <w:pPr>
              <w:bidi/>
              <w:jc w:val="right"/>
              <w:rPr>
                <w:rFonts w:cs="Simplified Arabic"/>
                <w:b/>
                <w:sz w:val="28"/>
                <w:szCs w:val="28"/>
                <w:rtl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4</w:t>
            </w:r>
          </w:p>
        </w:tc>
      </w:tr>
      <w:tr w:rsidR="003309A2" w:rsidRPr="00A334ED" w:rsidTr="005D48B3">
        <w:tc>
          <w:tcPr>
            <w:tcW w:w="8788" w:type="dxa"/>
            <w:gridSpan w:val="4"/>
          </w:tcPr>
          <w:p w:rsidR="003309A2" w:rsidRPr="007C470B" w:rsidRDefault="003309A2" w:rsidP="005D48B3">
            <w:pPr>
              <w:rPr>
                <w:rFonts w:cs="Simplified Arabic"/>
                <w:bCs/>
                <w:sz w:val="28"/>
                <w:szCs w:val="28"/>
                <w:rtl/>
                <w:lang w:val="en-US" w:bidi="ar-DZ"/>
              </w:rPr>
            </w:pPr>
            <w:r w:rsidRPr="007C470B">
              <w:rPr>
                <w:rFonts w:cs="Simplified Arabic"/>
                <w:bCs/>
                <w:sz w:val="28"/>
                <w:szCs w:val="28"/>
                <w:lang w:val="en-US" w:bidi="ar-DZ"/>
              </w:rPr>
              <w:t>Exercises</w:t>
            </w:r>
          </w:p>
        </w:tc>
        <w:tc>
          <w:tcPr>
            <w:tcW w:w="459" w:type="dxa"/>
          </w:tcPr>
          <w:p w:rsidR="003309A2" w:rsidRPr="00A334ED" w:rsidRDefault="003309A2" w:rsidP="005D48B3">
            <w:pPr>
              <w:bidi/>
              <w:jc w:val="right"/>
              <w:rPr>
                <w:rFonts w:cs="Simplified Arabic"/>
                <w:b/>
                <w:sz w:val="28"/>
                <w:szCs w:val="28"/>
                <w:rtl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5</w:t>
            </w:r>
          </w:p>
        </w:tc>
      </w:tr>
      <w:tr w:rsidR="003309A2" w:rsidRPr="00A334ED" w:rsidTr="005D48B3">
        <w:tc>
          <w:tcPr>
            <w:tcW w:w="8788" w:type="dxa"/>
            <w:gridSpan w:val="4"/>
          </w:tcPr>
          <w:p w:rsidR="003309A2" w:rsidRPr="007C470B" w:rsidRDefault="003309A2" w:rsidP="005D48B3">
            <w:pPr>
              <w:rPr>
                <w:rFonts w:cs="Simplified Arabic"/>
                <w:bCs/>
                <w:sz w:val="28"/>
                <w:szCs w:val="28"/>
                <w:rtl/>
                <w:lang w:val="en-US" w:bidi="ar-DZ"/>
              </w:rPr>
            </w:pPr>
            <w:r w:rsidRPr="007C470B">
              <w:rPr>
                <w:rFonts w:cs="Simplified Arabic"/>
                <w:bCs/>
                <w:sz w:val="28"/>
                <w:szCs w:val="28"/>
                <w:lang w:val="en-US" w:bidi="ar-DZ"/>
              </w:rPr>
              <w:t>The participles present and past</w:t>
            </w:r>
          </w:p>
        </w:tc>
        <w:tc>
          <w:tcPr>
            <w:tcW w:w="459" w:type="dxa"/>
          </w:tcPr>
          <w:p w:rsidR="003309A2" w:rsidRPr="00A334ED" w:rsidRDefault="003309A2" w:rsidP="005D48B3">
            <w:pPr>
              <w:bidi/>
              <w:jc w:val="right"/>
              <w:rPr>
                <w:rFonts w:cs="Simplified Arabic"/>
                <w:b/>
                <w:sz w:val="28"/>
                <w:szCs w:val="28"/>
                <w:rtl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6</w:t>
            </w:r>
          </w:p>
        </w:tc>
      </w:tr>
      <w:tr w:rsidR="003309A2" w:rsidRPr="00A334ED" w:rsidTr="005D48B3">
        <w:tc>
          <w:tcPr>
            <w:tcW w:w="8788" w:type="dxa"/>
            <w:gridSpan w:val="4"/>
          </w:tcPr>
          <w:p w:rsidR="003309A2" w:rsidRPr="007C470B" w:rsidRDefault="003309A2" w:rsidP="005D48B3">
            <w:pPr>
              <w:rPr>
                <w:rFonts w:cs="Simplified Arabic"/>
                <w:bCs/>
                <w:sz w:val="28"/>
                <w:szCs w:val="28"/>
                <w:rtl/>
                <w:lang w:val="en-US" w:bidi="ar-DZ"/>
              </w:rPr>
            </w:pPr>
            <w:r w:rsidRPr="007C470B">
              <w:rPr>
                <w:rFonts w:cs="Simplified Arabic"/>
                <w:bCs/>
                <w:sz w:val="28"/>
                <w:szCs w:val="28"/>
                <w:lang w:val="en-US" w:bidi="ar-DZ"/>
              </w:rPr>
              <w:t>Exercises</w:t>
            </w:r>
          </w:p>
        </w:tc>
        <w:tc>
          <w:tcPr>
            <w:tcW w:w="459" w:type="dxa"/>
          </w:tcPr>
          <w:p w:rsidR="003309A2" w:rsidRPr="00A334ED" w:rsidRDefault="003309A2" w:rsidP="005D48B3">
            <w:pPr>
              <w:bidi/>
              <w:jc w:val="right"/>
              <w:rPr>
                <w:rFonts w:cs="Simplified Arabic"/>
                <w:b/>
                <w:sz w:val="28"/>
                <w:szCs w:val="28"/>
                <w:rtl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7</w:t>
            </w:r>
          </w:p>
        </w:tc>
      </w:tr>
      <w:tr w:rsidR="003309A2" w:rsidRPr="00A334ED" w:rsidTr="005D48B3">
        <w:tc>
          <w:tcPr>
            <w:tcW w:w="8788" w:type="dxa"/>
            <w:gridSpan w:val="4"/>
          </w:tcPr>
          <w:p w:rsidR="003309A2" w:rsidRPr="007C470B" w:rsidRDefault="003309A2" w:rsidP="005D48B3">
            <w:pPr>
              <w:bidi/>
              <w:jc w:val="right"/>
              <w:rPr>
                <w:rFonts w:cs="Simplified Arabic"/>
                <w:bCs/>
                <w:sz w:val="28"/>
                <w:szCs w:val="28"/>
                <w:rtl/>
                <w:lang w:val="en-US" w:bidi="ar-DZ"/>
              </w:rPr>
            </w:pPr>
            <w:r w:rsidRPr="007C470B">
              <w:rPr>
                <w:rFonts w:cs="Simplified Arabic"/>
                <w:bCs/>
                <w:sz w:val="28"/>
                <w:szCs w:val="28"/>
                <w:lang w:val="en-US" w:bidi="ar-DZ"/>
              </w:rPr>
              <w:t>The Gerund</w:t>
            </w:r>
          </w:p>
        </w:tc>
        <w:tc>
          <w:tcPr>
            <w:tcW w:w="459" w:type="dxa"/>
          </w:tcPr>
          <w:p w:rsidR="003309A2" w:rsidRPr="00A334ED" w:rsidRDefault="003309A2" w:rsidP="005D48B3">
            <w:pPr>
              <w:bidi/>
              <w:jc w:val="right"/>
              <w:rPr>
                <w:rFonts w:cs="Simplified Arabic"/>
                <w:b/>
                <w:sz w:val="28"/>
                <w:szCs w:val="28"/>
                <w:rtl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8</w:t>
            </w:r>
          </w:p>
        </w:tc>
      </w:tr>
      <w:tr w:rsidR="003309A2" w:rsidRPr="00A334ED" w:rsidTr="005D48B3">
        <w:tc>
          <w:tcPr>
            <w:tcW w:w="8788" w:type="dxa"/>
            <w:gridSpan w:val="4"/>
          </w:tcPr>
          <w:p w:rsidR="003309A2" w:rsidRPr="007C470B" w:rsidRDefault="003309A2" w:rsidP="005D48B3">
            <w:pPr>
              <w:rPr>
                <w:rFonts w:cs="Simplified Arabic"/>
                <w:bCs/>
                <w:sz w:val="28"/>
                <w:szCs w:val="28"/>
                <w:rtl/>
                <w:lang w:val="en-US" w:bidi="ar-DZ"/>
              </w:rPr>
            </w:pPr>
            <w:r w:rsidRPr="007C470B">
              <w:rPr>
                <w:rFonts w:cs="Simplified Arabic"/>
                <w:bCs/>
                <w:sz w:val="28"/>
                <w:szCs w:val="28"/>
                <w:lang w:val="en-US" w:bidi="ar-DZ"/>
              </w:rPr>
              <w:t>Exercises</w:t>
            </w:r>
          </w:p>
        </w:tc>
        <w:tc>
          <w:tcPr>
            <w:tcW w:w="459" w:type="dxa"/>
          </w:tcPr>
          <w:p w:rsidR="003309A2" w:rsidRPr="00A334ED" w:rsidRDefault="003309A2" w:rsidP="005D48B3">
            <w:pPr>
              <w:bidi/>
              <w:jc w:val="right"/>
              <w:rPr>
                <w:rFonts w:cs="Simplified Arabic"/>
                <w:b/>
                <w:sz w:val="28"/>
                <w:szCs w:val="28"/>
                <w:rtl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9</w:t>
            </w:r>
          </w:p>
        </w:tc>
      </w:tr>
      <w:tr w:rsidR="003309A2" w:rsidRPr="00A334ED" w:rsidTr="005D48B3">
        <w:tc>
          <w:tcPr>
            <w:tcW w:w="8788" w:type="dxa"/>
            <w:gridSpan w:val="4"/>
          </w:tcPr>
          <w:p w:rsidR="003309A2" w:rsidRPr="007C470B" w:rsidRDefault="003309A2" w:rsidP="005D48B3">
            <w:pPr>
              <w:bidi/>
              <w:jc w:val="right"/>
              <w:rPr>
                <w:rFonts w:cs="Simplified Arabic"/>
                <w:bCs/>
                <w:sz w:val="28"/>
                <w:szCs w:val="28"/>
                <w:rtl/>
                <w:lang w:val="en-US" w:bidi="ar-DZ"/>
              </w:rPr>
            </w:pPr>
            <w:r w:rsidRPr="007C470B">
              <w:rPr>
                <w:rFonts w:cs="Simplified Arabic"/>
                <w:bCs/>
                <w:sz w:val="28"/>
                <w:szCs w:val="28"/>
                <w:lang w:val="en-US" w:bidi="ar-DZ"/>
              </w:rPr>
              <w:t>The imperative</w:t>
            </w:r>
          </w:p>
        </w:tc>
        <w:tc>
          <w:tcPr>
            <w:tcW w:w="459" w:type="dxa"/>
          </w:tcPr>
          <w:p w:rsidR="003309A2" w:rsidRPr="00A334ED" w:rsidRDefault="003309A2" w:rsidP="005D48B3">
            <w:pPr>
              <w:bidi/>
              <w:jc w:val="right"/>
              <w:rPr>
                <w:rFonts w:cs="Simplified Arabic"/>
                <w:b/>
                <w:sz w:val="28"/>
                <w:szCs w:val="28"/>
                <w:rtl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10</w:t>
            </w:r>
          </w:p>
        </w:tc>
      </w:tr>
      <w:tr w:rsidR="003309A2" w:rsidRPr="00A334ED" w:rsidTr="005D48B3">
        <w:tc>
          <w:tcPr>
            <w:tcW w:w="8788" w:type="dxa"/>
            <w:gridSpan w:val="4"/>
          </w:tcPr>
          <w:p w:rsidR="003309A2" w:rsidRPr="007C470B" w:rsidRDefault="003309A2" w:rsidP="005D48B3">
            <w:pPr>
              <w:bidi/>
              <w:jc w:val="right"/>
              <w:rPr>
                <w:rFonts w:cs="Simplified Arabic"/>
                <w:bCs/>
                <w:sz w:val="28"/>
                <w:szCs w:val="28"/>
                <w:rtl/>
              </w:rPr>
            </w:pPr>
            <w:r w:rsidRPr="007C470B">
              <w:rPr>
                <w:rFonts w:cs="Simplified Arabic"/>
                <w:bCs/>
                <w:sz w:val="28"/>
                <w:szCs w:val="28"/>
                <w:lang w:val="en-US" w:bidi="ar-DZ"/>
              </w:rPr>
              <w:t>Exercises</w:t>
            </w:r>
          </w:p>
        </w:tc>
        <w:tc>
          <w:tcPr>
            <w:tcW w:w="459" w:type="dxa"/>
          </w:tcPr>
          <w:p w:rsidR="003309A2" w:rsidRPr="00A334ED" w:rsidRDefault="003309A2" w:rsidP="005D48B3">
            <w:pPr>
              <w:bidi/>
              <w:jc w:val="right"/>
              <w:rPr>
                <w:rFonts w:cs="Simplified Arabic"/>
                <w:b/>
                <w:sz w:val="28"/>
                <w:szCs w:val="28"/>
                <w:rtl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11</w:t>
            </w:r>
          </w:p>
          <w:p w:rsidR="003309A2" w:rsidRPr="00A334ED" w:rsidRDefault="003309A2" w:rsidP="005D48B3">
            <w:pPr>
              <w:bidi/>
              <w:jc w:val="right"/>
              <w:rPr>
                <w:rFonts w:cs="Simplified Arabic"/>
                <w:b/>
                <w:sz w:val="28"/>
                <w:szCs w:val="28"/>
                <w:rtl/>
              </w:rPr>
            </w:pPr>
          </w:p>
        </w:tc>
      </w:tr>
      <w:tr w:rsidR="003309A2" w:rsidRPr="00A334ED" w:rsidTr="005D48B3">
        <w:tc>
          <w:tcPr>
            <w:tcW w:w="8788" w:type="dxa"/>
            <w:gridSpan w:val="4"/>
          </w:tcPr>
          <w:p w:rsidR="003309A2" w:rsidRPr="007C470B" w:rsidRDefault="003309A2" w:rsidP="005D48B3">
            <w:pPr>
              <w:rPr>
                <w:rFonts w:cs="Simplified Arabic"/>
                <w:bCs/>
                <w:sz w:val="28"/>
                <w:szCs w:val="28"/>
                <w:rtl/>
                <w:lang w:val="en-US" w:bidi="ar-DZ"/>
              </w:rPr>
            </w:pPr>
            <w:r w:rsidRPr="007C470B">
              <w:rPr>
                <w:rFonts w:cs="Simplified Arabic"/>
                <w:bCs/>
                <w:sz w:val="28"/>
                <w:szCs w:val="28"/>
                <w:lang w:val="en-US" w:bidi="ar-DZ"/>
              </w:rPr>
              <w:lastRenderedPageBreak/>
              <w:t>The passive voice</w:t>
            </w:r>
          </w:p>
        </w:tc>
        <w:tc>
          <w:tcPr>
            <w:tcW w:w="459" w:type="dxa"/>
          </w:tcPr>
          <w:p w:rsidR="003309A2" w:rsidRPr="00A334ED" w:rsidRDefault="003309A2" w:rsidP="005D48B3">
            <w:pPr>
              <w:bidi/>
              <w:jc w:val="right"/>
              <w:rPr>
                <w:rFonts w:cs="Simplified Arabic"/>
                <w:b/>
                <w:sz w:val="28"/>
                <w:szCs w:val="28"/>
                <w:rtl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12</w:t>
            </w:r>
          </w:p>
        </w:tc>
      </w:tr>
      <w:tr w:rsidR="003309A2" w:rsidRPr="00A334ED" w:rsidTr="005D48B3">
        <w:tc>
          <w:tcPr>
            <w:tcW w:w="8788" w:type="dxa"/>
            <w:gridSpan w:val="4"/>
          </w:tcPr>
          <w:p w:rsidR="003309A2" w:rsidRPr="007C470B" w:rsidRDefault="003309A2" w:rsidP="005D48B3">
            <w:pPr>
              <w:rPr>
                <w:rFonts w:cs="Simplified Arabic"/>
                <w:bCs/>
                <w:sz w:val="28"/>
                <w:szCs w:val="28"/>
                <w:rtl/>
                <w:lang w:val="en-US" w:bidi="ar-DZ"/>
              </w:rPr>
            </w:pPr>
            <w:r w:rsidRPr="007C470B">
              <w:rPr>
                <w:rFonts w:cs="Simplified Arabic"/>
                <w:bCs/>
                <w:sz w:val="28"/>
                <w:szCs w:val="28"/>
                <w:lang w:val="en-US" w:bidi="ar-DZ"/>
              </w:rPr>
              <w:t>Reported speech</w:t>
            </w:r>
          </w:p>
        </w:tc>
        <w:tc>
          <w:tcPr>
            <w:tcW w:w="459" w:type="dxa"/>
          </w:tcPr>
          <w:p w:rsidR="003309A2" w:rsidRPr="00A334ED" w:rsidRDefault="003309A2" w:rsidP="005D48B3">
            <w:pPr>
              <w:bidi/>
              <w:jc w:val="right"/>
              <w:rPr>
                <w:rFonts w:cs="Simplified Arabic"/>
                <w:b/>
                <w:sz w:val="28"/>
                <w:szCs w:val="28"/>
                <w:rtl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13</w:t>
            </w:r>
          </w:p>
        </w:tc>
      </w:tr>
      <w:tr w:rsidR="003309A2" w:rsidRPr="00A334ED" w:rsidTr="005D48B3">
        <w:tc>
          <w:tcPr>
            <w:tcW w:w="8788" w:type="dxa"/>
            <w:gridSpan w:val="4"/>
          </w:tcPr>
          <w:p w:rsidR="003309A2" w:rsidRPr="007C470B" w:rsidRDefault="003309A2" w:rsidP="005D48B3">
            <w:pPr>
              <w:rPr>
                <w:rFonts w:cs="Simplified Arabic"/>
                <w:bCs/>
                <w:sz w:val="28"/>
                <w:szCs w:val="28"/>
                <w:lang w:val="en-US" w:bidi="ar-DZ"/>
              </w:rPr>
            </w:pPr>
            <w:r w:rsidRPr="007C470B">
              <w:rPr>
                <w:rFonts w:cs="Simplified Arabic"/>
                <w:bCs/>
                <w:sz w:val="28"/>
                <w:szCs w:val="28"/>
                <w:lang w:val="en-US" w:bidi="ar-DZ"/>
              </w:rPr>
              <w:t>Exercises</w:t>
            </w:r>
          </w:p>
          <w:p w:rsidR="003309A2" w:rsidRPr="007C470B" w:rsidRDefault="003309A2" w:rsidP="005D48B3">
            <w:pPr>
              <w:bidi/>
              <w:jc w:val="right"/>
              <w:rPr>
                <w:rFonts w:cs="Simplified Arabic"/>
                <w:bCs/>
                <w:sz w:val="28"/>
                <w:szCs w:val="28"/>
                <w:rtl/>
              </w:rPr>
            </w:pPr>
          </w:p>
        </w:tc>
        <w:tc>
          <w:tcPr>
            <w:tcW w:w="459" w:type="dxa"/>
          </w:tcPr>
          <w:p w:rsidR="003309A2" w:rsidRPr="00A334ED" w:rsidRDefault="003309A2" w:rsidP="005D48B3">
            <w:pPr>
              <w:bidi/>
              <w:jc w:val="right"/>
              <w:rPr>
                <w:rFonts w:cs="Simplified Arabic"/>
                <w:b/>
                <w:sz w:val="28"/>
                <w:szCs w:val="28"/>
                <w:rtl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14</w:t>
            </w:r>
          </w:p>
        </w:tc>
      </w:tr>
    </w:tbl>
    <w:p w:rsidR="003309A2" w:rsidRPr="007C470B" w:rsidRDefault="003309A2" w:rsidP="003309A2">
      <w:pPr>
        <w:bidi/>
        <w:ind w:left="-1"/>
        <w:jc w:val="both"/>
        <w:rPr>
          <w:rFonts w:ascii="Sakkal Majalla" w:hAnsi="Sakkal Majalla" w:cs="Simplified Arabic"/>
          <w:bCs/>
          <w:sz w:val="28"/>
          <w:szCs w:val="28"/>
          <w:rtl/>
          <w:lang w:bidi="ar-DZ"/>
        </w:rPr>
      </w:pPr>
      <w:r w:rsidRPr="007C470B">
        <w:rPr>
          <w:rFonts w:ascii="Sakkal Majalla" w:hAnsi="Sakkal Majalla" w:cs="Simplified Arabic"/>
          <w:bCs/>
          <w:sz w:val="28"/>
          <w:szCs w:val="28"/>
          <w:rtl/>
          <w:lang w:bidi="ar-DZ"/>
        </w:rPr>
        <w:t>طريقة التقييم:</w:t>
      </w:r>
    </w:p>
    <w:p w:rsidR="003309A2" w:rsidRPr="00A334ED" w:rsidRDefault="003309A2" w:rsidP="003309A2">
      <w:pPr>
        <w:bidi/>
        <w:ind w:left="-1"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يكون تقييم الأعمال الموجهة متواصلا طوال السداسي </w:t>
      </w:r>
    </w:p>
    <w:p w:rsidR="003309A2" w:rsidRPr="00A334ED" w:rsidRDefault="003309A2" w:rsidP="003309A2">
      <w:pPr>
        <w:bidi/>
        <w:ind w:left="-1"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المراجع: </w:t>
      </w:r>
      <w:proofErr w:type="gramStart"/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( </w:t>
      </w:r>
      <w:proofErr w:type="spellStart"/>
      <w:r w:rsidRPr="00A334ED">
        <w:rPr>
          <w:rFonts w:ascii="Sakkal Majalla" w:hAnsi="Sakkal Majalla" w:cs="Simplified Arabic"/>
          <w:b/>
          <w:i/>
          <w:iCs/>
          <w:sz w:val="28"/>
          <w:szCs w:val="28"/>
          <w:rtl/>
          <w:lang w:bidi="ar-DZ"/>
        </w:rPr>
        <w:t>كتب</w:t>
      </w:r>
      <w:proofErr w:type="gramEnd"/>
      <w:r w:rsidRPr="00A334ED">
        <w:rPr>
          <w:rFonts w:ascii="Sakkal Majalla" w:hAnsi="Sakkal Majalla" w:cs="Simplified Arabic"/>
          <w:b/>
          <w:i/>
          <w:iCs/>
          <w:sz w:val="28"/>
          <w:szCs w:val="28"/>
          <w:rtl/>
          <w:lang w:bidi="ar-DZ"/>
        </w:rPr>
        <w:t>،ومطبوعات</w:t>
      </w:r>
      <w:proofErr w:type="spellEnd"/>
      <w:r w:rsidRPr="00A334ED">
        <w:rPr>
          <w:rFonts w:ascii="Sakkal Majalla" w:hAnsi="Sakkal Majalla" w:cs="Simplified Arabic"/>
          <w:b/>
          <w:i/>
          <w:iCs/>
          <w:sz w:val="28"/>
          <w:szCs w:val="28"/>
          <w:rtl/>
          <w:lang w:bidi="ar-DZ"/>
        </w:rPr>
        <w:t xml:space="preserve"> ، مواقع انترنت،</w:t>
      </w: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 إلخ)</w:t>
      </w:r>
    </w:p>
    <w:p w:rsidR="003309A2" w:rsidRPr="00A334ED" w:rsidRDefault="003309A2" w:rsidP="003309A2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السداسي: ال</w:t>
      </w:r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>ثاني     جذع مشترك.</w:t>
      </w:r>
    </w:p>
    <w:p w:rsidR="00E867F7" w:rsidRPr="00E867F7" w:rsidRDefault="00E867F7" w:rsidP="00E867F7">
      <w:pPr>
        <w:shd w:val="clear" w:color="auto" w:fill="EEECE1" w:themeFill="background2"/>
        <w:bidi/>
        <w:ind w:left="-1"/>
        <w:outlineLvl w:val="0"/>
        <w:rPr>
          <w:rFonts w:cs="Simplified Arabic"/>
          <w:bCs/>
          <w:sz w:val="36"/>
          <w:szCs w:val="36"/>
          <w:rtl/>
          <w:lang w:bidi="ar-DZ"/>
        </w:rPr>
      </w:pPr>
      <w:r w:rsidRPr="00E867F7">
        <w:rPr>
          <w:rFonts w:ascii="Sakkal Majalla" w:hAnsi="Sakkal Majalla" w:cs="Simplified Arabic"/>
          <w:bCs/>
          <w:sz w:val="28"/>
          <w:szCs w:val="28"/>
          <w:rtl/>
          <w:lang w:bidi="ar-DZ"/>
        </w:rPr>
        <w:t>عنوان ال</w:t>
      </w:r>
      <w:r w:rsidRPr="00E867F7">
        <w:rPr>
          <w:rFonts w:ascii="Sakkal Majalla" w:hAnsi="Sakkal Majalla" w:cs="Simplified Arabic" w:hint="cs"/>
          <w:bCs/>
          <w:sz w:val="28"/>
          <w:szCs w:val="28"/>
          <w:rtl/>
          <w:lang w:bidi="ar-DZ"/>
        </w:rPr>
        <w:t>ليسانس</w:t>
      </w:r>
      <w:r w:rsidRPr="00E867F7">
        <w:rPr>
          <w:rFonts w:ascii="Sakkal Majalla" w:hAnsi="Sakkal Majalla" w:cs="Simplified Arabic"/>
          <w:bCs/>
          <w:sz w:val="28"/>
          <w:szCs w:val="28"/>
          <w:rtl/>
          <w:lang w:bidi="ar-DZ"/>
        </w:rPr>
        <w:t xml:space="preserve">: </w:t>
      </w:r>
      <w:r w:rsidRPr="00E867F7">
        <w:rPr>
          <w:rFonts w:cs="Simplified Arabic" w:hint="cs"/>
          <w:bCs/>
          <w:sz w:val="28"/>
          <w:szCs w:val="28"/>
          <w:rtl/>
          <w:lang w:bidi="ar-DZ"/>
        </w:rPr>
        <w:t>لسانيات عامة</w:t>
      </w:r>
    </w:p>
    <w:p w:rsidR="003309A2" w:rsidRPr="00A334ED" w:rsidRDefault="003309A2" w:rsidP="003309A2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الأستاذ المسؤول عن الوحدة التعليمية </w:t>
      </w:r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>الأفقية</w:t>
      </w: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: </w:t>
      </w:r>
    </w:p>
    <w:p w:rsidR="003309A2" w:rsidRPr="00A334ED" w:rsidRDefault="003309A2" w:rsidP="003309A2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الأستاذ المسؤول على المادة: </w:t>
      </w:r>
    </w:p>
    <w:p w:rsidR="003309A2" w:rsidRPr="00A334ED" w:rsidRDefault="003309A2" w:rsidP="003309A2">
      <w:pPr>
        <w:shd w:val="clear" w:color="auto" w:fill="F2DBDB"/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المادة:</w:t>
      </w:r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 xml:space="preserve"> </w:t>
      </w:r>
      <w:r w:rsidRPr="0067339C">
        <w:rPr>
          <w:rFonts w:ascii="Sakkal Majalla" w:hAnsi="Sakkal Majalla" w:cs="Simplified Arabic" w:hint="cs"/>
          <w:bCs/>
          <w:sz w:val="28"/>
          <w:szCs w:val="28"/>
          <w:shd w:val="clear" w:color="auto" w:fill="F2DBDB"/>
          <w:rtl/>
          <w:lang w:bidi="ar-DZ"/>
        </w:rPr>
        <w:t>الإعلام الآلي</w:t>
      </w:r>
    </w:p>
    <w:p w:rsidR="003309A2" w:rsidRPr="00A334ED" w:rsidRDefault="003309A2" w:rsidP="003309A2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أهداف التعليم:</w:t>
      </w:r>
    </w:p>
    <w:p w:rsidR="003309A2" w:rsidRPr="00A334ED" w:rsidRDefault="003309A2" w:rsidP="003309A2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 المعارف المسبقة </w:t>
      </w:r>
      <w:proofErr w:type="gramStart"/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المطلوبة :</w:t>
      </w:r>
      <w:proofErr w:type="gramEnd"/>
      <w:r w:rsidRPr="00A334ED">
        <w:rPr>
          <w:rFonts w:ascii="Sakkal Majalla" w:hAnsi="Sakkal Majalla" w:cs="Simplified Arabic"/>
          <w:b/>
          <w:sz w:val="28"/>
          <w:szCs w:val="28"/>
          <w:lang w:bidi="ar-DZ"/>
        </w:rPr>
        <w:t xml:space="preserve"> </w:t>
      </w:r>
    </w:p>
    <w:p w:rsidR="003309A2" w:rsidRPr="00A334ED" w:rsidRDefault="003309A2" w:rsidP="003309A2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محتوى المادة:</w:t>
      </w:r>
    </w:p>
    <w:tbl>
      <w:tblPr>
        <w:bidiVisual/>
        <w:tblW w:w="0" w:type="auto"/>
        <w:tblInd w:w="1183" w:type="dxa"/>
        <w:tblLook w:val="04A0" w:firstRow="1" w:lastRow="0" w:firstColumn="1" w:lastColumn="0" w:noHBand="0" w:noVBand="1"/>
      </w:tblPr>
      <w:tblGrid>
        <w:gridCol w:w="567"/>
        <w:gridCol w:w="3601"/>
        <w:gridCol w:w="2410"/>
        <w:gridCol w:w="1283"/>
        <w:gridCol w:w="1451"/>
      </w:tblGrid>
      <w:tr w:rsidR="003309A2" w:rsidRPr="00A334ED" w:rsidTr="005D48B3">
        <w:tc>
          <w:tcPr>
            <w:tcW w:w="4168" w:type="dxa"/>
            <w:gridSpan w:val="2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السداسي الثاني: وحدة التعليم الأفقية</w:t>
            </w:r>
          </w:p>
        </w:tc>
        <w:tc>
          <w:tcPr>
            <w:tcW w:w="2410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proofErr w:type="gramStart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المادة :</w:t>
            </w:r>
            <w:proofErr w:type="gramEnd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الإعلام الآلي</w:t>
            </w:r>
          </w:p>
        </w:tc>
        <w:tc>
          <w:tcPr>
            <w:tcW w:w="1218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المعامل:01</w:t>
            </w:r>
          </w:p>
        </w:tc>
        <w:tc>
          <w:tcPr>
            <w:tcW w:w="1451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الرصيد:01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8680" w:type="dxa"/>
            <w:gridSpan w:val="4"/>
          </w:tcPr>
          <w:p w:rsidR="003309A2" w:rsidRPr="00A334ED" w:rsidRDefault="003309A2" w:rsidP="005D48B3">
            <w:pPr>
              <w:pStyle w:val="Paragraphedeliste"/>
              <w:bidi/>
              <w:ind w:left="33"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أدوات نظام التشغيل ويندوز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8680" w:type="dxa"/>
            <w:gridSpan w:val="4"/>
          </w:tcPr>
          <w:p w:rsidR="003309A2" w:rsidRPr="00A334ED" w:rsidRDefault="003309A2" w:rsidP="005D48B3">
            <w:pPr>
              <w:pStyle w:val="Paragraphedeliste"/>
              <w:bidi/>
              <w:ind w:left="0"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تنفيذ البرامج الملحقة بالنظام وإغلاقها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8680" w:type="dxa"/>
            <w:gridSpan w:val="4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الاستعمال اليدوي للأيقونات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4</w:t>
            </w:r>
          </w:p>
        </w:tc>
        <w:tc>
          <w:tcPr>
            <w:tcW w:w="8680" w:type="dxa"/>
            <w:gridSpan w:val="4"/>
          </w:tcPr>
          <w:p w:rsidR="003309A2" w:rsidRPr="00A334ED" w:rsidRDefault="003309A2" w:rsidP="005D48B3">
            <w:pPr>
              <w:pStyle w:val="Paragraphedeliste"/>
              <w:bidi/>
              <w:ind w:left="0"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برنامج الآلة الحاسبة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5</w:t>
            </w:r>
          </w:p>
        </w:tc>
        <w:tc>
          <w:tcPr>
            <w:tcW w:w="8680" w:type="dxa"/>
            <w:gridSpan w:val="4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برنامج </w:t>
            </w:r>
            <w:proofErr w:type="spellStart"/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lang w:bidi="ar-DZ"/>
              </w:rPr>
              <w:t>Exel</w:t>
            </w:r>
            <w:proofErr w:type="spellEnd"/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8680" w:type="dxa"/>
            <w:gridSpan w:val="4"/>
          </w:tcPr>
          <w:p w:rsidR="003309A2" w:rsidRPr="00A334ED" w:rsidRDefault="003309A2" w:rsidP="005D48B3">
            <w:pPr>
              <w:pStyle w:val="Paragraphedeliste"/>
              <w:bidi/>
              <w:ind w:left="33"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برنامج </w:t>
            </w:r>
            <w:proofErr w:type="spellStart"/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lang w:bidi="ar-DZ"/>
              </w:rPr>
              <w:t>WordPad</w:t>
            </w:r>
            <w:proofErr w:type="spellEnd"/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7</w:t>
            </w:r>
          </w:p>
        </w:tc>
        <w:tc>
          <w:tcPr>
            <w:tcW w:w="8680" w:type="dxa"/>
            <w:gridSpan w:val="4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برنامج </w:t>
            </w:r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lang w:bidi="ar-DZ"/>
              </w:rPr>
              <w:t>Paint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8</w:t>
            </w:r>
          </w:p>
        </w:tc>
        <w:tc>
          <w:tcPr>
            <w:tcW w:w="8680" w:type="dxa"/>
            <w:gridSpan w:val="4"/>
          </w:tcPr>
          <w:p w:rsidR="003309A2" w:rsidRPr="00A334ED" w:rsidRDefault="003309A2" w:rsidP="005D48B3">
            <w:pPr>
              <w:pStyle w:val="Paragraphedeliste"/>
              <w:bidi/>
              <w:ind w:left="33"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ضغط الملفات وفك الضغط (</w:t>
            </w:r>
            <w:proofErr w:type="spellStart"/>
            <w:proofErr w:type="gramStart"/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lang w:bidi="ar-DZ"/>
              </w:rPr>
              <w:t>WinZip</w:t>
            </w:r>
            <w:proofErr w:type="spellEnd"/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lang w:bidi="ar-DZ"/>
              </w:rPr>
              <w:t>,</w:t>
            </w:r>
            <w:proofErr w:type="gramEnd"/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lang w:bidi="ar-DZ"/>
              </w:rPr>
              <w:t xml:space="preserve"> </w:t>
            </w:r>
            <w:proofErr w:type="spellStart"/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lang w:bidi="ar-DZ"/>
              </w:rPr>
              <w:t>winRar</w:t>
            </w:r>
            <w:proofErr w:type="spellEnd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)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9</w:t>
            </w:r>
          </w:p>
        </w:tc>
        <w:tc>
          <w:tcPr>
            <w:tcW w:w="8680" w:type="dxa"/>
            <w:gridSpan w:val="4"/>
          </w:tcPr>
          <w:p w:rsidR="003309A2" w:rsidRPr="00A334ED" w:rsidRDefault="003309A2" w:rsidP="005D48B3">
            <w:pPr>
              <w:pStyle w:val="Paragraphedeliste"/>
              <w:bidi/>
              <w:ind w:left="33"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قراءة المستندات المختلفة (مستند نصي، مستند </w:t>
            </w:r>
            <w:r w:rsidRPr="00A334ED">
              <w:rPr>
                <w:rFonts w:ascii="Arabic Typesetting" w:hAnsi="Arabic Typesetting" w:cs="Simplified Arabic"/>
                <w:b/>
                <w:sz w:val="28"/>
                <w:szCs w:val="28"/>
                <w:lang w:bidi="ar-DZ"/>
              </w:rPr>
              <w:t>PDF</w:t>
            </w: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، كتاب الكتروني...)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8680" w:type="dxa"/>
            <w:gridSpan w:val="4"/>
          </w:tcPr>
          <w:p w:rsidR="003309A2" w:rsidRPr="00A334ED" w:rsidRDefault="003309A2" w:rsidP="005D48B3">
            <w:pPr>
              <w:pStyle w:val="Paragraphedeliste"/>
              <w:bidi/>
              <w:ind w:left="33"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تنصيب وإزالة البرامج 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8680" w:type="dxa"/>
            <w:gridSpan w:val="4"/>
          </w:tcPr>
          <w:p w:rsidR="003309A2" w:rsidRPr="00A334ED" w:rsidRDefault="003309A2" w:rsidP="005D48B3">
            <w:pPr>
              <w:pStyle w:val="Paragraphedeliste"/>
              <w:bidi/>
              <w:ind w:left="33"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تجهيز الملحقات (ماسح ضوئي، طابعة</w:t>
            </w:r>
            <w:proofErr w:type="gramStart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... )</w:t>
            </w:r>
            <w:proofErr w:type="gramEnd"/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8680" w:type="dxa"/>
            <w:gridSpan w:val="4"/>
          </w:tcPr>
          <w:p w:rsidR="003309A2" w:rsidRPr="00A334ED" w:rsidRDefault="003309A2" w:rsidP="005D48B3">
            <w:pPr>
              <w:bidi/>
              <w:ind w:left="33"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استعمال الأقراص بجميع أنواعها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8680" w:type="dxa"/>
            <w:gridSpan w:val="4"/>
          </w:tcPr>
          <w:p w:rsidR="003309A2" w:rsidRPr="00A334ED" w:rsidRDefault="003309A2" w:rsidP="005D48B3">
            <w:pPr>
              <w:tabs>
                <w:tab w:val="left" w:pos="5385"/>
                <w:tab w:val="right" w:pos="7830"/>
              </w:tabs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استعمال الأنترنيت</w:t>
            </w:r>
          </w:p>
        </w:tc>
      </w:tr>
      <w:tr w:rsidR="003309A2" w:rsidRPr="00A334ED" w:rsidTr="005D48B3">
        <w:tc>
          <w:tcPr>
            <w:tcW w:w="567" w:type="dxa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8680" w:type="dxa"/>
            <w:gridSpan w:val="4"/>
          </w:tcPr>
          <w:p w:rsidR="003309A2" w:rsidRPr="00A334ED" w:rsidRDefault="003309A2" w:rsidP="005D48B3">
            <w:pPr>
              <w:bidi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استعمال </w:t>
            </w:r>
            <w:proofErr w:type="spellStart"/>
            <w:r w:rsidRPr="00A334ED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الأنترانيت</w:t>
            </w:r>
            <w:proofErr w:type="spellEnd"/>
          </w:p>
        </w:tc>
      </w:tr>
    </w:tbl>
    <w:p w:rsidR="003309A2" w:rsidRPr="00D90B3E" w:rsidRDefault="003309A2" w:rsidP="003309A2">
      <w:pPr>
        <w:bidi/>
        <w:ind w:left="-1"/>
        <w:jc w:val="both"/>
        <w:rPr>
          <w:rFonts w:ascii="Sakkal Majalla" w:hAnsi="Sakkal Majalla" w:cs="Simplified Arabic"/>
          <w:bCs/>
          <w:sz w:val="28"/>
          <w:szCs w:val="28"/>
          <w:rtl/>
          <w:lang w:bidi="ar-DZ"/>
        </w:rPr>
      </w:pPr>
      <w:r w:rsidRPr="00D90B3E">
        <w:rPr>
          <w:rFonts w:ascii="Sakkal Majalla" w:hAnsi="Sakkal Majalla" w:cs="Simplified Arabic"/>
          <w:bCs/>
          <w:sz w:val="28"/>
          <w:szCs w:val="28"/>
          <w:rtl/>
          <w:lang w:bidi="ar-DZ"/>
        </w:rPr>
        <w:t>طريقة التقييم:</w:t>
      </w:r>
    </w:p>
    <w:p w:rsidR="003309A2" w:rsidRPr="00A334ED" w:rsidRDefault="003309A2" w:rsidP="003309A2">
      <w:pPr>
        <w:bidi/>
        <w:ind w:left="-1"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يكون تقييم الأعمال الموجهة متواصلا طوال السداسي </w:t>
      </w:r>
    </w:p>
    <w:p w:rsidR="003309A2" w:rsidRPr="007C470B" w:rsidRDefault="003309A2" w:rsidP="003309A2">
      <w:pPr>
        <w:bidi/>
        <w:ind w:left="-1"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المراجع: </w:t>
      </w:r>
      <w:proofErr w:type="gramStart"/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( </w:t>
      </w:r>
      <w:proofErr w:type="spellStart"/>
      <w:r w:rsidRPr="00A334ED">
        <w:rPr>
          <w:rFonts w:ascii="Sakkal Majalla" w:hAnsi="Sakkal Majalla" w:cs="Simplified Arabic"/>
          <w:b/>
          <w:i/>
          <w:iCs/>
          <w:sz w:val="28"/>
          <w:szCs w:val="28"/>
          <w:rtl/>
          <w:lang w:bidi="ar-DZ"/>
        </w:rPr>
        <w:t>كتب</w:t>
      </w:r>
      <w:proofErr w:type="gramEnd"/>
      <w:r w:rsidRPr="00A334ED">
        <w:rPr>
          <w:rFonts w:ascii="Sakkal Majalla" w:hAnsi="Sakkal Majalla" w:cs="Simplified Arabic"/>
          <w:b/>
          <w:i/>
          <w:iCs/>
          <w:sz w:val="28"/>
          <w:szCs w:val="28"/>
          <w:rtl/>
          <w:lang w:bidi="ar-DZ"/>
        </w:rPr>
        <w:t>،ومطبوعات</w:t>
      </w:r>
      <w:proofErr w:type="spellEnd"/>
      <w:r w:rsidRPr="00A334ED">
        <w:rPr>
          <w:rFonts w:ascii="Sakkal Majalla" w:hAnsi="Sakkal Majalla" w:cs="Simplified Arabic"/>
          <w:b/>
          <w:i/>
          <w:iCs/>
          <w:sz w:val="28"/>
          <w:szCs w:val="28"/>
          <w:rtl/>
          <w:lang w:bidi="ar-DZ"/>
        </w:rPr>
        <w:t xml:space="preserve"> ، مواقع انترنت،</w:t>
      </w: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 إلخ)</w:t>
      </w:r>
    </w:p>
    <w:p w:rsidR="00DD1453" w:rsidRPr="0067339C" w:rsidRDefault="00DD1453" w:rsidP="00601807">
      <w:pPr>
        <w:shd w:val="clear" w:color="auto" w:fill="F2DBDB" w:themeFill="accent2" w:themeFillTint="33"/>
        <w:bidi/>
        <w:jc w:val="both"/>
        <w:rPr>
          <w:rFonts w:ascii="Sakkal Majalla" w:hAnsi="Sakkal Majalla" w:cs="Simplified Arabic"/>
          <w:bCs/>
          <w:sz w:val="36"/>
          <w:szCs w:val="36"/>
          <w:rtl/>
          <w:lang w:bidi="ar-DZ"/>
        </w:rPr>
      </w:pPr>
      <w:r w:rsidRPr="0067339C">
        <w:rPr>
          <w:rFonts w:ascii="Sakkal Majalla" w:hAnsi="Sakkal Majalla" w:cs="Simplified Arabic"/>
          <w:bCs/>
          <w:sz w:val="36"/>
          <w:szCs w:val="36"/>
          <w:rtl/>
          <w:lang w:bidi="ar-DZ"/>
        </w:rPr>
        <w:t>السداسي: ال</w:t>
      </w:r>
      <w:r w:rsidRPr="0067339C">
        <w:rPr>
          <w:rFonts w:ascii="Sakkal Majalla" w:hAnsi="Sakkal Majalla" w:cs="Simplified Arabic" w:hint="cs"/>
          <w:bCs/>
          <w:sz w:val="36"/>
          <w:szCs w:val="36"/>
          <w:rtl/>
          <w:lang w:bidi="ar-DZ"/>
        </w:rPr>
        <w:t>ثالث    جذع مشترك.</w:t>
      </w:r>
    </w:p>
    <w:p w:rsidR="00601807" w:rsidRPr="00E867F7" w:rsidRDefault="00601807" w:rsidP="00601807">
      <w:pPr>
        <w:shd w:val="clear" w:color="auto" w:fill="EEECE1" w:themeFill="background2"/>
        <w:bidi/>
        <w:ind w:left="-1"/>
        <w:outlineLvl w:val="0"/>
        <w:rPr>
          <w:rFonts w:cs="Simplified Arabic"/>
          <w:bCs/>
          <w:sz w:val="36"/>
          <w:szCs w:val="36"/>
          <w:rtl/>
          <w:lang w:bidi="ar-DZ"/>
        </w:rPr>
      </w:pPr>
      <w:r w:rsidRPr="00E867F7">
        <w:rPr>
          <w:rFonts w:ascii="Sakkal Majalla" w:hAnsi="Sakkal Majalla" w:cs="Simplified Arabic"/>
          <w:bCs/>
          <w:sz w:val="28"/>
          <w:szCs w:val="28"/>
          <w:rtl/>
          <w:lang w:bidi="ar-DZ"/>
        </w:rPr>
        <w:t>عنوان ال</w:t>
      </w:r>
      <w:r w:rsidRPr="00E867F7">
        <w:rPr>
          <w:rFonts w:ascii="Sakkal Majalla" w:hAnsi="Sakkal Majalla" w:cs="Simplified Arabic" w:hint="cs"/>
          <w:bCs/>
          <w:sz w:val="28"/>
          <w:szCs w:val="28"/>
          <w:rtl/>
          <w:lang w:bidi="ar-DZ"/>
        </w:rPr>
        <w:t>ليسانس</w:t>
      </w:r>
      <w:r w:rsidRPr="00E867F7">
        <w:rPr>
          <w:rFonts w:ascii="Sakkal Majalla" w:hAnsi="Sakkal Majalla" w:cs="Simplified Arabic"/>
          <w:bCs/>
          <w:sz w:val="28"/>
          <w:szCs w:val="28"/>
          <w:rtl/>
          <w:lang w:bidi="ar-DZ"/>
        </w:rPr>
        <w:t xml:space="preserve">: </w:t>
      </w:r>
      <w:r w:rsidRPr="00E867F7">
        <w:rPr>
          <w:rFonts w:cs="Simplified Arabic" w:hint="cs"/>
          <w:bCs/>
          <w:sz w:val="28"/>
          <w:szCs w:val="28"/>
          <w:rtl/>
          <w:lang w:bidi="ar-DZ"/>
        </w:rPr>
        <w:t>لسانيات عامة</w:t>
      </w:r>
    </w:p>
    <w:p w:rsidR="00DD1453" w:rsidRPr="00A334ED" w:rsidRDefault="00DD1453" w:rsidP="00DD1453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الأستاذ المسؤول عن الوحدة التعليمية </w:t>
      </w:r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>الأساسية</w:t>
      </w: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: </w:t>
      </w:r>
    </w:p>
    <w:p w:rsidR="00DD1453" w:rsidRPr="00A334ED" w:rsidRDefault="00DD1453" w:rsidP="00DD1453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الأستاذ المسؤول على المادة: </w:t>
      </w:r>
    </w:p>
    <w:p w:rsidR="00DD1453" w:rsidRPr="0067339C" w:rsidRDefault="00DD1453" w:rsidP="00DD1453">
      <w:pPr>
        <w:shd w:val="clear" w:color="auto" w:fill="F2DBDB"/>
        <w:bidi/>
        <w:jc w:val="both"/>
        <w:rPr>
          <w:rFonts w:ascii="Sakkal Majalla" w:hAnsi="Sakkal Majalla" w:cs="Simplified Arabic"/>
          <w:bCs/>
          <w:sz w:val="28"/>
          <w:szCs w:val="28"/>
          <w:rtl/>
          <w:lang w:bidi="ar-DZ"/>
        </w:rPr>
      </w:pPr>
      <w:r w:rsidRPr="0067339C">
        <w:rPr>
          <w:rFonts w:ascii="Sakkal Majalla" w:hAnsi="Sakkal Majalla" w:cs="Simplified Arabic"/>
          <w:bCs/>
          <w:sz w:val="28"/>
          <w:szCs w:val="28"/>
          <w:rtl/>
          <w:lang w:bidi="ar-DZ"/>
        </w:rPr>
        <w:t>المادة:</w:t>
      </w:r>
      <w:r w:rsidRPr="0067339C">
        <w:rPr>
          <w:rFonts w:ascii="Sakkal Majalla" w:hAnsi="Sakkal Majalla" w:cs="Simplified Arabic" w:hint="cs"/>
          <w:bCs/>
          <w:sz w:val="28"/>
          <w:szCs w:val="28"/>
          <w:rtl/>
          <w:lang w:bidi="ar-DZ"/>
        </w:rPr>
        <w:t xml:space="preserve"> النص الأدبي الحديث</w:t>
      </w:r>
    </w:p>
    <w:p w:rsidR="00DD1453" w:rsidRPr="00A334ED" w:rsidRDefault="00DD1453" w:rsidP="00DD1453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أهداف التعليم:</w:t>
      </w:r>
    </w:p>
    <w:p w:rsidR="00DD1453" w:rsidRPr="00A334ED" w:rsidRDefault="00DD1453" w:rsidP="00DD1453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 المعارف المسبقة المطلوبة:</w:t>
      </w:r>
      <w:r w:rsidRPr="00A334ED">
        <w:rPr>
          <w:rFonts w:ascii="Sakkal Majalla" w:hAnsi="Sakkal Majalla" w:cs="Simplified Arabic"/>
          <w:b/>
          <w:sz w:val="28"/>
          <w:szCs w:val="28"/>
          <w:lang w:bidi="ar-DZ"/>
        </w:rPr>
        <w:t xml:space="preserve"> </w:t>
      </w:r>
    </w:p>
    <w:p w:rsidR="00DD1453" w:rsidRPr="00A334ED" w:rsidRDefault="00DD1453" w:rsidP="00DD1453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محتوى المادة:</w:t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1560"/>
        <w:gridCol w:w="1276"/>
        <w:gridCol w:w="1883"/>
        <w:gridCol w:w="101"/>
        <w:gridCol w:w="738"/>
        <w:gridCol w:w="3798"/>
        <w:gridCol w:w="709"/>
      </w:tblGrid>
      <w:tr w:rsidR="00DD1453" w:rsidRPr="00A334ED" w:rsidTr="005D48B3">
        <w:tc>
          <w:tcPr>
            <w:tcW w:w="1560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الرصيد:05</w:t>
            </w:r>
          </w:p>
        </w:tc>
        <w:tc>
          <w:tcPr>
            <w:tcW w:w="1276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المعامل:03</w:t>
            </w:r>
          </w:p>
        </w:tc>
        <w:tc>
          <w:tcPr>
            <w:tcW w:w="1984" w:type="dxa"/>
            <w:gridSpan w:val="2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السداسي: الثالث</w:t>
            </w:r>
          </w:p>
        </w:tc>
        <w:tc>
          <w:tcPr>
            <w:tcW w:w="4536" w:type="dxa"/>
            <w:gridSpan w:val="2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 xml:space="preserve">المادة: النص الأدبي الحديث/ </w:t>
            </w:r>
            <w:proofErr w:type="spellStart"/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محاضرة+تطبيق</w:t>
            </w:r>
            <w:proofErr w:type="spellEnd"/>
          </w:p>
        </w:tc>
        <w:tc>
          <w:tcPr>
            <w:tcW w:w="709" w:type="dxa"/>
            <w:vMerge w:val="restart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</w:p>
        </w:tc>
      </w:tr>
      <w:tr w:rsidR="00DD1453" w:rsidRPr="00A334ED" w:rsidTr="005D48B3">
        <w:tc>
          <w:tcPr>
            <w:tcW w:w="4719" w:type="dxa"/>
            <w:gridSpan w:val="3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مفردات التطبيق</w:t>
            </w:r>
          </w:p>
        </w:tc>
        <w:tc>
          <w:tcPr>
            <w:tcW w:w="4637" w:type="dxa"/>
            <w:gridSpan w:val="3"/>
          </w:tcPr>
          <w:p w:rsidR="00DD1453" w:rsidRPr="00A334ED" w:rsidRDefault="00DD1453" w:rsidP="005D48B3">
            <w:pPr>
              <w:tabs>
                <w:tab w:val="left" w:pos="2170"/>
              </w:tabs>
              <w:bidi/>
              <w:ind w:left="1440"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مفردات المحاضرة</w:t>
            </w:r>
          </w:p>
        </w:tc>
        <w:tc>
          <w:tcPr>
            <w:tcW w:w="709" w:type="dxa"/>
            <w:vMerge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</w:p>
        </w:tc>
      </w:tr>
      <w:tr w:rsidR="00DD1453" w:rsidRPr="00A334ED" w:rsidTr="005D48B3">
        <w:tc>
          <w:tcPr>
            <w:tcW w:w="4719" w:type="dxa"/>
            <w:gridSpan w:val="3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نص لسامي البارودي</w:t>
            </w: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>/</w:t>
            </w: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 xml:space="preserve"> دراسة وتحليل</w:t>
            </w:r>
          </w:p>
        </w:tc>
        <w:tc>
          <w:tcPr>
            <w:tcW w:w="839" w:type="dxa"/>
            <w:gridSpan w:val="2"/>
            <w:vMerge w:val="restart"/>
            <w:textDirection w:val="btLr"/>
            <w:vAlign w:val="center"/>
          </w:tcPr>
          <w:p w:rsidR="00DD1453" w:rsidRPr="00A334ED" w:rsidRDefault="00DD1453" w:rsidP="005D48B3">
            <w:pPr>
              <w:bidi/>
              <w:ind w:left="113" w:right="113"/>
              <w:jc w:val="center"/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  <w:t>الشعر</w:t>
            </w:r>
          </w:p>
        </w:tc>
        <w:tc>
          <w:tcPr>
            <w:tcW w:w="3798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val="en-US" w:bidi="ar-DZ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val="en-US" w:bidi="ar-DZ"/>
              </w:rPr>
              <w:t>الإحياء الشعري في المشرق 1</w:t>
            </w:r>
          </w:p>
        </w:tc>
        <w:tc>
          <w:tcPr>
            <w:tcW w:w="709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01</w:t>
            </w:r>
          </w:p>
        </w:tc>
      </w:tr>
      <w:tr w:rsidR="00DD1453" w:rsidRPr="00A334ED" w:rsidTr="005D48B3">
        <w:tc>
          <w:tcPr>
            <w:tcW w:w="4719" w:type="dxa"/>
            <w:gridSpan w:val="3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نص لشوقي</w:t>
            </w: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 xml:space="preserve"> </w:t>
            </w:r>
            <w:proofErr w:type="gramStart"/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 xml:space="preserve">/ </w:t>
            </w: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 xml:space="preserve"> </w:t>
            </w: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>نص</w:t>
            </w:r>
            <w:proofErr w:type="gramEnd"/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 xml:space="preserve"> ل</w:t>
            </w: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 xml:space="preserve">حافظ </w:t>
            </w: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 xml:space="preserve">/ </w:t>
            </w: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دراسة وتحليل</w:t>
            </w: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39" w:type="dxa"/>
            <w:gridSpan w:val="2"/>
            <w:vMerge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</w:pPr>
          </w:p>
        </w:tc>
        <w:tc>
          <w:tcPr>
            <w:tcW w:w="3798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val="en-US" w:bidi="ar-DZ"/>
              </w:rPr>
              <w:t>الإحياء الشعري في المشرق 2</w:t>
            </w:r>
          </w:p>
        </w:tc>
        <w:tc>
          <w:tcPr>
            <w:tcW w:w="709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02</w:t>
            </w:r>
          </w:p>
        </w:tc>
      </w:tr>
      <w:tr w:rsidR="00DD1453" w:rsidRPr="00A334ED" w:rsidTr="005D48B3">
        <w:tc>
          <w:tcPr>
            <w:tcW w:w="4719" w:type="dxa"/>
            <w:gridSpan w:val="3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lastRenderedPageBreak/>
              <w:t>نص للأمير عبد القادر</w:t>
            </w: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>.../</w:t>
            </w: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 xml:space="preserve"> دراسة وتحليل</w:t>
            </w:r>
          </w:p>
        </w:tc>
        <w:tc>
          <w:tcPr>
            <w:tcW w:w="839" w:type="dxa"/>
            <w:gridSpan w:val="2"/>
            <w:vMerge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</w:pPr>
          </w:p>
        </w:tc>
        <w:tc>
          <w:tcPr>
            <w:tcW w:w="3798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val="en-US" w:bidi="ar-DZ"/>
              </w:rPr>
              <w:t>الإحياء الشعري في المغرب العربي</w:t>
            </w:r>
          </w:p>
        </w:tc>
        <w:tc>
          <w:tcPr>
            <w:tcW w:w="709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03</w:t>
            </w:r>
          </w:p>
        </w:tc>
      </w:tr>
      <w:tr w:rsidR="00DD1453" w:rsidRPr="00A334ED" w:rsidTr="005D48B3">
        <w:tc>
          <w:tcPr>
            <w:tcW w:w="4719" w:type="dxa"/>
            <w:gridSpan w:val="3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نص لمحمود طه</w:t>
            </w: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>/</w:t>
            </w: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 xml:space="preserve"> دراسة وتحليل</w:t>
            </w: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 xml:space="preserve"> </w:t>
            </w:r>
          </w:p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 xml:space="preserve"> نص لإبراهيم ناجي</w:t>
            </w: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>/</w:t>
            </w: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 xml:space="preserve"> دراسة وتحليل</w:t>
            </w:r>
          </w:p>
        </w:tc>
        <w:tc>
          <w:tcPr>
            <w:tcW w:w="839" w:type="dxa"/>
            <w:gridSpan w:val="2"/>
            <w:vMerge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</w:pPr>
          </w:p>
        </w:tc>
        <w:tc>
          <w:tcPr>
            <w:tcW w:w="3798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  <w:t>التجديد الشعري في المشرق 1</w:t>
            </w:r>
          </w:p>
        </w:tc>
        <w:tc>
          <w:tcPr>
            <w:tcW w:w="709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04</w:t>
            </w:r>
          </w:p>
        </w:tc>
      </w:tr>
      <w:tr w:rsidR="00DD1453" w:rsidRPr="00A334ED" w:rsidTr="005D48B3">
        <w:tc>
          <w:tcPr>
            <w:tcW w:w="4719" w:type="dxa"/>
            <w:gridSpan w:val="3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 xml:space="preserve">نص للجواهري/ نص </w:t>
            </w: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>ل</w:t>
            </w: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لشرقاوي</w:t>
            </w: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>/</w:t>
            </w: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 xml:space="preserve"> دراسة وتحليل</w:t>
            </w:r>
          </w:p>
        </w:tc>
        <w:tc>
          <w:tcPr>
            <w:tcW w:w="839" w:type="dxa"/>
            <w:gridSpan w:val="2"/>
            <w:vMerge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</w:pPr>
          </w:p>
        </w:tc>
        <w:tc>
          <w:tcPr>
            <w:tcW w:w="3798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  <w:t>التجديد الشعري في المشرق 2</w:t>
            </w:r>
          </w:p>
        </w:tc>
        <w:tc>
          <w:tcPr>
            <w:tcW w:w="709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05</w:t>
            </w:r>
          </w:p>
        </w:tc>
      </w:tr>
      <w:tr w:rsidR="00DD1453" w:rsidRPr="00A334ED" w:rsidTr="005D48B3">
        <w:tc>
          <w:tcPr>
            <w:tcW w:w="4719" w:type="dxa"/>
            <w:gridSpan w:val="3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نص للشابي/نص لرمضان حمود</w:t>
            </w: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>/</w:t>
            </w: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 xml:space="preserve"> دراسة وتحليل</w:t>
            </w:r>
          </w:p>
        </w:tc>
        <w:tc>
          <w:tcPr>
            <w:tcW w:w="839" w:type="dxa"/>
            <w:gridSpan w:val="2"/>
            <w:vMerge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</w:pPr>
          </w:p>
        </w:tc>
        <w:tc>
          <w:tcPr>
            <w:tcW w:w="3798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  <w:t>التجديد الشعري في المغرب العربي</w:t>
            </w:r>
          </w:p>
        </w:tc>
        <w:tc>
          <w:tcPr>
            <w:tcW w:w="709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06</w:t>
            </w:r>
          </w:p>
        </w:tc>
      </w:tr>
      <w:tr w:rsidR="00DD1453" w:rsidRPr="00A334ED" w:rsidTr="005D48B3">
        <w:tc>
          <w:tcPr>
            <w:tcW w:w="4719" w:type="dxa"/>
            <w:gridSpan w:val="3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 xml:space="preserve">نص </w:t>
            </w:r>
            <w:proofErr w:type="spellStart"/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لإيليا</w:t>
            </w:r>
            <w:proofErr w:type="spellEnd"/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 xml:space="preserve"> أبي ماضي</w:t>
            </w: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>/</w:t>
            </w: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 xml:space="preserve"> دراسة وتحليل</w:t>
            </w:r>
          </w:p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 xml:space="preserve"> نص لفوزي المعلوف</w:t>
            </w: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>/</w:t>
            </w: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 xml:space="preserve"> دراسة وتحليل</w:t>
            </w:r>
          </w:p>
        </w:tc>
        <w:tc>
          <w:tcPr>
            <w:tcW w:w="839" w:type="dxa"/>
            <w:gridSpan w:val="2"/>
            <w:vMerge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</w:pPr>
          </w:p>
        </w:tc>
        <w:tc>
          <w:tcPr>
            <w:tcW w:w="3798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  <w:t xml:space="preserve">التجديد الشعري </w:t>
            </w:r>
            <w:proofErr w:type="spellStart"/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  <w:t>المهجري</w:t>
            </w:r>
            <w:proofErr w:type="spellEnd"/>
          </w:p>
        </w:tc>
        <w:tc>
          <w:tcPr>
            <w:tcW w:w="709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07</w:t>
            </w:r>
          </w:p>
        </w:tc>
      </w:tr>
      <w:tr w:rsidR="00DD1453" w:rsidRPr="00A334ED" w:rsidTr="005D48B3">
        <w:tc>
          <w:tcPr>
            <w:tcW w:w="4719" w:type="dxa"/>
            <w:gridSpan w:val="3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تحليل مقال للكواكبي</w:t>
            </w: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>/ اليازجي ...</w:t>
            </w:r>
          </w:p>
        </w:tc>
        <w:tc>
          <w:tcPr>
            <w:tcW w:w="839" w:type="dxa"/>
            <w:gridSpan w:val="2"/>
            <w:vMerge w:val="restart"/>
            <w:textDirection w:val="btLr"/>
            <w:vAlign w:val="center"/>
          </w:tcPr>
          <w:p w:rsidR="00DD1453" w:rsidRPr="00A334ED" w:rsidRDefault="00DD1453" w:rsidP="005D48B3">
            <w:pPr>
              <w:bidi/>
              <w:ind w:left="113" w:right="113"/>
              <w:jc w:val="center"/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  <w:t>النثر</w:t>
            </w:r>
          </w:p>
        </w:tc>
        <w:tc>
          <w:tcPr>
            <w:tcW w:w="3798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  <w:t>مدخل إلى الفنون النثرية</w:t>
            </w:r>
          </w:p>
        </w:tc>
        <w:tc>
          <w:tcPr>
            <w:tcW w:w="709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08</w:t>
            </w:r>
          </w:p>
        </w:tc>
      </w:tr>
      <w:tr w:rsidR="00DD1453" w:rsidRPr="00A334ED" w:rsidTr="005D48B3">
        <w:tc>
          <w:tcPr>
            <w:tcW w:w="4719" w:type="dxa"/>
            <w:gridSpan w:val="3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تحليل نص للبشير الإبراهيمي</w:t>
            </w: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>/ طه حسين/ العقاد...</w:t>
            </w:r>
          </w:p>
        </w:tc>
        <w:tc>
          <w:tcPr>
            <w:tcW w:w="839" w:type="dxa"/>
            <w:gridSpan w:val="2"/>
            <w:vMerge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</w:pPr>
          </w:p>
        </w:tc>
        <w:tc>
          <w:tcPr>
            <w:tcW w:w="3798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  <w:t>الفنون النثرية: المقالة</w:t>
            </w:r>
          </w:p>
        </w:tc>
        <w:tc>
          <w:tcPr>
            <w:tcW w:w="709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09</w:t>
            </w:r>
          </w:p>
        </w:tc>
      </w:tr>
      <w:tr w:rsidR="00DD1453" w:rsidRPr="00A334ED" w:rsidTr="005D48B3">
        <w:tc>
          <w:tcPr>
            <w:tcW w:w="4719" w:type="dxa"/>
            <w:gridSpan w:val="3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تحليل نص: محمود تيمور/ رضا حوحو</w:t>
            </w:r>
          </w:p>
        </w:tc>
        <w:tc>
          <w:tcPr>
            <w:tcW w:w="839" w:type="dxa"/>
            <w:gridSpan w:val="2"/>
            <w:vMerge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</w:pPr>
          </w:p>
        </w:tc>
        <w:tc>
          <w:tcPr>
            <w:tcW w:w="3798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  <w:t>الفنون النثرية: القصة</w:t>
            </w:r>
          </w:p>
        </w:tc>
        <w:tc>
          <w:tcPr>
            <w:tcW w:w="709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10</w:t>
            </w:r>
          </w:p>
        </w:tc>
      </w:tr>
      <w:tr w:rsidR="00DD1453" w:rsidRPr="00A334ED" w:rsidTr="005D48B3">
        <w:tc>
          <w:tcPr>
            <w:tcW w:w="4719" w:type="dxa"/>
            <w:gridSpan w:val="3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 xml:space="preserve">تحليل نص </w:t>
            </w: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 xml:space="preserve">لجورجي زيدان / </w:t>
            </w: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هيكل</w:t>
            </w: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>/ ...</w:t>
            </w:r>
          </w:p>
        </w:tc>
        <w:tc>
          <w:tcPr>
            <w:tcW w:w="839" w:type="dxa"/>
            <w:gridSpan w:val="2"/>
            <w:vMerge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</w:pPr>
          </w:p>
        </w:tc>
        <w:tc>
          <w:tcPr>
            <w:tcW w:w="3798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  <w:t>الفنون النثرية: الرواية</w:t>
            </w:r>
          </w:p>
        </w:tc>
        <w:tc>
          <w:tcPr>
            <w:tcW w:w="709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11</w:t>
            </w:r>
          </w:p>
        </w:tc>
      </w:tr>
      <w:tr w:rsidR="00DD1453" w:rsidRPr="00A334ED" w:rsidTr="005D48B3">
        <w:tc>
          <w:tcPr>
            <w:tcW w:w="4719" w:type="dxa"/>
            <w:gridSpan w:val="3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 xml:space="preserve">تحليل نص لتوفيق الحكيم </w:t>
            </w: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>/...</w:t>
            </w:r>
          </w:p>
        </w:tc>
        <w:tc>
          <w:tcPr>
            <w:tcW w:w="839" w:type="dxa"/>
            <w:gridSpan w:val="2"/>
            <w:vMerge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</w:pPr>
          </w:p>
        </w:tc>
        <w:tc>
          <w:tcPr>
            <w:tcW w:w="3798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  <w:t>الفنون النثرية: المسرح</w:t>
            </w:r>
          </w:p>
        </w:tc>
        <w:tc>
          <w:tcPr>
            <w:tcW w:w="709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12</w:t>
            </w:r>
          </w:p>
        </w:tc>
      </w:tr>
      <w:tr w:rsidR="00DD1453" w:rsidRPr="00A334ED" w:rsidTr="005D48B3">
        <w:trPr>
          <w:trHeight w:val="579"/>
        </w:trPr>
        <w:tc>
          <w:tcPr>
            <w:tcW w:w="4719" w:type="dxa"/>
            <w:gridSpan w:val="3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 xml:space="preserve">تحليل نص رحلة ابن </w:t>
            </w:r>
            <w:proofErr w:type="spellStart"/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حمدوش</w:t>
            </w:r>
            <w:proofErr w:type="spellEnd"/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/</w:t>
            </w: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 xml:space="preserve">حسين </w:t>
            </w:r>
            <w:proofErr w:type="spellStart"/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الورتيلاني</w:t>
            </w:r>
            <w:proofErr w:type="spellEnd"/>
          </w:p>
        </w:tc>
        <w:tc>
          <w:tcPr>
            <w:tcW w:w="839" w:type="dxa"/>
            <w:gridSpan w:val="2"/>
            <w:vMerge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</w:pPr>
          </w:p>
        </w:tc>
        <w:tc>
          <w:tcPr>
            <w:tcW w:w="3798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  <w:t>الفنون النثرية: أدب الرحلة</w:t>
            </w:r>
          </w:p>
        </w:tc>
        <w:tc>
          <w:tcPr>
            <w:tcW w:w="709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13</w:t>
            </w:r>
          </w:p>
        </w:tc>
      </w:tr>
      <w:tr w:rsidR="00DD1453" w:rsidRPr="00A334ED" w:rsidTr="005D48B3">
        <w:tc>
          <w:tcPr>
            <w:tcW w:w="4719" w:type="dxa"/>
            <w:gridSpan w:val="3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الرافعي/مي زيادة/البشير الإبراهيمي</w:t>
            </w: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>...</w:t>
            </w:r>
          </w:p>
        </w:tc>
        <w:tc>
          <w:tcPr>
            <w:tcW w:w="839" w:type="dxa"/>
            <w:gridSpan w:val="2"/>
            <w:vMerge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</w:pPr>
          </w:p>
        </w:tc>
        <w:tc>
          <w:tcPr>
            <w:tcW w:w="3798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  <w:t>الفنون النثرية: الرسائل الأدبية</w:t>
            </w:r>
          </w:p>
        </w:tc>
        <w:tc>
          <w:tcPr>
            <w:tcW w:w="709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14</w:t>
            </w:r>
          </w:p>
        </w:tc>
      </w:tr>
    </w:tbl>
    <w:p w:rsidR="00DD1453" w:rsidRPr="00A334ED" w:rsidRDefault="00DD1453" w:rsidP="00DD1453">
      <w:pPr>
        <w:bidi/>
        <w:ind w:left="-1"/>
        <w:jc w:val="both"/>
        <w:rPr>
          <w:rFonts w:cs="Simplified Arabic"/>
          <w:b/>
          <w:sz w:val="28"/>
          <w:szCs w:val="28"/>
          <w:rtl/>
          <w:lang w:bidi="ar-DZ"/>
        </w:rPr>
      </w:pPr>
    </w:p>
    <w:p w:rsidR="00DD1453" w:rsidRPr="00D90B3E" w:rsidRDefault="00DD1453" w:rsidP="00DD1453">
      <w:pPr>
        <w:bidi/>
        <w:ind w:left="-1"/>
        <w:jc w:val="both"/>
        <w:rPr>
          <w:rFonts w:ascii="Sakkal Majalla" w:hAnsi="Sakkal Majalla" w:cs="Simplified Arabic"/>
          <w:bCs/>
          <w:sz w:val="28"/>
          <w:szCs w:val="28"/>
          <w:rtl/>
          <w:lang w:bidi="ar-DZ"/>
        </w:rPr>
      </w:pPr>
      <w:r w:rsidRPr="00D90B3E">
        <w:rPr>
          <w:rFonts w:ascii="Sakkal Majalla" w:hAnsi="Sakkal Majalla" w:cs="Simplified Arabic"/>
          <w:bCs/>
          <w:sz w:val="28"/>
          <w:szCs w:val="28"/>
          <w:rtl/>
          <w:lang w:bidi="ar-DZ"/>
        </w:rPr>
        <w:t>طريقة التقييم:</w:t>
      </w:r>
    </w:p>
    <w:p w:rsidR="00DD1453" w:rsidRPr="00A334ED" w:rsidRDefault="00DD1453" w:rsidP="00DD1453">
      <w:pPr>
        <w:bidi/>
        <w:ind w:left="-1"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يجري تقييم المحاضرات عن طريق امتحان في نهاية السداسي، بينما يكون تقييم الأعمال الموجهة متواصلا طوال السداسي </w:t>
      </w:r>
    </w:p>
    <w:p w:rsidR="00DD1453" w:rsidRPr="00A334ED" w:rsidRDefault="00DD1453" w:rsidP="00DD1453">
      <w:pPr>
        <w:bidi/>
        <w:ind w:left="-1"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المراجع: </w:t>
      </w:r>
      <w:proofErr w:type="gramStart"/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( </w:t>
      </w:r>
      <w:proofErr w:type="spellStart"/>
      <w:r w:rsidRPr="00A334ED">
        <w:rPr>
          <w:rFonts w:ascii="Sakkal Majalla" w:hAnsi="Sakkal Majalla" w:cs="Simplified Arabic"/>
          <w:b/>
          <w:i/>
          <w:iCs/>
          <w:sz w:val="28"/>
          <w:szCs w:val="28"/>
          <w:rtl/>
          <w:lang w:bidi="ar-DZ"/>
        </w:rPr>
        <w:t>كتب</w:t>
      </w:r>
      <w:proofErr w:type="gramEnd"/>
      <w:r w:rsidRPr="00A334ED">
        <w:rPr>
          <w:rFonts w:ascii="Sakkal Majalla" w:hAnsi="Sakkal Majalla" w:cs="Simplified Arabic"/>
          <w:b/>
          <w:i/>
          <w:iCs/>
          <w:sz w:val="28"/>
          <w:szCs w:val="28"/>
          <w:rtl/>
          <w:lang w:bidi="ar-DZ"/>
        </w:rPr>
        <w:t>،ومطبوعات</w:t>
      </w:r>
      <w:proofErr w:type="spellEnd"/>
      <w:r w:rsidRPr="00A334ED">
        <w:rPr>
          <w:rFonts w:ascii="Sakkal Majalla" w:hAnsi="Sakkal Majalla" w:cs="Simplified Arabic"/>
          <w:b/>
          <w:i/>
          <w:iCs/>
          <w:sz w:val="28"/>
          <w:szCs w:val="28"/>
          <w:rtl/>
          <w:lang w:bidi="ar-DZ"/>
        </w:rPr>
        <w:t xml:space="preserve"> ، مواقع انترنت،</w:t>
      </w: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 إلخ)</w:t>
      </w:r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 xml:space="preserve">. </w:t>
      </w:r>
    </w:p>
    <w:p w:rsidR="00DD1453" w:rsidRPr="00A334ED" w:rsidRDefault="00DD1453" w:rsidP="005C3F57">
      <w:pPr>
        <w:pStyle w:val="Paragraphedeliste"/>
        <w:numPr>
          <w:ilvl w:val="0"/>
          <w:numId w:val="29"/>
        </w:numPr>
        <w:bidi/>
        <w:rPr>
          <w:rFonts w:ascii="Sakkal Majalla" w:hAnsi="Sakkal Majalla" w:cs="Simplified Arabic"/>
          <w:b/>
          <w:sz w:val="28"/>
          <w:szCs w:val="28"/>
          <w:lang w:bidi="ar-DZ"/>
        </w:rPr>
      </w:pPr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 xml:space="preserve">شوقي ضيف، الفن ومذاهبه. </w:t>
      </w:r>
    </w:p>
    <w:p w:rsidR="00DD1453" w:rsidRPr="00A334ED" w:rsidRDefault="00DD1453" w:rsidP="005C3F57">
      <w:pPr>
        <w:pStyle w:val="Paragraphedeliste"/>
        <w:numPr>
          <w:ilvl w:val="0"/>
          <w:numId w:val="29"/>
        </w:numPr>
        <w:bidi/>
        <w:rPr>
          <w:rFonts w:ascii="Sakkal Majalla" w:hAnsi="Sakkal Majalla" w:cs="Simplified Arabic"/>
          <w:b/>
          <w:sz w:val="28"/>
          <w:szCs w:val="28"/>
          <w:lang w:bidi="ar-DZ"/>
        </w:rPr>
      </w:pPr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>عمر دسوقي، الأدب العربي الحديث.</w:t>
      </w:r>
    </w:p>
    <w:p w:rsidR="00DD1453" w:rsidRPr="00A334ED" w:rsidRDefault="00DD1453" w:rsidP="005C3F57">
      <w:pPr>
        <w:pStyle w:val="Paragraphedeliste"/>
        <w:numPr>
          <w:ilvl w:val="0"/>
          <w:numId w:val="29"/>
        </w:numPr>
        <w:bidi/>
        <w:rPr>
          <w:rFonts w:ascii="Sakkal Majalla" w:hAnsi="Sakkal Majalla" w:cs="Simplified Arabic"/>
          <w:b/>
          <w:sz w:val="28"/>
          <w:szCs w:val="28"/>
          <w:lang w:bidi="ar-DZ"/>
        </w:rPr>
      </w:pPr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>عبد الملك مرتاض، فنون النثر الأدبي.</w:t>
      </w:r>
    </w:p>
    <w:p w:rsidR="00DD1453" w:rsidRPr="00A334ED" w:rsidRDefault="00DD1453" w:rsidP="005C3F57">
      <w:pPr>
        <w:numPr>
          <w:ilvl w:val="0"/>
          <w:numId w:val="29"/>
        </w:num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 xml:space="preserve">الشعر العربي المعاصر </w:t>
      </w:r>
      <w:proofErr w:type="gramStart"/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>( عز</w:t>
      </w:r>
      <w:proofErr w:type="gramEnd"/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 xml:space="preserve"> الدين إسماعيل).</w:t>
      </w:r>
    </w:p>
    <w:p w:rsidR="00DD1453" w:rsidRPr="0067339C" w:rsidRDefault="00DD1453" w:rsidP="005C3F57">
      <w:pPr>
        <w:numPr>
          <w:ilvl w:val="0"/>
          <w:numId w:val="29"/>
        </w:num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 xml:space="preserve">ما لا يؤديه الحرف (عباس </w:t>
      </w:r>
      <w:proofErr w:type="gramStart"/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>مشتاق  معن</w:t>
      </w:r>
      <w:proofErr w:type="gramEnd"/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>).</w:t>
      </w:r>
    </w:p>
    <w:p w:rsidR="00DD1453" w:rsidRPr="00A334ED" w:rsidRDefault="00DD1453" w:rsidP="00DD1453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السداسي: ال</w:t>
      </w:r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>ثالث    جذع مشترك.</w:t>
      </w:r>
    </w:p>
    <w:p w:rsidR="00601807" w:rsidRPr="00E867F7" w:rsidRDefault="00601807" w:rsidP="00601807">
      <w:pPr>
        <w:shd w:val="clear" w:color="auto" w:fill="EEECE1" w:themeFill="background2"/>
        <w:bidi/>
        <w:ind w:left="-1"/>
        <w:outlineLvl w:val="0"/>
        <w:rPr>
          <w:rFonts w:cs="Simplified Arabic"/>
          <w:bCs/>
          <w:sz w:val="36"/>
          <w:szCs w:val="36"/>
          <w:rtl/>
          <w:lang w:bidi="ar-DZ"/>
        </w:rPr>
      </w:pPr>
      <w:r w:rsidRPr="00E867F7">
        <w:rPr>
          <w:rFonts w:ascii="Sakkal Majalla" w:hAnsi="Sakkal Majalla" w:cs="Simplified Arabic"/>
          <w:bCs/>
          <w:sz w:val="28"/>
          <w:szCs w:val="28"/>
          <w:rtl/>
          <w:lang w:bidi="ar-DZ"/>
        </w:rPr>
        <w:t>عنوان ال</w:t>
      </w:r>
      <w:r w:rsidRPr="00E867F7">
        <w:rPr>
          <w:rFonts w:ascii="Sakkal Majalla" w:hAnsi="Sakkal Majalla" w:cs="Simplified Arabic" w:hint="cs"/>
          <w:bCs/>
          <w:sz w:val="28"/>
          <w:szCs w:val="28"/>
          <w:rtl/>
          <w:lang w:bidi="ar-DZ"/>
        </w:rPr>
        <w:t>ليسانس</w:t>
      </w:r>
      <w:r w:rsidRPr="00E867F7">
        <w:rPr>
          <w:rFonts w:ascii="Sakkal Majalla" w:hAnsi="Sakkal Majalla" w:cs="Simplified Arabic"/>
          <w:bCs/>
          <w:sz w:val="28"/>
          <w:szCs w:val="28"/>
          <w:rtl/>
          <w:lang w:bidi="ar-DZ"/>
        </w:rPr>
        <w:t xml:space="preserve">: </w:t>
      </w:r>
      <w:r w:rsidRPr="00E867F7">
        <w:rPr>
          <w:rFonts w:cs="Simplified Arabic" w:hint="cs"/>
          <w:bCs/>
          <w:sz w:val="28"/>
          <w:szCs w:val="28"/>
          <w:rtl/>
          <w:lang w:bidi="ar-DZ"/>
        </w:rPr>
        <w:t>لسانيات عامة</w:t>
      </w:r>
    </w:p>
    <w:p w:rsidR="00DD1453" w:rsidRPr="00A334ED" w:rsidRDefault="00DD1453" w:rsidP="00DD1453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الأستاذ المسؤول عن الوحدة التعليمية </w:t>
      </w:r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>الأساسية</w:t>
      </w: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: </w:t>
      </w:r>
    </w:p>
    <w:p w:rsidR="00DD1453" w:rsidRPr="00A334ED" w:rsidRDefault="00DD1453" w:rsidP="00DD1453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الأستاذ المسؤول على المادة: </w:t>
      </w:r>
    </w:p>
    <w:p w:rsidR="00DD1453" w:rsidRPr="0067339C" w:rsidRDefault="00DD1453" w:rsidP="00DD1453">
      <w:pPr>
        <w:shd w:val="clear" w:color="auto" w:fill="F2DBDB"/>
        <w:bidi/>
        <w:jc w:val="both"/>
        <w:rPr>
          <w:rFonts w:ascii="Sakkal Majalla" w:hAnsi="Sakkal Majalla" w:cs="Simplified Arabic"/>
          <w:bCs/>
          <w:sz w:val="28"/>
          <w:szCs w:val="28"/>
          <w:rtl/>
          <w:lang w:bidi="ar-DZ"/>
        </w:rPr>
      </w:pPr>
      <w:r w:rsidRPr="0067339C">
        <w:rPr>
          <w:rFonts w:ascii="Sakkal Majalla" w:hAnsi="Sakkal Majalla" w:cs="Simplified Arabic"/>
          <w:bCs/>
          <w:sz w:val="28"/>
          <w:szCs w:val="28"/>
          <w:rtl/>
          <w:lang w:bidi="ar-DZ"/>
        </w:rPr>
        <w:t>المادة:</w:t>
      </w:r>
      <w:r w:rsidRPr="0067339C">
        <w:rPr>
          <w:rFonts w:ascii="Sakkal Majalla" w:hAnsi="Sakkal Majalla" w:cs="Simplified Arabic" w:hint="cs"/>
          <w:bCs/>
          <w:sz w:val="28"/>
          <w:szCs w:val="28"/>
          <w:rtl/>
          <w:lang w:bidi="ar-DZ"/>
        </w:rPr>
        <w:t xml:space="preserve"> النقد الأدبي الحديث</w:t>
      </w:r>
    </w:p>
    <w:p w:rsidR="00DD1453" w:rsidRPr="00A334ED" w:rsidRDefault="00DD1453" w:rsidP="00DD1453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أهداف التعليم:</w:t>
      </w:r>
    </w:p>
    <w:p w:rsidR="00DD1453" w:rsidRPr="00A334ED" w:rsidRDefault="00DD1453" w:rsidP="00DD1453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 المعارف المسبقة المطلوبة:</w:t>
      </w:r>
      <w:r w:rsidRPr="00A334ED">
        <w:rPr>
          <w:rFonts w:ascii="Sakkal Majalla" w:hAnsi="Sakkal Majalla" w:cs="Simplified Arabic"/>
          <w:b/>
          <w:sz w:val="28"/>
          <w:szCs w:val="28"/>
          <w:lang w:bidi="ar-DZ"/>
        </w:rPr>
        <w:t xml:space="preserve"> </w:t>
      </w:r>
    </w:p>
    <w:p w:rsidR="00DD1453" w:rsidRPr="00A2060D" w:rsidRDefault="00DD1453" w:rsidP="00DD1453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محتوى المادة:</w:t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1560"/>
        <w:gridCol w:w="1276"/>
        <w:gridCol w:w="1883"/>
        <w:gridCol w:w="101"/>
        <w:gridCol w:w="4536"/>
        <w:gridCol w:w="709"/>
      </w:tblGrid>
      <w:tr w:rsidR="00DD1453" w:rsidRPr="00A334ED" w:rsidTr="005D48B3">
        <w:tc>
          <w:tcPr>
            <w:tcW w:w="1560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الرصيد:04</w:t>
            </w:r>
          </w:p>
        </w:tc>
        <w:tc>
          <w:tcPr>
            <w:tcW w:w="1276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المعامل:02</w:t>
            </w:r>
          </w:p>
        </w:tc>
        <w:tc>
          <w:tcPr>
            <w:tcW w:w="1984" w:type="dxa"/>
            <w:gridSpan w:val="2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السداسي: الثالث</w:t>
            </w:r>
          </w:p>
        </w:tc>
        <w:tc>
          <w:tcPr>
            <w:tcW w:w="4536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 xml:space="preserve">المادة: النقد الأدبي الحديث/ </w:t>
            </w:r>
            <w:proofErr w:type="spellStart"/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محاضرة+تطبيق</w:t>
            </w:r>
            <w:proofErr w:type="spellEnd"/>
          </w:p>
        </w:tc>
        <w:tc>
          <w:tcPr>
            <w:tcW w:w="709" w:type="dxa"/>
            <w:vMerge w:val="restart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</w:p>
        </w:tc>
      </w:tr>
      <w:tr w:rsidR="00DD1453" w:rsidRPr="00A334ED" w:rsidTr="005D48B3">
        <w:tc>
          <w:tcPr>
            <w:tcW w:w="4719" w:type="dxa"/>
            <w:gridSpan w:val="3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مفردات التطبيق</w:t>
            </w:r>
          </w:p>
        </w:tc>
        <w:tc>
          <w:tcPr>
            <w:tcW w:w="4637" w:type="dxa"/>
            <w:gridSpan w:val="2"/>
          </w:tcPr>
          <w:p w:rsidR="00DD1453" w:rsidRPr="00A334ED" w:rsidRDefault="00DD1453" w:rsidP="005D48B3">
            <w:pPr>
              <w:tabs>
                <w:tab w:val="left" w:pos="2170"/>
              </w:tabs>
              <w:bidi/>
              <w:ind w:left="1440"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مفردات المحاضرة</w:t>
            </w:r>
          </w:p>
        </w:tc>
        <w:tc>
          <w:tcPr>
            <w:tcW w:w="709" w:type="dxa"/>
            <w:vMerge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</w:p>
        </w:tc>
      </w:tr>
      <w:tr w:rsidR="00DD1453" w:rsidRPr="00A334ED" w:rsidTr="005D48B3">
        <w:tc>
          <w:tcPr>
            <w:tcW w:w="4719" w:type="dxa"/>
            <w:gridSpan w:val="3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إرهاصات النقد العربي الحديث</w:t>
            </w:r>
          </w:p>
        </w:tc>
        <w:tc>
          <w:tcPr>
            <w:tcW w:w="4637" w:type="dxa"/>
            <w:gridSpan w:val="2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>مدخل إلى النقد العربي الحديث 1</w:t>
            </w:r>
          </w:p>
        </w:tc>
        <w:tc>
          <w:tcPr>
            <w:tcW w:w="709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01</w:t>
            </w:r>
          </w:p>
        </w:tc>
      </w:tr>
      <w:tr w:rsidR="00DD1453" w:rsidRPr="00A334ED" w:rsidTr="005D48B3">
        <w:tc>
          <w:tcPr>
            <w:tcW w:w="4719" w:type="dxa"/>
            <w:gridSpan w:val="3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م</w:t>
            </w: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>رجعيات</w:t>
            </w: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 xml:space="preserve"> النقد العربي الحديث</w:t>
            </w:r>
          </w:p>
        </w:tc>
        <w:tc>
          <w:tcPr>
            <w:tcW w:w="4637" w:type="dxa"/>
            <w:gridSpan w:val="2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>مدخل إلى النقد العربي الحديث 2</w:t>
            </w:r>
          </w:p>
        </w:tc>
        <w:tc>
          <w:tcPr>
            <w:tcW w:w="709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02</w:t>
            </w:r>
          </w:p>
        </w:tc>
      </w:tr>
      <w:tr w:rsidR="00DD1453" w:rsidRPr="00A334ED" w:rsidTr="005D48B3">
        <w:tc>
          <w:tcPr>
            <w:tcW w:w="4719" w:type="dxa"/>
            <w:gridSpan w:val="3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 xml:space="preserve">حسين </w:t>
            </w:r>
            <w:proofErr w:type="spellStart"/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المرصفي</w:t>
            </w:r>
            <w:proofErr w:type="spellEnd"/>
          </w:p>
        </w:tc>
        <w:tc>
          <w:tcPr>
            <w:tcW w:w="4637" w:type="dxa"/>
            <w:gridSpan w:val="2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النقد الإحيائي</w:t>
            </w:r>
          </w:p>
        </w:tc>
        <w:tc>
          <w:tcPr>
            <w:tcW w:w="709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03</w:t>
            </w:r>
          </w:p>
        </w:tc>
      </w:tr>
      <w:tr w:rsidR="00DD1453" w:rsidRPr="00A334ED" w:rsidTr="005D48B3">
        <w:tc>
          <w:tcPr>
            <w:tcW w:w="4719" w:type="dxa"/>
            <w:gridSpan w:val="3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رمضان حم</w:t>
            </w: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>و</w:t>
            </w: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د</w:t>
            </w:r>
          </w:p>
        </w:tc>
        <w:tc>
          <w:tcPr>
            <w:tcW w:w="4637" w:type="dxa"/>
            <w:gridSpan w:val="2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إرهاصات التجديد في النقد الحديث</w:t>
            </w:r>
          </w:p>
        </w:tc>
        <w:tc>
          <w:tcPr>
            <w:tcW w:w="709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04</w:t>
            </w:r>
          </w:p>
        </w:tc>
      </w:tr>
      <w:tr w:rsidR="00DD1453" w:rsidRPr="00A334ED" w:rsidTr="005D48B3">
        <w:tc>
          <w:tcPr>
            <w:tcW w:w="4719" w:type="dxa"/>
            <w:gridSpan w:val="3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نصوص جماعة الديوان</w:t>
            </w:r>
          </w:p>
        </w:tc>
        <w:tc>
          <w:tcPr>
            <w:tcW w:w="4637" w:type="dxa"/>
            <w:gridSpan w:val="2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جماعة الديوان</w:t>
            </w:r>
          </w:p>
        </w:tc>
        <w:tc>
          <w:tcPr>
            <w:tcW w:w="709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05</w:t>
            </w:r>
          </w:p>
        </w:tc>
      </w:tr>
      <w:tr w:rsidR="00DD1453" w:rsidRPr="00A334ED" w:rsidTr="005D48B3">
        <w:tc>
          <w:tcPr>
            <w:tcW w:w="4719" w:type="dxa"/>
            <w:gridSpan w:val="3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نصوص جماعة أبولو</w:t>
            </w:r>
          </w:p>
        </w:tc>
        <w:tc>
          <w:tcPr>
            <w:tcW w:w="4637" w:type="dxa"/>
            <w:gridSpan w:val="2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جماعة أبولو</w:t>
            </w:r>
          </w:p>
        </w:tc>
        <w:tc>
          <w:tcPr>
            <w:tcW w:w="709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06</w:t>
            </w:r>
          </w:p>
        </w:tc>
      </w:tr>
      <w:tr w:rsidR="00DD1453" w:rsidRPr="00A334ED" w:rsidTr="005D48B3">
        <w:tc>
          <w:tcPr>
            <w:tcW w:w="4719" w:type="dxa"/>
            <w:gridSpan w:val="3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 xml:space="preserve">نصوص جماعة الرابطة القلمية </w:t>
            </w:r>
          </w:p>
        </w:tc>
        <w:tc>
          <w:tcPr>
            <w:tcW w:w="4637" w:type="dxa"/>
            <w:gridSpan w:val="2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جماعة الرابطة القلمية</w:t>
            </w:r>
          </w:p>
        </w:tc>
        <w:tc>
          <w:tcPr>
            <w:tcW w:w="709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07</w:t>
            </w:r>
          </w:p>
        </w:tc>
      </w:tr>
      <w:tr w:rsidR="00DD1453" w:rsidRPr="00A334ED" w:rsidTr="005D48B3">
        <w:tc>
          <w:tcPr>
            <w:tcW w:w="4719" w:type="dxa"/>
            <w:gridSpan w:val="3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طه حسين، شوقي ضيف...</w:t>
            </w:r>
          </w:p>
        </w:tc>
        <w:tc>
          <w:tcPr>
            <w:tcW w:w="4637" w:type="dxa"/>
            <w:gridSpan w:val="2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النقد التاريخي</w:t>
            </w:r>
          </w:p>
        </w:tc>
        <w:tc>
          <w:tcPr>
            <w:tcW w:w="709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08</w:t>
            </w:r>
          </w:p>
        </w:tc>
      </w:tr>
      <w:tr w:rsidR="00DD1453" w:rsidRPr="00A334ED" w:rsidTr="005D48B3">
        <w:tc>
          <w:tcPr>
            <w:tcW w:w="4719" w:type="dxa"/>
            <w:gridSpan w:val="3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سلامة موسى</w:t>
            </w:r>
          </w:p>
        </w:tc>
        <w:tc>
          <w:tcPr>
            <w:tcW w:w="4637" w:type="dxa"/>
            <w:gridSpan w:val="2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النقد الاجتماعي</w:t>
            </w:r>
          </w:p>
        </w:tc>
        <w:tc>
          <w:tcPr>
            <w:tcW w:w="709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09</w:t>
            </w:r>
          </w:p>
        </w:tc>
      </w:tr>
      <w:tr w:rsidR="00DD1453" w:rsidRPr="00A334ED" w:rsidTr="005D48B3">
        <w:tc>
          <w:tcPr>
            <w:tcW w:w="4719" w:type="dxa"/>
            <w:gridSpan w:val="3"/>
            <w:shd w:val="clear" w:color="auto" w:fill="auto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proofErr w:type="spellStart"/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النويهي</w:t>
            </w:r>
            <w:proofErr w:type="spellEnd"/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 xml:space="preserve">، مصطفى </w:t>
            </w:r>
            <w:proofErr w:type="spellStart"/>
            <w:proofErr w:type="gramStart"/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سويف،</w:t>
            </w: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>العقاد</w:t>
            </w:r>
            <w:proofErr w:type="spellEnd"/>
            <w:proofErr w:type="gramEnd"/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>...</w:t>
            </w:r>
          </w:p>
        </w:tc>
        <w:tc>
          <w:tcPr>
            <w:tcW w:w="4637" w:type="dxa"/>
            <w:gridSpan w:val="2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النقد النفسي</w:t>
            </w:r>
          </w:p>
        </w:tc>
        <w:tc>
          <w:tcPr>
            <w:tcW w:w="709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10</w:t>
            </w:r>
          </w:p>
        </w:tc>
      </w:tr>
      <w:tr w:rsidR="00DD1453" w:rsidRPr="00A334ED" w:rsidTr="005D48B3">
        <w:tc>
          <w:tcPr>
            <w:tcW w:w="4719" w:type="dxa"/>
            <w:gridSpan w:val="3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محمد مندور</w:t>
            </w: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 xml:space="preserve">/ </w:t>
            </w:r>
          </w:p>
        </w:tc>
        <w:tc>
          <w:tcPr>
            <w:tcW w:w="4637" w:type="dxa"/>
            <w:gridSpan w:val="2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النقد الواقعي</w:t>
            </w:r>
          </w:p>
        </w:tc>
        <w:tc>
          <w:tcPr>
            <w:tcW w:w="709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11</w:t>
            </w:r>
          </w:p>
        </w:tc>
      </w:tr>
      <w:tr w:rsidR="00DD1453" w:rsidRPr="00A334ED" w:rsidTr="005D48B3">
        <w:tc>
          <w:tcPr>
            <w:tcW w:w="4719" w:type="dxa"/>
            <w:gridSpan w:val="3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lastRenderedPageBreak/>
              <w:t>نص ل</w:t>
            </w: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>رشاد رشدي/ ...</w:t>
            </w:r>
          </w:p>
        </w:tc>
        <w:tc>
          <w:tcPr>
            <w:tcW w:w="4637" w:type="dxa"/>
            <w:gridSpan w:val="2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>النقد الجديد</w:t>
            </w:r>
          </w:p>
        </w:tc>
        <w:tc>
          <w:tcPr>
            <w:tcW w:w="709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12</w:t>
            </w:r>
          </w:p>
        </w:tc>
      </w:tr>
      <w:tr w:rsidR="00DD1453" w:rsidRPr="00A334ED" w:rsidTr="005D48B3">
        <w:trPr>
          <w:trHeight w:val="357"/>
        </w:trPr>
        <w:tc>
          <w:tcPr>
            <w:tcW w:w="4719" w:type="dxa"/>
            <w:gridSpan w:val="3"/>
            <w:shd w:val="clear" w:color="auto" w:fill="auto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>الصدق الفني/ الخيال/الجنس الأدبي ...</w:t>
            </w:r>
          </w:p>
        </w:tc>
        <w:tc>
          <w:tcPr>
            <w:tcW w:w="4637" w:type="dxa"/>
            <w:gridSpan w:val="2"/>
            <w:shd w:val="clear" w:color="auto" w:fill="auto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  <w:lang w:bidi="ar-DZ"/>
              </w:rPr>
              <w:t>القضايا النقدية 1</w:t>
            </w:r>
          </w:p>
        </w:tc>
        <w:tc>
          <w:tcPr>
            <w:tcW w:w="709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13</w:t>
            </w:r>
          </w:p>
        </w:tc>
      </w:tr>
      <w:tr w:rsidR="00DD1453" w:rsidRPr="00A334ED" w:rsidTr="005D48B3">
        <w:tc>
          <w:tcPr>
            <w:tcW w:w="4719" w:type="dxa"/>
            <w:gridSpan w:val="3"/>
            <w:shd w:val="clear" w:color="auto" w:fill="auto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 xml:space="preserve">النقد الحديث بين النظري </w:t>
            </w:r>
            <w:proofErr w:type="gramStart"/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و التطبيق</w:t>
            </w:r>
            <w:proofErr w:type="gramEnd"/>
          </w:p>
        </w:tc>
        <w:tc>
          <w:tcPr>
            <w:tcW w:w="4637" w:type="dxa"/>
            <w:gridSpan w:val="2"/>
            <w:shd w:val="clear" w:color="auto" w:fill="auto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  <w:lang w:bidi="ar-DZ"/>
              </w:rPr>
              <w:t>القضايا النقدية 2</w:t>
            </w:r>
          </w:p>
        </w:tc>
        <w:tc>
          <w:tcPr>
            <w:tcW w:w="709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14</w:t>
            </w:r>
          </w:p>
        </w:tc>
      </w:tr>
    </w:tbl>
    <w:p w:rsidR="00DD1453" w:rsidRPr="00A334ED" w:rsidRDefault="00DD1453" w:rsidP="00DD1453">
      <w:pPr>
        <w:bidi/>
        <w:ind w:left="-1"/>
        <w:jc w:val="both"/>
        <w:rPr>
          <w:rFonts w:cs="Simplified Arabic"/>
          <w:b/>
          <w:sz w:val="28"/>
          <w:szCs w:val="28"/>
          <w:rtl/>
          <w:lang w:bidi="ar-DZ"/>
        </w:rPr>
      </w:pPr>
    </w:p>
    <w:p w:rsidR="00DD1453" w:rsidRPr="009144A5" w:rsidRDefault="00DD1453" w:rsidP="00DD1453">
      <w:pPr>
        <w:bidi/>
        <w:ind w:left="-1"/>
        <w:jc w:val="both"/>
        <w:rPr>
          <w:rFonts w:ascii="Sakkal Majalla" w:hAnsi="Sakkal Majalla" w:cs="Simplified Arabic"/>
          <w:bCs/>
          <w:sz w:val="28"/>
          <w:szCs w:val="28"/>
          <w:rtl/>
          <w:lang w:bidi="ar-DZ"/>
        </w:rPr>
      </w:pPr>
      <w:r w:rsidRPr="009144A5">
        <w:rPr>
          <w:rFonts w:ascii="Sakkal Majalla" w:hAnsi="Sakkal Majalla" w:cs="Simplified Arabic"/>
          <w:bCs/>
          <w:sz w:val="28"/>
          <w:szCs w:val="28"/>
          <w:rtl/>
          <w:lang w:bidi="ar-DZ"/>
        </w:rPr>
        <w:t>طريقة التقييم:</w:t>
      </w:r>
    </w:p>
    <w:p w:rsidR="00DD1453" w:rsidRPr="00A334ED" w:rsidRDefault="00DD1453" w:rsidP="00DD1453">
      <w:pPr>
        <w:bidi/>
        <w:ind w:left="-1"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يجري تقييم المحاضرات عن طريق امتحان في نهاية السداسي، بينما يكون تقييم الأعمال الموجهة متواصلا طوال السداسي </w:t>
      </w:r>
    </w:p>
    <w:p w:rsidR="00DD1453" w:rsidRPr="00A334ED" w:rsidRDefault="00DD1453" w:rsidP="00DD1453">
      <w:pPr>
        <w:bidi/>
        <w:ind w:left="-1"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المراجع: </w:t>
      </w:r>
      <w:proofErr w:type="gramStart"/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( </w:t>
      </w:r>
      <w:proofErr w:type="spellStart"/>
      <w:r w:rsidRPr="00A334ED">
        <w:rPr>
          <w:rFonts w:ascii="Sakkal Majalla" w:hAnsi="Sakkal Majalla" w:cs="Simplified Arabic"/>
          <w:b/>
          <w:i/>
          <w:iCs/>
          <w:sz w:val="28"/>
          <w:szCs w:val="28"/>
          <w:rtl/>
          <w:lang w:bidi="ar-DZ"/>
        </w:rPr>
        <w:t>كتب</w:t>
      </w:r>
      <w:proofErr w:type="gramEnd"/>
      <w:r w:rsidRPr="00A334ED">
        <w:rPr>
          <w:rFonts w:ascii="Sakkal Majalla" w:hAnsi="Sakkal Majalla" w:cs="Simplified Arabic"/>
          <w:b/>
          <w:i/>
          <w:iCs/>
          <w:sz w:val="28"/>
          <w:szCs w:val="28"/>
          <w:rtl/>
          <w:lang w:bidi="ar-DZ"/>
        </w:rPr>
        <w:t>،ومطبوعات</w:t>
      </w:r>
      <w:proofErr w:type="spellEnd"/>
      <w:r w:rsidRPr="00A334ED">
        <w:rPr>
          <w:rFonts w:ascii="Sakkal Majalla" w:hAnsi="Sakkal Majalla" w:cs="Simplified Arabic"/>
          <w:b/>
          <w:i/>
          <w:iCs/>
          <w:sz w:val="28"/>
          <w:szCs w:val="28"/>
          <w:rtl/>
          <w:lang w:bidi="ar-DZ"/>
        </w:rPr>
        <w:t xml:space="preserve"> ، مواقع انترنت،</w:t>
      </w: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 إلخ)</w:t>
      </w:r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 xml:space="preserve">. </w:t>
      </w:r>
    </w:p>
    <w:p w:rsidR="00DD1453" w:rsidRPr="00A334ED" w:rsidRDefault="00DD1453" w:rsidP="00DD1453">
      <w:pPr>
        <w:bidi/>
        <w:rPr>
          <w:rFonts w:ascii="Sakkal Majalla" w:hAnsi="Sakkal Majalla" w:cs="Simplified Arabic"/>
          <w:b/>
          <w:sz w:val="28"/>
          <w:szCs w:val="28"/>
          <w:rtl/>
        </w:rPr>
      </w:pPr>
      <w:r w:rsidRPr="00A334ED">
        <w:rPr>
          <w:rFonts w:ascii="Sakkal Majalla" w:hAnsi="Sakkal Majalla" w:cs="Simplified Arabic" w:hint="cs"/>
          <w:b/>
          <w:sz w:val="28"/>
          <w:szCs w:val="28"/>
          <w:rtl/>
        </w:rPr>
        <w:t xml:space="preserve">1.النقد </w:t>
      </w:r>
      <w:proofErr w:type="spellStart"/>
      <w:r w:rsidRPr="00A334ED">
        <w:rPr>
          <w:rFonts w:ascii="Sakkal Majalla" w:hAnsi="Sakkal Majalla" w:cs="Simplified Arabic"/>
          <w:b/>
          <w:sz w:val="28"/>
          <w:szCs w:val="28"/>
          <w:rtl/>
        </w:rPr>
        <w:t>المنهجى</w:t>
      </w:r>
      <w:proofErr w:type="spellEnd"/>
      <w:r w:rsidRPr="00A334ED">
        <w:rPr>
          <w:rFonts w:ascii="Sakkal Majalla" w:hAnsi="Sakkal Majalla" w:cs="Simplified Arabic"/>
          <w:b/>
          <w:sz w:val="28"/>
          <w:szCs w:val="28"/>
          <w:rtl/>
        </w:rPr>
        <w:t xml:space="preserve"> عند العرب ـ محمد مندور</w:t>
      </w:r>
      <w:r w:rsidRPr="00A334ED">
        <w:rPr>
          <w:rFonts w:ascii="Sakkal Majalla" w:hAnsi="Sakkal Majalla" w:cs="Simplified Arabic"/>
          <w:b/>
          <w:sz w:val="28"/>
          <w:szCs w:val="28"/>
          <w:lang w:val="en-US" w:bidi="ar-DZ"/>
        </w:rPr>
        <w:br/>
      </w:r>
      <w:r w:rsidRPr="00A334ED">
        <w:rPr>
          <w:rFonts w:ascii="Sakkal Majalla" w:hAnsi="Sakkal Majalla" w:cs="Simplified Arabic" w:hint="cs"/>
          <w:b/>
          <w:sz w:val="28"/>
          <w:szCs w:val="28"/>
          <w:rtl/>
          <w:lang w:val="en-US"/>
        </w:rPr>
        <w:t>2.</w:t>
      </w:r>
      <w:r w:rsidRPr="00A334ED">
        <w:rPr>
          <w:rFonts w:ascii="Sakkal Majalla" w:hAnsi="Sakkal Majalla" w:cs="Simplified Arabic" w:hint="cs"/>
          <w:b/>
          <w:sz w:val="28"/>
          <w:szCs w:val="28"/>
          <w:rtl/>
        </w:rPr>
        <w:t>النقد والنقاد المعاصرون لمحمود تيمور</w:t>
      </w:r>
    </w:p>
    <w:p w:rsidR="00DD1453" w:rsidRPr="00A334ED" w:rsidRDefault="00DD1453" w:rsidP="00DD1453">
      <w:pPr>
        <w:bidi/>
        <w:ind w:left="-1"/>
        <w:jc w:val="both"/>
        <w:rPr>
          <w:rFonts w:ascii="Sakkal Majalla" w:hAnsi="Sakkal Majalla" w:cs="Simplified Arabic"/>
          <w:b/>
          <w:sz w:val="28"/>
          <w:szCs w:val="28"/>
          <w:rtl/>
          <w:lang w:val="en-US" w:bidi="ar-DZ"/>
        </w:rPr>
      </w:pPr>
      <w:r w:rsidRPr="00A334ED">
        <w:rPr>
          <w:rFonts w:ascii="Sakkal Majalla" w:hAnsi="Sakkal Majalla" w:cs="Simplified Arabic" w:hint="cs"/>
          <w:b/>
          <w:sz w:val="28"/>
          <w:szCs w:val="28"/>
          <w:rtl/>
        </w:rPr>
        <w:t>3.نشأة النقد العربي الحديث لعز الدين الأمين</w:t>
      </w:r>
    </w:p>
    <w:p w:rsidR="00DD1453" w:rsidRPr="0067339C" w:rsidRDefault="00DD1453" w:rsidP="00DD1453">
      <w:pPr>
        <w:bidi/>
        <w:ind w:left="-1"/>
        <w:jc w:val="both"/>
        <w:rPr>
          <w:rFonts w:ascii="Sakkal Majalla" w:hAnsi="Sakkal Majalla" w:cs="Simplified Arabic"/>
          <w:b/>
          <w:sz w:val="28"/>
          <w:szCs w:val="28"/>
          <w:rtl/>
        </w:rPr>
      </w:pPr>
      <w:r w:rsidRPr="00A334ED">
        <w:rPr>
          <w:rFonts w:ascii="Sakkal Majalla" w:hAnsi="Sakkal Majalla" w:cs="Simplified Arabic" w:hint="cs"/>
          <w:b/>
          <w:sz w:val="28"/>
          <w:szCs w:val="28"/>
          <w:rtl/>
          <w:lang w:val="en-US"/>
        </w:rPr>
        <w:t>4.</w:t>
      </w:r>
      <w:r w:rsidRPr="00A334ED">
        <w:rPr>
          <w:rFonts w:ascii="Sakkal Majalla" w:hAnsi="Sakkal Majalla" w:cs="Simplified Arabic"/>
          <w:b/>
          <w:sz w:val="28"/>
          <w:szCs w:val="28"/>
          <w:rtl/>
        </w:rPr>
        <w:t>النقد الأدب</w:t>
      </w:r>
      <w:r w:rsidRPr="00A334ED">
        <w:rPr>
          <w:rFonts w:ascii="Sakkal Majalla" w:hAnsi="Sakkal Majalla" w:cs="Simplified Arabic" w:hint="cs"/>
          <w:b/>
          <w:sz w:val="28"/>
          <w:szCs w:val="28"/>
          <w:rtl/>
        </w:rPr>
        <w:t>ي</w:t>
      </w:r>
      <w:r w:rsidRPr="00A334ED">
        <w:rPr>
          <w:rFonts w:ascii="Sakkal Majalla" w:hAnsi="Sakkal Majalla" w:cs="Simplified Arabic"/>
          <w:b/>
          <w:sz w:val="28"/>
          <w:szCs w:val="28"/>
          <w:rtl/>
        </w:rPr>
        <w:t xml:space="preserve"> أصوله ومناهجه ـ </w:t>
      </w:r>
      <w:r w:rsidRPr="00A334ED">
        <w:rPr>
          <w:rFonts w:ascii="Sakkal Majalla" w:hAnsi="Sakkal Majalla" w:cs="Simplified Arabic" w:hint="cs"/>
          <w:b/>
          <w:sz w:val="28"/>
          <w:szCs w:val="28"/>
          <w:rtl/>
        </w:rPr>
        <w:t>ل</w:t>
      </w:r>
      <w:r w:rsidRPr="00A334ED">
        <w:rPr>
          <w:rFonts w:ascii="Sakkal Majalla" w:hAnsi="Sakkal Majalla" w:cs="Simplified Arabic"/>
          <w:b/>
          <w:sz w:val="28"/>
          <w:szCs w:val="28"/>
          <w:rtl/>
        </w:rPr>
        <w:t>سيد قطب</w:t>
      </w:r>
    </w:p>
    <w:p w:rsidR="00DD1453" w:rsidRPr="00A334ED" w:rsidRDefault="00DD1453" w:rsidP="00DD1453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السداسي: ال</w:t>
      </w:r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>ثالث    جذع مشترك.</w:t>
      </w:r>
    </w:p>
    <w:p w:rsidR="00601807" w:rsidRPr="00E867F7" w:rsidRDefault="00601807" w:rsidP="00601807">
      <w:pPr>
        <w:shd w:val="clear" w:color="auto" w:fill="EEECE1" w:themeFill="background2"/>
        <w:bidi/>
        <w:ind w:left="-1"/>
        <w:outlineLvl w:val="0"/>
        <w:rPr>
          <w:rFonts w:cs="Simplified Arabic"/>
          <w:bCs/>
          <w:sz w:val="36"/>
          <w:szCs w:val="36"/>
          <w:rtl/>
          <w:lang w:bidi="ar-DZ"/>
        </w:rPr>
      </w:pPr>
      <w:r w:rsidRPr="00E867F7">
        <w:rPr>
          <w:rFonts w:ascii="Sakkal Majalla" w:hAnsi="Sakkal Majalla" w:cs="Simplified Arabic"/>
          <w:bCs/>
          <w:sz w:val="28"/>
          <w:szCs w:val="28"/>
          <w:rtl/>
          <w:lang w:bidi="ar-DZ"/>
        </w:rPr>
        <w:t>عنوان ال</w:t>
      </w:r>
      <w:r w:rsidRPr="00E867F7">
        <w:rPr>
          <w:rFonts w:ascii="Sakkal Majalla" w:hAnsi="Sakkal Majalla" w:cs="Simplified Arabic" w:hint="cs"/>
          <w:bCs/>
          <w:sz w:val="28"/>
          <w:szCs w:val="28"/>
          <w:rtl/>
          <w:lang w:bidi="ar-DZ"/>
        </w:rPr>
        <w:t>ليسانس</w:t>
      </w:r>
      <w:r w:rsidRPr="00E867F7">
        <w:rPr>
          <w:rFonts w:ascii="Sakkal Majalla" w:hAnsi="Sakkal Majalla" w:cs="Simplified Arabic"/>
          <w:bCs/>
          <w:sz w:val="28"/>
          <w:szCs w:val="28"/>
          <w:rtl/>
          <w:lang w:bidi="ar-DZ"/>
        </w:rPr>
        <w:t xml:space="preserve">: </w:t>
      </w:r>
      <w:r w:rsidRPr="00E867F7">
        <w:rPr>
          <w:rFonts w:cs="Simplified Arabic" w:hint="cs"/>
          <w:bCs/>
          <w:sz w:val="28"/>
          <w:szCs w:val="28"/>
          <w:rtl/>
          <w:lang w:bidi="ar-DZ"/>
        </w:rPr>
        <w:t>لسانيات عامة</w:t>
      </w:r>
    </w:p>
    <w:p w:rsidR="00DD1453" w:rsidRPr="00A334ED" w:rsidRDefault="00DD1453" w:rsidP="00DD1453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الأستاذ المسؤول عن الوحدة التعليمية </w:t>
      </w:r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>الأساسية</w:t>
      </w: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: </w:t>
      </w:r>
    </w:p>
    <w:p w:rsidR="00DD1453" w:rsidRPr="00A334ED" w:rsidRDefault="00DD1453" w:rsidP="00DD1453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الأستاذ المسؤول على المادة: </w:t>
      </w:r>
    </w:p>
    <w:p w:rsidR="00DD1453" w:rsidRPr="0067339C" w:rsidRDefault="00DD1453" w:rsidP="00DD1453">
      <w:pPr>
        <w:shd w:val="clear" w:color="auto" w:fill="F2DBDB"/>
        <w:bidi/>
        <w:jc w:val="both"/>
        <w:rPr>
          <w:rFonts w:ascii="Sakkal Majalla" w:hAnsi="Sakkal Majalla" w:cs="Simplified Arabic"/>
          <w:bCs/>
          <w:sz w:val="28"/>
          <w:szCs w:val="28"/>
          <w:rtl/>
          <w:lang w:bidi="ar-DZ"/>
        </w:rPr>
      </w:pPr>
      <w:r w:rsidRPr="0067339C">
        <w:rPr>
          <w:rFonts w:ascii="Sakkal Majalla" w:hAnsi="Sakkal Majalla" w:cs="Simplified Arabic"/>
          <w:bCs/>
          <w:sz w:val="28"/>
          <w:szCs w:val="28"/>
          <w:rtl/>
          <w:lang w:bidi="ar-DZ"/>
        </w:rPr>
        <w:t>المادة:</w:t>
      </w:r>
      <w:r w:rsidRPr="0067339C">
        <w:rPr>
          <w:rFonts w:ascii="Sakkal Majalla" w:hAnsi="Sakkal Majalla" w:cs="Simplified Arabic" w:hint="cs"/>
          <w:bCs/>
          <w:sz w:val="28"/>
          <w:szCs w:val="28"/>
          <w:rtl/>
          <w:lang w:bidi="ar-DZ"/>
        </w:rPr>
        <w:t xml:space="preserve"> علم الصرف</w:t>
      </w:r>
    </w:p>
    <w:p w:rsidR="00DD1453" w:rsidRPr="00A334ED" w:rsidRDefault="00DD1453" w:rsidP="00DD1453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أهداف التعليم:</w:t>
      </w:r>
    </w:p>
    <w:p w:rsidR="00DD1453" w:rsidRPr="00A334ED" w:rsidRDefault="00DD1453" w:rsidP="00DD1453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 المعارف المسبقة المطلوبة:</w:t>
      </w:r>
      <w:r w:rsidRPr="00A334ED">
        <w:rPr>
          <w:rFonts w:ascii="Sakkal Majalla" w:hAnsi="Sakkal Majalla" w:cs="Simplified Arabic"/>
          <w:b/>
          <w:sz w:val="28"/>
          <w:szCs w:val="28"/>
          <w:lang w:bidi="ar-DZ"/>
        </w:rPr>
        <w:t xml:space="preserve"> </w:t>
      </w:r>
    </w:p>
    <w:p w:rsidR="00DD1453" w:rsidRPr="00A334ED" w:rsidRDefault="00DD1453" w:rsidP="00DD1453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محتوى المادة:</w:t>
      </w:r>
    </w:p>
    <w:tbl>
      <w:tblPr>
        <w:tblpPr w:leftFromText="141" w:rightFromText="141" w:vertAnchor="text" w:horzAnchor="margin" w:tblpXSpec="center" w:tblpY="231"/>
        <w:tblW w:w="10065" w:type="dxa"/>
        <w:tblLook w:val="04A0" w:firstRow="1" w:lastRow="0" w:firstColumn="1" w:lastColumn="0" w:noHBand="0" w:noVBand="1"/>
      </w:tblPr>
      <w:tblGrid>
        <w:gridCol w:w="1560"/>
        <w:gridCol w:w="1276"/>
        <w:gridCol w:w="674"/>
        <w:gridCol w:w="1594"/>
        <w:gridCol w:w="4252"/>
        <w:gridCol w:w="709"/>
      </w:tblGrid>
      <w:tr w:rsidR="00DD1453" w:rsidRPr="00A334ED" w:rsidTr="005D48B3">
        <w:tc>
          <w:tcPr>
            <w:tcW w:w="1560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الرصيد:</w:t>
            </w: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>05</w:t>
            </w:r>
          </w:p>
        </w:tc>
        <w:tc>
          <w:tcPr>
            <w:tcW w:w="1276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المعامل:0</w:t>
            </w: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>3</w:t>
            </w:r>
          </w:p>
        </w:tc>
        <w:tc>
          <w:tcPr>
            <w:tcW w:w="2268" w:type="dxa"/>
            <w:gridSpan w:val="2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السداسي: الرابع</w:t>
            </w:r>
          </w:p>
        </w:tc>
        <w:tc>
          <w:tcPr>
            <w:tcW w:w="4252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  <w:t>المادّة: علم الصرف</w:t>
            </w: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 xml:space="preserve"> /محاضرة </w:t>
            </w:r>
            <w:proofErr w:type="gramStart"/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و تطبيق</w:t>
            </w:r>
            <w:proofErr w:type="gramEnd"/>
          </w:p>
        </w:tc>
        <w:tc>
          <w:tcPr>
            <w:tcW w:w="709" w:type="dxa"/>
            <w:vMerge w:val="restart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</w:p>
        </w:tc>
      </w:tr>
      <w:tr w:rsidR="00DD1453" w:rsidRPr="00A334ED" w:rsidTr="005D48B3">
        <w:tc>
          <w:tcPr>
            <w:tcW w:w="3510" w:type="dxa"/>
            <w:gridSpan w:val="3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مفردات التطبيق</w:t>
            </w:r>
          </w:p>
        </w:tc>
        <w:tc>
          <w:tcPr>
            <w:tcW w:w="5846" w:type="dxa"/>
            <w:gridSpan w:val="2"/>
          </w:tcPr>
          <w:p w:rsidR="00DD1453" w:rsidRPr="00A334ED" w:rsidRDefault="00DD1453" w:rsidP="005D48B3">
            <w:pPr>
              <w:tabs>
                <w:tab w:val="left" w:pos="2170"/>
              </w:tabs>
              <w:bidi/>
              <w:ind w:left="1440"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مفردات المحاضرة</w:t>
            </w:r>
          </w:p>
        </w:tc>
        <w:tc>
          <w:tcPr>
            <w:tcW w:w="709" w:type="dxa"/>
            <w:vMerge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</w:p>
        </w:tc>
      </w:tr>
      <w:tr w:rsidR="00DD1453" w:rsidRPr="00A334ED" w:rsidTr="005D48B3">
        <w:tc>
          <w:tcPr>
            <w:tcW w:w="3510" w:type="dxa"/>
            <w:gridSpan w:val="3"/>
          </w:tcPr>
          <w:p w:rsidR="00DD1453" w:rsidRPr="00A334ED" w:rsidRDefault="00DD1453" w:rsidP="005D48B3">
            <w:pPr>
              <w:bidi/>
              <w:rPr>
                <w:rFonts w:cs="Simplified Arabic"/>
                <w:b/>
                <w:sz w:val="28"/>
                <w:szCs w:val="28"/>
              </w:rPr>
            </w:pPr>
            <w:proofErr w:type="gramStart"/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>تطبيقات  من</w:t>
            </w:r>
            <w:proofErr w:type="gramEnd"/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 xml:space="preserve"> خلال نصوص وكتابات أدبية</w:t>
            </w:r>
          </w:p>
        </w:tc>
        <w:tc>
          <w:tcPr>
            <w:tcW w:w="5846" w:type="dxa"/>
            <w:gridSpan w:val="2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  <w:t>أبنية المصادر</w:t>
            </w: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  <w:lang w:bidi="ar-DZ"/>
              </w:rPr>
              <w:t xml:space="preserve"> 1</w:t>
            </w: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709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01</w:t>
            </w:r>
          </w:p>
        </w:tc>
      </w:tr>
      <w:tr w:rsidR="00DD1453" w:rsidRPr="00A334ED" w:rsidTr="005D48B3">
        <w:tc>
          <w:tcPr>
            <w:tcW w:w="3510" w:type="dxa"/>
            <w:gridSpan w:val="3"/>
          </w:tcPr>
          <w:p w:rsidR="00DD1453" w:rsidRPr="00A334ED" w:rsidRDefault="00DD1453" w:rsidP="005D48B3">
            <w:pPr>
              <w:bidi/>
              <w:rPr>
                <w:rFonts w:cs="Simplified Arabic"/>
                <w:b/>
                <w:sz w:val="28"/>
                <w:szCs w:val="28"/>
              </w:rPr>
            </w:pPr>
            <w:proofErr w:type="gramStart"/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>تطبيقات  من</w:t>
            </w:r>
            <w:proofErr w:type="gramEnd"/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 xml:space="preserve"> خلال نصوص وكتابات أدبية</w:t>
            </w:r>
          </w:p>
        </w:tc>
        <w:tc>
          <w:tcPr>
            <w:tcW w:w="5846" w:type="dxa"/>
            <w:gridSpan w:val="2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  <w:t xml:space="preserve">أبنية المصادر </w:t>
            </w: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  <w:lang w:bidi="ar-DZ"/>
              </w:rPr>
              <w:t>2</w:t>
            </w: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709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02</w:t>
            </w:r>
          </w:p>
        </w:tc>
      </w:tr>
      <w:tr w:rsidR="00DD1453" w:rsidRPr="00A334ED" w:rsidTr="005D48B3">
        <w:tc>
          <w:tcPr>
            <w:tcW w:w="3510" w:type="dxa"/>
            <w:gridSpan w:val="3"/>
          </w:tcPr>
          <w:p w:rsidR="00DD1453" w:rsidRPr="00A334ED" w:rsidRDefault="00DD1453" w:rsidP="005D48B3">
            <w:pPr>
              <w:bidi/>
              <w:rPr>
                <w:rFonts w:cs="Simplified Arabic"/>
                <w:b/>
                <w:sz w:val="28"/>
                <w:szCs w:val="28"/>
              </w:rPr>
            </w:pPr>
            <w:proofErr w:type="gramStart"/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>تطبيقات  من</w:t>
            </w:r>
            <w:proofErr w:type="gramEnd"/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 xml:space="preserve"> خلال نصوص وكتابات أدبية</w:t>
            </w:r>
          </w:p>
        </w:tc>
        <w:tc>
          <w:tcPr>
            <w:tcW w:w="5846" w:type="dxa"/>
            <w:gridSpan w:val="2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  <w:t>المصدر الميمي، مصدر الهيأة، المصدر الصناعيّ</w:t>
            </w:r>
          </w:p>
        </w:tc>
        <w:tc>
          <w:tcPr>
            <w:tcW w:w="709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03</w:t>
            </w:r>
          </w:p>
        </w:tc>
      </w:tr>
      <w:tr w:rsidR="00DD1453" w:rsidRPr="00A334ED" w:rsidTr="005D48B3">
        <w:tc>
          <w:tcPr>
            <w:tcW w:w="3510" w:type="dxa"/>
            <w:gridSpan w:val="3"/>
          </w:tcPr>
          <w:p w:rsidR="00DD1453" w:rsidRPr="00A334ED" w:rsidRDefault="00DD1453" w:rsidP="005D48B3">
            <w:pPr>
              <w:bidi/>
              <w:rPr>
                <w:rFonts w:cs="Simplified Arabic"/>
                <w:b/>
                <w:sz w:val="28"/>
                <w:szCs w:val="28"/>
              </w:rPr>
            </w:pPr>
            <w:proofErr w:type="gramStart"/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>تطبيقات  من</w:t>
            </w:r>
            <w:proofErr w:type="gramEnd"/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 xml:space="preserve"> خلال نصوص وكتابات أدبية</w:t>
            </w:r>
          </w:p>
        </w:tc>
        <w:tc>
          <w:tcPr>
            <w:tcW w:w="5846" w:type="dxa"/>
            <w:gridSpan w:val="2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  <w:t>التذكير</w:t>
            </w: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  <w:lang w:bidi="ar-DZ"/>
              </w:rPr>
              <w:t>و</w:t>
            </w: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  <w:t xml:space="preserve"> التأنيث</w:t>
            </w:r>
            <w:proofErr w:type="gramEnd"/>
          </w:p>
        </w:tc>
        <w:tc>
          <w:tcPr>
            <w:tcW w:w="709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04</w:t>
            </w:r>
          </w:p>
        </w:tc>
      </w:tr>
      <w:tr w:rsidR="00DD1453" w:rsidRPr="00A334ED" w:rsidTr="005D48B3">
        <w:tc>
          <w:tcPr>
            <w:tcW w:w="3510" w:type="dxa"/>
            <w:gridSpan w:val="3"/>
          </w:tcPr>
          <w:p w:rsidR="00DD1453" w:rsidRPr="00A334ED" w:rsidRDefault="00DD1453" w:rsidP="005D48B3">
            <w:pPr>
              <w:bidi/>
              <w:rPr>
                <w:rFonts w:cs="Simplified Arabic"/>
                <w:b/>
                <w:sz w:val="28"/>
                <w:szCs w:val="28"/>
              </w:rPr>
            </w:pPr>
            <w:proofErr w:type="gramStart"/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>تطبيقات  من</w:t>
            </w:r>
            <w:proofErr w:type="gramEnd"/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 xml:space="preserve"> خلال نصوص وكتابات أدبية</w:t>
            </w:r>
          </w:p>
        </w:tc>
        <w:tc>
          <w:tcPr>
            <w:tcW w:w="5846" w:type="dxa"/>
            <w:gridSpan w:val="2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  <w:t>التثنية</w:t>
            </w:r>
          </w:p>
        </w:tc>
        <w:tc>
          <w:tcPr>
            <w:tcW w:w="709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05</w:t>
            </w:r>
          </w:p>
        </w:tc>
      </w:tr>
      <w:tr w:rsidR="00DD1453" w:rsidRPr="00A334ED" w:rsidTr="005D48B3">
        <w:tc>
          <w:tcPr>
            <w:tcW w:w="3510" w:type="dxa"/>
            <w:gridSpan w:val="3"/>
          </w:tcPr>
          <w:p w:rsidR="00DD1453" w:rsidRPr="00A334ED" w:rsidRDefault="00DD1453" w:rsidP="005D48B3">
            <w:pPr>
              <w:bidi/>
              <w:rPr>
                <w:rFonts w:cs="Simplified Arabic"/>
                <w:b/>
                <w:sz w:val="28"/>
                <w:szCs w:val="28"/>
              </w:rPr>
            </w:pPr>
            <w:proofErr w:type="gramStart"/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>تطبيقات  من</w:t>
            </w:r>
            <w:proofErr w:type="gramEnd"/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 xml:space="preserve"> خلال نصوص وكتابات أدبية</w:t>
            </w:r>
          </w:p>
        </w:tc>
        <w:tc>
          <w:tcPr>
            <w:tcW w:w="5846" w:type="dxa"/>
            <w:gridSpan w:val="2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  <w:t xml:space="preserve">الجمع </w:t>
            </w: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  <w:lang w:bidi="ar-DZ"/>
              </w:rPr>
              <w:t xml:space="preserve">السالم </w:t>
            </w: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  <w:t>بنوعيه</w:t>
            </w:r>
          </w:p>
        </w:tc>
        <w:tc>
          <w:tcPr>
            <w:tcW w:w="709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06</w:t>
            </w:r>
          </w:p>
        </w:tc>
      </w:tr>
      <w:tr w:rsidR="00DD1453" w:rsidRPr="00A334ED" w:rsidTr="005D48B3">
        <w:tc>
          <w:tcPr>
            <w:tcW w:w="3510" w:type="dxa"/>
            <w:gridSpan w:val="3"/>
          </w:tcPr>
          <w:p w:rsidR="00DD1453" w:rsidRPr="00A334ED" w:rsidRDefault="00DD1453" w:rsidP="005D48B3">
            <w:pPr>
              <w:bidi/>
              <w:rPr>
                <w:rFonts w:cs="Simplified Arabic"/>
                <w:b/>
                <w:sz w:val="28"/>
                <w:szCs w:val="28"/>
              </w:rPr>
            </w:pPr>
            <w:proofErr w:type="gramStart"/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>تطبيقات  من</w:t>
            </w:r>
            <w:proofErr w:type="gramEnd"/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 xml:space="preserve"> خلال نصوص وكتابات أدبية</w:t>
            </w:r>
          </w:p>
        </w:tc>
        <w:tc>
          <w:tcPr>
            <w:tcW w:w="5846" w:type="dxa"/>
            <w:gridSpan w:val="2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  <w:u w:val="single"/>
                <w:rtl/>
                <w:lang w:bidi="ar-DZ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  <w:t xml:space="preserve">أبنية جموع </w:t>
            </w:r>
            <w:proofErr w:type="gramStart"/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  <w:t>التكسير  و</w:t>
            </w:r>
            <w:r w:rsidRPr="00A334ED">
              <w:rPr>
                <w:rFonts w:ascii="Traditional Arabic" w:hAnsi="Traditional Arabic" w:cs="Simplified Arabic"/>
                <w:b/>
                <w:color w:val="000000"/>
                <w:sz w:val="28"/>
                <w:szCs w:val="28"/>
                <w:rtl/>
                <w:lang w:bidi="ar-DZ"/>
              </w:rPr>
              <w:t>دلالاتها</w:t>
            </w:r>
            <w:proofErr w:type="gramEnd"/>
            <w:r w:rsidRPr="00A334ED">
              <w:rPr>
                <w:rFonts w:ascii="Traditional Arabic" w:hAnsi="Traditional Arabic" w:cs="Simplified Arabic" w:hint="cs"/>
                <w:b/>
                <w:color w:val="000000"/>
                <w:sz w:val="28"/>
                <w:szCs w:val="28"/>
                <w:rtl/>
                <w:lang w:bidi="ar-DZ"/>
              </w:rPr>
              <w:t xml:space="preserve"> 1 (</w:t>
            </w: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  <w:t xml:space="preserve"> اسم الجمع – جمع الجمع</w:t>
            </w: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709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07</w:t>
            </w:r>
          </w:p>
        </w:tc>
      </w:tr>
      <w:tr w:rsidR="00DD1453" w:rsidRPr="00A334ED" w:rsidTr="005D48B3">
        <w:tc>
          <w:tcPr>
            <w:tcW w:w="3510" w:type="dxa"/>
            <w:gridSpan w:val="3"/>
          </w:tcPr>
          <w:p w:rsidR="00DD1453" w:rsidRPr="00A334ED" w:rsidRDefault="00DD1453" w:rsidP="005D48B3">
            <w:pPr>
              <w:bidi/>
              <w:rPr>
                <w:rFonts w:cs="Simplified Arabic"/>
                <w:b/>
                <w:sz w:val="28"/>
                <w:szCs w:val="28"/>
              </w:rPr>
            </w:pPr>
            <w:proofErr w:type="gramStart"/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>تطبيقات  من</w:t>
            </w:r>
            <w:proofErr w:type="gramEnd"/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 xml:space="preserve"> خلال نصوص وكتابات أدبية</w:t>
            </w:r>
          </w:p>
        </w:tc>
        <w:tc>
          <w:tcPr>
            <w:tcW w:w="5846" w:type="dxa"/>
            <w:gridSpan w:val="2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  <w:t xml:space="preserve">أبنية جموع </w:t>
            </w:r>
            <w:proofErr w:type="gramStart"/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  <w:t>التكسير  و</w:t>
            </w:r>
            <w:r w:rsidRPr="00A334ED">
              <w:rPr>
                <w:rFonts w:ascii="Traditional Arabic" w:hAnsi="Traditional Arabic" w:cs="Simplified Arabic"/>
                <w:b/>
                <w:color w:val="000000"/>
                <w:sz w:val="28"/>
                <w:szCs w:val="28"/>
                <w:rtl/>
                <w:lang w:bidi="ar-DZ"/>
              </w:rPr>
              <w:t>دلالاتها</w:t>
            </w:r>
            <w:proofErr w:type="gramEnd"/>
            <w:r w:rsidRPr="00A334ED">
              <w:rPr>
                <w:rFonts w:ascii="Traditional Arabic" w:hAnsi="Traditional Arabic" w:cs="Simplified Arabic" w:hint="cs"/>
                <w:b/>
                <w:color w:val="000000"/>
                <w:sz w:val="28"/>
                <w:szCs w:val="28"/>
                <w:rtl/>
                <w:lang w:bidi="ar-DZ"/>
              </w:rPr>
              <w:t xml:space="preserve"> 2 (</w:t>
            </w: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  <w:t xml:space="preserve"> اسم الجنس الإفراديّ – اسم الجنس الجمعيّ</w:t>
            </w: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709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08</w:t>
            </w:r>
          </w:p>
        </w:tc>
      </w:tr>
      <w:tr w:rsidR="00DD1453" w:rsidRPr="00A334ED" w:rsidTr="005D48B3">
        <w:tc>
          <w:tcPr>
            <w:tcW w:w="3510" w:type="dxa"/>
            <w:gridSpan w:val="3"/>
          </w:tcPr>
          <w:p w:rsidR="00DD1453" w:rsidRPr="00A334ED" w:rsidRDefault="00DD1453" w:rsidP="005D48B3">
            <w:pPr>
              <w:bidi/>
              <w:rPr>
                <w:rFonts w:cs="Simplified Arabic"/>
                <w:b/>
                <w:sz w:val="28"/>
                <w:szCs w:val="28"/>
              </w:rPr>
            </w:pPr>
            <w:proofErr w:type="gramStart"/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>تطبيقات  من</w:t>
            </w:r>
            <w:proofErr w:type="gramEnd"/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 xml:space="preserve"> خلال نصوص وكتابات أدبية</w:t>
            </w:r>
          </w:p>
        </w:tc>
        <w:tc>
          <w:tcPr>
            <w:tcW w:w="5846" w:type="dxa"/>
            <w:gridSpan w:val="2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  <w:u w:val="single"/>
                <w:rtl/>
                <w:lang w:bidi="ar-DZ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  <w:t xml:space="preserve">أبنية جموع </w:t>
            </w:r>
            <w:proofErr w:type="gramStart"/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  <w:t>التكسير  و</w:t>
            </w:r>
            <w:r w:rsidRPr="00A334ED">
              <w:rPr>
                <w:rFonts w:ascii="Traditional Arabic" w:hAnsi="Traditional Arabic" w:cs="Simplified Arabic"/>
                <w:b/>
                <w:color w:val="000000"/>
                <w:sz w:val="28"/>
                <w:szCs w:val="28"/>
                <w:rtl/>
                <w:lang w:bidi="ar-DZ"/>
              </w:rPr>
              <w:t>دلالاتها</w:t>
            </w:r>
            <w:proofErr w:type="gramEnd"/>
            <w:r w:rsidRPr="00A334ED">
              <w:rPr>
                <w:rFonts w:ascii="Traditional Arabic" w:hAnsi="Traditional Arabic" w:cs="Simplified Arabic" w:hint="cs"/>
                <w:b/>
                <w:color w:val="000000"/>
                <w:sz w:val="28"/>
                <w:szCs w:val="28"/>
                <w:rtl/>
                <w:lang w:bidi="ar-DZ"/>
              </w:rPr>
              <w:t xml:space="preserve"> 3 (</w:t>
            </w: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  <w:lang w:bidi="ar-DZ"/>
              </w:rPr>
              <w:t>صيغ منتهى الجموع)</w:t>
            </w:r>
          </w:p>
        </w:tc>
        <w:tc>
          <w:tcPr>
            <w:tcW w:w="709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09</w:t>
            </w:r>
          </w:p>
        </w:tc>
      </w:tr>
      <w:tr w:rsidR="00DD1453" w:rsidRPr="00A334ED" w:rsidTr="005D48B3">
        <w:tc>
          <w:tcPr>
            <w:tcW w:w="3510" w:type="dxa"/>
            <w:gridSpan w:val="3"/>
          </w:tcPr>
          <w:p w:rsidR="00DD1453" w:rsidRPr="00A334ED" w:rsidRDefault="00DD1453" w:rsidP="005D48B3">
            <w:pPr>
              <w:bidi/>
              <w:rPr>
                <w:rFonts w:cs="Simplified Arabic"/>
                <w:b/>
                <w:sz w:val="28"/>
                <w:szCs w:val="28"/>
              </w:rPr>
            </w:pPr>
            <w:proofErr w:type="gramStart"/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>تطبيقات  من</w:t>
            </w:r>
            <w:proofErr w:type="gramEnd"/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 xml:space="preserve"> خلال نصوص وكتابات أدبية</w:t>
            </w:r>
          </w:p>
        </w:tc>
        <w:tc>
          <w:tcPr>
            <w:tcW w:w="5846" w:type="dxa"/>
            <w:gridSpan w:val="2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  <w:u w:val="single"/>
                <w:rtl/>
                <w:lang w:bidi="ar-DZ"/>
              </w:rPr>
            </w:pP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  <w:lang w:bidi="ar-DZ"/>
              </w:rPr>
              <w:t xml:space="preserve">الإعلال </w:t>
            </w:r>
            <w:proofErr w:type="gramStart"/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  <w:lang w:bidi="ar-DZ"/>
              </w:rPr>
              <w:t>و الإبدال</w:t>
            </w:r>
            <w:proofErr w:type="gramEnd"/>
          </w:p>
        </w:tc>
        <w:tc>
          <w:tcPr>
            <w:tcW w:w="709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10</w:t>
            </w:r>
          </w:p>
        </w:tc>
      </w:tr>
      <w:tr w:rsidR="00DD1453" w:rsidRPr="00A334ED" w:rsidTr="005D48B3">
        <w:tc>
          <w:tcPr>
            <w:tcW w:w="3510" w:type="dxa"/>
            <w:gridSpan w:val="3"/>
          </w:tcPr>
          <w:p w:rsidR="00DD1453" w:rsidRPr="00A334ED" w:rsidRDefault="00DD1453" w:rsidP="005D48B3">
            <w:pPr>
              <w:bidi/>
              <w:rPr>
                <w:rFonts w:cs="Simplified Arabic"/>
                <w:b/>
                <w:sz w:val="28"/>
                <w:szCs w:val="28"/>
              </w:rPr>
            </w:pPr>
            <w:proofErr w:type="gramStart"/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>تطبيقات  من</w:t>
            </w:r>
            <w:proofErr w:type="gramEnd"/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 xml:space="preserve"> خلال نصوص وكتابات أدبية</w:t>
            </w:r>
          </w:p>
        </w:tc>
        <w:tc>
          <w:tcPr>
            <w:tcW w:w="5846" w:type="dxa"/>
            <w:gridSpan w:val="2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  <w:u w:val="single"/>
                <w:rtl/>
                <w:lang w:bidi="ar-DZ"/>
              </w:rPr>
            </w:pP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  <w:lang w:bidi="ar-DZ"/>
              </w:rPr>
              <w:t xml:space="preserve">الإدغام </w:t>
            </w:r>
          </w:p>
        </w:tc>
        <w:tc>
          <w:tcPr>
            <w:tcW w:w="709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11</w:t>
            </w:r>
          </w:p>
        </w:tc>
      </w:tr>
      <w:tr w:rsidR="00DD1453" w:rsidRPr="00A334ED" w:rsidTr="005D48B3">
        <w:tc>
          <w:tcPr>
            <w:tcW w:w="3510" w:type="dxa"/>
            <w:gridSpan w:val="3"/>
          </w:tcPr>
          <w:p w:rsidR="00DD1453" w:rsidRPr="00A334ED" w:rsidRDefault="00DD1453" w:rsidP="005D48B3">
            <w:pPr>
              <w:bidi/>
              <w:rPr>
                <w:rFonts w:cs="Simplified Arabic"/>
                <w:b/>
                <w:sz w:val="28"/>
                <w:szCs w:val="28"/>
              </w:rPr>
            </w:pPr>
            <w:proofErr w:type="gramStart"/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>تطبيقات  من</w:t>
            </w:r>
            <w:proofErr w:type="gramEnd"/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 xml:space="preserve"> خلال نصوص وكتابات </w:t>
            </w: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lastRenderedPageBreak/>
              <w:t>أدبية</w:t>
            </w:r>
          </w:p>
        </w:tc>
        <w:tc>
          <w:tcPr>
            <w:tcW w:w="5846" w:type="dxa"/>
            <w:gridSpan w:val="2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  <w:lastRenderedPageBreak/>
              <w:t>التصغير</w:t>
            </w:r>
          </w:p>
        </w:tc>
        <w:tc>
          <w:tcPr>
            <w:tcW w:w="709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12</w:t>
            </w:r>
          </w:p>
        </w:tc>
      </w:tr>
      <w:tr w:rsidR="00DD1453" w:rsidRPr="00A334ED" w:rsidTr="005D48B3">
        <w:tc>
          <w:tcPr>
            <w:tcW w:w="3510" w:type="dxa"/>
            <w:gridSpan w:val="3"/>
          </w:tcPr>
          <w:p w:rsidR="00DD1453" w:rsidRPr="00A334ED" w:rsidRDefault="00DD1453" w:rsidP="005D48B3">
            <w:pPr>
              <w:bidi/>
              <w:rPr>
                <w:rFonts w:cs="Simplified Arabic"/>
                <w:b/>
                <w:sz w:val="28"/>
                <w:szCs w:val="28"/>
              </w:rPr>
            </w:pPr>
            <w:proofErr w:type="gramStart"/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>تطبيقات  من</w:t>
            </w:r>
            <w:proofErr w:type="gramEnd"/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 xml:space="preserve"> خلال نصوص وكتابات أدبية</w:t>
            </w:r>
          </w:p>
        </w:tc>
        <w:tc>
          <w:tcPr>
            <w:tcW w:w="5846" w:type="dxa"/>
            <w:gridSpan w:val="2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  <w:t>الن</w:t>
            </w: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  <w:lang w:bidi="ar-DZ"/>
              </w:rPr>
              <w:t>ّ</w:t>
            </w: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  <w:t>سب</w:t>
            </w:r>
          </w:p>
        </w:tc>
        <w:tc>
          <w:tcPr>
            <w:tcW w:w="709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13</w:t>
            </w:r>
          </w:p>
        </w:tc>
      </w:tr>
      <w:tr w:rsidR="00DD1453" w:rsidRPr="00A334ED" w:rsidTr="005D48B3">
        <w:tc>
          <w:tcPr>
            <w:tcW w:w="3510" w:type="dxa"/>
            <w:gridSpan w:val="3"/>
          </w:tcPr>
          <w:p w:rsidR="00DD1453" w:rsidRPr="00A334ED" w:rsidRDefault="00DD1453" w:rsidP="005D48B3">
            <w:pPr>
              <w:bidi/>
              <w:rPr>
                <w:rFonts w:cs="Simplified Arabic"/>
                <w:b/>
                <w:sz w:val="28"/>
                <w:szCs w:val="28"/>
              </w:rPr>
            </w:pPr>
            <w:proofErr w:type="gramStart"/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>تطبيقات  من</w:t>
            </w:r>
            <w:proofErr w:type="gramEnd"/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 xml:space="preserve"> خلال نصوص وكتابات أدبية</w:t>
            </w:r>
          </w:p>
        </w:tc>
        <w:tc>
          <w:tcPr>
            <w:tcW w:w="5846" w:type="dxa"/>
            <w:gridSpan w:val="2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  <w:u w:val="single"/>
                <w:rtl/>
                <w:lang w:bidi="ar-DZ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  <w:t xml:space="preserve">الممدود والمقصور والمنقوص </w:t>
            </w:r>
          </w:p>
        </w:tc>
        <w:tc>
          <w:tcPr>
            <w:tcW w:w="709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14</w:t>
            </w:r>
          </w:p>
        </w:tc>
      </w:tr>
    </w:tbl>
    <w:p w:rsidR="00DD1453" w:rsidRPr="00A334ED" w:rsidRDefault="00DD1453" w:rsidP="00DD1453">
      <w:pPr>
        <w:bidi/>
        <w:jc w:val="both"/>
        <w:rPr>
          <w:rFonts w:cs="Simplified Arabic"/>
          <w:b/>
          <w:sz w:val="28"/>
          <w:szCs w:val="28"/>
          <w:rtl/>
          <w:lang w:bidi="ar-DZ"/>
        </w:rPr>
      </w:pPr>
    </w:p>
    <w:p w:rsidR="00DD1453" w:rsidRPr="00D90B3E" w:rsidRDefault="00DD1453" w:rsidP="00DD1453">
      <w:pPr>
        <w:bidi/>
        <w:ind w:left="-1"/>
        <w:jc w:val="both"/>
        <w:rPr>
          <w:rFonts w:ascii="Sakkal Majalla" w:hAnsi="Sakkal Majalla" w:cs="Simplified Arabic"/>
          <w:bCs/>
          <w:sz w:val="28"/>
          <w:szCs w:val="28"/>
          <w:rtl/>
          <w:lang w:bidi="ar-DZ"/>
        </w:rPr>
      </w:pPr>
      <w:r w:rsidRPr="00D90B3E">
        <w:rPr>
          <w:rFonts w:ascii="Sakkal Majalla" w:hAnsi="Sakkal Majalla" w:cs="Simplified Arabic"/>
          <w:bCs/>
          <w:sz w:val="28"/>
          <w:szCs w:val="28"/>
          <w:rtl/>
          <w:lang w:bidi="ar-DZ"/>
        </w:rPr>
        <w:t>طريقة التقييم:</w:t>
      </w:r>
    </w:p>
    <w:p w:rsidR="00DD1453" w:rsidRPr="00A334ED" w:rsidRDefault="00DD1453" w:rsidP="00DD1453">
      <w:pPr>
        <w:bidi/>
        <w:ind w:left="-1"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يجري تقييم المحاضرات عن طريق امتحان في نهاية السداسي، بينما يكون تقييم الأعمال الموجهة متواصلا طوال السداسي </w:t>
      </w:r>
    </w:p>
    <w:p w:rsidR="00DD1453" w:rsidRPr="00A334ED" w:rsidRDefault="00DD1453" w:rsidP="00DD1453">
      <w:pPr>
        <w:bidi/>
        <w:ind w:left="-1"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المراجع: </w:t>
      </w:r>
      <w:proofErr w:type="gramStart"/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( </w:t>
      </w:r>
      <w:proofErr w:type="spellStart"/>
      <w:r w:rsidRPr="00A334ED">
        <w:rPr>
          <w:rFonts w:ascii="Sakkal Majalla" w:hAnsi="Sakkal Majalla" w:cs="Simplified Arabic"/>
          <w:b/>
          <w:i/>
          <w:iCs/>
          <w:sz w:val="28"/>
          <w:szCs w:val="28"/>
          <w:rtl/>
          <w:lang w:bidi="ar-DZ"/>
        </w:rPr>
        <w:t>كتب</w:t>
      </w:r>
      <w:proofErr w:type="gramEnd"/>
      <w:r w:rsidRPr="00A334ED">
        <w:rPr>
          <w:rFonts w:ascii="Sakkal Majalla" w:hAnsi="Sakkal Majalla" w:cs="Simplified Arabic"/>
          <w:b/>
          <w:i/>
          <w:iCs/>
          <w:sz w:val="28"/>
          <w:szCs w:val="28"/>
          <w:rtl/>
          <w:lang w:bidi="ar-DZ"/>
        </w:rPr>
        <w:t>،ومطبوعات</w:t>
      </w:r>
      <w:proofErr w:type="spellEnd"/>
      <w:r w:rsidRPr="00A334ED">
        <w:rPr>
          <w:rFonts w:ascii="Sakkal Majalla" w:hAnsi="Sakkal Majalla" w:cs="Simplified Arabic"/>
          <w:b/>
          <w:i/>
          <w:iCs/>
          <w:sz w:val="28"/>
          <w:szCs w:val="28"/>
          <w:rtl/>
          <w:lang w:bidi="ar-DZ"/>
        </w:rPr>
        <w:t xml:space="preserve"> ، مواقع انترنت،</w:t>
      </w: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 إلخ)</w:t>
      </w:r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 xml:space="preserve">. </w:t>
      </w:r>
    </w:p>
    <w:p w:rsidR="00DD1453" w:rsidRPr="00A334ED" w:rsidRDefault="00DD1453" w:rsidP="00DD1453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1-محمد حماسة عبد اللطيف، في بناء الجملة العربية.</w:t>
      </w:r>
    </w:p>
    <w:p w:rsidR="00DD1453" w:rsidRPr="00A334ED" w:rsidRDefault="00DD1453" w:rsidP="00DD1453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proofErr w:type="gramStart"/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2- محمد</w:t>
      </w:r>
      <w:proofErr w:type="gramEnd"/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 حماسة عبد اللطيف، العلامة الإعرابية في الجملة بين القديم والحديث.</w:t>
      </w:r>
    </w:p>
    <w:p w:rsidR="00DD1453" w:rsidRPr="00A334ED" w:rsidRDefault="00DD1453" w:rsidP="00DD1453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3-تمام حسان، اللغة العربية معناها ومبناها.</w:t>
      </w:r>
    </w:p>
    <w:p w:rsidR="00DD1453" w:rsidRPr="007C470B" w:rsidRDefault="00DD1453" w:rsidP="00DD1453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proofErr w:type="gramStart"/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4- الشيخ</w:t>
      </w:r>
      <w:proofErr w:type="gramEnd"/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 مصطفى </w:t>
      </w:r>
      <w:proofErr w:type="spellStart"/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الغلاييني</w:t>
      </w:r>
      <w:proofErr w:type="spellEnd"/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، جامع الدروس العربية. </w:t>
      </w:r>
    </w:p>
    <w:p w:rsidR="00DD1453" w:rsidRPr="00A334ED" w:rsidRDefault="00DD1453" w:rsidP="00DD1453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السداسي: ال</w:t>
      </w:r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>ثالث    جذع مشترك.</w:t>
      </w:r>
    </w:p>
    <w:p w:rsidR="00601807" w:rsidRPr="00E867F7" w:rsidRDefault="00601807" w:rsidP="00601807">
      <w:pPr>
        <w:shd w:val="clear" w:color="auto" w:fill="EEECE1" w:themeFill="background2"/>
        <w:bidi/>
        <w:ind w:left="-1"/>
        <w:outlineLvl w:val="0"/>
        <w:rPr>
          <w:rFonts w:cs="Simplified Arabic"/>
          <w:bCs/>
          <w:sz w:val="36"/>
          <w:szCs w:val="36"/>
          <w:rtl/>
          <w:lang w:bidi="ar-DZ"/>
        </w:rPr>
      </w:pPr>
      <w:r w:rsidRPr="00E867F7">
        <w:rPr>
          <w:rFonts w:ascii="Sakkal Majalla" w:hAnsi="Sakkal Majalla" w:cs="Simplified Arabic"/>
          <w:bCs/>
          <w:sz w:val="28"/>
          <w:szCs w:val="28"/>
          <w:rtl/>
          <w:lang w:bidi="ar-DZ"/>
        </w:rPr>
        <w:t>عنوان ال</w:t>
      </w:r>
      <w:r w:rsidRPr="00E867F7">
        <w:rPr>
          <w:rFonts w:ascii="Sakkal Majalla" w:hAnsi="Sakkal Majalla" w:cs="Simplified Arabic" w:hint="cs"/>
          <w:bCs/>
          <w:sz w:val="28"/>
          <w:szCs w:val="28"/>
          <w:rtl/>
          <w:lang w:bidi="ar-DZ"/>
        </w:rPr>
        <w:t>ليسانس</w:t>
      </w:r>
      <w:r w:rsidRPr="00E867F7">
        <w:rPr>
          <w:rFonts w:ascii="Sakkal Majalla" w:hAnsi="Sakkal Majalla" w:cs="Simplified Arabic"/>
          <w:bCs/>
          <w:sz w:val="28"/>
          <w:szCs w:val="28"/>
          <w:rtl/>
          <w:lang w:bidi="ar-DZ"/>
        </w:rPr>
        <w:t xml:space="preserve">: </w:t>
      </w:r>
      <w:r w:rsidRPr="00E867F7">
        <w:rPr>
          <w:rFonts w:cs="Simplified Arabic" w:hint="cs"/>
          <w:bCs/>
          <w:sz w:val="28"/>
          <w:szCs w:val="28"/>
          <w:rtl/>
          <w:lang w:bidi="ar-DZ"/>
        </w:rPr>
        <w:t>لسانيات عامة</w:t>
      </w:r>
    </w:p>
    <w:p w:rsidR="00DD1453" w:rsidRPr="00A334ED" w:rsidRDefault="00DD1453" w:rsidP="00DD1453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الأستاذ المسؤول عن الوحدة التعليمية </w:t>
      </w:r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>الأساسية</w:t>
      </w: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: </w:t>
      </w:r>
    </w:p>
    <w:p w:rsidR="00DD1453" w:rsidRPr="00A334ED" w:rsidRDefault="00DD1453" w:rsidP="00DD1453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الأستاذ المسؤول على المادة: </w:t>
      </w:r>
    </w:p>
    <w:p w:rsidR="00DD1453" w:rsidRPr="00A334ED" w:rsidRDefault="00DD1453" w:rsidP="00DD1453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المادة:</w:t>
      </w:r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 xml:space="preserve"> </w:t>
      </w:r>
      <w:r w:rsidRPr="006F0151">
        <w:rPr>
          <w:rFonts w:ascii="Sakkal Majalla" w:hAnsi="Sakkal Majalla" w:cs="Simplified Arabic" w:hint="cs"/>
          <w:bCs/>
          <w:sz w:val="28"/>
          <w:szCs w:val="28"/>
          <w:shd w:val="clear" w:color="auto" w:fill="F2DBDB"/>
          <w:rtl/>
          <w:lang w:bidi="ar-DZ"/>
        </w:rPr>
        <w:t>اللّسانيّات العامّة</w:t>
      </w:r>
    </w:p>
    <w:p w:rsidR="00DD1453" w:rsidRPr="00A334ED" w:rsidRDefault="00DD1453" w:rsidP="00DD1453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أهداف التعليم:</w:t>
      </w:r>
    </w:p>
    <w:p w:rsidR="00DD1453" w:rsidRPr="00A334ED" w:rsidRDefault="00DD1453" w:rsidP="00DD1453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 المعارف المسبقة المطلوبة:</w:t>
      </w:r>
      <w:r w:rsidRPr="00A334ED">
        <w:rPr>
          <w:rFonts w:ascii="Sakkal Majalla" w:hAnsi="Sakkal Majalla" w:cs="Simplified Arabic"/>
          <w:b/>
          <w:sz w:val="28"/>
          <w:szCs w:val="28"/>
          <w:lang w:bidi="ar-DZ"/>
        </w:rPr>
        <w:t xml:space="preserve"> </w:t>
      </w:r>
    </w:p>
    <w:p w:rsidR="00DD1453" w:rsidRPr="00A334ED" w:rsidRDefault="00DD1453" w:rsidP="00DD1453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محتوى المادة:</w:t>
      </w:r>
    </w:p>
    <w:tbl>
      <w:tblPr>
        <w:tblW w:w="10548" w:type="dxa"/>
        <w:tblLayout w:type="fixed"/>
        <w:tblLook w:val="04A0" w:firstRow="1" w:lastRow="0" w:firstColumn="1" w:lastColumn="0" w:noHBand="0" w:noVBand="1"/>
      </w:tblPr>
      <w:tblGrid>
        <w:gridCol w:w="1225"/>
        <w:gridCol w:w="1241"/>
        <w:gridCol w:w="1686"/>
        <w:gridCol w:w="1485"/>
        <w:gridCol w:w="4415"/>
        <w:gridCol w:w="496"/>
      </w:tblGrid>
      <w:tr w:rsidR="00DD1453" w:rsidRPr="00A334ED" w:rsidTr="005D48B3">
        <w:tc>
          <w:tcPr>
            <w:tcW w:w="1225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  <w:u w:val="single"/>
                <w:rtl/>
                <w:lang w:bidi="ar-DZ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u w:val="single"/>
                <w:rtl/>
                <w:lang w:bidi="ar-DZ"/>
              </w:rPr>
              <w:t>الرصيد: 4</w:t>
            </w:r>
          </w:p>
        </w:tc>
        <w:tc>
          <w:tcPr>
            <w:tcW w:w="1241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  <w:u w:val="single"/>
                <w:rtl/>
                <w:lang w:bidi="ar-DZ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u w:val="single"/>
                <w:rtl/>
                <w:lang w:bidi="ar-DZ"/>
              </w:rPr>
              <w:t>المعامل: 2</w:t>
            </w:r>
          </w:p>
        </w:tc>
        <w:tc>
          <w:tcPr>
            <w:tcW w:w="1686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السداسي: الثالث</w:t>
            </w:r>
          </w:p>
        </w:tc>
        <w:tc>
          <w:tcPr>
            <w:tcW w:w="5900" w:type="dxa"/>
            <w:gridSpan w:val="2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  <w:t xml:space="preserve">المادّة: </w:t>
            </w:r>
            <w:r w:rsidRPr="00A334ED">
              <w:rPr>
                <w:rFonts w:ascii="Traditional Arabic" w:hAnsi="Traditional Arabic" w:cs="Simplified Arabic"/>
                <w:b/>
                <w:color w:val="FF0000"/>
                <w:sz w:val="28"/>
                <w:szCs w:val="28"/>
                <w:rtl/>
                <w:lang w:bidi="ar-DZ"/>
              </w:rPr>
              <w:t>اللّسانيّات العامّة</w:t>
            </w: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 xml:space="preserve"> / </w:t>
            </w:r>
            <w:proofErr w:type="spellStart"/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محاضرة+تطبيق</w:t>
            </w:r>
            <w:proofErr w:type="spellEnd"/>
          </w:p>
        </w:tc>
        <w:tc>
          <w:tcPr>
            <w:tcW w:w="496" w:type="dxa"/>
            <w:vMerge w:val="restart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</w:p>
        </w:tc>
      </w:tr>
      <w:tr w:rsidR="00DD1453" w:rsidRPr="00A334ED" w:rsidTr="005D48B3">
        <w:tc>
          <w:tcPr>
            <w:tcW w:w="5637" w:type="dxa"/>
            <w:gridSpan w:val="4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مفردات التطبيق</w:t>
            </w:r>
          </w:p>
        </w:tc>
        <w:tc>
          <w:tcPr>
            <w:tcW w:w="4415" w:type="dxa"/>
          </w:tcPr>
          <w:p w:rsidR="00DD1453" w:rsidRPr="00A334ED" w:rsidRDefault="00DD1453" w:rsidP="005D48B3">
            <w:pPr>
              <w:tabs>
                <w:tab w:val="left" w:pos="2170"/>
              </w:tabs>
              <w:bidi/>
              <w:ind w:left="1440"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مفردات المحاضرة</w:t>
            </w:r>
          </w:p>
        </w:tc>
        <w:tc>
          <w:tcPr>
            <w:tcW w:w="496" w:type="dxa"/>
            <w:vMerge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</w:p>
        </w:tc>
      </w:tr>
      <w:tr w:rsidR="00DD1453" w:rsidRPr="00A334ED" w:rsidTr="005D48B3">
        <w:tc>
          <w:tcPr>
            <w:tcW w:w="5637" w:type="dxa"/>
            <w:gridSpan w:val="4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  <w:lang w:bidi="ar-DZ"/>
              </w:rPr>
              <w:t xml:space="preserve">الهنود </w:t>
            </w:r>
            <w:proofErr w:type="gramStart"/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  <w:lang w:bidi="ar-DZ"/>
              </w:rPr>
              <w:t>و اليونان</w:t>
            </w:r>
            <w:proofErr w:type="gramEnd"/>
          </w:p>
        </w:tc>
        <w:tc>
          <w:tcPr>
            <w:tcW w:w="4415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</w:pPr>
            <w:proofErr w:type="gramStart"/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  <w:t>مدخل :</w:t>
            </w:r>
            <w:proofErr w:type="gramEnd"/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  <w:t xml:space="preserve">  تاريخ الفكر اللّساني </w:t>
            </w: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496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01</w:t>
            </w:r>
          </w:p>
        </w:tc>
      </w:tr>
      <w:tr w:rsidR="00DD1453" w:rsidRPr="00A334ED" w:rsidTr="005D48B3">
        <w:tc>
          <w:tcPr>
            <w:tcW w:w="5637" w:type="dxa"/>
            <w:gridSpan w:val="4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  <w:lang w:bidi="ar-DZ"/>
              </w:rPr>
              <w:t>عند العرب (النحو والبلاغة والأصول)</w:t>
            </w:r>
          </w:p>
        </w:tc>
        <w:tc>
          <w:tcPr>
            <w:tcW w:w="4415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  <w:lang w:bidi="ar-DZ"/>
              </w:rPr>
              <w:t xml:space="preserve">           </w:t>
            </w: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  <w:t xml:space="preserve">تاريخ الفكر اللّساني </w:t>
            </w: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496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02</w:t>
            </w:r>
          </w:p>
        </w:tc>
      </w:tr>
      <w:tr w:rsidR="00DD1453" w:rsidRPr="00A334ED" w:rsidTr="005D48B3">
        <w:tc>
          <w:tcPr>
            <w:tcW w:w="5637" w:type="dxa"/>
            <w:gridSpan w:val="4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 xml:space="preserve">ثنائيات دي </w:t>
            </w:r>
            <w:proofErr w:type="spellStart"/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>سوسير</w:t>
            </w:r>
            <w:proofErr w:type="spellEnd"/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 xml:space="preserve"> (النظام والشكل: اللغة والكلام/ الآنية </w:t>
            </w:r>
            <w:proofErr w:type="spellStart"/>
            <w:proofErr w:type="gramStart"/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>والتزمنية</w:t>
            </w:r>
            <w:proofErr w:type="spellEnd"/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 xml:space="preserve"> )</w:t>
            </w:r>
            <w:proofErr w:type="gramEnd"/>
          </w:p>
        </w:tc>
        <w:tc>
          <w:tcPr>
            <w:tcW w:w="4415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  <w:lang w:bidi="ar-DZ"/>
              </w:rPr>
              <w:t>اللسانيات الحديثة (أولا: مفهومها/ موضوعها/ مجالاتها) 1</w:t>
            </w:r>
          </w:p>
        </w:tc>
        <w:tc>
          <w:tcPr>
            <w:tcW w:w="496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03</w:t>
            </w:r>
          </w:p>
        </w:tc>
      </w:tr>
      <w:tr w:rsidR="00DD1453" w:rsidRPr="00A334ED" w:rsidTr="005D48B3">
        <w:tc>
          <w:tcPr>
            <w:tcW w:w="5637" w:type="dxa"/>
            <w:gridSpan w:val="4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>الدليل اللغوي (الدال والمدلول/ التركيب والاستبدال...)</w:t>
            </w:r>
          </w:p>
        </w:tc>
        <w:tc>
          <w:tcPr>
            <w:tcW w:w="4415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  <w:lang w:bidi="ar-DZ"/>
              </w:rPr>
              <w:t xml:space="preserve">  اللسانيات الحديثة (أولا: مفهومها/ موضوعها/ مجالاتها) 2</w:t>
            </w:r>
          </w:p>
        </w:tc>
        <w:tc>
          <w:tcPr>
            <w:tcW w:w="496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04</w:t>
            </w:r>
          </w:p>
        </w:tc>
      </w:tr>
      <w:tr w:rsidR="00DD1453" w:rsidRPr="00A334ED" w:rsidTr="005D48B3">
        <w:tc>
          <w:tcPr>
            <w:tcW w:w="5637" w:type="dxa"/>
            <w:gridSpan w:val="4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>الخطية والتقطيع المزدوج</w:t>
            </w:r>
          </w:p>
        </w:tc>
        <w:tc>
          <w:tcPr>
            <w:tcW w:w="4415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  <w:lang w:bidi="ar-DZ"/>
              </w:rPr>
              <w:t>ثانيا: خصائص اللسان البشري</w:t>
            </w:r>
          </w:p>
        </w:tc>
        <w:tc>
          <w:tcPr>
            <w:tcW w:w="496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05</w:t>
            </w:r>
          </w:p>
        </w:tc>
      </w:tr>
      <w:tr w:rsidR="00DD1453" w:rsidRPr="00A334ED" w:rsidTr="005D48B3">
        <w:tc>
          <w:tcPr>
            <w:tcW w:w="5637" w:type="dxa"/>
            <w:gridSpan w:val="4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>دورة التخاطب</w:t>
            </w:r>
          </w:p>
        </w:tc>
        <w:tc>
          <w:tcPr>
            <w:tcW w:w="4415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  <w:lang w:bidi="ar-DZ"/>
              </w:rPr>
              <w:t>اللسانيات والتواصل اللغوي</w:t>
            </w:r>
          </w:p>
        </w:tc>
        <w:tc>
          <w:tcPr>
            <w:tcW w:w="496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06</w:t>
            </w:r>
          </w:p>
        </w:tc>
      </w:tr>
      <w:tr w:rsidR="00DD1453" w:rsidRPr="00A334ED" w:rsidTr="005D48B3">
        <w:tc>
          <w:tcPr>
            <w:tcW w:w="5637" w:type="dxa"/>
            <w:gridSpan w:val="4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>تطبيق الوظائف من خلال النصوص</w:t>
            </w:r>
          </w:p>
        </w:tc>
        <w:tc>
          <w:tcPr>
            <w:tcW w:w="4415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  <w:lang w:bidi="ar-DZ"/>
              </w:rPr>
              <w:t>وظائف اللغة</w:t>
            </w:r>
          </w:p>
        </w:tc>
        <w:tc>
          <w:tcPr>
            <w:tcW w:w="496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07</w:t>
            </w:r>
          </w:p>
        </w:tc>
      </w:tr>
      <w:tr w:rsidR="00DD1453" w:rsidRPr="00A334ED" w:rsidTr="005D48B3">
        <w:tc>
          <w:tcPr>
            <w:tcW w:w="5637" w:type="dxa"/>
            <w:gridSpan w:val="4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  <w:lang w:bidi="ar-DZ"/>
              </w:rPr>
              <w:t xml:space="preserve">تطبيق على </w:t>
            </w: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  <w:t>المستوى ال</w:t>
            </w: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  <w:lang w:bidi="ar-DZ"/>
              </w:rPr>
              <w:t>فونولوجي</w:t>
            </w: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  <w:t>،</w:t>
            </w:r>
          </w:p>
        </w:tc>
        <w:tc>
          <w:tcPr>
            <w:tcW w:w="4415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  <w:t>مستويات التحليل اللّسانيّ</w:t>
            </w: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  <w:lang w:bidi="ar-DZ"/>
              </w:rPr>
              <w:t xml:space="preserve"> 1</w:t>
            </w:r>
          </w:p>
        </w:tc>
        <w:tc>
          <w:tcPr>
            <w:tcW w:w="496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08</w:t>
            </w:r>
          </w:p>
        </w:tc>
      </w:tr>
      <w:tr w:rsidR="00DD1453" w:rsidRPr="00A334ED" w:rsidTr="005D48B3">
        <w:tc>
          <w:tcPr>
            <w:tcW w:w="5637" w:type="dxa"/>
            <w:gridSpan w:val="4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  <w:lang w:bidi="ar-DZ"/>
              </w:rPr>
              <w:t xml:space="preserve">تطبيق </w:t>
            </w: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  <w:t xml:space="preserve">المستوى </w:t>
            </w:r>
            <w:proofErr w:type="spellStart"/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  <w:lang w:bidi="ar-DZ"/>
              </w:rPr>
              <w:t>المرفولوجي</w:t>
            </w:r>
            <w:proofErr w:type="spellEnd"/>
          </w:p>
        </w:tc>
        <w:tc>
          <w:tcPr>
            <w:tcW w:w="4415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  <w:t>مستويات التحليل اللّسانيّ</w:t>
            </w: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  <w:lang w:bidi="ar-DZ"/>
              </w:rPr>
              <w:t xml:space="preserve"> 2</w:t>
            </w:r>
          </w:p>
        </w:tc>
        <w:tc>
          <w:tcPr>
            <w:tcW w:w="496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09</w:t>
            </w:r>
          </w:p>
        </w:tc>
      </w:tr>
      <w:tr w:rsidR="00DD1453" w:rsidRPr="00A334ED" w:rsidTr="005D48B3">
        <w:tc>
          <w:tcPr>
            <w:tcW w:w="5637" w:type="dxa"/>
            <w:gridSpan w:val="4"/>
            <w:shd w:val="clear" w:color="auto" w:fill="auto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  <w:lang w:bidi="ar-DZ"/>
              </w:rPr>
              <w:t xml:space="preserve">تطبيق </w:t>
            </w: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  <w:t>المستوى التركيبيّ،</w:t>
            </w:r>
          </w:p>
        </w:tc>
        <w:tc>
          <w:tcPr>
            <w:tcW w:w="4415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  <w:t>مستويات التحليل اللّسانيّ</w:t>
            </w: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  <w:lang w:bidi="ar-DZ"/>
              </w:rPr>
              <w:t xml:space="preserve"> 3</w:t>
            </w:r>
          </w:p>
        </w:tc>
        <w:tc>
          <w:tcPr>
            <w:tcW w:w="496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10</w:t>
            </w:r>
          </w:p>
        </w:tc>
      </w:tr>
      <w:tr w:rsidR="00DD1453" w:rsidRPr="00A334ED" w:rsidTr="005D48B3">
        <w:tc>
          <w:tcPr>
            <w:tcW w:w="5637" w:type="dxa"/>
            <w:gridSpan w:val="4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  <w:lang w:bidi="ar-DZ"/>
              </w:rPr>
              <w:t xml:space="preserve">تطبيق </w:t>
            </w: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  <w:t xml:space="preserve">المستوى </w:t>
            </w: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  <w:lang w:bidi="ar-DZ"/>
              </w:rPr>
              <w:t>ا</w:t>
            </w: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  <w:t>لدلاليّ</w:t>
            </w:r>
          </w:p>
        </w:tc>
        <w:tc>
          <w:tcPr>
            <w:tcW w:w="4415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  <w:t>مستويات التحليل اللّسانيّ</w:t>
            </w: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  <w:lang w:bidi="ar-DZ"/>
              </w:rPr>
              <w:t xml:space="preserve"> 4</w:t>
            </w:r>
          </w:p>
        </w:tc>
        <w:tc>
          <w:tcPr>
            <w:tcW w:w="496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11</w:t>
            </w:r>
          </w:p>
        </w:tc>
      </w:tr>
      <w:tr w:rsidR="00DD1453" w:rsidRPr="00A334ED" w:rsidTr="005D48B3">
        <w:tc>
          <w:tcPr>
            <w:tcW w:w="5637" w:type="dxa"/>
            <w:gridSpan w:val="4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>المستوى النصي (الانسجام والاتساق)</w:t>
            </w:r>
          </w:p>
        </w:tc>
        <w:tc>
          <w:tcPr>
            <w:tcW w:w="4415" w:type="dxa"/>
          </w:tcPr>
          <w:p w:rsidR="00DD1453" w:rsidRPr="00A334ED" w:rsidRDefault="00DD1453" w:rsidP="005D48B3">
            <w:pPr>
              <w:bidi/>
              <w:jc w:val="both"/>
              <w:rPr>
                <w:rFonts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  <w:t>مستويات التحليل اللّسانيّ</w:t>
            </w: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  <w:lang w:bidi="ar-DZ"/>
              </w:rPr>
              <w:t xml:space="preserve"> 5</w:t>
            </w:r>
          </w:p>
        </w:tc>
        <w:tc>
          <w:tcPr>
            <w:tcW w:w="496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12</w:t>
            </w:r>
          </w:p>
        </w:tc>
      </w:tr>
      <w:tr w:rsidR="00DD1453" w:rsidRPr="00A334ED" w:rsidTr="005D48B3">
        <w:trPr>
          <w:trHeight w:val="357"/>
        </w:trPr>
        <w:tc>
          <w:tcPr>
            <w:tcW w:w="5637" w:type="dxa"/>
            <w:gridSpan w:val="4"/>
            <w:shd w:val="clear" w:color="auto" w:fill="auto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>عبد الرحمان حاج صالح</w:t>
            </w:r>
          </w:p>
        </w:tc>
        <w:tc>
          <w:tcPr>
            <w:tcW w:w="4415" w:type="dxa"/>
            <w:shd w:val="clear" w:color="auto" w:fill="auto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  <w:t>الدراسات اللّسانيّة العربيّة</w:t>
            </w: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  <w:lang w:bidi="ar-DZ"/>
              </w:rPr>
              <w:t xml:space="preserve"> الحديثة 1</w:t>
            </w:r>
          </w:p>
        </w:tc>
        <w:tc>
          <w:tcPr>
            <w:tcW w:w="496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13</w:t>
            </w:r>
          </w:p>
        </w:tc>
      </w:tr>
      <w:tr w:rsidR="00DD1453" w:rsidRPr="00A334ED" w:rsidTr="005D48B3">
        <w:tc>
          <w:tcPr>
            <w:tcW w:w="5637" w:type="dxa"/>
            <w:gridSpan w:val="4"/>
            <w:shd w:val="clear" w:color="auto" w:fill="auto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 xml:space="preserve">تمام حسان / ميشال </w:t>
            </w:r>
            <w:proofErr w:type="spellStart"/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>زكرياء</w:t>
            </w:r>
            <w:proofErr w:type="spellEnd"/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>/ الفهري/ حساني</w:t>
            </w:r>
          </w:p>
        </w:tc>
        <w:tc>
          <w:tcPr>
            <w:tcW w:w="4415" w:type="dxa"/>
            <w:shd w:val="clear" w:color="auto" w:fill="auto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  <w:t>الدراسات اللّسانيّة العربيّة</w:t>
            </w: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  <w:lang w:bidi="ar-DZ"/>
              </w:rPr>
              <w:t xml:space="preserve"> الحديثة 2</w:t>
            </w:r>
          </w:p>
        </w:tc>
        <w:tc>
          <w:tcPr>
            <w:tcW w:w="496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14</w:t>
            </w:r>
          </w:p>
        </w:tc>
      </w:tr>
    </w:tbl>
    <w:p w:rsidR="00DD1453" w:rsidRPr="00A334ED" w:rsidRDefault="00DD1453" w:rsidP="00DD1453">
      <w:pPr>
        <w:bidi/>
        <w:jc w:val="both"/>
        <w:rPr>
          <w:rFonts w:cs="Simplified Arabic"/>
          <w:b/>
          <w:sz w:val="28"/>
          <w:szCs w:val="28"/>
          <w:rtl/>
          <w:lang w:bidi="ar-DZ"/>
        </w:rPr>
      </w:pPr>
    </w:p>
    <w:p w:rsidR="00DD1453" w:rsidRPr="00D90B3E" w:rsidRDefault="00DD1453" w:rsidP="00DD1453">
      <w:pPr>
        <w:bidi/>
        <w:ind w:left="-1"/>
        <w:jc w:val="both"/>
        <w:rPr>
          <w:rFonts w:ascii="Sakkal Majalla" w:hAnsi="Sakkal Majalla" w:cs="Simplified Arabic"/>
          <w:bCs/>
          <w:sz w:val="28"/>
          <w:szCs w:val="28"/>
          <w:rtl/>
          <w:lang w:bidi="ar-DZ"/>
        </w:rPr>
      </w:pPr>
      <w:r w:rsidRPr="00D90B3E">
        <w:rPr>
          <w:rFonts w:ascii="Sakkal Majalla" w:hAnsi="Sakkal Majalla" w:cs="Simplified Arabic"/>
          <w:bCs/>
          <w:sz w:val="28"/>
          <w:szCs w:val="28"/>
          <w:rtl/>
          <w:lang w:bidi="ar-DZ"/>
        </w:rPr>
        <w:t>طريقة التقييم:</w:t>
      </w:r>
    </w:p>
    <w:p w:rsidR="00DD1453" w:rsidRPr="00A334ED" w:rsidRDefault="00DD1453" w:rsidP="00DD1453">
      <w:pPr>
        <w:bidi/>
        <w:ind w:left="-1"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يجري تقييم المحاضرات عن طريق امتحان في نهاية السداسي، بينما يكون تقييم الأعمال الموجهة متواصلا طوال السداسي </w:t>
      </w:r>
    </w:p>
    <w:p w:rsidR="00DD1453" w:rsidRPr="00A334ED" w:rsidRDefault="00DD1453" w:rsidP="00DD1453">
      <w:pPr>
        <w:bidi/>
        <w:ind w:left="-1"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المراجع: </w:t>
      </w:r>
      <w:proofErr w:type="gramStart"/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( </w:t>
      </w:r>
      <w:proofErr w:type="spellStart"/>
      <w:r w:rsidRPr="00A334ED">
        <w:rPr>
          <w:rFonts w:ascii="Sakkal Majalla" w:hAnsi="Sakkal Majalla" w:cs="Simplified Arabic"/>
          <w:b/>
          <w:i/>
          <w:iCs/>
          <w:sz w:val="28"/>
          <w:szCs w:val="28"/>
          <w:rtl/>
          <w:lang w:bidi="ar-DZ"/>
        </w:rPr>
        <w:t>كتب</w:t>
      </w:r>
      <w:proofErr w:type="gramEnd"/>
      <w:r w:rsidRPr="00A334ED">
        <w:rPr>
          <w:rFonts w:ascii="Sakkal Majalla" w:hAnsi="Sakkal Majalla" w:cs="Simplified Arabic"/>
          <w:b/>
          <w:i/>
          <w:iCs/>
          <w:sz w:val="28"/>
          <w:szCs w:val="28"/>
          <w:rtl/>
          <w:lang w:bidi="ar-DZ"/>
        </w:rPr>
        <w:t>،ومطبوعات</w:t>
      </w:r>
      <w:proofErr w:type="spellEnd"/>
      <w:r w:rsidRPr="00A334ED">
        <w:rPr>
          <w:rFonts w:ascii="Sakkal Majalla" w:hAnsi="Sakkal Majalla" w:cs="Simplified Arabic"/>
          <w:b/>
          <w:i/>
          <w:iCs/>
          <w:sz w:val="28"/>
          <w:szCs w:val="28"/>
          <w:rtl/>
          <w:lang w:bidi="ar-DZ"/>
        </w:rPr>
        <w:t xml:space="preserve"> ، مواقع انترنت،</w:t>
      </w: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 إلخ)</w:t>
      </w:r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 xml:space="preserve">. </w:t>
      </w:r>
    </w:p>
    <w:p w:rsidR="00DD1453" w:rsidRPr="00A334ED" w:rsidRDefault="00DD1453" w:rsidP="005C3F57">
      <w:pPr>
        <w:pStyle w:val="Paragraphedeliste"/>
        <w:numPr>
          <w:ilvl w:val="0"/>
          <w:numId w:val="36"/>
        </w:numPr>
        <w:bidi/>
        <w:jc w:val="both"/>
        <w:rPr>
          <w:rFonts w:ascii="Sakkal Majalla" w:hAnsi="Sakkal Majalla" w:cs="Simplified Arabic"/>
          <w:b/>
          <w:sz w:val="28"/>
          <w:szCs w:val="28"/>
          <w:rtl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</w:rPr>
        <w:lastRenderedPageBreak/>
        <w:t xml:space="preserve">اللسانيات، واللسانيات العربية.          د/عبد القادر الفاسي. </w:t>
      </w:r>
    </w:p>
    <w:p w:rsidR="00DD1453" w:rsidRPr="00A334ED" w:rsidRDefault="00DD1453" w:rsidP="005C3F57">
      <w:pPr>
        <w:pStyle w:val="Paragraphedeliste"/>
        <w:numPr>
          <w:ilvl w:val="0"/>
          <w:numId w:val="36"/>
        </w:numPr>
        <w:bidi/>
        <w:jc w:val="both"/>
        <w:rPr>
          <w:rFonts w:ascii="Sakkal Majalla" w:hAnsi="Sakkal Majalla" w:cs="Simplified Arabic"/>
          <w:b/>
          <w:sz w:val="28"/>
          <w:szCs w:val="28"/>
          <w:rtl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</w:rPr>
        <w:t>اللسانيات (المجال والوظيفة والمنهج).  د/ سمير شريف استيتية.</w:t>
      </w:r>
    </w:p>
    <w:p w:rsidR="00DD1453" w:rsidRPr="00A334ED" w:rsidRDefault="00DD1453" w:rsidP="005C3F57">
      <w:pPr>
        <w:pStyle w:val="Corpsdetexte2"/>
        <w:numPr>
          <w:ilvl w:val="0"/>
          <w:numId w:val="36"/>
        </w:numPr>
        <w:bidi/>
        <w:rPr>
          <w:rFonts w:ascii="Sakkal Majalla" w:hAnsi="Sakkal Majalla"/>
          <w:b/>
          <w:rtl/>
        </w:rPr>
      </w:pPr>
      <w:r w:rsidRPr="00A334ED">
        <w:rPr>
          <w:rFonts w:ascii="Sakkal Majalla" w:hAnsi="Sakkal Majalla"/>
          <w:b/>
          <w:rtl/>
        </w:rPr>
        <w:t>علم اللغة العربية.  د/محمود فهمي حجازي</w:t>
      </w:r>
      <w:r w:rsidRPr="00A334ED">
        <w:rPr>
          <w:rFonts w:ascii="Sakkal Majalla" w:hAnsi="Sakkal Majalla" w:hint="cs"/>
          <w:b/>
          <w:rtl/>
        </w:rPr>
        <w:t xml:space="preserve"> </w:t>
      </w:r>
    </w:p>
    <w:p w:rsidR="00DD1453" w:rsidRPr="006F0151" w:rsidRDefault="00DD1453" w:rsidP="005C3F57">
      <w:pPr>
        <w:pStyle w:val="Paragraphedeliste"/>
        <w:numPr>
          <w:ilvl w:val="0"/>
          <w:numId w:val="36"/>
        </w:num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>اللسانيات العربية الحديثة. مصطفى غلفان</w:t>
      </w:r>
    </w:p>
    <w:p w:rsidR="00DD1453" w:rsidRPr="00A334ED" w:rsidRDefault="00DD1453" w:rsidP="00DD1453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السداسي: ال</w:t>
      </w:r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>ثالث    جذع مشترك.</w:t>
      </w:r>
    </w:p>
    <w:p w:rsidR="00601807" w:rsidRPr="00E867F7" w:rsidRDefault="00601807" w:rsidP="00601807">
      <w:pPr>
        <w:shd w:val="clear" w:color="auto" w:fill="EEECE1" w:themeFill="background2"/>
        <w:bidi/>
        <w:ind w:left="-1"/>
        <w:outlineLvl w:val="0"/>
        <w:rPr>
          <w:rFonts w:cs="Simplified Arabic"/>
          <w:bCs/>
          <w:sz w:val="36"/>
          <w:szCs w:val="36"/>
          <w:rtl/>
          <w:lang w:bidi="ar-DZ"/>
        </w:rPr>
      </w:pPr>
      <w:r w:rsidRPr="00E867F7">
        <w:rPr>
          <w:rFonts w:ascii="Sakkal Majalla" w:hAnsi="Sakkal Majalla" w:cs="Simplified Arabic"/>
          <w:bCs/>
          <w:sz w:val="28"/>
          <w:szCs w:val="28"/>
          <w:rtl/>
          <w:lang w:bidi="ar-DZ"/>
        </w:rPr>
        <w:t>عنوان ال</w:t>
      </w:r>
      <w:r w:rsidRPr="00E867F7">
        <w:rPr>
          <w:rFonts w:ascii="Sakkal Majalla" w:hAnsi="Sakkal Majalla" w:cs="Simplified Arabic" w:hint="cs"/>
          <w:bCs/>
          <w:sz w:val="28"/>
          <w:szCs w:val="28"/>
          <w:rtl/>
          <w:lang w:bidi="ar-DZ"/>
        </w:rPr>
        <w:t>ليسانس</w:t>
      </w:r>
      <w:r w:rsidRPr="00E867F7">
        <w:rPr>
          <w:rFonts w:ascii="Sakkal Majalla" w:hAnsi="Sakkal Majalla" w:cs="Simplified Arabic"/>
          <w:bCs/>
          <w:sz w:val="28"/>
          <w:szCs w:val="28"/>
          <w:rtl/>
          <w:lang w:bidi="ar-DZ"/>
        </w:rPr>
        <w:t xml:space="preserve">: </w:t>
      </w:r>
      <w:r w:rsidRPr="00E867F7">
        <w:rPr>
          <w:rFonts w:cs="Simplified Arabic" w:hint="cs"/>
          <w:bCs/>
          <w:sz w:val="28"/>
          <w:szCs w:val="28"/>
          <w:rtl/>
          <w:lang w:bidi="ar-DZ"/>
        </w:rPr>
        <w:t>لسانيات عامة</w:t>
      </w:r>
    </w:p>
    <w:p w:rsidR="00DD1453" w:rsidRPr="00A334ED" w:rsidRDefault="00DD1453" w:rsidP="00DD1453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الأستاذ المسؤول عن الوحدة التعليمية </w:t>
      </w:r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>المنهجية</w:t>
      </w: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: </w:t>
      </w:r>
    </w:p>
    <w:p w:rsidR="00DD1453" w:rsidRPr="00A334ED" w:rsidRDefault="00DD1453" w:rsidP="00DD1453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الأستاذ المسؤول على المادة: </w:t>
      </w:r>
    </w:p>
    <w:p w:rsidR="00DD1453" w:rsidRPr="006F0151" w:rsidRDefault="00DD1453" w:rsidP="00DD1453">
      <w:pPr>
        <w:shd w:val="clear" w:color="auto" w:fill="F2DBDB"/>
        <w:bidi/>
        <w:jc w:val="both"/>
        <w:rPr>
          <w:rFonts w:ascii="Sakkal Majalla" w:hAnsi="Sakkal Majalla" w:cs="Simplified Arabic"/>
          <w:bCs/>
          <w:sz w:val="28"/>
          <w:szCs w:val="28"/>
          <w:rtl/>
          <w:lang w:bidi="ar-DZ"/>
        </w:rPr>
      </w:pPr>
      <w:r w:rsidRPr="006F0151">
        <w:rPr>
          <w:rFonts w:ascii="Sakkal Majalla" w:hAnsi="Sakkal Majalla" w:cs="Simplified Arabic"/>
          <w:bCs/>
          <w:sz w:val="28"/>
          <w:szCs w:val="28"/>
          <w:rtl/>
          <w:lang w:bidi="ar-DZ"/>
        </w:rPr>
        <w:t>المادة:</w:t>
      </w:r>
      <w:r w:rsidRPr="006F0151">
        <w:rPr>
          <w:rFonts w:ascii="Sakkal Majalla" w:hAnsi="Sakkal Majalla" w:cs="Simplified Arabic" w:hint="cs"/>
          <w:bCs/>
          <w:sz w:val="28"/>
          <w:szCs w:val="28"/>
          <w:rtl/>
          <w:lang w:bidi="ar-DZ"/>
        </w:rPr>
        <w:t xml:space="preserve"> </w:t>
      </w:r>
      <w:r>
        <w:rPr>
          <w:rFonts w:cs="Simplified Arabic" w:hint="cs"/>
          <w:bCs/>
          <w:sz w:val="28"/>
          <w:szCs w:val="28"/>
          <w:rtl/>
        </w:rPr>
        <w:t>نظرية الأدب</w:t>
      </w:r>
    </w:p>
    <w:p w:rsidR="00DD1453" w:rsidRDefault="00DD1453" w:rsidP="00DD1453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6"/>
        <w:gridCol w:w="6148"/>
      </w:tblGrid>
      <w:tr w:rsidR="00DD1453" w:rsidRPr="000E496A" w:rsidTr="005D48B3">
        <w:tc>
          <w:tcPr>
            <w:tcW w:w="4643" w:type="dxa"/>
          </w:tcPr>
          <w:p w:rsidR="00DD1453" w:rsidRPr="00FE1569" w:rsidRDefault="00DD1453" w:rsidP="005D48B3">
            <w:pPr>
              <w:bidi/>
              <w:jc w:val="both"/>
              <w:rPr>
                <w:rFonts w:ascii="Sakkal Majalla" w:hAnsi="Sakkal Majalla" w:cs="Simplified Arabic"/>
                <w:bCs/>
                <w:sz w:val="28"/>
                <w:szCs w:val="28"/>
                <w:rtl/>
                <w:lang w:bidi="ar-DZ"/>
              </w:rPr>
            </w:pPr>
            <w:r w:rsidRPr="00FE1569">
              <w:rPr>
                <w:rFonts w:ascii="Sakkal Majalla" w:hAnsi="Sakkal Majalla" w:cs="Simplified Arabic" w:hint="cs"/>
                <w:bCs/>
                <w:sz w:val="28"/>
                <w:szCs w:val="28"/>
                <w:rtl/>
                <w:lang w:bidi="ar-DZ"/>
              </w:rPr>
              <w:t>المادة: نظرية الأدب / محاضرة وتطبيق</w:t>
            </w:r>
          </w:p>
        </w:tc>
        <w:tc>
          <w:tcPr>
            <w:tcW w:w="6269" w:type="dxa"/>
          </w:tcPr>
          <w:p w:rsidR="00DD1453" w:rsidRPr="00FE1569" w:rsidRDefault="00DD1453" w:rsidP="005D48B3">
            <w:pPr>
              <w:bidi/>
              <w:jc w:val="both"/>
              <w:rPr>
                <w:rFonts w:ascii="Sakkal Majalla" w:hAnsi="Sakkal Majalla" w:cs="Simplified Arabic"/>
                <w:bCs/>
                <w:sz w:val="28"/>
                <w:szCs w:val="28"/>
                <w:rtl/>
                <w:lang w:bidi="ar-DZ"/>
              </w:rPr>
            </w:pPr>
            <w:r w:rsidRPr="00FE1569">
              <w:rPr>
                <w:rFonts w:ascii="Sakkal Majalla" w:hAnsi="Sakkal Majalla" w:cs="Simplified Arabic" w:hint="cs"/>
                <w:bCs/>
                <w:sz w:val="28"/>
                <w:szCs w:val="28"/>
                <w:rtl/>
                <w:lang w:bidi="ar-DZ"/>
              </w:rPr>
              <w:t>المعامل: 02 / الرصيد: 03</w:t>
            </w:r>
          </w:p>
        </w:tc>
      </w:tr>
      <w:tr w:rsidR="00DD1453" w:rsidRPr="000E496A" w:rsidTr="005D48B3">
        <w:tc>
          <w:tcPr>
            <w:tcW w:w="4643" w:type="dxa"/>
          </w:tcPr>
          <w:p w:rsidR="00DD1453" w:rsidRPr="000E496A" w:rsidRDefault="00DD1453" w:rsidP="005D48B3">
            <w:pPr>
              <w:bidi/>
              <w:jc w:val="both"/>
              <w:rPr>
                <w:rFonts w:ascii="Sakkal Majalla" w:hAnsi="Sakkal Majalla" w:cs="Simplified Arabic"/>
                <w:b/>
                <w:sz w:val="28"/>
                <w:szCs w:val="28"/>
                <w:rtl/>
                <w:lang w:bidi="ar-DZ"/>
              </w:rPr>
            </w:pPr>
            <w:r w:rsidRPr="000E496A">
              <w:rPr>
                <w:rFonts w:ascii="Sakkal Majalla" w:hAnsi="Sakkal Majalla" w:cs="Simplified Arabic" w:hint="cs"/>
                <w:b/>
                <w:sz w:val="28"/>
                <w:szCs w:val="28"/>
                <w:rtl/>
                <w:lang w:bidi="ar-DZ"/>
              </w:rPr>
              <w:t>مفردات الدروس النظرية</w:t>
            </w:r>
          </w:p>
        </w:tc>
        <w:tc>
          <w:tcPr>
            <w:tcW w:w="6269" w:type="dxa"/>
          </w:tcPr>
          <w:p w:rsidR="00DD1453" w:rsidRPr="000E496A" w:rsidRDefault="00DD1453" w:rsidP="005D48B3">
            <w:pPr>
              <w:bidi/>
              <w:jc w:val="both"/>
              <w:rPr>
                <w:rFonts w:ascii="Sakkal Majalla" w:hAnsi="Sakkal Majalla" w:cs="Simplified Arabic"/>
                <w:b/>
                <w:sz w:val="28"/>
                <w:szCs w:val="28"/>
                <w:rtl/>
                <w:lang w:bidi="ar-DZ"/>
              </w:rPr>
            </w:pPr>
            <w:r w:rsidRPr="000E496A">
              <w:rPr>
                <w:rFonts w:ascii="Sakkal Majalla" w:hAnsi="Sakkal Majalla" w:cs="Simplified Arabic" w:hint="cs"/>
                <w:b/>
                <w:sz w:val="28"/>
                <w:szCs w:val="28"/>
                <w:rtl/>
                <w:lang w:bidi="ar-DZ"/>
              </w:rPr>
              <w:t>مفردات التطبيق</w:t>
            </w:r>
          </w:p>
        </w:tc>
      </w:tr>
      <w:tr w:rsidR="00DD1453" w:rsidRPr="000E496A" w:rsidTr="005D48B3">
        <w:tc>
          <w:tcPr>
            <w:tcW w:w="4643" w:type="dxa"/>
          </w:tcPr>
          <w:p w:rsidR="00DD1453" w:rsidRPr="000E496A" w:rsidRDefault="00DD1453" w:rsidP="005D48B3">
            <w:pPr>
              <w:bidi/>
              <w:jc w:val="both"/>
              <w:rPr>
                <w:rFonts w:ascii="Sakkal Majalla" w:hAnsi="Sakkal Majalla" w:cs="Simplified Arabic"/>
                <w:b/>
                <w:sz w:val="28"/>
                <w:szCs w:val="28"/>
                <w:rtl/>
                <w:lang w:bidi="ar-DZ"/>
              </w:rPr>
            </w:pPr>
            <w:r w:rsidRPr="000E496A">
              <w:rPr>
                <w:rFonts w:ascii="Sakkal Majalla" w:hAnsi="Sakkal Majalla" w:cs="Simplified Arabic" w:hint="cs"/>
                <w:b/>
                <w:sz w:val="28"/>
                <w:szCs w:val="28"/>
                <w:rtl/>
                <w:lang w:bidi="ar-DZ"/>
              </w:rPr>
              <w:t>نظرية الأدب (الماهية والمفهوم)</w:t>
            </w:r>
          </w:p>
        </w:tc>
        <w:tc>
          <w:tcPr>
            <w:tcW w:w="6269" w:type="dxa"/>
          </w:tcPr>
          <w:p w:rsidR="00DD1453" w:rsidRPr="000E496A" w:rsidRDefault="00DD1453" w:rsidP="005D48B3">
            <w:pPr>
              <w:bidi/>
              <w:jc w:val="both"/>
              <w:rPr>
                <w:rFonts w:ascii="Sakkal Majalla" w:hAnsi="Sakkal Majalla" w:cs="Simplified Arabic"/>
                <w:b/>
                <w:sz w:val="28"/>
                <w:szCs w:val="28"/>
                <w:rtl/>
                <w:lang w:bidi="ar-DZ"/>
              </w:rPr>
            </w:pPr>
            <w:r w:rsidRPr="000E496A">
              <w:rPr>
                <w:rFonts w:ascii="Sakkal Majalla" w:hAnsi="Sakkal Majalla" w:cs="Simplified Arabic" w:hint="cs"/>
                <w:b/>
                <w:sz w:val="28"/>
                <w:szCs w:val="28"/>
                <w:rtl/>
                <w:lang w:bidi="ar-DZ"/>
              </w:rPr>
              <w:t xml:space="preserve">سارتر: </w:t>
            </w:r>
            <w:proofErr w:type="spellStart"/>
            <w:r w:rsidRPr="000E496A">
              <w:rPr>
                <w:rFonts w:ascii="Sakkal Majalla" w:hAnsi="Sakkal Majalla" w:cs="Simplified Arabic" w:hint="cs"/>
                <w:b/>
                <w:sz w:val="28"/>
                <w:szCs w:val="28"/>
                <w:rtl/>
                <w:lang w:bidi="ar-DZ"/>
              </w:rPr>
              <w:t>رينيه</w:t>
            </w:r>
            <w:proofErr w:type="spellEnd"/>
            <w:r w:rsidRPr="000E496A">
              <w:rPr>
                <w:rFonts w:ascii="Sakkal Majalla" w:hAnsi="Sakkal Majalla" w:cs="Simplified Arabic" w:hint="cs"/>
                <w:b/>
                <w:sz w:val="28"/>
                <w:szCs w:val="28"/>
                <w:rtl/>
                <w:lang w:bidi="ar-DZ"/>
              </w:rPr>
              <w:t xml:space="preserve"> يليك، </w:t>
            </w:r>
            <w:proofErr w:type="spellStart"/>
            <w:r w:rsidRPr="000E496A">
              <w:rPr>
                <w:rFonts w:ascii="Sakkal Majalla" w:hAnsi="Sakkal Majalla" w:cs="Simplified Arabic" w:hint="cs"/>
                <w:b/>
                <w:sz w:val="28"/>
                <w:szCs w:val="28"/>
                <w:rtl/>
                <w:lang w:bidi="ar-DZ"/>
              </w:rPr>
              <w:t>إغليتون</w:t>
            </w:r>
            <w:proofErr w:type="spellEnd"/>
            <w:r w:rsidRPr="000E496A">
              <w:rPr>
                <w:rFonts w:ascii="Sakkal Majalla" w:hAnsi="Sakkal Majalla" w:cs="Simplified Arabic" w:hint="cs"/>
                <w:b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DD1453" w:rsidRPr="000E496A" w:rsidTr="005D48B3">
        <w:tc>
          <w:tcPr>
            <w:tcW w:w="4643" w:type="dxa"/>
          </w:tcPr>
          <w:p w:rsidR="00DD1453" w:rsidRPr="000E496A" w:rsidRDefault="00DD1453" w:rsidP="005D48B3">
            <w:pPr>
              <w:bidi/>
              <w:jc w:val="both"/>
              <w:rPr>
                <w:rFonts w:ascii="Sakkal Majalla" w:hAnsi="Sakkal Majalla" w:cs="Simplified Arabic"/>
                <w:b/>
                <w:sz w:val="28"/>
                <w:szCs w:val="28"/>
                <w:rtl/>
                <w:lang w:bidi="ar-DZ"/>
              </w:rPr>
            </w:pPr>
            <w:r w:rsidRPr="000E496A">
              <w:rPr>
                <w:rFonts w:ascii="Sakkal Majalla" w:hAnsi="Sakkal Majalla" w:cs="Simplified Arabic" w:hint="cs"/>
                <w:b/>
                <w:sz w:val="28"/>
                <w:szCs w:val="28"/>
                <w:rtl/>
                <w:lang w:bidi="ar-DZ"/>
              </w:rPr>
              <w:t>طبيعة الأدب</w:t>
            </w:r>
          </w:p>
        </w:tc>
        <w:tc>
          <w:tcPr>
            <w:tcW w:w="6269" w:type="dxa"/>
          </w:tcPr>
          <w:p w:rsidR="00DD1453" w:rsidRPr="000E496A" w:rsidRDefault="00DD1453" w:rsidP="005D48B3">
            <w:pPr>
              <w:bidi/>
              <w:jc w:val="both"/>
              <w:rPr>
                <w:rFonts w:ascii="Sakkal Majalla" w:hAnsi="Sakkal Majalla" w:cs="Simplified Arabic"/>
                <w:b/>
                <w:sz w:val="28"/>
                <w:szCs w:val="28"/>
                <w:rtl/>
                <w:lang w:bidi="ar-DZ"/>
              </w:rPr>
            </w:pPr>
            <w:r w:rsidRPr="000E496A">
              <w:rPr>
                <w:rFonts w:ascii="Sakkal Majalla" w:hAnsi="Sakkal Majalla" w:cs="Simplified Arabic" w:hint="cs"/>
                <w:b/>
                <w:sz w:val="28"/>
                <w:szCs w:val="28"/>
                <w:rtl/>
                <w:lang w:bidi="ar-DZ"/>
              </w:rPr>
              <w:t xml:space="preserve">أرسطو، نصوص </w:t>
            </w:r>
            <w:proofErr w:type="spellStart"/>
            <w:r w:rsidRPr="000E496A">
              <w:rPr>
                <w:rFonts w:ascii="Sakkal Majalla" w:hAnsi="Sakkal Majalla" w:cs="Simplified Arabic" w:hint="cs"/>
                <w:b/>
                <w:sz w:val="28"/>
                <w:szCs w:val="28"/>
                <w:rtl/>
                <w:lang w:bidi="ar-DZ"/>
              </w:rPr>
              <w:t>الشكلانيين</w:t>
            </w:r>
            <w:proofErr w:type="spellEnd"/>
            <w:r w:rsidRPr="000E496A">
              <w:rPr>
                <w:rFonts w:ascii="Sakkal Majalla" w:hAnsi="Sakkal Majalla" w:cs="Simplified Arabic" w:hint="cs"/>
                <w:b/>
                <w:sz w:val="28"/>
                <w:szCs w:val="28"/>
                <w:rtl/>
                <w:lang w:bidi="ar-DZ"/>
              </w:rPr>
              <w:t xml:space="preserve"> الروس ...</w:t>
            </w:r>
          </w:p>
        </w:tc>
      </w:tr>
      <w:tr w:rsidR="00DD1453" w:rsidRPr="000E496A" w:rsidTr="005D48B3">
        <w:tc>
          <w:tcPr>
            <w:tcW w:w="4643" w:type="dxa"/>
          </w:tcPr>
          <w:p w:rsidR="00DD1453" w:rsidRPr="000E496A" w:rsidRDefault="00DD1453" w:rsidP="005D48B3">
            <w:pPr>
              <w:bidi/>
              <w:jc w:val="both"/>
              <w:rPr>
                <w:rFonts w:ascii="Sakkal Majalla" w:hAnsi="Sakkal Majalla" w:cs="Simplified Arabic"/>
                <w:b/>
                <w:sz w:val="28"/>
                <w:szCs w:val="28"/>
                <w:rtl/>
                <w:lang w:bidi="ar-DZ"/>
              </w:rPr>
            </w:pPr>
            <w:r w:rsidRPr="000E496A">
              <w:rPr>
                <w:rFonts w:ascii="Sakkal Majalla" w:hAnsi="Sakkal Majalla" w:cs="Simplified Arabic" w:hint="cs"/>
                <w:b/>
                <w:sz w:val="28"/>
                <w:szCs w:val="28"/>
                <w:rtl/>
                <w:lang w:bidi="ar-DZ"/>
              </w:rPr>
              <w:t>وظيفة الأدب</w:t>
            </w:r>
          </w:p>
        </w:tc>
        <w:tc>
          <w:tcPr>
            <w:tcW w:w="6269" w:type="dxa"/>
          </w:tcPr>
          <w:p w:rsidR="00DD1453" w:rsidRPr="000E496A" w:rsidRDefault="00DD1453" w:rsidP="005D48B3">
            <w:pPr>
              <w:bidi/>
              <w:jc w:val="both"/>
              <w:rPr>
                <w:rFonts w:ascii="Sakkal Majalla" w:hAnsi="Sakkal Majalla" w:cs="Simplified Arabic"/>
                <w:b/>
                <w:sz w:val="28"/>
                <w:szCs w:val="28"/>
                <w:rtl/>
                <w:lang w:bidi="ar-DZ"/>
              </w:rPr>
            </w:pPr>
            <w:r w:rsidRPr="000E496A">
              <w:rPr>
                <w:rFonts w:ascii="Sakkal Majalla" w:hAnsi="Sakkal Majalla" w:cs="Simplified Arabic" w:hint="cs"/>
                <w:b/>
                <w:sz w:val="28"/>
                <w:szCs w:val="28"/>
                <w:rtl/>
                <w:lang w:bidi="ar-DZ"/>
              </w:rPr>
              <w:t xml:space="preserve">أرسطو التطهير، </w:t>
            </w:r>
            <w:proofErr w:type="spellStart"/>
            <w:r w:rsidRPr="000E496A">
              <w:rPr>
                <w:rFonts w:ascii="Sakkal Majalla" w:hAnsi="Sakkal Majalla" w:cs="Simplified Arabic" w:hint="cs"/>
                <w:b/>
                <w:sz w:val="28"/>
                <w:szCs w:val="28"/>
                <w:rtl/>
                <w:lang w:bidi="ar-DZ"/>
              </w:rPr>
              <w:t>توليستوي</w:t>
            </w:r>
            <w:proofErr w:type="spellEnd"/>
            <w:r w:rsidRPr="000E496A">
              <w:rPr>
                <w:rFonts w:ascii="Sakkal Majalla" w:hAnsi="Sakkal Majalla" w:cs="Simplified Arabic" w:hint="cs"/>
                <w:b/>
                <w:sz w:val="28"/>
                <w:szCs w:val="28"/>
                <w:rtl/>
                <w:lang w:bidi="ar-DZ"/>
              </w:rPr>
              <w:t xml:space="preserve"> (العدوى) سارتر (الالتزام)</w:t>
            </w:r>
          </w:p>
        </w:tc>
      </w:tr>
      <w:tr w:rsidR="00DD1453" w:rsidRPr="000E496A" w:rsidTr="005D48B3">
        <w:tc>
          <w:tcPr>
            <w:tcW w:w="4643" w:type="dxa"/>
          </w:tcPr>
          <w:p w:rsidR="00DD1453" w:rsidRPr="000E496A" w:rsidRDefault="00DD1453" w:rsidP="005D48B3">
            <w:pPr>
              <w:bidi/>
              <w:jc w:val="both"/>
              <w:rPr>
                <w:rFonts w:ascii="Sakkal Majalla" w:hAnsi="Sakkal Majalla" w:cs="Simplified Arabic"/>
                <w:b/>
                <w:sz w:val="28"/>
                <w:szCs w:val="28"/>
                <w:rtl/>
                <w:lang w:bidi="ar-DZ"/>
              </w:rPr>
            </w:pPr>
            <w:r w:rsidRPr="000E496A">
              <w:rPr>
                <w:rFonts w:ascii="Sakkal Majalla" w:hAnsi="Sakkal Majalla" w:cs="Simplified Arabic" w:hint="cs"/>
                <w:b/>
                <w:sz w:val="28"/>
                <w:szCs w:val="28"/>
                <w:rtl/>
                <w:lang w:bidi="ar-DZ"/>
              </w:rPr>
              <w:t>نظرية المحاكاة</w:t>
            </w:r>
          </w:p>
        </w:tc>
        <w:tc>
          <w:tcPr>
            <w:tcW w:w="6269" w:type="dxa"/>
          </w:tcPr>
          <w:p w:rsidR="00DD1453" w:rsidRPr="000E496A" w:rsidRDefault="00DD1453" w:rsidP="005D48B3">
            <w:pPr>
              <w:bidi/>
              <w:jc w:val="both"/>
              <w:rPr>
                <w:rFonts w:ascii="Sakkal Majalla" w:hAnsi="Sakkal Majalla" w:cs="Simplified Arabic"/>
                <w:b/>
                <w:sz w:val="28"/>
                <w:szCs w:val="28"/>
                <w:rtl/>
                <w:lang w:bidi="ar-DZ"/>
              </w:rPr>
            </w:pPr>
            <w:r w:rsidRPr="000E496A">
              <w:rPr>
                <w:rFonts w:ascii="Sakkal Majalla" w:hAnsi="Sakkal Majalla" w:cs="Simplified Arabic" w:hint="cs"/>
                <w:b/>
                <w:sz w:val="28"/>
                <w:szCs w:val="28"/>
                <w:rtl/>
                <w:lang w:bidi="ar-DZ"/>
              </w:rPr>
              <w:t>أفلاطون، أرسطو.</w:t>
            </w:r>
          </w:p>
        </w:tc>
      </w:tr>
      <w:tr w:rsidR="00DD1453" w:rsidRPr="000E496A" w:rsidTr="005D48B3">
        <w:tc>
          <w:tcPr>
            <w:tcW w:w="4643" w:type="dxa"/>
          </w:tcPr>
          <w:p w:rsidR="00DD1453" w:rsidRPr="000E496A" w:rsidRDefault="00DD1453" w:rsidP="005D48B3">
            <w:pPr>
              <w:bidi/>
              <w:jc w:val="both"/>
              <w:rPr>
                <w:rFonts w:ascii="Sakkal Majalla" w:hAnsi="Sakkal Majalla" w:cs="Simplified Arabic"/>
                <w:b/>
                <w:sz w:val="28"/>
                <w:szCs w:val="28"/>
                <w:rtl/>
                <w:lang w:bidi="ar-DZ"/>
              </w:rPr>
            </w:pPr>
            <w:r w:rsidRPr="000E496A">
              <w:rPr>
                <w:rFonts w:ascii="Sakkal Majalla" w:hAnsi="Sakkal Majalla" w:cs="Simplified Arabic" w:hint="cs"/>
                <w:b/>
                <w:sz w:val="28"/>
                <w:szCs w:val="28"/>
                <w:rtl/>
                <w:lang w:bidi="ar-DZ"/>
              </w:rPr>
              <w:t>نظرية التعبير</w:t>
            </w:r>
          </w:p>
        </w:tc>
        <w:tc>
          <w:tcPr>
            <w:tcW w:w="6269" w:type="dxa"/>
          </w:tcPr>
          <w:p w:rsidR="00DD1453" w:rsidRPr="000E496A" w:rsidRDefault="00DD1453" w:rsidP="005D48B3">
            <w:pPr>
              <w:bidi/>
              <w:jc w:val="both"/>
              <w:rPr>
                <w:rFonts w:ascii="Sakkal Majalla" w:hAnsi="Sakkal Majalla" w:cs="Simplified Arabic"/>
                <w:b/>
                <w:sz w:val="28"/>
                <w:szCs w:val="28"/>
                <w:rtl/>
                <w:lang w:bidi="ar-DZ"/>
              </w:rPr>
            </w:pPr>
            <w:proofErr w:type="spellStart"/>
            <w:r w:rsidRPr="000E496A">
              <w:rPr>
                <w:rFonts w:ascii="Sakkal Majalla" w:hAnsi="Sakkal Majalla" w:cs="Simplified Arabic" w:hint="cs"/>
                <w:b/>
                <w:sz w:val="28"/>
                <w:szCs w:val="28"/>
                <w:rtl/>
                <w:lang w:bidi="ar-DZ"/>
              </w:rPr>
              <w:t>كانط</w:t>
            </w:r>
            <w:proofErr w:type="spellEnd"/>
            <w:r w:rsidRPr="000E496A">
              <w:rPr>
                <w:rFonts w:ascii="Sakkal Majalla" w:hAnsi="Sakkal Majalla" w:cs="Simplified Arabic" w:hint="cs"/>
                <w:b/>
                <w:sz w:val="28"/>
                <w:szCs w:val="28"/>
                <w:rtl/>
                <w:lang w:bidi="ar-DZ"/>
              </w:rPr>
              <w:t>، هيجل،</w:t>
            </w:r>
          </w:p>
        </w:tc>
      </w:tr>
      <w:tr w:rsidR="00DD1453" w:rsidRPr="000E496A" w:rsidTr="005D48B3">
        <w:tc>
          <w:tcPr>
            <w:tcW w:w="4643" w:type="dxa"/>
          </w:tcPr>
          <w:p w:rsidR="00DD1453" w:rsidRPr="000E496A" w:rsidRDefault="00DD1453" w:rsidP="005D48B3">
            <w:pPr>
              <w:bidi/>
              <w:jc w:val="both"/>
              <w:rPr>
                <w:rFonts w:ascii="Sakkal Majalla" w:hAnsi="Sakkal Majalla" w:cs="Simplified Arabic"/>
                <w:b/>
                <w:sz w:val="28"/>
                <w:szCs w:val="28"/>
                <w:rtl/>
                <w:lang w:bidi="ar-DZ"/>
              </w:rPr>
            </w:pPr>
            <w:r w:rsidRPr="000E496A">
              <w:rPr>
                <w:rFonts w:ascii="Sakkal Majalla" w:hAnsi="Sakkal Majalla" w:cs="Simplified Arabic" w:hint="cs"/>
                <w:b/>
                <w:sz w:val="28"/>
                <w:szCs w:val="28"/>
                <w:rtl/>
                <w:lang w:bidi="ar-DZ"/>
              </w:rPr>
              <w:t>نظرية الخلق</w:t>
            </w:r>
          </w:p>
        </w:tc>
        <w:tc>
          <w:tcPr>
            <w:tcW w:w="6269" w:type="dxa"/>
          </w:tcPr>
          <w:p w:rsidR="00DD1453" w:rsidRPr="000E496A" w:rsidRDefault="00DD1453" w:rsidP="005D48B3">
            <w:pPr>
              <w:bidi/>
              <w:jc w:val="both"/>
              <w:rPr>
                <w:rFonts w:ascii="Sakkal Majalla" w:hAnsi="Sakkal Majalla" w:cs="Simplified Arabic"/>
                <w:b/>
                <w:sz w:val="28"/>
                <w:szCs w:val="28"/>
                <w:rtl/>
                <w:lang w:bidi="ar-DZ"/>
              </w:rPr>
            </w:pPr>
            <w:proofErr w:type="spellStart"/>
            <w:r w:rsidRPr="000E496A">
              <w:rPr>
                <w:rFonts w:ascii="Sakkal Majalla" w:hAnsi="Sakkal Majalla" w:cs="Simplified Arabic" w:hint="cs"/>
                <w:b/>
                <w:sz w:val="28"/>
                <w:szCs w:val="28"/>
                <w:rtl/>
                <w:lang w:bidi="ar-DZ"/>
              </w:rPr>
              <w:t>إليوت</w:t>
            </w:r>
            <w:proofErr w:type="spellEnd"/>
            <w:r w:rsidRPr="000E496A">
              <w:rPr>
                <w:rFonts w:ascii="Sakkal Majalla" w:hAnsi="Sakkal Majalla" w:cs="Simplified Arabic" w:hint="cs"/>
                <w:b/>
                <w:sz w:val="28"/>
                <w:szCs w:val="28"/>
                <w:rtl/>
                <w:lang w:bidi="ar-DZ"/>
              </w:rPr>
              <w:t xml:space="preserve">، ريتشارد، </w:t>
            </w:r>
            <w:proofErr w:type="spellStart"/>
            <w:r w:rsidRPr="000E496A">
              <w:rPr>
                <w:rFonts w:ascii="Sakkal Majalla" w:hAnsi="Sakkal Majalla" w:cs="Simplified Arabic" w:hint="cs"/>
                <w:b/>
                <w:sz w:val="28"/>
                <w:szCs w:val="28"/>
                <w:rtl/>
                <w:lang w:bidi="ar-DZ"/>
              </w:rPr>
              <w:t>آلان</w:t>
            </w:r>
            <w:proofErr w:type="spellEnd"/>
            <w:r w:rsidRPr="000E496A">
              <w:rPr>
                <w:rFonts w:ascii="Sakkal Majalla" w:hAnsi="Sakkal Majalla" w:cs="Simplified Arabic" w:hint="cs"/>
                <w:b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0E496A">
              <w:rPr>
                <w:rFonts w:ascii="Sakkal Majalla" w:hAnsi="Sakkal Majalla" w:cs="Simplified Arabic" w:hint="cs"/>
                <w:b/>
                <w:sz w:val="28"/>
                <w:szCs w:val="28"/>
                <w:rtl/>
                <w:lang w:bidi="ar-DZ"/>
              </w:rPr>
              <w:t>تيت</w:t>
            </w:r>
            <w:proofErr w:type="spellEnd"/>
            <w:r w:rsidRPr="000E496A">
              <w:rPr>
                <w:rFonts w:ascii="Sakkal Majalla" w:hAnsi="Sakkal Majalla" w:cs="Simplified Arabic" w:hint="cs"/>
                <w:b/>
                <w:sz w:val="28"/>
                <w:szCs w:val="28"/>
                <w:rtl/>
                <w:lang w:bidi="ar-DZ"/>
              </w:rPr>
              <w:t>.</w:t>
            </w:r>
          </w:p>
        </w:tc>
      </w:tr>
      <w:tr w:rsidR="00DD1453" w:rsidRPr="000E496A" w:rsidTr="005D48B3">
        <w:tc>
          <w:tcPr>
            <w:tcW w:w="4643" w:type="dxa"/>
          </w:tcPr>
          <w:p w:rsidR="00DD1453" w:rsidRPr="000E496A" w:rsidRDefault="00DD1453" w:rsidP="005D48B3">
            <w:pPr>
              <w:bidi/>
              <w:jc w:val="both"/>
              <w:rPr>
                <w:rFonts w:ascii="Sakkal Majalla" w:hAnsi="Sakkal Majalla" w:cs="Simplified Arabic"/>
                <w:b/>
                <w:sz w:val="28"/>
                <w:szCs w:val="28"/>
                <w:rtl/>
                <w:lang w:bidi="ar-DZ"/>
              </w:rPr>
            </w:pPr>
            <w:r w:rsidRPr="000E496A">
              <w:rPr>
                <w:rFonts w:ascii="Sakkal Majalla" w:hAnsi="Sakkal Majalla" w:cs="Simplified Arabic" w:hint="cs"/>
                <w:b/>
                <w:sz w:val="28"/>
                <w:szCs w:val="28"/>
                <w:rtl/>
                <w:lang w:bidi="ar-DZ"/>
              </w:rPr>
              <w:t>نظرية الانعكاس</w:t>
            </w:r>
          </w:p>
        </w:tc>
        <w:tc>
          <w:tcPr>
            <w:tcW w:w="6269" w:type="dxa"/>
          </w:tcPr>
          <w:p w:rsidR="00DD1453" w:rsidRPr="000E496A" w:rsidRDefault="00DD1453" w:rsidP="005D48B3">
            <w:pPr>
              <w:bidi/>
              <w:jc w:val="both"/>
              <w:rPr>
                <w:rFonts w:ascii="Sakkal Majalla" w:hAnsi="Sakkal Majalla" w:cs="Simplified Arabic"/>
                <w:b/>
                <w:sz w:val="28"/>
                <w:szCs w:val="28"/>
                <w:rtl/>
                <w:lang w:bidi="ar-DZ"/>
              </w:rPr>
            </w:pPr>
            <w:proofErr w:type="spellStart"/>
            <w:r w:rsidRPr="000E496A">
              <w:rPr>
                <w:rFonts w:ascii="Sakkal Majalla" w:hAnsi="Sakkal Majalla" w:cs="Simplified Arabic" w:hint="cs"/>
                <w:b/>
                <w:sz w:val="28"/>
                <w:szCs w:val="28"/>
                <w:rtl/>
                <w:lang w:bidi="ar-DZ"/>
              </w:rPr>
              <w:t>لوكاتش</w:t>
            </w:r>
            <w:proofErr w:type="spellEnd"/>
            <w:r w:rsidRPr="000E496A">
              <w:rPr>
                <w:rFonts w:ascii="Sakkal Majalla" w:hAnsi="Sakkal Majalla" w:cs="Simplified Arabic" w:hint="cs"/>
                <w:b/>
                <w:sz w:val="28"/>
                <w:szCs w:val="28"/>
                <w:rtl/>
                <w:lang w:bidi="ar-DZ"/>
              </w:rPr>
              <w:t xml:space="preserve">، </w:t>
            </w:r>
            <w:proofErr w:type="spellStart"/>
            <w:r w:rsidRPr="000E496A">
              <w:rPr>
                <w:rFonts w:ascii="Sakkal Majalla" w:hAnsi="Sakkal Majalla" w:cs="Simplified Arabic" w:hint="cs"/>
                <w:b/>
                <w:sz w:val="28"/>
                <w:szCs w:val="28"/>
                <w:rtl/>
                <w:lang w:bidi="ar-DZ"/>
              </w:rPr>
              <w:t>جولدمان</w:t>
            </w:r>
            <w:proofErr w:type="spellEnd"/>
          </w:p>
        </w:tc>
      </w:tr>
      <w:tr w:rsidR="00DD1453" w:rsidRPr="000E496A" w:rsidTr="005D48B3">
        <w:tc>
          <w:tcPr>
            <w:tcW w:w="4643" w:type="dxa"/>
          </w:tcPr>
          <w:p w:rsidR="00DD1453" w:rsidRPr="000E496A" w:rsidRDefault="00DD1453" w:rsidP="005D48B3">
            <w:pPr>
              <w:bidi/>
              <w:jc w:val="both"/>
              <w:rPr>
                <w:rFonts w:ascii="Sakkal Majalla" w:hAnsi="Sakkal Majalla" w:cs="Simplified Arabic"/>
                <w:b/>
                <w:sz w:val="28"/>
                <w:szCs w:val="28"/>
                <w:rtl/>
                <w:lang w:bidi="ar-DZ"/>
              </w:rPr>
            </w:pPr>
            <w:r w:rsidRPr="000E496A">
              <w:rPr>
                <w:rFonts w:ascii="Sakkal Majalla" w:hAnsi="Sakkal Majalla" w:cs="Simplified Arabic" w:hint="cs"/>
                <w:b/>
                <w:sz w:val="28"/>
                <w:szCs w:val="28"/>
                <w:rtl/>
                <w:lang w:bidi="ar-DZ"/>
              </w:rPr>
              <w:t>نظرية الشعر</w:t>
            </w:r>
          </w:p>
        </w:tc>
        <w:tc>
          <w:tcPr>
            <w:tcW w:w="6269" w:type="dxa"/>
          </w:tcPr>
          <w:p w:rsidR="00DD1453" w:rsidRPr="000E496A" w:rsidRDefault="00DD1453" w:rsidP="005D48B3">
            <w:pPr>
              <w:bidi/>
              <w:jc w:val="both"/>
              <w:rPr>
                <w:rFonts w:ascii="Sakkal Majalla" w:hAnsi="Sakkal Majalla" w:cs="Simplified Arabic"/>
                <w:b/>
                <w:sz w:val="28"/>
                <w:szCs w:val="28"/>
                <w:rtl/>
                <w:lang w:bidi="ar-DZ"/>
              </w:rPr>
            </w:pPr>
            <w:r w:rsidRPr="000E496A">
              <w:rPr>
                <w:rFonts w:ascii="Sakkal Majalla" w:hAnsi="Sakkal Majalla" w:cs="Simplified Arabic" w:hint="cs"/>
                <w:b/>
                <w:sz w:val="28"/>
                <w:szCs w:val="28"/>
                <w:rtl/>
                <w:lang w:bidi="ar-DZ"/>
              </w:rPr>
              <w:t xml:space="preserve">أرسطو، </w:t>
            </w:r>
            <w:proofErr w:type="spellStart"/>
            <w:r w:rsidRPr="000E496A">
              <w:rPr>
                <w:rFonts w:ascii="Sakkal Majalla" w:hAnsi="Sakkal Majalla" w:cs="Simplified Arabic" w:hint="cs"/>
                <w:b/>
                <w:sz w:val="28"/>
                <w:szCs w:val="28"/>
                <w:rtl/>
                <w:lang w:bidi="ar-DZ"/>
              </w:rPr>
              <w:t>جاكبسون</w:t>
            </w:r>
            <w:proofErr w:type="spellEnd"/>
            <w:r w:rsidRPr="000E496A">
              <w:rPr>
                <w:rFonts w:ascii="Sakkal Majalla" w:hAnsi="Sakkal Majalla" w:cs="Simplified Arabic" w:hint="cs"/>
                <w:b/>
                <w:sz w:val="28"/>
                <w:szCs w:val="28"/>
                <w:rtl/>
                <w:lang w:bidi="ar-DZ"/>
              </w:rPr>
              <w:t xml:space="preserve">، </w:t>
            </w:r>
            <w:proofErr w:type="spellStart"/>
            <w:r w:rsidRPr="000E496A">
              <w:rPr>
                <w:rFonts w:ascii="Sakkal Majalla" w:hAnsi="Sakkal Majalla" w:cs="Simplified Arabic" w:hint="cs"/>
                <w:b/>
                <w:sz w:val="28"/>
                <w:szCs w:val="28"/>
                <w:rtl/>
                <w:lang w:bidi="ar-DZ"/>
              </w:rPr>
              <w:t>تيودوروف</w:t>
            </w:r>
            <w:proofErr w:type="spellEnd"/>
            <w:r w:rsidRPr="000E496A">
              <w:rPr>
                <w:rFonts w:ascii="Sakkal Majalla" w:hAnsi="Sakkal Majalla" w:cs="Simplified Arabic" w:hint="cs"/>
                <w:b/>
                <w:sz w:val="28"/>
                <w:szCs w:val="28"/>
                <w:rtl/>
                <w:lang w:bidi="ar-DZ"/>
              </w:rPr>
              <w:t>، كوهين</w:t>
            </w:r>
          </w:p>
        </w:tc>
      </w:tr>
      <w:tr w:rsidR="00DD1453" w:rsidRPr="000E496A" w:rsidTr="005D48B3">
        <w:tc>
          <w:tcPr>
            <w:tcW w:w="4643" w:type="dxa"/>
          </w:tcPr>
          <w:p w:rsidR="00DD1453" w:rsidRPr="000E496A" w:rsidRDefault="00DD1453" w:rsidP="005D48B3">
            <w:pPr>
              <w:bidi/>
              <w:jc w:val="both"/>
              <w:rPr>
                <w:rFonts w:ascii="Sakkal Majalla" w:hAnsi="Sakkal Majalla" w:cs="Simplified Arabic"/>
                <w:b/>
                <w:sz w:val="28"/>
                <w:szCs w:val="28"/>
                <w:rtl/>
                <w:lang w:bidi="ar-DZ"/>
              </w:rPr>
            </w:pPr>
            <w:r w:rsidRPr="000E496A">
              <w:rPr>
                <w:rFonts w:ascii="Sakkal Majalla" w:hAnsi="Sakkal Majalla" w:cs="Simplified Arabic" w:hint="cs"/>
                <w:b/>
                <w:sz w:val="28"/>
                <w:szCs w:val="28"/>
                <w:rtl/>
                <w:lang w:bidi="ar-DZ"/>
              </w:rPr>
              <w:t>نظرية الدراما (المسرح)</w:t>
            </w:r>
          </w:p>
        </w:tc>
        <w:tc>
          <w:tcPr>
            <w:tcW w:w="6269" w:type="dxa"/>
          </w:tcPr>
          <w:p w:rsidR="00DD1453" w:rsidRPr="000E496A" w:rsidRDefault="00DD1453" w:rsidP="005D48B3">
            <w:pPr>
              <w:bidi/>
              <w:jc w:val="both"/>
              <w:rPr>
                <w:rFonts w:ascii="Sakkal Majalla" w:hAnsi="Sakkal Majalla" w:cs="Simplified Arabic"/>
                <w:b/>
                <w:sz w:val="28"/>
                <w:szCs w:val="28"/>
                <w:rtl/>
                <w:lang w:bidi="ar-DZ"/>
              </w:rPr>
            </w:pPr>
            <w:r w:rsidRPr="000E496A">
              <w:rPr>
                <w:rFonts w:ascii="Sakkal Majalla" w:hAnsi="Sakkal Majalla" w:cs="Simplified Arabic" w:hint="cs"/>
                <w:b/>
                <w:sz w:val="28"/>
                <w:szCs w:val="28"/>
                <w:rtl/>
                <w:lang w:bidi="ar-DZ"/>
              </w:rPr>
              <w:t xml:space="preserve">أرسطو، </w:t>
            </w:r>
            <w:proofErr w:type="spellStart"/>
            <w:r w:rsidRPr="000E496A">
              <w:rPr>
                <w:rFonts w:ascii="Sakkal Majalla" w:hAnsi="Sakkal Majalla" w:cs="Simplified Arabic" w:hint="cs"/>
                <w:b/>
                <w:sz w:val="28"/>
                <w:szCs w:val="28"/>
                <w:rtl/>
                <w:lang w:bidi="ar-DZ"/>
              </w:rPr>
              <w:t>بريخت</w:t>
            </w:r>
            <w:proofErr w:type="spellEnd"/>
          </w:p>
        </w:tc>
      </w:tr>
      <w:tr w:rsidR="00DD1453" w:rsidRPr="000E496A" w:rsidTr="005D48B3">
        <w:tc>
          <w:tcPr>
            <w:tcW w:w="4643" w:type="dxa"/>
          </w:tcPr>
          <w:p w:rsidR="00DD1453" w:rsidRPr="000E496A" w:rsidRDefault="00DD1453" w:rsidP="005D48B3">
            <w:pPr>
              <w:bidi/>
              <w:jc w:val="both"/>
              <w:rPr>
                <w:rFonts w:ascii="Sakkal Majalla" w:hAnsi="Sakkal Majalla" w:cs="Simplified Arabic"/>
                <w:b/>
                <w:sz w:val="28"/>
                <w:szCs w:val="28"/>
                <w:rtl/>
                <w:lang w:bidi="ar-DZ"/>
              </w:rPr>
            </w:pPr>
            <w:r w:rsidRPr="000E496A">
              <w:rPr>
                <w:rFonts w:ascii="Sakkal Majalla" w:hAnsi="Sakkal Majalla" w:cs="Simplified Arabic" w:hint="cs"/>
                <w:b/>
                <w:sz w:val="28"/>
                <w:szCs w:val="28"/>
                <w:rtl/>
                <w:lang w:bidi="ar-DZ"/>
              </w:rPr>
              <w:t>نظرية الرواية</w:t>
            </w:r>
          </w:p>
        </w:tc>
        <w:tc>
          <w:tcPr>
            <w:tcW w:w="6269" w:type="dxa"/>
          </w:tcPr>
          <w:p w:rsidR="00DD1453" w:rsidRPr="000E496A" w:rsidRDefault="00DD1453" w:rsidP="005D48B3">
            <w:pPr>
              <w:bidi/>
              <w:jc w:val="both"/>
              <w:rPr>
                <w:rFonts w:ascii="Sakkal Majalla" w:hAnsi="Sakkal Majalla" w:cs="Simplified Arabic"/>
                <w:b/>
                <w:sz w:val="28"/>
                <w:szCs w:val="28"/>
                <w:rtl/>
                <w:lang w:bidi="ar-DZ"/>
              </w:rPr>
            </w:pPr>
            <w:proofErr w:type="spellStart"/>
            <w:r w:rsidRPr="000E496A">
              <w:rPr>
                <w:rFonts w:ascii="Sakkal Majalla" w:hAnsi="Sakkal Majalla" w:cs="Simplified Arabic" w:hint="cs"/>
                <w:b/>
                <w:sz w:val="28"/>
                <w:szCs w:val="28"/>
                <w:rtl/>
                <w:lang w:bidi="ar-DZ"/>
              </w:rPr>
              <w:t>لوكاتش</w:t>
            </w:r>
            <w:proofErr w:type="spellEnd"/>
            <w:r w:rsidRPr="000E496A">
              <w:rPr>
                <w:rFonts w:ascii="Sakkal Majalla" w:hAnsi="Sakkal Majalla" w:cs="Simplified Arabic" w:hint="cs"/>
                <w:b/>
                <w:sz w:val="28"/>
                <w:szCs w:val="28"/>
                <w:rtl/>
                <w:lang w:bidi="ar-DZ"/>
              </w:rPr>
              <w:t xml:space="preserve">، </w:t>
            </w:r>
            <w:proofErr w:type="spellStart"/>
            <w:r w:rsidRPr="000E496A">
              <w:rPr>
                <w:rFonts w:ascii="Sakkal Majalla" w:hAnsi="Sakkal Majalla" w:cs="Simplified Arabic" w:hint="cs"/>
                <w:b/>
                <w:sz w:val="28"/>
                <w:szCs w:val="28"/>
                <w:rtl/>
                <w:lang w:bidi="ar-DZ"/>
              </w:rPr>
              <w:t>جولدمان</w:t>
            </w:r>
            <w:proofErr w:type="spellEnd"/>
          </w:p>
        </w:tc>
      </w:tr>
      <w:tr w:rsidR="00DD1453" w:rsidRPr="000E496A" w:rsidTr="005D48B3">
        <w:tc>
          <w:tcPr>
            <w:tcW w:w="4643" w:type="dxa"/>
          </w:tcPr>
          <w:p w:rsidR="00DD1453" w:rsidRPr="000E496A" w:rsidRDefault="00DD1453" w:rsidP="005D48B3">
            <w:pPr>
              <w:bidi/>
              <w:jc w:val="both"/>
              <w:rPr>
                <w:rFonts w:ascii="Sakkal Majalla" w:hAnsi="Sakkal Majalla" w:cs="Simplified Arabic"/>
                <w:b/>
                <w:sz w:val="28"/>
                <w:szCs w:val="28"/>
                <w:rtl/>
                <w:lang w:bidi="ar-DZ"/>
              </w:rPr>
            </w:pPr>
            <w:r w:rsidRPr="000E496A">
              <w:rPr>
                <w:rFonts w:ascii="Sakkal Majalla" w:hAnsi="Sakkal Majalla" w:cs="Simplified Arabic" w:hint="cs"/>
                <w:b/>
                <w:sz w:val="28"/>
                <w:szCs w:val="28"/>
                <w:rtl/>
                <w:lang w:bidi="ar-DZ"/>
              </w:rPr>
              <w:t xml:space="preserve">نظرية </w:t>
            </w:r>
            <w:proofErr w:type="spellStart"/>
            <w:r w:rsidRPr="000E496A">
              <w:rPr>
                <w:rFonts w:ascii="Sakkal Majalla" w:hAnsi="Sakkal Majalla" w:cs="Simplified Arabic" w:hint="cs"/>
                <w:b/>
                <w:sz w:val="28"/>
                <w:szCs w:val="28"/>
                <w:rtl/>
                <w:lang w:bidi="ar-DZ"/>
              </w:rPr>
              <w:t>التناص</w:t>
            </w:r>
            <w:proofErr w:type="spellEnd"/>
          </w:p>
        </w:tc>
        <w:tc>
          <w:tcPr>
            <w:tcW w:w="6269" w:type="dxa"/>
          </w:tcPr>
          <w:p w:rsidR="00DD1453" w:rsidRPr="000E496A" w:rsidRDefault="00DD1453" w:rsidP="005D48B3">
            <w:pPr>
              <w:bidi/>
              <w:jc w:val="both"/>
              <w:rPr>
                <w:rFonts w:ascii="Sakkal Majalla" w:hAnsi="Sakkal Majalla" w:cs="Simplified Arabic"/>
                <w:b/>
                <w:sz w:val="28"/>
                <w:szCs w:val="28"/>
                <w:rtl/>
                <w:lang w:bidi="ar-DZ"/>
              </w:rPr>
            </w:pPr>
            <w:proofErr w:type="spellStart"/>
            <w:r w:rsidRPr="000E496A">
              <w:rPr>
                <w:rFonts w:ascii="Sakkal Majalla" w:hAnsi="Sakkal Majalla" w:cs="Simplified Arabic" w:hint="cs"/>
                <w:b/>
                <w:sz w:val="28"/>
                <w:szCs w:val="28"/>
                <w:rtl/>
                <w:lang w:bidi="ar-DZ"/>
              </w:rPr>
              <w:t>باختين</w:t>
            </w:r>
            <w:proofErr w:type="spellEnd"/>
            <w:r w:rsidRPr="000E496A">
              <w:rPr>
                <w:rFonts w:ascii="Sakkal Majalla" w:hAnsi="Sakkal Majalla" w:cs="Simplified Arabic" w:hint="cs"/>
                <w:b/>
                <w:sz w:val="28"/>
                <w:szCs w:val="28"/>
                <w:rtl/>
                <w:lang w:bidi="ar-DZ"/>
              </w:rPr>
              <w:t xml:space="preserve">، بارت، </w:t>
            </w:r>
            <w:proofErr w:type="spellStart"/>
            <w:r w:rsidRPr="000E496A">
              <w:rPr>
                <w:rFonts w:ascii="Sakkal Majalla" w:hAnsi="Sakkal Majalla" w:cs="Simplified Arabic" w:hint="cs"/>
                <w:b/>
                <w:sz w:val="28"/>
                <w:szCs w:val="28"/>
                <w:rtl/>
                <w:lang w:bidi="ar-DZ"/>
              </w:rPr>
              <w:t>كريستيفا</w:t>
            </w:r>
            <w:proofErr w:type="spellEnd"/>
            <w:r w:rsidRPr="000E496A">
              <w:rPr>
                <w:rFonts w:ascii="Sakkal Majalla" w:hAnsi="Sakkal Majalla" w:cs="Simplified Arabic" w:hint="cs"/>
                <w:b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0E496A">
              <w:rPr>
                <w:rFonts w:ascii="Sakkal Majalla" w:hAnsi="Sakkal Majalla" w:cs="Simplified Arabic" w:hint="cs"/>
                <w:b/>
                <w:sz w:val="28"/>
                <w:szCs w:val="28"/>
                <w:rtl/>
                <w:lang w:bidi="ar-DZ"/>
              </w:rPr>
              <w:t>جينيت</w:t>
            </w:r>
            <w:proofErr w:type="spellEnd"/>
          </w:p>
        </w:tc>
      </w:tr>
      <w:tr w:rsidR="00DD1453" w:rsidRPr="000E496A" w:rsidTr="005D48B3">
        <w:tc>
          <w:tcPr>
            <w:tcW w:w="4643" w:type="dxa"/>
          </w:tcPr>
          <w:p w:rsidR="00DD1453" w:rsidRPr="000E496A" w:rsidRDefault="00DD1453" w:rsidP="005D48B3">
            <w:pPr>
              <w:bidi/>
              <w:jc w:val="both"/>
              <w:rPr>
                <w:rFonts w:ascii="Sakkal Majalla" w:hAnsi="Sakkal Majalla" w:cs="Simplified Arabic"/>
                <w:b/>
                <w:sz w:val="28"/>
                <w:szCs w:val="28"/>
                <w:rtl/>
                <w:lang w:bidi="ar-DZ"/>
              </w:rPr>
            </w:pPr>
            <w:r w:rsidRPr="000E496A">
              <w:rPr>
                <w:rFonts w:ascii="Sakkal Majalla" w:hAnsi="Sakkal Majalla" w:cs="Simplified Arabic" w:hint="cs"/>
                <w:b/>
                <w:sz w:val="28"/>
                <w:szCs w:val="28"/>
                <w:rtl/>
                <w:lang w:bidi="ar-DZ"/>
              </w:rPr>
              <w:t>نظرية القراءة والتلقي</w:t>
            </w:r>
          </w:p>
        </w:tc>
        <w:tc>
          <w:tcPr>
            <w:tcW w:w="6269" w:type="dxa"/>
          </w:tcPr>
          <w:p w:rsidR="00DD1453" w:rsidRPr="000E496A" w:rsidRDefault="00DD1453" w:rsidP="005D48B3">
            <w:pPr>
              <w:bidi/>
              <w:jc w:val="both"/>
              <w:rPr>
                <w:rFonts w:ascii="Sakkal Majalla" w:hAnsi="Sakkal Majalla" w:cs="Simplified Arabic"/>
                <w:b/>
                <w:sz w:val="28"/>
                <w:szCs w:val="28"/>
                <w:rtl/>
                <w:lang w:bidi="ar-DZ"/>
              </w:rPr>
            </w:pPr>
            <w:proofErr w:type="spellStart"/>
            <w:r w:rsidRPr="000E496A">
              <w:rPr>
                <w:rFonts w:ascii="Sakkal Majalla" w:hAnsi="Sakkal Majalla" w:cs="Simplified Arabic" w:hint="cs"/>
                <w:b/>
                <w:sz w:val="28"/>
                <w:szCs w:val="28"/>
                <w:rtl/>
                <w:lang w:bidi="ar-DZ"/>
              </w:rPr>
              <w:t>ياوس</w:t>
            </w:r>
            <w:proofErr w:type="spellEnd"/>
            <w:r w:rsidRPr="000E496A">
              <w:rPr>
                <w:rFonts w:ascii="Sakkal Majalla" w:hAnsi="Sakkal Majalla" w:cs="Simplified Arabic" w:hint="cs"/>
                <w:b/>
                <w:sz w:val="28"/>
                <w:szCs w:val="28"/>
                <w:rtl/>
                <w:lang w:bidi="ar-DZ"/>
              </w:rPr>
              <w:t xml:space="preserve">، </w:t>
            </w:r>
            <w:proofErr w:type="spellStart"/>
            <w:r w:rsidRPr="000E496A">
              <w:rPr>
                <w:rFonts w:ascii="Sakkal Majalla" w:hAnsi="Sakkal Majalla" w:cs="Simplified Arabic" w:hint="cs"/>
                <w:b/>
                <w:sz w:val="28"/>
                <w:szCs w:val="28"/>
                <w:rtl/>
                <w:lang w:bidi="ar-DZ"/>
              </w:rPr>
              <w:t>إيزر</w:t>
            </w:r>
            <w:proofErr w:type="spellEnd"/>
          </w:p>
        </w:tc>
      </w:tr>
      <w:tr w:rsidR="00DD1453" w:rsidRPr="000E496A" w:rsidTr="005D48B3">
        <w:tc>
          <w:tcPr>
            <w:tcW w:w="4643" w:type="dxa"/>
          </w:tcPr>
          <w:p w:rsidR="00DD1453" w:rsidRPr="000E496A" w:rsidRDefault="00DD1453" w:rsidP="005D48B3">
            <w:pPr>
              <w:bidi/>
              <w:jc w:val="both"/>
              <w:rPr>
                <w:rFonts w:ascii="Sakkal Majalla" w:hAnsi="Sakkal Majalla" w:cs="Simplified Arabic"/>
                <w:b/>
                <w:sz w:val="28"/>
                <w:szCs w:val="28"/>
                <w:rtl/>
                <w:lang w:bidi="ar-DZ"/>
              </w:rPr>
            </w:pPr>
            <w:r w:rsidRPr="000E496A">
              <w:rPr>
                <w:rFonts w:ascii="Sakkal Majalla" w:hAnsi="Sakkal Majalla" w:cs="Simplified Arabic" w:hint="cs"/>
                <w:b/>
                <w:sz w:val="28"/>
                <w:szCs w:val="28"/>
                <w:rtl/>
                <w:lang w:bidi="ar-DZ"/>
              </w:rPr>
              <w:t>النظرية السردية</w:t>
            </w:r>
          </w:p>
        </w:tc>
        <w:tc>
          <w:tcPr>
            <w:tcW w:w="6269" w:type="dxa"/>
          </w:tcPr>
          <w:p w:rsidR="00DD1453" w:rsidRPr="000E496A" w:rsidRDefault="00DD1453" w:rsidP="005D48B3">
            <w:pPr>
              <w:bidi/>
              <w:jc w:val="both"/>
              <w:rPr>
                <w:rFonts w:ascii="Sakkal Majalla" w:hAnsi="Sakkal Majalla" w:cs="Simplified Arabic"/>
                <w:b/>
                <w:sz w:val="28"/>
                <w:szCs w:val="28"/>
                <w:rtl/>
                <w:lang w:bidi="ar-DZ"/>
              </w:rPr>
            </w:pPr>
            <w:r w:rsidRPr="000E496A">
              <w:rPr>
                <w:rFonts w:ascii="Sakkal Majalla" w:hAnsi="Sakkal Majalla" w:cs="Simplified Arabic" w:hint="cs"/>
                <w:b/>
                <w:sz w:val="28"/>
                <w:szCs w:val="28"/>
                <w:rtl/>
                <w:lang w:bidi="ar-DZ"/>
              </w:rPr>
              <w:t xml:space="preserve">بروب، غريماس، بيرت، </w:t>
            </w:r>
            <w:proofErr w:type="spellStart"/>
            <w:r w:rsidRPr="000E496A">
              <w:rPr>
                <w:rFonts w:ascii="Sakkal Majalla" w:hAnsi="Sakkal Majalla" w:cs="Simplified Arabic" w:hint="cs"/>
                <w:b/>
                <w:sz w:val="28"/>
                <w:szCs w:val="28"/>
                <w:rtl/>
                <w:lang w:bidi="ar-DZ"/>
              </w:rPr>
              <w:t>جينيت</w:t>
            </w:r>
            <w:proofErr w:type="spellEnd"/>
          </w:p>
        </w:tc>
      </w:tr>
      <w:tr w:rsidR="00DD1453" w:rsidRPr="000E496A" w:rsidTr="005D48B3">
        <w:tc>
          <w:tcPr>
            <w:tcW w:w="4643" w:type="dxa"/>
          </w:tcPr>
          <w:p w:rsidR="00DD1453" w:rsidRPr="000E496A" w:rsidRDefault="00DD1453" w:rsidP="005D48B3">
            <w:pPr>
              <w:bidi/>
              <w:jc w:val="both"/>
              <w:rPr>
                <w:rFonts w:ascii="Sakkal Majalla" w:hAnsi="Sakkal Majalla" w:cs="Simplified Arabic"/>
                <w:b/>
                <w:sz w:val="28"/>
                <w:szCs w:val="28"/>
                <w:rtl/>
                <w:lang w:bidi="ar-DZ"/>
              </w:rPr>
            </w:pPr>
            <w:r w:rsidRPr="000E496A">
              <w:rPr>
                <w:rFonts w:ascii="Sakkal Majalla" w:hAnsi="Sakkal Majalla" w:cs="Simplified Arabic" w:hint="cs"/>
                <w:b/>
                <w:sz w:val="28"/>
                <w:szCs w:val="28"/>
                <w:rtl/>
                <w:lang w:bidi="ar-DZ"/>
              </w:rPr>
              <w:t>النظرية التأويلية</w:t>
            </w:r>
          </w:p>
        </w:tc>
        <w:tc>
          <w:tcPr>
            <w:tcW w:w="6269" w:type="dxa"/>
          </w:tcPr>
          <w:p w:rsidR="00DD1453" w:rsidRPr="000E496A" w:rsidRDefault="00DD1453" w:rsidP="005D48B3">
            <w:pPr>
              <w:bidi/>
              <w:jc w:val="both"/>
              <w:rPr>
                <w:rFonts w:ascii="Sakkal Majalla" w:hAnsi="Sakkal Majalla" w:cs="Simplified Arabic"/>
                <w:b/>
                <w:sz w:val="28"/>
                <w:szCs w:val="28"/>
                <w:rtl/>
                <w:lang w:bidi="ar-DZ"/>
              </w:rPr>
            </w:pPr>
            <w:proofErr w:type="spellStart"/>
            <w:r w:rsidRPr="000E496A">
              <w:rPr>
                <w:rFonts w:ascii="Sakkal Majalla" w:hAnsi="Sakkal Majalla" w:cs="Simplified Arabic" w:hint="cs"/>
                <w:b/>
                <w:sz w:val="28"/>
                <w:szCs w:val="28"/>
                <w:rtl/>
                <w:lang w:bidi="ar-DZ"/>
              </w:rPr>
              <w:t>شلاير</w:t>
            </w:r>
            <w:proofErr w:type="spellEnd"/>
            <w:r w:rsidRPr="000E496A">
              <w:rPr>
                <w:rFonts w:ascii="Sakkal Majalla" w:hAnsi="Sakkal Majalla" w:cs="Simplified Arabic" w:hint="cs"/>
                <w:b/>
                <w:sz w:val="28"/>
                <w:szCs w:val="28"/>
                <w:rtl/>
                <w:lang w:bidi="ar-DZ"/>
              </w:rPr>
              <w:t xml:space="preserve"> ماخر، </w:t>
            </w:r>
            <w:proofErr w:type="spellStart"/>
            <w:r w:rsidRPr="000E496A">
              <w:rPr>
                <w:rFonts w:ascii="Sakkal Majalla" w:hAnsi="Sakkal Majalla" w:cs="Simplified Arabic" w:hint="cs"/>
                <w:b/>
                <w:sz w:val="28"/>
                <w:szCs w:val="28"/>
                <w:rtl/>
                <w:lang w:bidi="ar-DZ"/>
              </w:rPr>
              <w:t>ديلتاي</w:t>
            </w:r>
            <w:proofErr w:type="spellEnd"/>
            <w:r w:rsidRPr="000E496A">
              <w:rPr>
                <w:rFonts w:ascii="Sakkal Majalla" w:hAnsi="Sakkal Majalla" w:cs="Simplified Arabic" w:hint="cs"/>
                <w:b/>
                <w:sz w:val="28"/>
                <w:szCs w:val="28"/>
                <w:rtl/>
                <w:lang w:bidi="ar-DZ"/>
              </w:rPr>
              <w:t xml:space="preserve">، </w:t>
            </w:r>
            <w:proofErr w:type="spellStart"/>
            <w:r w:rsidRPr="000E496A">
              <w:rPr>
                <w:rFonts w:ascii="Sakkal Majalla" w:hAnsi="Sakkal Majalla" w:cs="Simplified Arabic" w:hint="cs"/>
                <w:b/>
                <w:sz w:val="28"/>
                <w:szCs w:val="28"/>
                <w:rtl/>
                <w:lang w:bidi="ar-DZ"/>
              </w:rPr>
              <w:t>غادامير</w:t>
            </w:r>
            <w:proofErr w:type="spellEnd"/>
          </w:p>
        </w:tc>
      </w:tr>
    </w:tbl>
    <w:p w:rsidR="00DD1453" w:rsidRPr="009144A5" w:rsidRDefault="00DD1453" w:rsidP="00DD1453">
      <w:pPr>
        <w:bidi/>
        <w:ind w:left="-1"/>
        <w:jc w:val="both"/>
        <w:rPr>
          <w:rFonts w:ascii="Sakkal Majalla" w:hAnsi="Sakkal Majalla" w:cs="Monotype Koufi"/>
          <w:bCs/>
          <w:sz w:val="28"/>
          <w:szCs w:val="28"/>
          <w:rtl/>
          <w:lang w:bidi="ar-DZ"/>
        </w:rPr>
      </w:pPr>
      <w:r w:rsidRPr="009144A5">
        <w:rPr>
          <w:rFonts w:ascii="Sakkal Majalla" w:hAnsi="Sakkal Majalla" w:cs="Monotype Koufi"/>
          <w:bCs/>
          <w:sz w:val="28"/>
          <w:szCs w:val="28"/>
          <w:rtl/>
          <w:lang w:bidi="ar-DZ"/>
        </w:rPr>
        <w:t>طريقة التقييم:</w:t>
      </w:r>
    </w:p>
    <w:p w:rsidR="00DD1453" w:rsidRPr="00D90B3E" w:rsidRDefault="00DD1453" w:rsidP="00DD1453">
      <w:pPr>
        <w:bidi/>
        <w:ind w:left="-1"/>
        <w:jc w:val="both"/>
        <w:rPr>
          <w:rFonts w:ascii="Sakkal Majalla" w:hAnsi="Sakkal Majalla" w:cs="W1 SHUROOQ 12 007"/>
          <w:b/>
          <w:szCs w:val="28"/>
          <w:rtl/>
          <w:lang w:bidi="ar-DZ"/>
        </w:rPr>
      </w:pPr>
      <w:r w:rsidRPr="00D90B3E">
        <w:rPr>
          <w:rFonts w:ascii="Sakkal Majalla" w:hAnsi="Sakkal Majalla" w:cs="W1 SHUROOQ 12 007"/>
          <w:b/>
          <w:szCs w:val="28"/>
          <w:rtl/>
          <w:lang w:bidi="ar-DZ"/>
        </w:rPr>
        <w:t xml:space="preserve">يجري تقييم المحاضرات عن طريق امتحان في نهاية السداسي، بينما يكون تقييم الأعمال الموجهة متواصلا طوال السداسي </w:t>
      </w:r>
    </w:p>
    <w:p w:rsidR="00DD1453" w:rsidRPr="00D90B3E" w:rsidRDefault="00DD1453" w:rsidP="00DD1453">
      <w:pPr>
        <w:bidi/>
        <w:ind w:left="-1"/>
        <w:jc w:val="both"/>
        <w:rPr>
          <w:rFonts w:ascii="Sakkal Majalla" w:hAnsi="Sakkal Majalla" w:cs="W1 SHUROOQ 12 007"/>
          <w:b/>
          <w:szCs w:val="28"/>
          <w:rtl/>
          <w:lang w:bidi="ar-DZ"/>
        </w:rPr>
      </w:pPr>
      <w:r w:rsidRPr="00D90B3E">
        <w:rPr>
          <w:rFonts w:ascii="Sakkal Majalla" w:hAnsi="Sakkal Majalla" w:cs="Monotype Koufi"/>
          <w:b/>
          <w:sz w:val="22"/>
          <w:rtl/>
          <w:lang w:bidi="ar-DZ"/>
        </w:rPr>
        <w:t>المراجع:</w:t>
      </w:r>
      <w:r w:rsidRPr="00D90B3E">
        <w:rPr>
          <w:rFonts w:ascii="Sakkal Majalla" w:hAnsi="Sakkal Majalla" w:cs="W1 SHUROOQ 12 007"/>
          <w:b/>
          <w:szCs w:val="28"/>
          <w:rtl/>
          <w:lang w:bidi="ar-DZ"/>
        </w:rPr>
        <w:t xml:space="preserve"> </w:t>
      </w:r>
      <w:proofErr w:type="gramStart"/>
      <w:r w:rsidRPr="00D90B3E">
        <w:rPr>
          <w:rFonts w:ascii="Sakkal Majalla" w:hAnsi="Sakkal Majalla" w:cs="W1 SHUROOQ 12 007"/>
          <w:b/>
          <w:szCs w:val="28"/>
          <w:rtl/>
          <w:lang w:bidi="ar-DZ"/>
        </w:rPr>
        <w:t xml:space="preserve">( </w:t>
      </w:r>
      <w:proofErr w:type="spellStart"/>
      <w:r w:rsidRPr="00D90B3E">
        <w:rPr>
          <w:rFonts w:ascii="Sakkal Majalla" w:hAnsi="Sakkal Majalla" w:cs="W1 SHUROOQ 12 007"/>
          <w:b/>
          <w:i/>
          <w:iCs/>
          <w:szCs w:val="28"/>
          <w:rtl/>
          <w:lang w:bidi="ar-DZ"/>
        </w:rPr>
        <w:t>كتب</w:t>
      </w:r>
      <w:proofErr w:type="gramEnd"/>
      <w:r w:rsidRPr="00D90B3E">
        <w:rPr>
          <w:rFonts w:ascii="Sakkal Majalla" w:hAnsi="Sakkal Majalla" w:cs="W1 SHUROOQ 12 007"/>
          <w:b/>
          <w:i/>
          <w:iCs/>
          <w:szCs w:val="28"/>
          <w:rtl/>
          <w:lang w:bidi="ar-DZ"/>
        </w:rPr>
        <w:t>،ومطبوعات</w:t>
      </w:r>
      <w:proofErr w:type="spellEnd"/>
      <w:r w:rsidRPr="00D90B3E">
        <w:rPr>
          <w:rFonts w:ascii="Sakkal Majalla" w:hAnsi="Sakkal Majalla" w:cs="W1 SHUROOQ 12 007"/>
          <w:b/>
          <w:i/>
          <w:iCs/>
          <w:szCs w:val="28"/>
          <w:rtl/>
          <w:lang w:bidi="ar-DZ"/>
        </w:rPr>
        <w:t xml:space="preserve"> ، مواقع انترنت،</w:t>
      </w:r>
      <w:r w:rsidRPr="00D90B3E">
        <w:rPr>
          <w:rFonts w:ascii="Sakkal Majalla" w:hAnsi="Sakkal Majalla" w:cs="W1 SHUROOQ 12 007"/>
          <w:b/>
          <w:szCs w:val="28"/>
          <w:rtl/>
          <w:lang w:bidi="ar-DZ"/>
        </w:rPr>
        <w:t xml:space="preserve"> إلخ)</w:t>
      </w:r>
      <w:r w:rsidRPr="00D90B3E">
        <w:rPr>
          <w:rFonts w:ascii="Sakkal Majalla" w:hAnsi="Sakkal Majalla" w:cs="W1 SHUROOQ 12 007" w:hint="cs"/>
          <w:b/>
          <w:szCs w:val="28"/>
          <w:rtl/>
          <w:lang w:bidi="ar-DZ"/>
        </w:rPr>
        <w:t xml:space="preserve">. </w:t>
      </w:r>
    </w:p>
    <w:p w:rsidR="00DD1453" w:rsidRPr="005563C0" w:rsidRDefault="00DD1453" w:rsidP="005C3F57">
      <w:pPr>
        <w:numPr>
          <w:ilvl w:val="0"/>
          <w:numId w:val="40"/>
        </w:numPr>
        <w:shd w:val="clear" w:color="auto" w:fill="FFFFFF"/>
        <w:bidi/>
        <w:rPr>
          <w:rFonts w:ascii="Sakkal Majalla" w:eastAsia="Times New Roman" w:hAnsi="Sakkal Majalla" w:cs="W1 SHUROOQ 12 007"/>
          <w:color w:val="000000"/>
          <w:sz w:val="28"/>
          <w:szCs w:val="28"/>
          <w:lang w:val="en-US" w:eastAsia="fr-FR"/>
        </w:rPr>
      </w:pPr>
      <w:r>
        <w:rPr>
          <w:rFonts w:cs="Arabic Transparent" w:hint="cs"/>
          <w:bCs/>
          <w:color w:val="FF0000"/>
          <w:sz w:val="28"/>
          <w:szCs w:val="28"/>
          <w:rtl/>
          <w:lang w:bidi="ar-DZ"/>
        </w:rPr>
        <w:t xml:space="preserve"> </w:t>
      </w:r>
      <w:r w:rsidRPr="005563C0">
        <w:rPr>
          <w:rFonts w:ascii="Sakkal Majalla" w:eastAsia="Times New Roman" w:hAnsi="Sakkal Majalla" w:cs="W1 SHUROOQ 12 007"/>
          <w:color w:val="000000"/>
          <w:sz w:val="28"/>
          <w:szCs w:val="28"/>
          <w:rtl/>
          <w:lang w:val="en-US" w:eastAsia="fr-FR"/>
        </w:rPr>
        <w:t xml:space="preserve">نظرية الأدب ومناهج الدراسات </w:t>
      </w:r>
      <w:proofErr w:type="gramStart"/>
      <w:r w:rsidRPr="005563C0">
        <w:rPr>
          <w:rFonts w:ascii="Sakkal Majalla" w:eastAsia="Times New Roman" w:hAnsi="Sakkal Majalla" w:cs="W1 SHUROOQ 12 007"/>
          <w:color w:val="000000"/>
          <w:sz w:val="28"/>
          <w:szCs w:val="28"/>
          <w:rtl/>
          <w:lang w:val="en-US" w:eastAsia="fr-FR"/>
        </w:rPr>
        <w:t>الأدبية</w:t>
      </w:r>
      <w:r w:rsidRPr="005563C0">
        <w:rPr>
          <w:rFonts w:ascii="Sakkal Majalla" w:eastAsia="Times New Roman" w:hAnsi="Sakkal Majalla" w:cs="W1 SHUROOQ 12 007"/>
          <w:color w:val="000000"/>
          <w:sz w:val="28"/>
          <w:szCs w:val="28"/>
          <w:lang w:val="en-US" w:eastAsia="fr-FR"/>
        </w:rPr>
        <w:t xml:space="preserve"> :</w:t>
      </w:r>
      <w:proofErr w:type="gramEnd"/>
      <w:r w:rsidRPr="005563C0">
        <w:rPr>
          <w:rFonts w:ascii="Sakkal Majalla" w:eastAsia="Times New Roman" w:hAnsi="Sakkal Majalla" w:cs="W1 SHUROOQ 12 007"/>
          <w:color w:val="000000"/>
          <w:sz w:val="28"/>
          <w:szCs w:val="28"/>
          <w:lang w:val="en-US" w:eastAsia="fr-FR"/>
        </w:rPr>
        <w:t xml:space="preserve"> </w:t>
      </w:r>
      <w:r w:rsidRPr="005563C0">
        <w:rPr>
          <w:rFonts w:ascii="Sakkal Majalla" w:eastAsia="Times New Roman" w:hAnsi="Sakkal Majalla" w:cs="W1 SHUROOQ 12 007"/>
          <w:color w:val="000000"/>
          <w:sz w:val="28"/>
          <w:szCs w:val="28"/>
          <w:rtl/>
          <w:lang w:val="en-US" w:eastAsia="fr-FR"/>
        </w:rPr>
        <w:t>عبدالمنعم إسماعيل</w:t>
      </w:r>
      <w:r w:rsidRPr="005563C0">
        <w:rPr>
          <w:rFonts w:ascii="Sakkal Majalla" w:eastAsia="Times New Roman" w:hAnsi="Sakkal Majalla" w:cs="W1 SHUROOQ 12 007"/>
          <w:color w:val="000000"/>
          <w:sz w:val="28"/>
          <w:szCs w:val="28"/>
          <w:lang w:val="en-US" w:eastAsia="fr-FR"/>
        </w:rPr>
        <w:t>.</w:t>
      </w:r>
    </w:p>
    <w:p w:rsidR="00DD1453" w:rsidRPr="005563C0" w:rsidRDefault="00DD1453" w:rsidP="005C3F57">
      <w:pPr>
        <w:numPr>
          <w:ilvl w:val="0"/>
          <w:numId w:val="40"/>
        </w:numPr>
        <w:shd w:val="clear" w:color="auto" w:fill="FFFFFF"/>
        <w:bidi/>
        <w:rPr>
          <w:rFonts w:ascii="Sakkal Majalla" w:eastAsia="Times New Roman" w:hAnsi="Sakkal Majalla" w:cs="W1 SHUROOQ 12 007"/>
          <w:color w:val="000000"/>
          <w:sz w:val="28"/>
          <w:szCs w:val="28"/>
          <w:lang w:val="en-US" w:eastAsia="fr-FR"/>
        </w:rPr>
      </w:pPr>
      <w:r w:rsidRPr="005563C0">
        <w:rPr>
          <w:rFonts w:ascii="Sakkal Majalla" w:eastAsia="Times New Roman" w:hAnsi="Sakkal Majalla" w:cs="W1 SHUROOQ 12 007"/>
          <w:color w:val="000000"/>
          <w:sz w:val="28"/>
          <w:szCs w:val="28"/>
          <w:rtl/>
          <w:lang w:val="en-US" w:eastAsia="fr-FR"/>
        </w:rPr>
        <w:t xml:space="preserve">النظرية الأدبية </w:t>
      </w:r>
      <w:proofErr w:type="gramStart"/>
      <w:r w:rsidRPr="005563C0">
        <w:rPr>
          <w:rFonts w:ascii="Sakkal Majalla" w:eastAsia="Times New Roman" w:hAnsi="Sakkal Majalla" w:cs="W1 SHUROOQ 12 007"/>
          <w:color w:val="000000"/>
          <w:sz w:val="28"/>
          <w:szCs w:val="28"/>
          <w:rtl/>
          <w:lang w:val="en-US" w:eastAsia="fr-FR"/>
        </w:rPr>
        <w:t>المعاصرة</w:t>
      </w:r>
      <w:r w:rsidRPr="005563C0">
        <w:rPr>
          <w:rFonts w:ascii="Sakkal Majalla" w:eastAsia="Times New Roman" w:hAnsi="Sakkal Majalla" w:cs="W1 SHUROOQ 12 007"/>
          <w:color w:val="000000"/>
          <w:sz w:val="28"/>
          <w:szCs w:val="28"/>
          <w:lang w:val="en-US" w:eastAsia="fr-FR"/>
        </w:rPr>
        <w:t xml:space="preserve"> :</w:t>
      </w:r>
      <w:proofErr w:type="gramEnd"/>
      <w:r w:rsidRPr="005563C0">
        <w:rPr>
          <w:rFonts w:ascii="Sakkal Majalla" w:eastAsia="Times New Roman" w:hAnsi="Sakkal Majalla" w:cs="W1 SHUROOQ 12 007"/>
          <w:color w:val="000000"/>
          <w:sz w:val="28"/>
          <w:szCs w:val="28"/>
          <w:lang w:val="en-US" w:eastAsia="fr-FR"/>
        </w:rPr>
        <w:t xml:space="preserve"> </w:t>
      </w:r>
      <w:r w:rsidRPr="005563C0">
        <w:rPr>
          <w:rFonts w:ascii="Sakkal Majalla" w:eastAsia="Times New Roman" w:hAnsi="Sakkal Majalla" w:cs="W1 SHUROOQ 12 007"/>
          <w:color w:val="000000"/>
          <w:sz w:val="28"/>
          <w:szCs w:val="28"/>
          <w:rtl/>
          <w:lang w:val="en-US" w:eastAsia="fr-FR"/>
        </w:rPr>
        <w:t>رامان</w:t>
      </w:r>
      <w:r w:rsidRPr="005563C0">
        <w:rPr>
          <w:rFonts w:ascii="Sakkal Majalla" w:eastAsia="Times New Roman" w:hAnsi="Sakkal Majalla" w:cs="W1 SHUROOQ 12 007"/>
          <w:color w:val="000000"/>
          <w:sz w:val="28"/>
          <w:szCs w:val="28"/>
          <w:lang w:val="en-US" w:eastAsia="fr-FR"/>
        </w:rPr>
        <w:t xml:space="preserve"> </w:t>
      </w:r>
      <w:proofErr w:type="spellStart"/>
      <w:r w:rsidRPr="005563C0">
        <w:rPr>
          <w:rFonts w:ascii="Sakkal Majalla" w:eastAsia="Times New Roman" w:hAnsi="Sakkal Majalla" w:cs="W1 SHUROOQ 12 007"/>
          <w:color w:val="000000"/>
          <w:sz w:val="28"/>
          <w:szCs w:val="28"/>
          <w:rtl/>
          <w:lang w:val="en-US" w:eastAsia="fr-FR"/>
        </w:rPr>
        <w:t>سلدن</w:t>
      </w:r>
      <w:proofErr w:type="spellEnd"/>
      <w:r w:rsidRPr="005563C0">
        <w:rPr>
          <w:rFonts w:ascii="Sakkal Majalla" w:eastAsia="Times New Roman" w:hAnsi="Sakkal Majalla" w:cs="W1 SHUROOQ 12 007"/>
          <w:color w:val="000000"/>
          <w:sz w:val="28"/>
          <w:szCs w:val="28"/>
          <w:lang w:val="en-US" w:eastAsia="fr-FR"/>
        </w:rPr>
        <w:t>.</w:t>
      </w:r>
    </w:p>
    <w:p w:rsidR="00DD1453" w:rsidRPr="005563C0" w:rsidRDefault="00DD1453" w:rsidP="005C3F57">
      <w:pPr>
        <w:numPr>
          <w:ilvl w:val="0"/>
          <w:numId w:val="40"/>
        </w:numPr>
        <w:shd w:val="clear" w:color="auto" w:fill="FFFFFF"/>
        <w:bidi/>
        <w:rPr>
          <w:rFonts w:ascii="Sakkal Majalla" w:eastAsia="Times New Roman" w:hAnsi="Sakkal Majalla" w:cs="W1 SHUROOQ 12 007"/>
          <w:color w:val="000000"/>
          <w:sz w:val="28"/>
          <w:szCs w:val="28"/>
          <w:lang w:val="en-US" w:eastAsia="fr-FR"/>
        </w:rPr>
      </w:pPr>
      <w:r w:rsidRPr="005563C0">
        <w:rPr>
          <w:rFonts w:ascii="Sakkal Majalla" w:eastAsia="Times New Roman" w:hAnsi="Sakkal Majalla" w:cs="W1 SHUROOQ 12 007"/>
          <w:color w:val="000000"/>
          <w:sz w:val="28"/>
          <w:szCs w:val="28"/>
          <w:lang w:val="en-US" w:eastAsia="fr-FR"/>
        </w:rPr>
        <w:t xml:space="preserve">- </w:t>
      </w:r>
      <w:r w:rsidRPr="005563C0">
        <w:rPr>
          <w:rFonts w:ascii="Sakkal Majalla" w:eastAsia="Times New Roman" w:hAnsi="Sakkal Majalla" w:cs="W1 SHUROOQ 12 007"/>
          <w:color w:val="000000"/>
          <w:sz w:val="28"/>
          <w:szCs w:val="28"/>
          <w:rtl/>
          <w:lang w:val="en-US" w:eastAsia="fr-FR"/>
        </w:rPr>
        <w:t xml:space="preserve">في نظرية الأدب عند </w:t>
      </w:r>
      <w:proofErr w:type="gramStart"/>
      <w:r w:rsidRPr="005563C0">
        <w:rPr>
          <w:rFonts w:ascii="Sakkal Majalla" w:eastAsia="Times New Roman" w:hAnsi="Sakkal Majalla" w:cs="W1 SHUROOQ 12 007"/>
          <w:color w:val="000000"/>
          <w:sz w:val="28"/>
          <w:szCs w:val="28"/>
          <w:rtl/>
          <w:lang w:val="en-US" w:eastAsia="fr-FR"/>
        </w:rPr>
        <w:t>العرب</w:t>
      </w:r>
      <w:r w:rsidRPr="005563C0">
        <w:rPr>
          <w:rFonts w:ascii="Sakkal Majalla" w:eastAsia="Times New Roman" w:hAnsi="Sakkal Majalla" w:cs="W1 SHUROOQ 12 007"/>
          <w:color w:val="000000"/>
          <w:sz w:val="28"/>
          <w:szCs w:val="28"/>
          <w:lang w:val="en-US" w:eastAsia="fr-FR"/>
        </w:rPr>
        <w:t xml:space="preserve"> :</w:t>
      </w:r>
      <w:proofErr w:type="gramEnd"/>
      <w:r w:rsidRPr="005563C0">
        <w:rPr>
          <w:rFonts w:ascii="Sakkal Majalla" w:eastAsia="Times New Roman" w:hAnsi="Sakkal Majalla" w:cs="W1 SHUROOQ 12 007"/>
          <w:color w:val="000000"/>
          <w:sz w:val="28"/>
          <w:szCs w:val="28"/>
          <w:lang w:val="en-US" w:eastAsia="fr-FR"/>
        </w:rPr>
        <w:t xml:space="preserve"> </w:t>
      </w:r>
      <w:r w:rsidRPr="005563C0">
        <w:rPr>
          <w:rFonts w:ascii="Sakkal Majalla" w:eastAsia="Times New Roman" w:hAnsi="Sakkal Majalla" w:cs="W1 SHUROOQ 12 007"/>
          <w:color w:val="000000"/>
          <w:sz w:val="28"/>
          <w:szCs w:val="28"/>
          <w:rtl/>
          <w:lang w:val="en-US" w:eastAsia="fr-FR"/>
        </w:rPr>
        <w:t>حمادي</w:t>
      </w:r>
      <w:r w:rsidRPr="005563C0">
        <w:rPr>
          <w:rFonts w:ascii="Sakkal Majalla" w:eastAsia="Times New Roman" w:hAnsi="Sakkal Majalla" w:cs="W1 SHUROOQ 12 007"/>
          <w:color w:val="000000"/>
          <w:sz w:val="28"/>
          <w:szCs w:val="28"/>
          <w:lang w:val="en-US" w:eastAsia="fr-FR"/>
        </w:rPr>
        <w:t xml:space="preserve"> </w:t>
      </w:r>
      <w:r w:rsidRPr="005563C0">
        <w:rPr>
          <w:rFonts w:ascii="Sakkal Majalla" w:eastAsia="Times New Roman" w:hAnsi="Sakkal Majalla" w:cs="W1 SHUROOQ 12 007"/>
          <w:color w:val="000000"/>
          <w:sz w:val="28"/>
          <w:szCs w:val="28"/>
          <w:rtl/>
          <w:lang w:val="en-US" w:eastAsia="fr-FR"/>
        </w:rPr>
        <w:t>صمود</w:t>
      </w:r>
      <w:r w:rsidRPr="005563C0">
        <w:rPr>
          <w:rFonts w:ascii="Sakkal Majalla" w:eastAsia="Times New Roman" w:hAnsi="Sakkal Majalla" w:cs="W1 SHUROOQ 12 007"/>
          <w:color w:val="000000"/>
          <w:sz w:val="28"/>
          <w:szCs w:val="28"/>
          <w:lang w:val="en-US" w:eastAsia="fr-FR"/>
        </w:rPr>
        <w:t xml:space="preserve"> .</w:t>
      </w:r>
    </w:p>
    <w:p w:rsidR="00DD1453" w:rsidRPr="00975264" w:rsidRDefault="00DD1453" w:rsidP="005C3F57">
      <w:pPr>
        <w:numPr>
          <w:ilvl w:val="0"/>
          <w:numId w:val="40"/>
        </w:numPr>
        <w:shd w:val="clear" w:color="auto" w:fill="FFFFFF"/>
        <w:bidi/>
        <w:rPr>
          <w:rFonts w:ascii="Sakkal Majalla" w:eastAsia="Times New Roman" w:hAnsi="Sakkal Majalla" w:cs="W1 SHUROOQ 12 007"/>
          <w:color w:val="000000"/>
          <w:sz w:val="28"/>
          <w:szCs w:val="28"/>
          <w:rtl/>
          <w:lang w:val="en-US" w:eastAsia="fr-FR" w:bidi="ar-DZ"/>
        </w:rPr>
      </w:pPr>
      <w:r w:rsidRPr="005563C0">
        <w:rPr>
          <w:rFonts w:ascii="Sakkal Majalla" w:eastAsia="Times New Roman" w:hAnsi="Sakkal Majalla" w:cs="W1 SHUROOQ 12 007"/>
          <w:color w:val="000000"/>
          <w:sz w:val="28"/>
          <w:szCs w:val="28"/>
          <w:rtl/>
          <w:lang w:val="en-US" w:eastAsia="fr-FR"/>
        </w:rPr>
        <w:t>مدخل إلى نظرية</w:t>
      </w:r>
      <w:r w:rsidRPr="005563C0">
        <w:rPr>
          <w:rFonts w:ascii="Sakkal Majalla" w:eastAsia="Times New Roman" w:hAnsi="Sakkal Majalla" w:cs="W1 SHUROOQ 12 007"/>
          <w:color w:val="000000"/>
          <w:sz w:val="28"/>
          <w:szCs w:val="28"/>
          <w:lang w:val="en-US" w:eastAsia="fr-FR"/>
        </w:rPr>
        <w:t xml:space="preserve"> </w:t>
      </w:r>
      <w:r w:rsidRPr="005563C0">
        <w:rPr>
          <w:rFonts w:ascii="Sakkal Majalla" w:eastAsia="Times New Roman" w:hAnsi="Sakkal Majalla" w:cs="W1 SHUROOQ 12 007"/>
          <w:color w:val="000000"/>
          <w:sz w:val="28"/>
          <w:szCs w:val="28"/>
          <w:rtl/>
          <w:lang w:val="en-US" w:eastAsia="fr-FR"/>
        </w:rPr>
        <w:t>الأدب</w:t>
      </w:r>
      <w:r w:rsidRPr="005563C0">
        <w:rPr>
          <w:rFonts w:ascii="Sakkal Majalla" w:eastAsia="Times New Roman" w:hAnsi="Sakkal Majalla" w:cs="W1 SHUROOQ 12 007"/>
          <w:color w:val="000000"/>
          <w:sz w:val="28"/>
          <w:szCs w:val="28"/>
          <w:lang w:val="en-US" w:eastAsia="fr-FR"/>
        </w:rPr>
        <w:t xml:space="preserve">: </w:t>
      </w:r>
      <w:r w:rsidRPr="005563C0">
        <w:rPr>
          <w:rFonts w:ascii="Sakkal Majalla" w:eastAsia="Times New Roman" w:hAnsi="Sakkal Majalla" w:cs="W1 SHUROOQ 12 007"/>
          <w:color w:val="000000"/>
          <w:sz w:val="28"/>
          <w:szCs w:val="28"/>
          <w:rtl/>
          <w:lang w:val="en-US" w:eastAsia="fr-FR"/>
        </w:rPr>
        <w:t>مراد</w:t>
      </w:r>
      <w:r w:rsidRPr="005563C0">
        <w:rPr>
          <w:rFonts w:ascii="Sakkal Majalla" w:eastAsia="Times New Roman" w:hAnsi="Sakkal Majalla" w:cs="W1 SHUROOQ 12 007"/>
          <w:color w:val="000000"/>
          <w:sz w:val="28"/>
          <w:szCs w:val="28"/>
          <w:lang w:val="en-US" w:eastAsia="fr-FR"/>
        </w:rPr>
        <w:t xml:space="preserve"> </w:t>
      </w:r>
      <w:r w:rsidRPr="005563C0">
        <w:rPr>
          <w:rFonts w:ascii="Sakkal Majalla" w:eastAsia="Times New Roman" w:hAnsi="Sakkal Majalla" w:cs="W1 SHUROOQ 12 007"/>
          <w:color w:val="000000"/>
          <w:sz w:val="28"/>
          <w:szCs w:val="28"/>
          <w:rtl/>
          <w:lang w:val="en-US" w:eastAsia="fr-FR"/>
        </w:rPr>
        <w:t>مبروك</w:t>
      </w:r>
      <w:r w:rsidRPr="005563C0">
        <w:rPr>
          <w:rFonts w:ascii="Sakkal Majalla" w:eastAsia="Times New Roman" w:hAnsi="Sakkal Majalla" w:cs="W1 SHUROOQ 12 007"/>
          <w:color w:val="000000"/>
          <w:sz w:val="28"/>
          <w:szCs w:val="28"/>
          <w:lang w:val="en-US" w:eastAsia="fr-FR"/>
        </w:rPr>
        <w:t>.</w:t>
      </w:r>
    </w:p>
    <w:p w:rsidR="00DD1453" w:rsidRPr="00A334ED" w:rsidRDefault="00DD1453" w:rsidP="00DD1453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السداسي: ال</w:t>
      </w:r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>ثالث    جذع مشترك.</w:t>
      </w:r>
    </w:p>
    <w:p w:rsidR="00601807" w:rsidRPr="00E867F7" w:rsidRDefault="00601807" w:rsidP="00601807">
      <w:pPr>
        <w:shd w:val="clear" w:color="auto" w:fill="EEECE1" w:themeFill="background2"/>
        <w:bidi/>
        <w:ind w:left="-1"/>
        <w:outlineLvl w:val="0"/>
        <w:rPr>
          <w:rFonts w:cs="Simplified Arabic"/>
          <w:bCs/>
          <w:sz w:val="36"/>
          <w:szCs w:val="36"/>
          <w:rtl/>
          <w:lang w:bidi="ar-DZ"/>
        </w:rPr>
      </w:pPr>
      <w:r w:rsidRPr="00E867F7">
        <w:rPr>
          <w:rFonts w:ascii="Sakkal Majalla" w:hAnsi="Sakkal Majalla" w:cs="Simplified Arabic"/>
          <w:bCs/>
          <w:sz w:val="28"/>
          <w:szCs w:val="28"/>
          <w:rtl/>
          <w:lang w:bidi="ar-DZ"/>
        </w:rPr>
        <w:t>عنوان ال</w:t>
      </w:r>
      <w:r w:rsidRPr="00E867F7">
        <w:rPr>
          <w:rFonts w:ascii="Sakkal Majalla" w:hAnsi="Sakkal Majalla" w:cs="Simplified Arabic" w:hint="cs"/>
          <w:bCs/>
          <w:sz w:val="28"/>
          <w:szCs w:val="28"/>
          <w:rtl/>
          <w:lang w:bidi="ar-DZ"/>
        </w:rPr>
        <w:t>ليسانس</w:t>
      </w:r>
      <w:r w:rsidRPr="00E867F7">
        <w:rPr>
          <w:rFonts w:ascii="Sakkal Majalla" w:hAnsi="Sakkal Majalla" w:cs="Simplified Arabic"/>
          <w:bCs/>
          <w:sz w:val="28"/>
          <w:szCs w:val="28"/>
          <w:rtl/>
          <w:lang w:bidi="ar-DZ"/>
        </w:rPr>
        <w:t xml:space="preserve">: </w:t>
      </w:r>
      <w:r w:rsidRPr="00E867F7">
        <w:rPr>
          <w:rFonts w:cs="Simplified Arabic" w:hint="cs"/>
          <w:bCs/>
          <w:sz w:val="28"/>
          <w:szCs w:val="28"/>
          <w:rtl/>
          <w:lang w:bidi="ar-DZ"/>
        </w:rPr>
        <w:t>لسانيات عامة</w:t>
      </w:r>
    </w:p>
    <w:p w:rsidR="00DD1453" w:rsidRPr="00A334ED" w:rsidRDefault="00DD1453" w:rsidP="00DD1453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الأستاذ المسؤول عن الوحدة التعليمية </w:t>
      </w:r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>المنهجية</w:t>
      </w: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: </w:t>
      </w:r>
    </w:p>
    <w:p w:rsidR="00DD1453" w:rsidRPr="00A334ED" w:rsidRDefault="00DD1453" w:rsidP="00DD1453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الأستاذ المسؤول على المادة: </w:t>
      </w:r>
    </w:p>
    <w:p w:rsidR="00DD1453" w:rsidRPr="006F0151" w:rsidRDefault="00DD1453" w:rsidP="00DD1453">
      <w:pPr>
        <w:shd w:val="clear" w:color="auto" w:fill="F2DBDB"/>
        <w:bidi/>
        <w:jc w:val="both"/>
        <w:rPr>
          <w:rFonts w:ascii="Sakkal Majalla" w:hAnsi="Sakkal Majalla" w:cs="Simplified Arabic"/>
          <w:bCs/>
          <w:sz w:val="28"/>
          <w:szCs w:val="28"/>
          <w:rtl/>
          <w:lang w:bidi="ar-DZ"/>
        </w:rPr>
      </w:pPr>
      <w:r w:rsidRPr="006F0151">
        <w:rPr>
          <w:rFonts w:ascii="Sakkal Majalla" w:hAnsi="Sakkal Majalla" w:cs="Simplified Arabic"/>
          <w:bCs/>
          <w:sz w:val="28"/>
          <w:szCs w:val="28"/>
          <w:rtl/>
          <w:lang w:bidi="ar-DZ"/>
        </w:rPr>
        <w:t>المادة:</w:t>
      </w:r>
      <w:r w:rsidRPr="006F0151">
        <w:rPr>
          <w:rFonts w:ascii="Sakkal Majalla" w:hAnsi="Sakkal Majalla" w:cs="Simplified Arabic" w:hint="cs"/>
          <w:bCs/>
          <w:sz w:val="28"/>
          <w:szCs w:val="28"/>
          <w:rtl/>
          <w:lang w:bidi="ar-DZ"/>
        </w:rPr>
        <w:t xml:space="preserve"> الأسلوبيّة وتحليل الخطاب</w:t>
      </w:r>
    </w:p>
    <w:p w:rsidR="00DD1453" w:rsidRPr="00A334ED" w:rsidRDefault="00DD1453" w:rsidP="00DD1453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أهداف التعليم:</w:t>
      </w:r>
    </w:p>
    <w:p w:rsidR="00DD1453" w:rsidRPr="00A334ED" w:rsidRDefault="00DD1453" w:rsidP="00DD1453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 المعارف المسبقة المطلوبة:</w:t>
      </w:r>
      <w:r w:rsidRPr="00A334ED">
        <w:rPr>
          <w:rFonts w:ascii="Sakkal Majalla" w:hAnsi="Sakkal Majalla" w:cs="Simplified Arabic"/>
          <w:b/>
          <w:sz w:val="28"/>
          <w:szCs w:val="28"/>
          <w:lang w:bidi="ar-DZ"/>
        </w:rPr>
        <w:t xml:space="preserve"> </w:t>
      </w:r>
    </w:p>
    <w:p w:rsidR="00DD1453" w:rsidRPr="00A334ED" w:rsidRDefault="00DD1453" w:rsidP="00DD1453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محتوى المادة:</w:t>
      </w:r>
    </w:p>
    <w:tbl>
      <w:tblPr>
        <w:tblW w:w="10548" w:type="dxa"/>
        <w:tblLayout w:type="fixed"/>
        <w:tblLook w:val="04A0" w:firstRow="1" w:lastRow="0" w:firstColumn="1" w:lastColumn="0" w:noHBand="0" w:noVBand="1"/>
      </w:tblPr>
      <w:tblGrid>
        <w:gridCol w:w="1225"/>
        <w:gridCol w:w="1241"/>
        <w:gridCol w:w="1686"/>
        <w:gridCol w:w="209"/>
        <w:gridCol w:w="5691"/>
        <w:gridCol w:w="496"/>
      </w:tblGrid>
      <w:tr w:rsidR="00DD1453" w:rsidRPr="00A334ED" w:rsidTr="005D48B3">
        <w:tc>
          <w:tcPr>
            <w:tcW w:w="1225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  <w:u w:val="single"/>
                <w:rtl/>
                <w:lang w:bidi="ar-DZ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u w:val="single"/>
                <w:rtl/>
                <w:lang w:bidi="ar-DZ"/>
              </w:rPr>
              <w:t>الرصيد:</w:t>
            </w: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u w:val="single"/>
                <w:rtl/>
                <w:lang w:bidi="ar-DZ"/>
              </w:rPr>
              <w:t>3</w:t>
            </w:r>
          </w:p>
        </w:tc>
        <w:tc>
          <w:tcPr>
            <w:tcW w:w="1241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  <w:u w:val="single"/>
                <w:rtl/>
                <w:lang w:bidi="ar-DZ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u w:val="single"/>
                <w:rtl/>
                <w:lang w:bidi="ar-DZ"/>
              </w:rPr>
              <w:t>المعامل: 2</w:t>
            </w:r>
          </w:p>
        </w:tc>
        <w:tc>
          <w:tcPr>
            <w:tcW w:w="1686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السداسي: الثالث</w:t>
            </w:r>
          </w:p>
        </w:tc>
        <w:tc>
          <w:tcPr>
            <w:tcW w:w="5900" w:type="dxa"/>
            <w:gridSpan w:val="2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</w:pPr>
            <w:proofErr w:type="spellStart"/>
            <w:proofErr w:type="gramStart"/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u w:val="single"/>
                <w:rtl/>
                <w:lang w:bidi="ar-DZ"/>
              </w:rPr>
              <w:t>المادّة:</w:t>
            </w:r>
            <w:r w:rsidRPr="00A334ED">
              <w:rPr>
                <w:rFonts w:ascii="Traditional Arabic" w:hAnsi="Traditional Arabic" w:cs="Simplified Arabic"/>
                <w:b/>
                <w:color w:val="FF0000"/>
                <w:sz w:val="28"/>
                <w:szCs w:val="28"/>
                <w:u w:val="single"/>
                <w:rtl/>
                <w:lang w:bidi="ar-DZ"/>
              </w:rPr>
              <w:t>الأسلوبيّة</w:t>
            </w:r>
            <w:proofErr w:type="spellEnd"/>
            <w:proofErr w:type="gramEnd"/>
            <w:r w:rsidRPr="00A334ED">
              <w:rPr>
                <w:rFonts w:ascii="Traditional Arabic" w:hAnsi="Traditional Arabic" w:cs="Simplified Arabic"/>
                <w:b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 وتحليل الخطاب</w:t>
            </w: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 xml:space="preserve"> / </w:t>
            </w:r>
            <w:proofErr w:type="spellStart"/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محاضرة+تطبيق</w:t>
            </w:r>
            <w:proofErr w:type="spellEnd"/>
          </w:p>
        </w:tc>
        <w:tc>
          <w:tcPr>
            <w:tcW w:w="496" w:type="dxa"/>
            <w:vMerge w:val="restart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</w:p>
        </w:tc>
      </w:tr>
      <w:tr w:rsidR="00DD1453" w:rsidRPr="00A334ED" w:rsidTr="005D48B3">
        <w:tc>
          <w:tcPr>
            <w:tcW w:w="4361" w:type="dxa"/>
            <w:gridSpan w:val="4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مفردات التطبيق</w:t>
            </w:r>
          </w:p>
        </w:tc>
        <w:tc>
          <w:tcPr>
            <w:tcW w:w="5691" w:type="dxa"/>
          </w:tcPr>
          <w:p w:rsidR="00DD1453" w:rsidRPr="00A334ED" w:rsidRDefault="00DD1453" w:rsidP="005D48B3">
            <w:pPr>
              <w:tabs>
                <w:tab w:val="left" w:pos="2170"/>
              </w:tabs>
              <w:bidi/>
              <w:ind w:left="1440"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مفردات المحاضرة</w:t>
            </w:r>
          </w:p>
        </w:tc>
        <w:tc>
          <w:tcPr>
            <w:tcW w:w="496" w:type="dxa"/>
            <w:vMerge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</w:p>
        </w:tc>
      </w:tr>
      <w:tr w:rsidR="00DD1453" w:rsidRPr="00A334ED" w:rsidTr="005D48B3">
        <w:tc>
          <w:tcPr>
            <w:tcW w:w="4361" w:type="dxa"/>
            <w:gridSpan w:val="4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  <w:t xml:space="preserve">مصطلح الأسلوبيّة </w:t>
            </w: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  <w:lang w:bidi="ar-DZ"/>
              </w:rPr>
              <w:t>/</w:t>
            </w: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  <w:t xml:space="preserve">       مجال الأسلوبيّة</w:t>
            </w:r>
          </w:p>
        </w:tc>
        <w:tc>
          <w:tcPr>
            <w:tcW w:w="5691" w:type="dxa"/>
          </w:tcPr>
          <w:p w:rsidR="00DD1453" w:rsidRPr="00A334ED" w:rsidRDefault="00DD1453" w:rsidP="005D48B3">
            <w:pPr>
              <w:widowControl w:val="0"/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  <w:u w:val="single"/>
                <w:rtl/>
                <w:lang w:bidi="ar-DZ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u w:val="single"/>
                <w:rtl/>
                <w:lang w:bidi="ar-DZ"/>
              </w:rPr>
              <w:t xml:space="preserve">أولا: </w:t>
            </w:r>
            <w:proofErr w:type="gramStart"/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u w:val="single"/>
                <w:rtl/>
                <w:lang w:bidi="ar-DZ"/>
              </w:rPr>
              <w:t>الأسلوبيّة:</w:t>
            </w: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  <w:t>-</w:t>
            </w:r>
            <w:proofErr w:type="gramEnd"/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  <w:t xml:space="preserve"> مفهوم الأسلوبيّة ومجالها :  </w:t>
            </w:r>
          </w:p>
        </w:tc>
        <w:tc>
          <w:tcPr>
            <w:tcW w:w="496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01</w:t>
            </w:r>
          </w:p>
        </w:tc>
      </w:tr>
      <w:tr w:rsidR="00DD1453" w:rsidRPr="00A334ED" w:rsidTr="005D48B3">
        <w:tc>
          <w:tcPr>
            <w:tcW w:w="4361" w:type="dxa"/>
            <w:gridSpan w:val="4"/>
          </w:tcPr>
          <w:p w:rsidR="00DD1453" w:rsidRPr="00A334ED" w:rsidRDefault="00DD1453" w:rsidP="005D48B3">
            <w:pPr>
              <w:bidi/>
              <w:rPr>
                <w:rFonts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lastRenderedPageBreak/>
              <w:t xml:space="preserve">التطبيق </w:t>
            </w:r>
            <w:proofErr w:type="gramStart"/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 xml:space="preserve">على  </w:t>
            </w: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  <w:lang w:bidi="ar-DZ"/>
              </w:rPr>
              <w:t>نص</w:t>
            </w:r>
            <w:proofErr w:type="gramEnd"/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  <w:lang w:bidi="ar-DZ"/>
              </w:rPr>
              <w:t xml:space="preserve"> شعري ، نص نثري</w:t>
            </w:r>
          </w:p>
        </w:tc>
        <w:tc>
          <w:tcPr>
            <w:tcW w:w="5691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  <w:u w:val="single"/>
                <w:rtl/>
                <w:lang w:bidi="ar-DZ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  <w:t>الأسلوبيّة التعبيريّة</w:t>
            </w:r>
          </w:p>
        </w:tc>
        <w:tc>
          <w:tcPr>
            <w:tcW w:w="496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02</w:t>
            </w:r>
          </w:p>
        </w:tc>
      </w:tr>
      <w:tr w:rsidR="00DD1453" w:rsidRPr="00A334ED" w:rsidTr="005D48B3">
        <w:tc>
          <w:tcPr>
            <w:tcW w:w="4361" w:type="dxa"/>
            <w:gridSpan w:val="4"/>
          </w:tcPr>
          <w:p w:rsidR="00DD1453" w:rsidRPr="00A334ED" w:rsidRDefault="00DD1453" w:rsidP="005D48B3">
            <w:pPr>
              <w:bidi/>
              <w:rPr>
                <w:rFonts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 xml:space="preserve">التطبيق </w:t>
            </w:r>
            <w:proofErr w:type="gramStart"/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 xml:space="preserve">على  </w:t>
            </w: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  <w:lang w:bidi="ar-DZ"/>
              </w:rPr>
              <w:t>نص</w:t>
            </w:r>
            <w:proofErr w:type="gramEnd"/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  <w:lang w:bidi="ar-DZ"/>
              </w:rPr>
              <w:t xml:space="preserve"> شعري ، نص نثري</w:t>
            </w:r>
          </w:p>
        </w:tc>
        <w:tc>
          <w:tcPr>
            <w:tcW w:w="5691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  <w:u w:val="single"/>
                <w:rtl/>
                <w:lang w:bidi="ar-DZ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  <w:t>الأسلوبيّة البنيويّة</w:t>
            </w:r>
          </w:p>
        </w:tc>
        <w:tc>
          <w:tcPr>
            <w:tcW w:w="496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03</w:t>
            </w:r>
          </w:p>
        </w:tc>
      </w:tr>
      <w:tr w:rsidR="00DD1453" w:rsidRPr="00A334ED" w:rsidTr="005D48B3">
        <w:tc>
          <w:tcPr>
            <w:tcW w:w="4361" w:type="dxa"/>
            <w:gridSpan w:val="4"/>
          </w:tcPr>
          <w:p w:rsidR="00DD1453" w:rsidRPr="00A334ED" w:rsidRDefault="00DD1453" w:rsidP="005D48B3">
            <w:pPr>
              <w:bidi/>
              <w:rPr>
                <w:rFonts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 xml:space="preserve">التطبيق </w:t>
            </w:r>
            <w:proofErr w:type="gramStart"/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 xml:space="preserve">على  </w:t>
            </w: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  <w:lang w:bidi="ar-DZ"/>
              </w:rPr>
              <w:t>نص</w:t>
            </w:r>
            <w:proofErr w:type="gramEnd"/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  <w:lang w:bidi="ar-DZ"/>
              </w:rPr>
              <w:t xml:space="preserve"> شعري ، نص نثري</w:t>
            </w:r>
          </w:p>
        </w:tc>
        <w:tc>
          <w:tcPr>
            <w:tcW w:w="5691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  <w:u w:val="single"/>
                <w:rtl/>
                <w:lang w:bidi="ar-DZ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  <w:t>الأسلوبيّة الإحصائيّة</w:t>
            </w:r>
          </w:p>
        </w:tc>
        <w:tc>
          <w:tcPr>
            <w:tcW w:w="496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04</w:t>
            </w:r>
          </w:p>
        </w:tc>
      </w:tr>
      <w:tr w:rsidR="00DD1453" w:rsidRPr="00A334ED" w:rsidTr="005D48B3">
        <w:tc>
          <w:tcPr>
            <w:tcW w:w="4361" w:type="dxa"/>
            <w:gridSpan w:val="4"/>
          </w:tcPr>
          <w:p w:rsidR="00DD1453" w:rsidRPr="00A334ED" w:rsidRDefault="00DD1453" w:rsidP="005D48B3">
            <w:pPr>
              <w:bidi/>
              <w:rPr>
                <w:rFonts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 xml:space="preserve">التطبيق </w:t>
            </w:r>
            <w:proofErr w:type="gramStart"/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 xml:space="preserve">على  </w:t>
            </w: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  <w:lang w:bidi="ar-DZ"/>
              </w:rPr>
              <w:t>نص</w:t>
            </w:r>
            <w:proofErr w:type="gramEnd"/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  <w:lang w:bidi="ar-DZ"/>
              </w:rPr>
              <w:t xml:space="preserve"> شعري ، نص نثري</w:t>
            </w:r>
          </w:p>
        </w:tc>
        <w:tc>
          <w:tcPr>
            <w:tcW w:w="5691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  <w:u w:val="single"/>
                <w:rtl/>
                <w:lang w:bidi="ar-DZ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  <w:t>الأسلوبيّة ال</w:t>
            </w: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  <w:lang w:bidi="ar-DZ"/>
              </w:rPr>
              <w:t xml:space="preserve">نفسية </w:t>
            </w:r>
          </w:p>
        </w:tc>
        <w:tc>
          <w:tcPr>
            <w:tcW w:w="496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05</w:t>
            </w:r>
          </w:p>
        </w:tc>
      </w:tr>
      <w:tr w:rsidR="00DD1453" w:rsidRPr="00A334ED" w:rsidTr="005D48B3">
        <w:tc>
          <w:tcPr>
            <w:tcW w:w="4361" w:type="dxa"/>
            <w:gridSpan w:val="4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  <w:t xml:space="preserve">محدّدات الأسلوب </w:t>
            </w:r>
            <w:proofErr w:type="gramStart"/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  <w:t xml:space="preserve">( </w:t>
            </w: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  <w:lang w:bidi="ar-DZ"/>
              </w:rPr>
              <w:t>الاختيار</w:t>
            </w:r>
            <w:proofErr w:type="gramEnd"/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  <w:t xml:space="preserve"> التركيب</w:t>
            </w: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lang w:bidi="ar-DZ"/>
              </w:rPr>
              <w:t>(</w:t>
            </w:r>
          </w:p>
        </w:tc>
        <w:tc>
          <w:tcPr>
            <w:tcW w:w="5691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  <w:u w:val="single"/>
                <w:rtl/>
                <w:lang w:bidi="ar-DZ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  <w:t>الأسلوبيّة</w:t>
            </w: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  <w:lang w:bidi="ar-DZ"/>
              </w:rPr>
              <w:t xml:space="preserve"> التوزيعية </w:t>
            </w:r>
          </w:p>
        </w:tc>
        <w:tc>
          <w:tcPr>
            <w:tcW w:w="496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06</w:t>
            </w:r>
          </w:p>
        </w:tc>
      </w:tr>
      <w:tr w:rsidR="00DD1453" w:rsidRPr="00A334ED" w:rsidTr="005D48B3">
        <w:tc>
          <w:tcPr>
            <w:tcW w:w="4361" w:type="dxa"/>
            <w:gridSpan w:val="4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 xml:space="preserve">التطبيق </w:t>
            </w:r>
            <w:proofErr w:type="gramStart"/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 xml:space="preserve">على  </w:t>
            </w: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  <w:lang w:bidi="ar-DZ"/>
              </w:rPr>
              <w:t>نص</w:t>
            </w:r>
            <w:proofErr w:type="gramEnd"/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  <w:lang w:bidi="ar-DZ"/>
              </w:rPr>
              <w:t xml:space="preserve"> شعري ، نص نثري</w:t>
            </w:r>
          </w:p>
        </w:tc>
        <w:tc>
          <w:tcPr>
            <w:tcW w:w="5691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  <w:lang w:bidi="ar-DZ"/>
              </w:rPr>
              <w:t>الظواهر الأسلوبية (</w:t>
            </w: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  <w:t>الانزياح والمفارقة</w:t>
            </w: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496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07</w:t>
            </w:r>
          </w:p>
        </w:tc>
      </w:tr>
      <w:tr w:rsidR="00DD1453" w:rsidRPr="00A334ED" w:rsidTr="005D48B3">
        <w:tc>
          <w:tcPr>
            <w:tcW w:w="4361" w:type="dxa"/>
            <w:gridSpan w:val="4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 xml:space="preserve">قراءة في المعاجم والنصوص النقدية </w:t>
            </w:r>
          </w:p>
        </w:tc>
        <w:tc>
          <w:tcPr>
            <w:tcW w:w="5691" w:type="dxa"/>
          </w:tcPr>
          <w:p w:rsidR="00DD1453" w:rsidRPr="00A334ED" w:rsidRDefault="00DD1453" w:rsidP="005D48B3">
            <w:pPr>
              <w:pStyle w:val="Retraitcorpsdetexte"/>
              <w:ind w:right="-108"/>
              <w:jc w:val="both"/>
              <w:rPr>
                <w:rFonts w:ascii="Traditional Arabic" w:hAnsi="Traditional Arabic" w:cs="Simplified Arabic"/>
                <w:b/>
                <w:szCs w:val="28"/>
                <w:u w:val="single"/>
                <w:rtl/>
              </w:rPr>
            </w:pPr>
            <w:r w:rsidRPr="00A334ED">
              <w:rPr>
                <w:rFonts w:ascii="Traditional Arabic" w:hAnsi="Traditional Arabic" w:cs="Simplified Arabic"/>
                <w:b/>
                <w:szCs w:val="28"/>
                <w:u w:val="single"/>
                <w:rtl/>
              </w:rPr>
              <w:t>ثانيا: تحليل الخطاب:</w:t>
            </w:r>
            <w:r w:rsidRPr="00A334ED">
              <w:rPr>
                <w:rFonts w:ascii="Traditional Arabic" w:hAnsi="Traditional Arabic" w:cs="Simplified Arabic"/>
                <w:b/>
                <w:szCs w:val="28"/>
                <w:rtl/>
              </w:rPr>
              <w:t xml:space="preserve"> ضبط مفهومي النصّ</w:t>
            </w:r>
            <w:r w:rsidRPr="00A334ED">
              <w:rPr>
                <w:rFonts w:ascii="Traditional Arabic" w:hAnsi="Traditional Arabic" w:cs="Simplified Arabic" w:hint="cs"/>
                <w:b/>
                <w:szCs w:val="28"/>
                <w:rtl/>
              </w:rPr>
              <w:t xml:space="preserve"> </w:t>
            </w:r>
            <w:r w:rsidRPr="00A334ED">
              <w:rPr>
                <w:rFonts w:ascii="Traditional Arabic" w:hAnsi="Traditional Arabic" w:cs="Simplified Arabic"/>
                <w:b/>
                <w:szCs w:val="28"/>
                <w:rtl/>
              </w:rPr>
              <w:t>والخطاب.</w:t>
            </w:r>
          </w:p>
        </w:tc>
        <w:tc>
          <w:tcPr>
            <w:tcW w:w="496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08</w:t>
            </w:r>
          </w:p>
        </w:tc>
      </w:tr>
      <w:tr w:rsidR="00DD1453" w:rsidRPr="00A334ED" w:rsidTr="005D48B3">
        <w:tc>
          <w:tcPr>
            <w:tcW w:w="4361" w:type="dxa"/>
            <w:gridSpan w:val="4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 xml:space="preserve">تطبيق على نماذج </w:t>
            </w:r>
          </w:p>
        </w:tc>
        <w:tc>
          <w:tcPr>
            <w:tcW w:w="5691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  <w:u w:val="single"/>
                <w:rtl/>
                <w:lang w:bidi="ar-DZ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أصناف الخطاب</w:t>
            </w: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>: الخطاب اللغوي وغير اللغوي</w:t>
            </w:r>
          </w:p>
        </w:tc>
        <w:tc>
          <w:tcPr>
            <w:tcW w:w="496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09</w:t>
            </w:r>
          </w:p>
        </w:tc>
      </w:tr>
      <w:tr w:rsidR="00DD1453" w:rsidRPr="00A334ED" w:rsidTr="005D48B3">
        <w:tc>
          <w:tcPr>
            <w:tcW w:w="4361" w:type="dxa"/>
            <w:gridSpan w:val="4"/>
            <w:shd w:val="clear" w:color="auto" w:fill="auto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 xml:space="preserve">ميشال فوكو </w:t>
            </w:r>
          </w:p>
        </w:tc>
        <w:tc>
          <w:tcPr>
            <w:tcW w:w="5691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  <w:u w:val="single"/>
                <w:rtl/>
                <w:lang w:bidi="ar-DZ"/>
              </w:rPr>
            </w:pP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>مقاربات</w:t>
            </w: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 xml:space="preserve"> تحليل الخطاب</w:t>
            </w: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 xml:space="preserve"> 1 </w:t>
            </w: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96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10</w:t>
            </w:r>
          </w:p>
        </w:tc>
      </w:tr>
      <w:tr w:rsidR="00DD1453" w:rsidRPr="00A334ED" w:rsidTr="005D48B3">
        <w:tc>
          <w:tcPr>
            <w:tcW w:w="4361" w:type="dxa"/>
            <w:gridSpan w:val="4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 xml:space="preserve">فان </w:t>
            </w:r>
            <w:proofErr w:type="spellStart"/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>دايك</w:t>
            </w:r>
            <w:proofErr w:type="spellEnd"/>
          </w:p>
        </w:tc>
        <w:tc>
          <w:tcPr>
            <w:tcW w:w="5691" w:type="dxa"/>
          </w:tcPr>
          <w:p w:rsidR="00DD1453" w:rsidRPr="00A334ED" w:rsidRDefault="00DD1453" w:rsidP="005D48B3">
            <w:pPr>
              <w:bidi/>
              <w:rPr>
                <w:rFonts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>مقاربات</w:t>
            </w: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 xml:space="preserve"> تحليل الخطاب</w:t>
            </w: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 xml:space="preserve"> 2</w:t>
            </w: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96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11</w:t>
            </w:r>
          </w:p>
        </w:tc>
      </w:tr>
      <w:tr w:rsidR="00DD1453" w:rsidRPr="00A334ED" w:rsidTr="005D48B3">
        <w:tc>
          <w:tcPr>
            <w:tcW w:w="4361" w:type="dxa"/>
            <w:gridSpan w:val="4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  <w:lang w:bidi="ar-DZ"/>
              </w:rPr>
              <w:t xml:space="preserve">فريديريك </w:t>
            </w:r>
            <w:proofErr w:type="spellStart"/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  <w:lang w:bidi="ar-DZ"/>
              </w:rPr>
              <w:t>مانقينو</w:t>
            </w:r>
            <w:proofErr w:type="spellEnd"/>
          </w:p>
        </w:tc>
        <w:tc>
          <w:tcPr>
            <w:tcW w:w="5691" w:type="dxa"/>
          </w:tcPr>
          <w:p w:rsidR="00DD1453" w:rsidRPr="00A334ED" w:rsidRDefault="00DD1453" w:rsidP="005D48B3">
            <w:pPr>
              <w:bidi/>
              <w:rPr>
                <w:rFonts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>مقاربات</w:t>
            </w: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 xml:space="preserve"> تحليل الخطاب</w:t>
            </w: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 xml:space="preserve"> 3 </w:t>
            </w: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96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12</w:t>
            </w:r>
          </w:p>
        </w:tc>
      </w:tr>
      <w:tr w:rsidR="00DD1453" w:rsidRPr="00A334ED" w:rsidTr="005D48B3">
        <w:trPr>
          <w:trHeight w:val="357"/>
        </w:trPr>
        <w:tc>
          <w:tcPr>
            <w:tcW w:w="4361" w:type="dxa"/>
            <w:gridSpan w:val="4"/>
            <w:shd w:val="clear" w:color="auto" w:fill="auto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 xml:space="preserve">رولان </w:t>
            </w:r>
            <w:proofErr w:type="spellStart"/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>بارث</w:t>
            </w:r>
            <w:proofErr w:type="spellEnd"/>
          </w:p>
        </w:tc>
        <w:tc>
          <w:tcPr>
            <w:tcW w:w="5691" w:type="dxa"/>
            <w:shd w:val="clear" w:color="auto" w:fill="auto"/>
          </w:tcPr>
          <w:p w:rsidR="00DD1453" w:rsidRPr="00A334ED" w:rsidRDefault="00DD1453" w:rsidP="005D48B3">
            <w:pPr>
              <w:bidi/>
              <w:rPr>
                <w:rFonts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>مقاربات</w:t>
            </w: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 xml:space="preserve"> تحليل الخطاب</w:t>
            </w: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 xml:space="preserve"> 4 </w:t>
            </w: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96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13</w:t>
            </w:r>
          </w:p>
        </w:tc>
      </w:tr>
      <w:tr w:rsidR="00DD1453" w:rsidRPr="00A334ED" w:rsidTr="005D48B3">
        <w:tc>
          <w:tcPr>
            <w:tcW w:w="4361" w:type="dxa"/>
            <w:gridSpan w:val="4"/>
            <w:shd w:val="clear" w:color="auto" w:fill="auto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 xml:space="preserve">عبد السلام </w:t>
            </w:r>
            <w:proofErr w:type="spellStart"/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>المسدي</w:t>
            </w:r>
            <w:proofErr w:type="spellEnd"/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>/ الطرابلسي</w:t>
            </w:r>
          </w:p>
        </w:tc>
        <w:tc>
          <w:tcPr>
            <w:tcW w:w="5691" w:type="dxa"/>
            <w:shd w:val="clear" w:color="auto" w:fill="auto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  <w:u w:val="single"/>
                <w:rtl/>
                <w:lang w:bidi="ar-DZ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الأسلوبيّة وتحليل</w:t>
            </w: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 xml:space="preserve"> ا</w:t>
            </w: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لخطاب</w:t>
            </w:r>
          </w:p>
        </w:tc>
        <w:tc>
          <w:tcPr>
            <w:tcW w:w="496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14</w:t>
            </w:r>
          </w:p>
        </w:tc>
      </w:tr>
    </w:tbl>
    <w:p w:rsidR="00DD1453" w:rsidRPr="00A334ED" w:rsidRDefault="00DD1453" w:rsidP="00DD1453">
      <w:pPr>
        <w:bidi/>
        <w:jc w:val="both"/>
        <w:rPr>
          <w:rFonts w:cs="Simplified Arabic"/>
          <w:b/>
          <w:sz w:val="28"/>
          <w:szCs w:val="28"/>
          <w:rtl/>
          <w:lang w:bidi="ar-DZ"/>
        </w:rPr>
      </w:pPr>
    </w:p>
    <w:p w:rsidR="00DD1453" w:rsidRPr="00D90B3E" w:rsidRDefault="00DD1453" w:rsidP="00DD1453">
      <w:pPr>
        <w:bidi/>
        <w:ind w:left="-1"/>
        <w:jc w:val="both"/>
        <w:rPr>
          <w:rFonts w:ascii="Sakkal Majalla" w:hAnsi="Sakkal Majalla" w:cs="Simplified Arabic"/>
          <w:bCs/>
          <w:sz w:val="28"/>
          <w:szCs w:val="28"/>
          <w:rtl/>
          <w:lang w:bidi="ar-DZ"/>
        </w:rPr>
      </w:pPr>
      <w:r w:rsidRPr="00D90B3E">
        <w:rPr>
          <w:rFonts w:ascii="Sakkal Majalla" w:hAnsi="Sakkal Majalla" w:cs="Simplified Arabic"/>
          <w:bCs/>
          <w:sz w:val="28"/>
          <w:szCs w:val="28"/>
          <w:rtl/>
          <w:lang w:bidi="ar-DZ"/>
        </w:rPr>
        <w:t>طريقة التقييم:</w:t>
      </w:r>
    </w:p>
    <w:p w:rsidR="00DD1453" w:rsidRPr="00A334ED" w:rsidRDefault="00DD1453" w:rsidP="00DD1453">
      <w:pPr>
        <w:bidi/>
        <w:ind w:left="-1"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يجري تقييم المحاضرات عن طريق امتحان في نهاية السداسي، بينما يكون تقييم الأعمال الموجهة متواصلا طوال السداسي </w:t>
      </w:r>
    </w:p>
    <w:p w:rsidR="00DD1453" w:rsidRPr="00A334ED" w:rsidRDefault="00DD1453" w:rsidP="00DD1453">
      <w:pPr>
        <w:bidi/>
        <w:ind w:left="-1"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المراجع: </w:t>
      </w:r>
      <w:proofErr w:type="gramStart"/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( </w:t>
      </w:r>
      <w:proofErr w:type="spellStart"/>
      <w:r w:rsidRPr="00A334ED">
        <w:rPr>
          <w:rFonts w:ascii="Sakkal Majalla" w:hAnsi="Sakkal Majalla" w:cs="Simplified Arabic"/>
          <w:b/>
          <w:i/>
          <w:iCs/>
          <w:sz w:val="28"/>
          <w:szCs w:val="28"/>
          <w:rtl/>
          <w:lang w:bidi="ar-DZ"/>
        </w:rPr>
        <w:t>كتب</w:t>
      </w:r>
      <w:proofErr w:type="gramEnd"/>
      <w:r w:rsidRPr="00A334ED">
        <w:rPr>
          <w:rFonts w:ascii="Sakkal Majalla" w:hAnsi="Sakkal Majalla" w:cs="Simplified Arabic"/>
          <w:b/>
          <w:i/>
          <w:iCs/>
          <w:sz w:val="28"/>
          <w:szCs w:val="28"/>
          <w:rtl/>
          <w:lang w:bidi="ar-DZ"/>
        </w:rPr>
        <w:t>،ومطبوعات</w:t>
      </w:r>
      <w:proofErr w:type="spellEnd"/>
      <w:r w:rsidRPr="00A334ED">
        <w:rPr>
          <w:rFonts w:ascii="Sakkal Majalla" w:hAnsi="Sakkal Majalla" w:cs="Simplified Arabic"/>
          <w:b/>
          <w:i/>
          <w:iCs/>
          <w:sz w:val="28"/>
          <w:szCs w:val="28"/>
          <w:rtl/>
          <w:lang w:bidi="ar-DZ"/>
        </w:rPr>
        <w:t xml:space="preserve"> ، مواقع انترنت،</w:t>
      </w: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 إلخ)</w:t>
      </w:r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 xml:space="preserve">. </w:t>
      </w:r>
    </w:p>
    <w:p w:rsidR="00DD1453" w:rsidRPr="00A334ED" w:rsidRDefault="00DD1453" w:rsidP="005C3F57">
      <w:pPr>
        <w:numPr>
          <w:ilvl w:val="0"/>
          <w:numId w:val="38"/>
        </w:num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>تحليل الخطاب الشعري (محمد مفتاح)</w:t>
      </w:r>
    </w:p>
    <w:p w:rsidR="00DD1453" w:rsidRPr="00A334ED" w:rsidRDefault="00DD1453" w:rsidP="005C3F57">
      <w:pPr>
        <w:pStyle w:val="Paragraphedeliste"/>
        <w:numPr>
          <w:ilvl w:val="0"/>
          <w:numId w:val="38"/>
        </w:numPr>
        <w:bidi/>
        <w:jc w:val="both"/>
        <w:rPr>
          <w:rFonts w:ascii="Sakkal Majalla" w:hAnsi="Sakkal Majalla" w:cs="Simplified Arabic"/>
          <w:b/>
          <w:sz w:val="28"/>
          <w:szCs w:val="28"/>
          <w:lang w:bidi="ar-DZ"/>
        </w:rPr>
      </w:pPr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>نور الدين السد، الأسلوبية وتحليل الخطاب.</w:t>
      </w:r>
    </w:p>
    <w:p w:rsidR="00DD1453" w:rsidRPr="00A334ED" w:rsidRDefault="00DD1453" w:rsidP="005C3F57">
      <w:pPr>
        <w:pStyle w:val="Paragraphedeliste"/>
        <w:numPr>
          <w:ilvl w:val="0"/>
          <w:numId w:val="38"/>
        </w:numPr>
        <w:bidi/>
        <w:jc w:val="both"/>
        <w:rPr>
          <w:rFonts w:ascii="Sakkal Majalla" w:hAnsi="Sakkal Majalla" w:cs="Simplified Arabic"/>
          <w:b/>
          <w:sz w:val="28"/>
          <w:szCs w:val="28"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سارة ميلز، الخطاب.</w:t>
      </w:r>
    </w:p>
    <w:p w:rsidR="00DD1453" w:rsidRPr="00A334ED" w:rsidRDefault="00DD1453" w:rsidP="005C3F57">
      <w:pPr>
        <w:pStyle w:val="Paragraphedeliste"/>
        <w:numPr>
          <w:ilvl w:val="0"/>
          <w:numId w:val="38"/>
        </w:numPr>
        <w:bidi/>
        <w:jc w:val="both"/>
        <w:rPr>
          <w:rFonts w:ascii="Sakkal Majalla" w:hAnsi="Sakkal Majalla" w:cs="Simplified Arabic"/>
          <w:b/>
          <w:sz w:val="28"/>
          <w:szCs w:val="28"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بيار </w:t>
      </w:r>
      <w:proofErr w:type="spellStart"/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غيرو</w:t>
      </w:r>
      <w:proofErr w:type="spellEnd"/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، الأسلوب والأسلوبية.</w:t>
      </w:r>
    </w:p>
    <w:p w:rsidR="00DD1453" w:rsidRPr="00A334ED" w:rsidRDefault="00DD1453" w:rsidP="005C3F57">
      <w:pPr>
        <w:pStyle w:val="Paragraphedeliste"/>
        <w:numPr>
          <w:ilvl w:val="0"/>
          <w:numId w:val="38"/>
        </w:num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جورج </w:t>
      </w:r>
      <w:proofErr w:type="spellStart"/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مولينيه</w:t>
      </w:r>
      <w:proofErr w:type="spellEnd"/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، الأسلوبية.</w:t>
      </w:r>
    </w:p>
    <w:p w:rsidR="00DD1453" w:rsidRPr="00A334ED" w:rsidRDefault="00DD1453" w:rsidP="00DD1453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السداسي: ال</w:t>
      </w:r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>ثالث    جذع مشترك.</w:t>
      </w:r>
    </w:p>
    <w:p w:rsidR="00601807" w:rsidRPr="00E867F7" w:rsidRDefault="00601807" w:rsidP="00601807">
      <w:pPr>
        <w:shd w:val="clear" w:color="auto" w:fill="EEECE1" w:themeFill="background2"/>
        <w:bidi/>
        <w:ind w:left="-1"/>
        <w:outlineLvl w:val="0"/>
        <w:rPr>
          <w:rFonts w:cs="Simplified Arabic"/>
          <w:bCs/>
          <w:sz w:val="36"/>
          <w:szCs w:val="36"/>
          <w:rtl/>
          <w:lang w:bidi="ar-DZ"/>
        </w:rPr>
      </w:pPr>
      <w:r w:rsidRPr="00E867F7">
        <w:rPr>
          <w:rFonts w:ascii="Sakkal Majalla" w:hAnsi="Sakkal Majalla" w:cs="Simplified Arabic"/>
          <w:bCs/>
          <w:sz w:val="28"/>
          <w:szCs w:val="28"/>
          <w:rtl/>
          <w:lang w:bidi="ar-DZ"/>
        </w:rPr>
        <w:t>عنوان ال</w:t>
      </w:r>
      <w:r w:rsidRPr="00E867F7">
        <w:rPr>
          <w:rFonts w:ascii="Sakkal Majalla" w:hAnsi="Sakkal Majalla" w:cs="Simplified Arabic" w:hint="cs"/>
          <w:bCs/>
          <w:sz w:val="28"/>
          <w:szCs w:val="28"/>
          <w:rtl/>
          <w:lang w:bidi="ar-DZ"/>
        </w:rPr>
        <w:t>ليسانس</w:t>
      </w:r>
      <w:r w:rsidRPr="00E867F7">
        <w:rPr>
          <w:rFonts w:ascii="Sakkal Majalla" w:hAnsi="Sakkal Majalla" w:cs="Simplified Arabic"/>
          <w:bCs/>
          <w:sz w:val="28"/>
          <w:szCs w:val="28"/>
          <w:rtl/>
          <w:lang w:bidi="ar-DZ"/>
        </w:rPr>
        <w:t xml:space="preserve">: </w:t>
      </w:r>
      <w:r w:rsidRPr="00E867F7">
        <w:rPr>
          <w:rFonts w:cs="Simplified Arabic" w:hint="cs"/>
          <w:bCs/>
          <w:sz w:val="28"/>
          <w:szCs w:val="28"/>
          <w:rtl/>
          <w:lang w:bidi="ar-DZ"/>
        </w:rPr>
        <w:t>لسانيات عامة</w:t>
      </w:r>
    </w:p>
    <w:p w:rsidR="00DD1453" w:rsidRPr="00A334ED" w:rsidRDefault="00DD1453" w:rsidP="00DD1453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الأستاذ المسؤول عن الوحدة التعليمية </w:t>
      </w:r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>المنهجية</w:t>
      </w: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: </w:t>
      </w:r>
    </w:p>
    <w:p w:rsidR="00DD1453" w:rsidRPr="00A334ED" w:rsidRDefault="00DD1453" w:rsidP="00DD1453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الأستاذ المسؤول على المادة: </w:t>
      </w:r>
    </w:p>
    <w:p w:rsidR="00DD1453" w:rsidRPr="006F0151" w:rsidRDefault="00DD1453" w:rsidP="00DD1453">
      <w:pPr>
        <w:shd w:val="clear" w:color="auto" w:fill="F2DBDB"/>
        <w:bidi/>
        <w:jc w:val="both"/>
        <w:rPr>
          <w:rFonts w:ascii="Sakkal Majalla" w:hAnsi="Sakkal Majalla" w:cs="Simplified Arabic"/>
          <w:bCs/>
          <w:sz w:val="32"/>
          <w:szCs w:val="32"/>
          <w:rtl/>
          <w:lang w:bidi="ar-DZ"/>
        </w:rPr>
      </w:pPr>
      <w:r w:rsidRPr="006F0151">
        <w:rPr>
          <w:rFonts w:ascii="Sakkal Majalla" w:hAnsi="Sakkal Majalla" w:cs="Simplified Arabic"/>
          <w:bCs/>
          <w:sz w:val="32"/>
          <w:szCs w:val="32"/>
          <w:rtl/>
          <w:lang w:bidi="ar-DZ"/>
        </w:rPr>
        <w:t>المادة:</w:t>
      </w:r>
      <w:r w:rsidRPr="006F0151">
        <w:rPr>
          <w:rFonts w:ascii="Sakkal Majalla" w:hAnsi="Sakkal Majalla" w:cs="Simplified Arabic" w:hint="cs"/>
          <w:bCs/>
          <w:sz w:val="32"/>
          <w:szCs w:val="32"/>
          <w:rtl/>
          <w:lang w:bidi="ar-DZ"/>
        </w:rPr>
        <w:t xml:space="preserve"> مدخل إلى الأدب المقارن</w:t>
      </w:r>
    </w:p>
    <w:p w:rsidR="00DD1453" w:rsidRPr="00A334ED" w:rsidRDefault="00DD1453" w:rsidP="00DD1453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أهداف التعليم:</w:t>
      </w:r>
    </w:p>
    <w:p w:rsidR="00DD1453" w:rsidRPr="00A334ED" w:rsidRDefault="00DD1453" w:rsidP="00DD1453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 المعارف المسبقة المطلوبة:</w:t>
      </w:r>
      <w:r w:rsidRPr="00A334ED">
        <w:rPr>
          <w:rFonts w:ascii="Sakkal Majalla" w:hAnsi="Sakkal Majalla" w:cs="Simplified Arabic"/>
          <w:b/>
          <w:sz w:val="28"/>
          <w:szCs w:val="28"/>
          <w:lang w:bidi="ar-DZ"/>
        </w:rPr>
        <w:t xml:space="preserve"> </w:t>
      </w:r>
    </w:p>
    <w:p w:rsidR="00DD1453" w:rsidRPr="00A334ED" w:rsidRDefault="00DD1453" w:rsidP="00DD1453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محتوى المادة:</w:t>
      </w:r>
    </w:p>
    <w:p w:rsidR="00DD1453" w:rsidRPr="00A334ED" w:rsidRDefault="00DD1453" w:rsidP="00DD1453">
      <w:pPr>
        <w:bidi/>
        <w:jc w:val="both"/>
        <w:rPr>
          <w:rFonts w:cs="Simplified Arabic"/>
          <w:b/>
          <w:sz w:val="28"/>
          <w:szCs w:val="28"/>
          <w:lang w:bidi="ar-DZ"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276"/>
        <w:gridCol w:w="1883"/>
        <w:gridCol w:w="4637"/>
        <w:gridCol w:w="709"/>
      </w:tblGrid>
      <w:tr w:rsidR="00DD1453" w:rsidRPr="00A334ED" w:rsidTr="005D48B3">
        <w:tc>
          <w:tcPr>
            <w:tcW w:w="1560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الرصيد:03</w:t>
            </w:r>
          </w:p>
        </w:tc>
        <w:tc>
          <w:tcPr>
            <w:tcW w:w="1276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المعامل:02</w:t>
            </w:r>
          </w:p>
        </w:tc>
        <w:tc>
          <w:tcPr>
            <w:tcW w:w="1883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السداسي: الثالث</w:t>
            </w:r>
          </w:p>
        </w:tc>
        <w:tc>
          <w:tcPr>
            <w:tcW w:w="4637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 xml:space="preserve">المادة: مدخل إلى الأدب المقارن/ </w:t>
            </w:r>
            <w:proofErr w:type="spellStart"/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محاضرة+تطبيق</w:t>
            </w:r>
            <w:proofErr w:type="spellEnd"/>
          </w:p>
        </w:tc>
        <w:tc>
          <w:tcPr>
            <w:tcW w:w="709" w:type="dxa"/>
            <w:vMerge w:val="restart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</w:p>
        </w:tc>
      </w:tr>
      <w:tr w:rsidR="00DD1453" w:rsidRPr="00A334ED" w:rsidTr="005D48B3">
        <w:tc>
          <w:tcPr>
            <w:tcW w:w="4719" w:type="dxa"/>
            <w:gridSpan w:val="3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مفردات التطبيق</w:t>
            </w:r>
          </w:p>
        </w:tc>
        <w:tc>
          <w:tcPr>
            <w:tcW w:w="4637" w:type="dxa"/>
          </w:tcPr>
          <w:p w:rsidR="00DD1453" w:rsidRPr="00A334ED" w:rsidRDefault="00DD1453" w:rsidP="005D48B3">
            <w:pPr>
              <w:tabs>
                <w:tab w:val="left" w:pos="2170"/>
              </w:tabs>
              <w:bidi/>
              <w:ind w:left="1440"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مفردات المحاضرة</w:t>
            </w:r>
          </w:p>
        </w:tc>
        <w:tc>
          <w:tcPr>
            <w:tcW w:w="709" w:type="dxa"/>
            <w:vMerge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</w:p>
        </w:tc>
      </w:tr>
      <w:tr w:rsidR="00DD1453" w:rsidRPr="00A334ED" w:rsidTr="005D48B3">
        <w:tc>
          <w:tcPr>
            <w:tcW w:w="4719" w:type="dxa"/>
            <w:gridSpan w:val="3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>الفرق بين الأدب العام والأدب المقارن</w:t>
            </w:r>
          </w:p>
        </w:tc>
        <w:tc>
          <w:tcPr>
            <w:tcW w:w="4637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المفهوم</w:t>
            </w: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 xml:space="preserve"> </w:t>
            </w:r>
            <w:proofErr w:type="gramStart"/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>و</w:t>
            </w: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 xml:space="preserve"> النشأة</w:t>
            </w:r>
            <w:proofErr w:type="gramEnd"/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 xml:space="preserve"> والتطور</w:t>
            </w: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 xml:space="preserve"> 1</w:t>
            </w:r>
          </w:p>
        </w:tc>
        <w:tc>
          <w:tcPr>
            <w:tcW w:w="709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01</w:t>
            </w:r>
          </w:p>
        </w:tc>
      </w:tr>
      <w:tr w:rsidR="00DD1453" w:rsidRPr="00A334ED" w:rsidTr="005D48B3">
        <w:tc>
          <w:tcPr>
            <w:tcW w:w="4719" w:type="dxa"/>
            <w:gridSpan w:val="3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>الفرق بين الأدب العالمي والأدب المقارن</w:t>
            </w:r>
          </w:p>
        </w:tc>
        <w:tc>
          <w:tcPr>
            <w:tcW w:w="4637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المفهوم</w:t>
            </w: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 xml:space="preserve"> </w:t>
            </w:r>
            <w:proofErr w:type="gramStart"/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>و</w:t>
            </w: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 xml:space="preserve"> النشأة</w:t>
            </w:r>
            <w:proofErr w:type="gramEnd"/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 xml:space="preserve"> والتطور</w:t>
            </w: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 xml:space="preserve"> 2</w:t>
            </w:r>
          </w:p>
        </w:tc>
        <w:tc>
          <w:tcPr>
            <w:tcW w:w="709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02</w:t>
            </w:r>
          </w:p>
        </w:tc>
      </w:tr>
      <w:tr w:rsidR="00DD1453" w:rsidRPr="00A334ED" w:rsidTr="005D48B3">
        <w:tc>
          <w:tcPr>
            <w:tcW w:w="4719" w:type="dxa"/>
            <w:gridSpan w:val="3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>مجالات البحث / شروط الباحث/ عدة المقارن</w:t>
            </w:r>
          </w:p>
        </w:tc>
        <w:tc>
          <w:tcPr>
            <w:tcW w:w="4637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مقومات البحث المقارن</w:t>
            </w:r>
          </w:p>
        </w:tc>
        <w:tc>
          <w:tcPr>
            <w:tcW w:w="709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03</w:t>
            </w:r>
          </w:p>
        </w:tc>
      </w:tr>
      <w:tr w:rsidR="00DD1453" w:rsidRPr="00A334ED" w:rsidTr="005D48B3">
        <w:tc>
          <w:tcPr>
            <w:tcW w:w="4719" w:type="dxa"/>
            <w:gridSpan w:val="3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 xml:space="preserve">بول فون تغيم/ جون ماري كاري </w:t>
            </w:r>
          </w:p>
        </w:tc>
        <w:tc>
          <w:tcPr>
            <w:tcW w:w="4637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  <w:t>مدارس الأدب المقارن: الفرنسية</w:t>
            </w:r>
          </w:p>
        </w:tc>
        <w:tc>
          <w:tcPr>
            <w:tcW w:w="709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04</w:t>
            </w:r>
          </w:p>
        </w:tc>
      </w:tr>
      <w:tr w:rsidR="00DD1453" w:rsidRPr="00A334ED" w:rsidTr="005D48B3">
        <w:tc>
          <w:tcPr>
            <w:tcW w:w="4719" w:type="dxa"/>
            <w:gridSpan w:val="3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>روني ويليك</w:t>
            </w:r>
          </w:p>
        </w:tc>
        <w:tc>
          <w:tcPr>
            <w:tcW w:w="4637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  <w:t>مدارس الأدب المقارن: الأمريكية</w:t>
            </w:r>
          </w:p>
        </w:tc>
        <w:tc>
          <w:tcPr>
            <w:tcW w:w="709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05</w:t>
            </w:r>
          </w:p>
        </w:tc>
      </w:tr>
      <w:tr w:rsidR="00DD1453" w:rsidRPr="00A334ED" w:rsidTr="005D48B3">
        <w:tc>
          <w:tcPr>
            <w:tcW w:w="4719" w:type="dxa"/>
            <w:gridSpan w:val="3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</w:p>
        </w:tc>
        <w:tc>
          <w:tcPr>
            <w:tcW w:w="4637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  <w:t>مدارس الأدب المقارن: ال</w:t>
            </w: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  <w:lang w:bidi="ar-DZ"/>
              </w:rPr>
              <w:t>سلافية</w:t>
            </w:r>
          </w:p>
        </w:tc>
        <w:tc>
          <w:tcPr>
            <w:tcW w:w="709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06</w:t>
            </w:r>
          </w:p>
        </w:tc>
      </w:tr>
      <w:tr w:rsidR="00DD1453" w:rsidRPr="00A334ED" w:rsidTr="005D48B3">
        <w:tc>
          <w:tcPr>
            <w:tcW w:w="4719" w:type="dxa"/>
            <w:gridSpan w:val="3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i/>
                <w:iCs/>
                <w:sz w:val="28"/>
                <w:szCs w:val="28"/>
                <w:rtl/>
                <w:lang w:bidi="ar-DZ"/>
              </w:rPr>
              <w:t>نصوص لجمال الدين بن الشيخ</w:t>
            </w: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 xml:space="preserve"> </w:t>
            </w: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>/</w:t>
            </w: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 xml:space="preserve"> غنيمي هلال</w:t>
            </w:r>
          </w:p>
        </w:tc>
        <w:tc>
          <w:tcPr>
            <w:tcW w:w="4637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  <w:t>مدارس الأدب المقارن: ال</w:t>
            </w: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  <w:lang w:bidi="ar-DZ"/>
              </w:rPr>
              <w:t>عربية</w:t>
            </w:r>
          </w:p>
        </w:tc>
        <w:tc>
          <w:tcPr>
            <w:tcW w:w="709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07</w:t>
            </w:r>
          </w:p>
        </w:tc>
      </w:tr>
      <w:tr w:rsidR="00DD1453" w:rsidRPr="00A334ED" w:rsidTr="005D48B3">
        <w:tc>
          <w:tcPr>
            <w:tcW w:w="4719" w:type="dxa"/>
            <w:gridSpan w:val="3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بين الأدبين العربي والفارسي: مجنون ليلى</w:t>
            </w:r>
          </w:p>
        </w:tc>
        <w:tc>
          <w:tcPr>
            <w:tcW w:w="4637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  <w:lang w:bidi="ar-DZ"/>
              </w:rPr>
              <w:t>مباحث</w:t>
            </w: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  <w:t xml:space="preserve"> الأدب المقارن: رحلة الآداب</w:t>
            </w:r>
          </w:p>
        </w:tc>
        <w:tc>
          <w:tcPr>
            <w:tcW w:w="709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08</w:t>
            </w:r>
          </w:p>
        </w:tc>
      </w:tr>
      <w:tr w:rsidR="00DD1453" w:rsidRPr="00A334ED" w:rsidTr="005D48B3">
        <w:tc>
          <w:tcPr>
            <w:tcW w:w="4719" w:type="dxa"/>
            <w:gridSpan w:val="3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 xml:space="preserve">الموشحات </w:t>
            </w:r>
            <w:proofErr w:type="spellStart"/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والتروبادور</w:t>
            </w:r>
            <w:proofErr w:type="spellEnd"/>
          </w:p>
        </w:tc>
        <w:tc>
          <w:tcPr>
            <w:tcW w:w="4637" w:type="dxa"/>
          </w:tcPr>
          <w:p w:rsidR="00DD1453" w:rsidRPr="00A334ED" w:rsidRDefault="00DD1453" w:rsidP="005D48B3">
            <w:pPr>
              <w:bidi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  <w:t>التأثر والتأثير</w:t>
            </w:r>
          </w:p>
        </w:tc>
        <w:tc>
          <w:tcPr>
            <w:tcW w:w="709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09</w:t>
            </w:r>
          </w:p>
        </w:tc>
      </w:tr>
      <w:tr w:rsidR="00DD1453" w:rsidRPr="00A334ED" w:rsidTr="005D48B3">
        <w:tc>
          <w:tcPr>
            <w:tcW w:w="4719" w:type="dxa"/>
            <w:gridSpan w:val="3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proofErr w:type="spellStart"/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البوفارية</w:t>
            </w:r>
            <w:proofErr w:type="spellEnd"/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/</w:t>
            </w:r>
            <w:proofErr w:type="spellStart"/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الفرترية</w:t>
            </w:r>
            <w:proofErr w:type="spellEnd"/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/</w:t>
            </w:r>
            <w:proofErr w:type="spellStart"/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الفا</w:t>
            </w: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>و</w:t>
            </w: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ستية</w:t>
            </w:r>
            <w:proofErr w:type="spellEnd"/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/</w:t>
            </w:r>
          </w:p>
        </w:tc>
        <w:tc>
          <w:tcPr>
            <w:tcW w:w="4637" w:type="dxa"/>
          </w:tcPr>
          <w:p w:rsidR="00DD1453" w:rsidRPr="00A334ED" w:rsidRDefault="00DD1453" w:rsidP="005D48B3">
            <w:pPr>
              <w:bidi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  <w:t>التيارات</w:t>
            </w:r>
          </w:p>
        </w:tc>
        <w:tc>
          <w:tcPr>
            <w:tcW w:w="709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10</w:t>
            </w:r>
          </w:p>
        </w:tc>
      </w:tr>
      <w:tr w:rsidR="00DD1453" w:rsidRPr="00A334ED" w:rsidTr="005D48B3">
        <w:tc>
          <w:tcPr>
            <w:tcW w:w="4719" w:type="dxa"/>
            <w:gridSpan w:val="3"/>
            <w:shd w:val="clear" w:color="auto" w:fill="auto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 xml:space="preserve">زاديك بين موليير ولا </w:t>
            </w:r>
            <w:proofErr w:type="spellStart"/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برويير</w:t>
            </w:r>
            <w:proofErr w:type="spellEnd"/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/بخلاء الجاحظ</w:t>
            </w:r>
          </w:p>
        </w:tc>
        <w:tc>
          <w:tcPr>
            <w:tcW w:w="4637" w:type="dxa"/>
          </w:tcPr>
          <w:p w:rsidR="00DD1453" w:rsidRPr="00A334ED" w:rsidRDefault="00DD1453" w:rsidP="005D48B3">
            <w:pPr>
              <w:tabs>
                <w:tab w:val="left" w:pos="3423"/>
              </w:tabs>
              <w:bidi/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  <w:lang w:bidi="ar-DZ"/>
              </w:rPr>
              <w:t xml:space="preserve"> </w:t>
            </w: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  <w:t>النماذج البشرية</w:t>
            </w:r>
          </w:p>
        </w:tc>
        <w:tc>
          <w:tcPr>
            <w:tcW w:w="709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11</w:t>
            </w:r>
          </w:p>
        </w:tc>
      </w:tr>
      <w:tr w:rsidR="00DD1453" w:rsidRPr="00A334ED" w:rsidTr="005D48B3">
        <w:tc>
          <w:tcPr>
            <w:tcW w:w="4719" w:type="dxa"/>
            <w:gridSpan w:val="3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lastRenderedPageBreak/>
              <w:t>الملاحم/المسرح الشعري: شوقي، راسين</w:t>
            </w:r>
          </w:p>
        </w:tc>
        <w:tc>
          <w:tcPr>
            <w:tcW w:w="4637" w:type="dxa"/>
          </w:tcPr>
          <w:p w:rsidR="00DD1453" w:rsidRPr="00A334ED" w:rsidRDefault="00DD1453" w:rsidP="005D48B3">
            <w:pPr>
              <w:tabs>
                <w:tab w:val="left" w:pos="3391"/>
              </w:tabs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  <w:t>الأجناس الأدبية</w:t>
            </w:r>
          </w:p>
        </w:tc>
        <w:tc>
          <w:tcPr>
            <w:tcW w:w="709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12</w:t>
            </w:r>
          </w:p>
        </w:tc>
      </w:tr>
      <w:tr w:rsidR="00DD1453" w:rsidRPr="00A334ED" w:rsidTr="005D48B3">
        <w:tc>
          <w:tcPr>
            <w:tcW w:w="4719" w:type="dxa"/>
            <w:gridSpan w:val="3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proofErr w:type="spellStart"/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بيجماليون</w:t>
            </w:r>
            <w:proofErr w:type="spellEnd"/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 xml:space="preserve">/ أوديب بن </w:t>
            </w:r>
            <w:proofErr w:type="spellStart"/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سوفوكليس</w:t>
            </w:r>
            <w:proofErr w:type="spellEnd"/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 xml:space="preserve"> وتوفيق الحكيم</w:t>
            </w:r>
          </w:p>
        </w:tc>
        <w:tc>
          <w:tcPr>
            <w:tcW w:w="4637" w:type="dxa"/>
          </w:tcPr>
          <w:p w:rsidR="00DD1453" w:rsidRPr="00A334ED" w:rsidRDefault="00DD1453" w:rsidP="005D48B3">
            <w:pPr>
              <w:tabs>
                <w:tab w:val="left" w:pos="1678"/>
                <w:tab w:val="left" w:pos="1754"/>
              </w:tabs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  <w:t>الأدب والأسطورة</w:t>
            </w:r>
          </w:p>
        </w:tc>
        <w:tc>
          <w:tcPr>
            <w:tcW w:w="709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13</w:t>
            </w:r>
          </w:p>
        </w:tc>
      </w:tr>
      <w:tr w:rsidR="00DD1453" w:rsidRPr="00A334ED" w:rsidTr="005D48B3">
        <w:tc>
          <w:tcPr>
            <w:tcW w:w="4719" w:type="dxa"/>
            <w:gridSpan w:val="3"/>
            <w:shd w:val="clear" w:color="auto" w:fill="auto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Traditional Arabic" w:hAnsi="Traditional Arabic" w:cs="Simplified Arabic" w:hint="cs"/>
                <w:b/>
                <w:i/>
                <w:iCs/>
                <w:sz w:val="28"/>
                <w:szCs w:val="28"/>
                <w:rtl/>
                <w:lang w:bidi="ar-DZ"/>
              </w:rPr>
              <w:t xml:space="preserve">السندباد البحري/ روبنسون </w:t>
            </w:r>
            <w:proofErr w:type="spellStart"/>
            <w:r w:rsidRPr="00A334ED">
              <w:rPr>
                <w:rFonts w:ascii="Traditional Arabic" w:hAnsi="Traditional Arabic" w:cs="Simplified Arabic" w:hint="cs"/>
                <w:b/>
                <w:i/>
                <w:iCs/>
                <w:sz w:val="28"/>
                <w:szCs w:val="28"/>
                <w:rtl/>
                <w:lang w:bidi="ar-DZ"/>
              </w:rPr>
              <w:t>كروزو</w:t>
            </w:r>
            <w:proofErr w:type="spellEnd"/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  <w:lang w:bidi="ar-DZ"/>
              </w:rPr>
              <w:t xml:space="preserve">/ </w:t>
            </w:r>
            <w:proofErr w:type="spellStart"/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  <w:lang w:bidi="ar-DZ"/>
              </w:rPr>
              <w:t>موبيديك</w:t>
            </w:r>
            <w:proofErr w:type="spellEnd"/>
          </w:p>
        </w:tc>
        <w:tc>
          <w:tcPr>
            <w:tcW w:w="4637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  <w:lang w:bidi="ar-DZ"/>
              </w:rPr>
              <w:t>الموضوعات</w:t>
            </w:r>
          </w:p>
        </w:tc>
        <w:tc>
          <w:tcPr>
            <w:tcW w:w="709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14</w:t>
            </w:r>
          </w:p>
        </w:tc>
      </w:tr>
    </w:tbl>
    <w:p w:rsidR="00DD1453" w:rsidRPr="00A334ED" w:rsidRDefault="00DD1453" w:rsidP="00DD1453">
      <w:pPr>
        <w:bidi/>
        <w:ind w:left="-1"/>
        <w:jc w:val="both"/>
        <w:rPr>
          <w:rFonts w:cs="Simplified Arabic"/>
          <w:b/>
          <w:sz w:val="28"/>
          <w:szCs w:val="28"/>
          <w:rtl/>
          <w:lang w:bidi="ar-DZ"/>
        </w:rPr>
      </w:pPr>
    </w:p>
    <w:p w:rsidR="00DD1453" w:rsidRPr="00D90B3E" w:rsidRDefault="00DD1453" w:rsidP="00DD1453">
      <w:pPr>
        <w:bidi/>
        <w:ind w:left="-1"/>
        <w:jc w:val="both"/>
        <w:rPr>
          <w:rFonts w:ascii="Sakkal Majalla" w:hAnsi="Sakkal Majalla" w:cs="Simplified Arabic"/>
          <w:bCs/>
          <w:sz w:val="28"/>
          <w:szCs w:val="28"/>
          <w:rtl/>
          <w:lang w:bidi="ar-DZ"/>
        </w:rPr>
      </w:pPr>
      <w:r w:rsidRPr="00D90B3E">
        <w:rPr>
          <w:rFonts w:ascii="Sakkal Majalla" w:hAnsi="Sakkal Majalla" w:cs="Simplified Arabic"/>
          <w:bCs/>
          <w:sz w:val="28"/>
          <w:szCs w:val="28"/>
          <w:rtl/>
          <w:lang w:bidi="ar-DZ"/>
        </w:rPr>
        <w:t>طريقة التقييم:</w:t>
      </w:r>
    </w:p>
    <w:p w:rsidR="00DD1453" w:rsidRPr="00A334ED" w:rsidRDefault="00DD1453" w:rsidP="00DD1453">
      <w:pPr>
        <w:bidi/>
        <w:ind w:left="-1"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يجري تقييم المحاضرات عن طريق امتحان في نهاية السداسي، بينما يكون تقييم الأعمال الموجهة متواصلا طوال السداسي </w:t>
      </w:r>
    </w:p>
    <w:p w:rsidR="00DD1453" w:rsidRPr="00A334ED" w:rsidRDefault="00DD1453" w:rsidP="00DD1453">
      <w:pPr>
        <w:bidi/>
        <w:ind w:left="-1"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المراجع: </w:t>
      </w:r>
      <w:proofErr w:type="gramStart"/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( </w:t>
      </w:r>
      <w:proofErr w:type="spellStart"/>
      <w:r w:rsidRPr="00A334ED">
        <w:rPr>
          <w:rFonts w:ascii="Sakkal Majalla" w:hAnsi="Sakkal Majalla" w:cs="Simplified Arabic"/>
          <w:b/>
          <w:i/>
          <w:iCs/>
          <w:sz w:val="28"/>
          <w:szCs w:val="28"/>
          <w:rtl/>
          <w:lang w:bidi="ar-DZ"/>
        </w:rPr>
        <w:t>كتب</w:t>
      </w:r>
      <w:proofErr w:type="gramEnd"/>
      <w:r w:rsidRPr="00A334ED">
        <w:rPr>
          <w:rFonts w:ascii="Sakkal Majalla" w:hAnsi="Sakkal Majalla" w:cs="Simplified Arabic"/>
          <w:b/>
          <w:i/>
          <w:iCs/>
          <w:sz w:val="28"/>
          <w:szCs w:val="28"/>
          <w:rtl/>
          <w:lang w:bidi="ar-DZ"/>
        </w:rPr>
        <w:t>،ومطبوعات</w:t>
      </w:r>
      <w:proofErr w:type="spellEnd"/>
      <w:r w:rsidRPr="00A334ED">
        <w:rPr>
          <w:rFonts w:ascii="Sakkal Majalla" w:hAnsi="Sakkal Majalla" w:cs="Simplified Arabic"/>
          <w:b/>
          <w:i/>
          <w:iCs/>
          <w:sz w:val="28"/>
          <w:szCs w:val="28"/>
          <w:rtl/>
          <w:lang w:bidi="ar-DZ"/>
        </w:rPr>
        <w:t xml:space="preserve"> ، مواقع انترنت،</w:t>
      </w: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 إلخ)</w:t>
      </w:r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 xml:space="preserve">. </w:t>
      </w:r>
    </w:p>
    <w:p w:rsidR="00DD1453" w:rsidRPr="00A334ED" w:rsidRDefault="00DD1453" w:rsidP="00DD1453">
      <w:pPr>
        <w:bidi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>-</w:t>
      </w: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محمد غنيمي</w:t>
      </w:r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>،</w:t>
      </w: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 هلال الأدب المقارن </w:t>
      </w:r>
    </w:p>
    <w:p w:rsidR="00DD1453" w:rsidRPr="00A334ED" w:rsidRDefault="00DD1453" w:rsidP="00DD1453">
      <w:pPr>
        <w:bidi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ـ علوش </w:t>
      </w:r>
      <w:proofErr w:type="gramStart"/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سعيد،  مدارس</w:t>
      </w:r>
      <w:proofErr w:type="gramEnd"/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 الأدب المقارن دراسة منهجية</w:t>
      </w:r>
    </w:p>
    <w:p w:rsidR="00DD1453" w:rsidRPr="00A334ED" w:rsidRDefault="00DD1453" w:rsidP="00DD1453">
      <w:pPr>
        <w:bidi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>-</w:t>
      </w: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 حسام </w:t>
      </w:r>
      <w:proofErr w:type="gramStart"/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الخطيب </w:t>
      </w:r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>،</w:t>
      </w:r>
      <w:proofErr w:type="gramEnd"/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 الأدب المقارن (2,1) </w:t>
      </w:r>
    </w:p>
    <w:p w:rsidR="00DD1453" w:rsidRPr="00A334ED" w:rsidRDefault="00DD1453" w:rsidP="00DD1453">
      <w:pPr>
        <w:bidi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>-</w:t>
      </w:r>
      <w:proofErr w:type="spellStart"/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م.ف</w:t>
      </w:r>
      <w:proofErr w:type="spellEnd"/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. </w:t>
      </w:r>
      <w:proofErr w:type="spellStart"/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غويار</w:t>
      </w:r>
      <w:proofErr w:type="spellEnd"/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>،</w:t>
      </w: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 الأدب </w:t>
      </w:r>
      <w:proofErr w:type="gramStart"/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المقارن </w:t>
      </w:r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>،</w:t>
      </w:r>
      <w:proofErr w:type="gramEnd"/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 ترجمة محمد غلاب </w:t>
      </w:r>
    </w:p>
    <w:p w:rsidR="00DD1453" w:rsidRPr="00A334ED" w:rsidRDefault="00DD1453" w:rsidP="00DD1453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السداسي: ال</w:t>
      </w:r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>ثالث    جذع مشترك.</w:t>
      </w:r>
    </w:p>
    <w:p w:rsidR="00601807" w:rsidRPr="00E867F7" w:rsidRDefault="00601807" w:rsidP="00601807">
      <w:pPr>
        <w:shd w:val="clear" w:color="auto" w:fill="EEECE1" w:themeFill="background2"/>
        <w:bidi/>
        <w:ind w:left="-1"/>
        <w:outlineLvl w:val="0"/>
        <w:rPr>
          <w:rFonts w:cs="Simplified Arabic"/>
          <w:bCs/>
          <w:sz w:val="36"/>
          <w:szCs w:val="36"/>
          <w:rtl/>
          <w:lang w:bidi="ar-DZ"/>
        </w:rPr>
      </w:pPr>
      <w:r w:rsidRPr="00E867F7">
        <w:rPr>
          <w:rFonts w:ascii="Sakkal Majalla" w:hAnsi="Sakkal Majalla" w:cs="Simplified Arabic"/>
          <w:bCs/>
          <w:sz w:val="28"/>
          <w:szCs w:val="28"/>
          <w:rtl/>
          <w:lang w:bidi="ar-DZ"/>
        </w:rPr>
        <w:t>عنوان ال</w:t>
      </w:r>
      <w:r w:rsidRPr="00E867F7">
        <w:rPr>
          <w:rFonts w:ascii="Sakkal Majalla" w:hAnsi="Sakkal Majalla" w:cs="Simplified Arabic" w:hint="cs"/>
          <w:bCs/>
          <w:sz w:val="28"/>
          <w:szCs w:val="28"/>
          <w:rtl/>
          <w:lang w:bidi="ar-DZ"/>
        </w:rPr>
        <w:t>ليسانس</w:t>
      </w:r>
      <w:r w:rsidRPr="00E867F7">
        <w:rPr>
          <w:rFonts w:ascii="Sakkal Majalla" w:hAnsi="Sakkal Majalla" w:cs="Simplified Arabic"/>
          <w:bCs/>
          <w:sz w:val="28"/>
          <w:szCs w:val="28"/>
          <w:rtl/>
          <w:lang w:bidi="ar-DZ"/>
        </w:rPr>
        <w:t xml:space="preserve">: </w:t>
      </w:r>
      <w:r w:rsidRPr="00E867F7">
        <w:rPr>
          <w:rFonts w:cs="Simplified Arabic" w:hint="cs"/>
          <w:bCs/>
          <w:sz w:val="28"/>
          <w:szCs w:val="28"/>
          <w:rtl/>
          <w:lang w:bidi="ar-DZ"/>
        </w:rPr>
        <w:t>لسانيات عامة</w:t>
      </w:r>
    </w:p>
    <w:p w:rsidR="00DD1453" w:rsidRPr="00A334ED" w:rsidRDefault="00DD1453" w:rsidP="00DD1453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الأستاذ المسؤول عن الوحدة التعليمية </w:t>
      </w:r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>الاستكشافيّة</w:t>
      </w: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: </w:t>
      </w:r>
    </w:p>
    <w:p w:rsidR="00DD1453" w:rsidRPr="00A334ED" w:rsidRDefault="00DD1453" w:rsidP="00DD1453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الأستاذ المسؤول على المادة: </w:t>
      </w:r>
    </w:p>
    <w:p w:rsidR="00DD1453" w:rsidRPr="006F0151" w:rsidRDefault="00DD1453" w:rsidP="00DD1453">
      <w:pPr>
        <w:shd w:val="clear" w:color="auto" w:fill="F2DBDB"/>
        <w:bidi/>
        <w:jc w:val="both"/>
        <w:rPr>
          <w:rFonts w:ascii="Sakkal Majalla" w:hAnsi="Sakkal Majalla" w:cs="Simplified Arabic"/>
          <w:bCs/>
          <w:sz w:val="28"/>
          <w:szCs w:val="28"/>
          <w:rtl/>
          <w:lang w:bidi="ar-DZ"/>
        </w:rPr>
      </w:pPr>
      <w:r w:rsidRPr="006F0151">
        <w:rPr>
          <w:rFonts w:ascii="Sakkal Majalla" w:hAnsi="Sakkal Majalla" w:cs="Simplified Arabic"/>
          <w:bCs/>
          <w:sz w:val="28"/>
          <w:szCs w:val="28"/>
          <w:rtl/>
          <w:lang w:bidi="ar-DZ"/>
        </w:rPr>
        <w:t>المادة:</w:t>
      </w:r>
      <w:r w:rsidRPr="006F0151">
        <w:rPr>
          <w:rFonts w:ascii="Sakkal Majalla" w:hAnsi="Sakkal Majalla" w:cs="Simplified Arabic" w:hint="cs"/>
          <w:bCs/>
          <w:sz w:val="28"/>
          <w:szCs w:val="28"/>
          <w:rtl/>
          <w:lang w:bidi="ar-DZ"/>
        </w:rPr>
        <w:t xml:space="preserve"> </w:t>
      </w:r>
      <w:r w:rsidRPr="006F0151">
        <w:rPr>
          <w:rFonts w:cs="Simplified Arabic" w:hint="cs"/>
          <w:bCs/>
          <w:sz w:val="28"/>
          <w:szCs w:val="28"/>
          <w:rtl/>
        </w:rPr>
        <w:t>مدخل إلى الأدب المغاربي</w:t>
      </w:r>
    </w:p>
    <w:p w:rsidR="00DD1453" w:rsidRPr="00A334ED" w:rsidRDefault="00DD1453" w:rsidP="00DD1453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أهداف التعليم:</w:t>
      </w:r>
    </w:p>
    <w:p w:rsidR="00DD1453" w:rsidRPr="00A334ED" w:rsidRDefault="00DD1453" w:rsidP="00DD1453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 المعارف المسبقة المطلوبة:</w:t>
      </w:r>
      <w:r w:rsidRPr="00A334ED">
        <w:rPr>
          <w:rFonts w:ascii="Sakkal Majalla" w:hAnsi="Sakkal Majalla" w:cs="Simplified Arabic"/>
          <w:b/>
          <w:sz w:val="28"/>
          <w:szCs w:val="28"/>
          <w:lang w:bidi="ar-DZ"/>
        </w:rPr>
        <w:t xml:space="preserve"> </w:t>
      </w:r>
    </w:p>
    <w:p w:rsidR="00DD1453" w:rsidRPr="00A334ED" w:rsidRDefault="00DD1453" w:rsidP="00DD1453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محتوى المادة:</w:t>
      </w:r>
    </w:p>
    <w:tbl>
      <w:tblPr>
        <w:tblW w:w="10065" w:type="dxa"/>
        <w:tblInd w:w="392" w:type="dxa"/>
        <w:tblLook w:val="04A0" w:firstRow="1" w:lastRow="0" w:firstColumn="1" w:lastColumn="0" w:noHBand="0" w:noVBand="1"/>
      </w:tblPr>
      <w:tblGrid>
        <w:gridCol w:w="1516"/>
        <w:gridCol w:w="1227"/>
        <w:gridCol w:w="2668"/>
        <w:gridCol w:w="3970"/>
        <w:gridCol w:w="684"/>
      </w:tblGrid>
      <w:tr w:rsidR="00DD1453" w:rsidRPr="00732ADD" w:rsidTr="005D48B3">
        <w:tc>
          <w:tcPr>
            <w:tcW w:w="1520" w:type="dxa"/>
          </w:tcPr>
          <w:p w:rsidR="00DD1453" w:rsidRPr="00732ADD" w:rsidRDefault="00DD1453" w:rsidP="005D48B3">
            <w:pPr>
              <w:bidi/>
              <w:jc w:val="both"/>
              <w:rPr>
                <w:rFonts w:cs="Simplified Arabic"/>
                <w:b/>
                <w:sz w:val="28"/>
                <w:szCs w:val="28"/>
              </w:rPr>
            </w:pPr>
            <w:r w:rsidRPr="00732ADD">
              <w:rPr>
                <w:rFonts w:cs="Simplified Arabic" w:hint="cs"/>
                <w:b/>
                <w:sz w:val="28"/>
                <w:szCs w:val="28"/>
                <w:rtl/>
              </w:rPr>
              <w:t>الرصيد:01</w:t>
            </w:r>
          </w:p>
        </w:tc>
        <w:tc>
          <w:tcPr>
            <w:tcW w:w="1173" w:type="dxa"/>
          </w:tcPr>
          <w:p w:rsidR="00DD1453" w:rsidRPr="00732ADD" w:rsidRDefault="00DD1453" w:rsidP="005D48B3">
            <w:pPr>
              <w:bidi/>
              <w:jc w:val="both"/>
              <w:rPr>
                <w:rFonts w:cs="Simplified Arabic"/>
                <w:b/>
                <w:sz w:val="28"/>
                <w:szCs w:val="28"/>
              </w:rPr>
            </w:pPr>
            <w:r w:rsidRPr="00732ADD">
              <w:rPr>
                <w:rFonts w:cs="Simplified Arabic" w:hint="cs"/>
                <w:b/>
                <w:sz w:val="28"/>
                <w:szCs w:val="28"/>
                <w:rtl/>
              </w:rPr>
              <w:t>المعامل:01</w:t>
            </w:r>
          </w:p>
        </w:tc>
        <w:tc>
          <w:tcPr>
            <w:tcW w:w="2693" w:type="dxa"/>
          </w:tcPr>
          <w:p w:rsidR="00DD1453" w:rsidRPr="00732ADD" w:rsidRDefault="00DD1453" w:rsidP="005D48B3">
            <w:pPr>
              <w:bidi/>
              <w:jc w:val="both"/>
              <w:rPr>
                <w:rFonts w:cs="Simplified Arabic"/>
                <w:b/>
                <w:sz w:val="28"/>
                <w:szCs w:val="28"/>
              </w:rPr>
            </w:pPr>
            <w:r w:rsidRPr="00732ADD">
              <w:rPr>
                <w:rFonts w:cs="Simplified Arabic" w:hint="cs"/>
                <w:b/>
                <w:sz w:val="28"/>
                <w:szCs w:val="28"/>
                <w:rtl/>
              </w:rPr>
              <w:t>السداسي: الثالث</w:t>
            </w:r>
          </w:p>
        </w:tc>
        <w:tc>
          <w:tcPr>
            <w:tcW w:w="3992" w:type="dxa"/>
          </w:tcPr>
          <w:p w:rsidR="00DD1453" w:rsidRPr="00732ADD" w:rsidRDefault="00DD1453" w:rsidP="005D48B3">
            <w:pPr>
              <w:bidi/>
              <w:jc w:val="both"/>
              <w:rPr>
                <w:rFonts w:cs="Simplified Arabic"/>
                <w:b/>
                <w:sz w:val="28"/>
                <w:szCs w:val="28"/>
                <w:rtl/>
                <w:lang w:bidi="ar-DZ"/>
              </w:rPr>
            </w:pPr>
            <w:r w:rsidRPr="00732ADD">
              <w:rPr>
                <w:rFonts w:cs="Simplified Arabic" w:hint="cs"/>
                <w:b/>
                <w:sz w:val="28"/>
                <w:szCs w:val="28"/>
                <w:rtl/>
              </w:rPr>
              <w:t>المادة: مدخل إلى الأدب المغاربي/ تطبيق</w:t>
            </w:r>
          </w:p>
        </w:tc>
        <w:tc>
          <w:tcPr>
            <w:tcW w:w="687" w:type="dxa"/>
            <w:vMerge w:val="restart"/>
          </w:tcPr>
          <w:p w:rsidR="00DD1453" w:rsidRPr="00732ADD" w:rsidRDefault="00DD1453" w:rsidP="005D48B3">
            <w:pPr>
              <w:bidi/>
              <w:jc w:val="both"/>
              <w:rPr>
                <w:rFonts w:cs="Simplified Arabic"/>
                <w:b/>
                <w:sz w:val="28"/>
                <w:szCs w:val="28"/>
              </w:rPr>
            </w:pPr>
          </w:p>
        </w:tc>
      </w:tr>
      <w:tr w:rsidR="00DD1453" w:rsidRPr="00732ADD" w:rsidTr="005D48B3">
        <w:tc>
          <w:tcPr>
            <w:tcW w:w="5386" w:type="dxa"/>
            <w:gridSpan w:val="3"/>
          </w:tcPr>
          <w:p w:rsidR="00DD1453" w:rsidRPr="00732ADD" w:rsidRDefault="00DD1453" w:rsidP="005D48B3">
            <w:pPr>
              <w:bidi/>
              <w:jc w:val="both"/>
              <w:rPr>
                <w:rFonts w:cs="Simplified Arabic"/>
                <w:b/>
                <w:sz w:val="28"/>
                <w:szCs w:val="28"/>
              </w:rPr>
            </w:pPr>
            <w:r w:rsidRPr="00732ADD">
              <w:rPr>
                <w:rFonts w:cs="Simplified Arabic" w:hint="cs"/>
                <w:b/>
                <w:sz w:val="28"/>
                <w:szCs w:val="28"/>
                <w:rtl/>
              </w:rPr>
              <w:t>مفردات التطبيق</w:t>
            </w:r>
          </w:p>
        </w:tc>
        <w:tc>
          <w:tcPr>
            <w:tcW w:w="3992" w:type="dxa"/>
          </w:tcPr>
          <w:p w:rsidR="00DD1453" w:rsidRPr="00732ADD" w:rsidRDefault="00DD1453" w:rsidP="005D48B3">
            <w:pPr>
              <w:tabs>
                <w:tab w:val="left" w:pos="2170"/>
              </w:tabs>
              <w:bidi/>
              <w:ind w:left="1440"/>
              <w:jc w:val="both"/>
              <w:rPr>
                <w:rFonts w:cs="Simplified Arabic"/>
                <w:b/>
                <w:sz w:val="28"/>
                <w:szCs w:val="28"/>
                <w:rtl/>
                <w:lang w:bidi="ar-DZ"/>
              </w:rPr>
            </w:pPr>
            <w:r w:rsidRPr="00732ADD">
              <w:rPr>
                <w:rFonts w:cs="Simplified Arabic" w:hint="cs"/>
                <w:b/>
                <w:sz w:val="28"/>
                <w:szCs w:val="28"/>
                <w:rtl/>
              </w:rPr>
              <w:t>مفردات المحاضرة</w:t>
            </w:r>
          </w:p>
        </w:tc>
        <w:tc>
          <w:tcPr>
            <w:tcW w:w="687" w:type="dxa"/>
            <w:vMerge/>
          </w:tcPr>
          <w:p w:rsidR="00DD1453" w:rsidRPr="00732ADD" w:rsidRDefault="00DD1453" w:rsidP="005D48B3">
            <w:pPr>
              <w:bidi/>
              <w:jc w:val="both"/>
              <w:rPr>
                <w:rFonts w:cs="Simplified Arabic"/>
                <w:b/>
                <w:sz w:val="28"/>
                <w:szCs w:val="28"/>
              </w:rPr>
            </w:pPr>
          </w:p>
        </w:tc>
      </w:tr>
      <w:tr w:rsidR="00DD1453" w:rsidRPr="00732ADD" w:rsidTr="005D48B3">
        <w:tc>
          <w:tcPr>
            <w:tcW w:w="5386" w:type="dxa"/>
            <w:gridSpan w:val="3"/>
          </w:tcPr>
          <w:p w:rsidR="00DD1453" w:rsidRPr="00732ADD" w:rsidRDefault="00DD1453" w:rsidP="005D48B3">
            <w:pPr>
              <w:bidi/>
              <w:jc w:val="both"/>
              <w:rPr>
                <w:rFonts w:cs="Simplified Arabic"/>
                <w:b/>
                <w:sz w:val="28"/>
                <w:szCs w:val="28"/>
              </w:rPr>
            </w:pPr>
            <w:r w:rsidRPr="00732ADD">
              <w:rPr>
                <w:rFonts w:cs="Simplified Arabic" w:hint="cs"/>
                <w:b/>
                <w:sz w:val="28"/>
                <w:szCs w:val="28"/>
                <w:rtl/>
              </w:rPr>
              <w:t>محمد ديب</w:t>
            </w:r>
          </w:p>
        </w:tc>
        <w:tc>
          <w:tcPr>
            <w:tcW w:w="3992" w:type="dxa"/>
          </w:tcPr>
          <w:p w:rsidR="00DD1453" w:rsidRPr="00732ADD" w:rsidRDefault="00DD1453" w:rsidP="005D48B3">
            <w:pPr>
              <w:bidi/>
              <w:jc w:val="both"/>
              <w:rPr>
                <w:rFonts w:cs="Simplified Arabic"/>
                <w:b/>
                <w:sz w:val="28"/>
                <w:szCs w:val="28"/>
              </w:rPr>
            </w:pPr>
          </w:p>
        </w:tc>
        <w:tc>
          <w:tcPr>
            <w:tcW w:w="687" w:type="dxa"/>
          </w:tcPr>
          <w:p w:rsidR="00DD1453" w:rsidRPr="00732ADD" w:rsidRDefault="00DD1453" w:rsidP="005D48B3">
            <w:pPr>
              <w:bidi/>
              <w:jc w:val="both"/>
              <w:rPr>
                <w:rFonts w:cs="Simplified Arabic"/>
                <w:b/>
                <w:sz w:val="28"/>
                <w:szCs w:val="28"/>
              </w:rPr>
            </w:pPr>
            <w:r w:rsidRPr="00732ADD">
              <w:rPr>
                <w:rFonts w:cs="Simplified Arabic" w:hint="cs"/>
                <w:b/>
                <w:sz w:val="28"/>
                <w:szCs w:val="28"/>
                <w:rtl/>
              </w:rPr>
              <w:t>01</w:t>
            </w:r>
          </w:p>
        </w:tc>
      </w:tr>
      <w:tr w:rsidR="00DD1453" w:rsidRPr="00732ADD" w:rsidTr="005D48B3">
        <w:tc>
          <w:tcPr>
            <w:tcW w:w="5386" w:type="dxa"/>
            <w:gridSpan w:val="3"/>
          </w:tcPr>
          <w:p w:rsidR="00DD1453" w:rsidRPr="00732ADD" w:rsidRDefault="00DD1453" w:rsidP="005D48B3">
            <w:pPr>
              <w:bidi/>
              <w:jc w:val="both"/>
              <w:rPr>
                <w:rFonts w:cs="Simplified Arabic"/>
                <w:b/>
                <w:sz w:val="28"/>
                <w:szCs w:val="28"/>
              </w:rPr>
            </w:pPr>
            <w:r w:rsidRPr="00732ADD">
              <w:rPr>
                <w:rFonts w:cs="Simplified Arabic" w:hint="cs"/>
                <w:b/>
                <w:sz w:val="28"/>
                <w:szCs w:val="28"/>
                <w:rtl/>
              </w:rPr>
              <w:t>النول</w:t>
            </w:r>
          </w:p>
        </w:tc>
        <w:tc>
          <w:tcPr>
            <w:tcW w:w="3992" w:type="dxa"/>
            <w:vMerge w:val="restart"/>
          </w:tcPr>
          <w:p w:rsidR="00DD1453" w:rsidRPr="00732ADD" w:rsidRDefault="00DD1453" w:rsidP="005D48B3">
            <w:pPr>
              <w:bidi/>
              <w:jc w:val="both"/>
              <w:rPr>
                <w:rFonts w:cs="Simplified Arabic"/>
                <w:b/>
                <w:sz w:val="28"/>
                <w:szCs w:val="28"/>
              </w:rPr>
            </w:pPr>
          </w:p>
        </w:tc>
        <w:tc>
          <w:tcPr>
            <w:tcW w:w="687" w:type="dxa"/>
          </w:tcPr>
          <w:p w:rsidR="00DD1453" w:rsidRPr="00732ADD" w:rsidRDefault="00DD1453" w:rsidP="005D48B3">
            <w:pPr>
              <w:bidi/>
              <w:jc w:val="both"/>
              <w:rPr>
                <w:rFonts w:cs="Simplified Arabic"/>
                <w:b/>
                <w:sz w:val="28"/>
                <w:szCs w:val="28"/>
              </w:rPr>
            </w:pPr>
            <w:r w:rsidRPr="00732ADD">
              <w:rPr>
                <w:rFonts w:cs="Simplified Arabic" w:hint="cs"/>
                <w:b/>
                <w:sz w:val="28"/>
                <w:szCs w:val="28"/>
                <w:rtl/>
              </w:rPr>
              <w:t>02</w:t>
            </w:r>
          </w:p>
        </w:tc>
      </w:tr>
      <w:tr w:rsidR="00DD1453" w:rsidRPr="00732ADD" w:rsidTr="005D48B3">
        <w:tc>
          <w:tcPr>
            <w:tcW w:w="5386" w:type="dxa"/>
            <w:gridSpan w:val="3"/>
          </w:tcPr>
          <w:p w:rsidR="00DD1453" w:rsidRPr="00732ADD" w:rsidRDefault="00DD1453" w:rsidP="005D48B3">
            <w:pPr>
              <w:bidi/>
              <w:jc w:val="both"/>
              <w:rPr>
                <w:rFonts w:cs="Simplified Arabic"/>
                <w:b/>
                <w:sz w:val="28"/>
                <w:szCs w:val="28"/>
              </w:rPr>
            </w:pPr>
            <w:r w:rsidRPr="00732ADD">
              <w:rPr>
                <w:rFonts w:cs="Simplified Arabic" w:hint="cs"/>
                <w:b/>
                <w:sz w:val="28"/>
                <w:szCs w:val="28"/>
                <w:rtl/>
              </w:rPr>
              <w:t>الحريق</w:t>
            </w:r>
          </w:p>
        </w:tc>
        <w:tc>
          <w:tcPr>
            <w:tcW w:w="3992" w:type="dxa"/>
            <w:vMerge/>
          </w:tcPr>
          <w:p w:rsidR="00DD1453" w:rsidRPr="00732ADD" w:rsidRDefault="00DD1453" w:rsidP="005D48B3">
            <w:pPr>
              <w:bidi/>
              <w:jc w:val="both"/>
              <w:rPr>
                <w:rFonts w:cs="Simplified Arabic"/>
                <w:b/>
                <w:sz w:val="28"/>
                <w:szCs w:val="28"/>
              </w:rPr>
            </w:pPr>
          </w:p>
        </w:tc>
        <w:tc>
          <w:tcPr>
            <w:tcW w:w="687" w:type="dxa"/>
          </w:tcPr>
          <w:p w:rsidR="00DD1453" w:rsidRPr="00732ADD" w:rsidRDefault="00DD1453" w:rsidP="005D48B3">
            <w:pPr>
              <w:bidi/>
              <w:jc w:val="both"/>
              <w:rPr>
                <w:rFonts w:cs="Simplified Arabic"/>
                <w:b/>
                <w:sz w:val="28"/>
                <w:szCs w:val="28"/>
              </w:rPr>
            </w:pPr>
            <w:r w:rsidRPr="00732ADD">
              <w:rPr>
                <w:rFonts w:cs="Simplified Arabic" w:hint="cs"/>
                <w:b/>
                <w:sz w:val="28"/>
                <w:szCs w:val="28"/>
                <w:rtl/>
              </w:rPr>
              <w:t>03</w:t>
            </w:r>
          </w:p>
        </w:tc>
      </w:tr>
      <w:tr w:rsidR="00DD1453" w:rsidRPr="00732ADD" w:rsidTr="005D48B3">
        <w:tc>
          <w:tcPr>
            <w:tcW w:w="5386" w:type="dxa"/>
            <w:gridSpan w:val="3"/>
          </w:tcPr>
          <w:p w:rsidR="00DD1453" w:rsidRPr="00732ADD" w:rsidRDefault="00DD1453" w:rsidP="005D48B3">
            <w:pPr>
              <w:bidi/>
              <w:jc w:val="both"/>
              <w:rPr>
                <w:rFonts w:cs="Simplified Arabic"/>
                <w:b/>
                <w:sz w:val="28"/>
                <w:szCs w:val="28"/>
              </w:rPr>
            </w:pPr>
            <w:r w:rsidRPr="00732ADD">
              <w:rPr>
                <w:rFonts w:cs="Simplified Arabic" w:hint="cs"/>
                <w:b/>
                <w:sz w:val="28"/>
                <w:szCs w:val="28"/>
                <w:rtl/>
              </w:rPr>
              <w:t>الدار الكبيرة</w:t>
            </w:r>
          </w:p>
        </w:tc>
        <w:tc>
          <w:tcPr>
            <w:tcW w:w="3992" w:type="dxa"/>
            <w:vMerge w:val="restart"/>
          </w:tcPr>
          <w:p w:rsidR="00DD1453" w:rsidRPr="00732ADD" w:rsidRDefault="00DD1453" w:rsidP="005D48B3">
            <w:pPr>
              <w:bidi/>
              <w:jc w:val="both"/>
              <w:rPr>
                <w:rFonts w:cs="Simplified Arabic"/>
                <w:b/>
                <w:sz w:val="28"/>
                <w:szCs w:val="28"/>
                <w:rtl/>
                <w:lang w:bidi="ar-DZ"/>
              </w:rPr>
            </w:pPr>
          </w:p>
        </w:tc>
        <w:tc>
          <w:tcPr>
            <w:tcW w:w="687" w:type="dxa"/>
          </w:tcPr>
          <w:p w:rsidR="00DD1453" w:rsidRPr="00732ADD" w:rsidRDefault="00DD1453" w:rsidP="005D48B3">
            <w:pPr>
              <w:bidi/>
              <w:jc w:val="both"/>
              <w:rPr>
                <w:rFonts w:cs="Simplified Arabic"/>
                <w:b/>
                <w:sz w:val="28"/>
                <w:szCs w:val="28"/>
              </w:rPr>
            </w:pPr>
            <w:r w:rsidRPr="00732ADD">
              <w:rPr>
                <w:rFonts w:cs="Simplified Arabic" w:hint="cs"/>
                <w:b/>
                <w:sz w:val="28"/>
                <w:szCs w:val="28"/>
                <w:rtl/>
              </w:rPr>
              <w:t>04</w:t>
            </w:r>
          </w:p>
        </w:tc>
      </w:tr>
      <w:tr w:rsidR="00DD1453" w:rsidRPr="00732ADD" w:rsidTr="005D48B3">
        <w:tc>
          <w:tcPr>
            <w:tcW w:w="5386" w:type="dxa"/>
            <w:gridSpan w:val="3"/>
          </w:tcPr>
          <w:p w:rsidR="00DD1453" w:rsidRPr="00732ADD" w:rsidRDefault="00DD1453" w:rsidP="005D48B3">
            <w:pPr>
              <w:bidi/>
              <w:jc w:val="both"/>
              <w:rPr>
                <w:rFonts w:cs="Simplified Arabic"/>
                <w:b/>
                <w:sz w:val="28"/>
                <w:szCs w:val="28"/>
              </w:rPr>
            </w:pPr>
            <w:r w:rsidRPr="00732ADD">
              <w:rPr>
                <w:rFonts w:cs="Simplified Arabic" w:hint="cs"/>
                <w:b/>
                <w:sz w:val="28"/>
                <w:szCs w:val="28"/>
                <w:rtl/>
              </w:rPr>
              <w:t>مولود فرعون (ابن الفقير)</w:t>
            </w:r>
          </w:p>
        </w:tc>
        <w:tc>
          <w:tcPr>
            <w:tcW w:w="3992" w:type="dxa"/>
            <w:vMerge/>
          </w:tcPr>
          <w:p w:rsidR="00DD1453" w:rsidRPr="00732ADD" w:rsidRDefault="00DD1453" w:rsidP="005D48B3">
            <w:pPr>
              <w:bidi/>
              <w:jc w:val="both"/>
              <w:rPr>
                <w:rFonts w:cs="Simplified Arabic"/>
                <w:b/>
                <w:sz w:val="28"/>
                <w:szCs w:val="28"/>
              </w:rPr>
            </w:pPr>
          </w:p>
        </w:tc>
        <w:tc>
          <w:tcPr>
            <w:tcW w:w="687" w:type="dxa"/>
          </w:tcPr>
          <w:p w:rsidR="00DD1453" w:rsidRPr="00732ADD" w:rsidRDefault="00DD1453" w:rsidP="005D48B3">
            <w:pPr>
              <w:bidi/>
              <w:jc w:val="both"/>
              <w:rPr>
                <w:rFonts w:cs="Simplified Arabic"/>
                <w:b/>
                <w:sz w:val="28"/>
                <w:szCs w:val="28"/>
              </w:rPr>
            </w:pPr>
            <w:r w:rsidRPr="00732ADD">
              <w:rPr>
                <w:rFonts w:cs="Simplified Arabic" w:hint="cs"/>
                <w:b/>
                <w:sz w:val="28"/>
                <w:szCs w:val="28"/>
                <w:rtl/>
              </w:rPr>
              <w:t>05</w:t>
            </w:r>
          </w:p>
        </w:tc>
      </w:tr>
      <w:tr w:rsidR="00DD1453" w:rsidRPr="00732ADD" w:rsidTr="005D48B3">
        <w:tc>
          <w:tcPr>
            <w:tcW w:w="5386" w:type="dxa"/>
            <w:gridSpan w:val="3"/>
          </w:tcPr>
          <w:p w:rsidR="00DD1453" w:rsidRPr="00732ADD" w:rsidRDefault="00DD1453" w:rsidP="005D48B3">
            <w:pPr>
              <w:bidi/>
              <w:jc w:val="both"/>
              <w:rPr>
                <w:rFonts w:cs="Simplified Arabic"/>
                <w:b/>
                <w:sz w:val="28"/>
                <w:szCs w:val="28"/>
              </w:rPr>
            </w:pPr>
            <w:r w:rsidRPr="00732ADD">
              <w:rPr>
                <w:rFonts w:cs="Simplified Arabic" w:hint="cs"/>
                <w:b/>
                <w:sz w:val="28"/>
                <w:szCs w:val="28"/>
                <w:rtl/>
              </w:rPr>
              <w:t xml:space="preserve">مولود </w:t>
            </w:r>
            <w:proofErr w:type="gramStart"/>
            <w:r w:rsidRPr="00732ADD">
              <w:rPr>
                <w:rFonts w:cs="Simplified Arabic" w:hint="cs"/>
                <w:b/>
                <w:sz w:val="28"/>
                <w:szCs w:val="28"/>
                <w:rtl/>
              </w:rPr>
              <w:t>معمري(</w:t>
            </w:r>
            <w:proofErr w:type="spellStart"/>
            <w:proofErr w:type="gramEnd"/>
            <w:r w:rsidRPr="00732ADD">
              <w:rPr>
                <w:rFonts w:cs="Simplified Arabic" w:hint="cs"/>
                <w:b/>
                <w:sz w:val="28"/>
                <w:szCs w:val="28"/>
                <w:rtl/>
              </w:rPr>
              <w:t>العفيون</w:t>
            </w:r>
            <w:proofErr w:type="spellEnd"/>
            <w:r w:rsidRPr="00732ADD">
              <w:rPr>
                <w:rFonts w:cs="Simplified Arabic" w:hint="cs"/>
                <w:b/>
                <w:sz w:val="28"/>
                <w:szCs w:val="28"/>
                <w:rtl/>
              </w:rPr>
              <w:t xml:space="preserve"> والعصا)</w:t>
            </w:r>
          </w:p>
        </w:tc>
        <w:tc>
          <w:tcPr>
            <w:tcW w:w="3992" w:type="dxa"/>
          </w:tcPr>
          <w:p w:rsidR="00DD1453" w:rsidRPr="00732ADD" w:rsidRDefault="00DD1453" w:rsidP="005D48B3">
            <w:pPr>
              <w:bidi/>
              <w:jc w:val="both"/>
              <w:rPr>
                <w:rFonts w:cs="Simplified Arabic"/>
                <w:b/>
                <w:sz w:val="28"/>
                <w:szCs w:val="28"/>
                <w:rtl/>
                <w:lang w:bidi="ar-DZ"/>
              </w:rPr>
            </w:pPr>
          </w:p>
        </w:tc>
        <w:tc>
          <w:tcPr>
            <w:tcW w:w="687" w:type="dxa"/>
          </w:tcPr>
          <w:p w:rsidR="00DD1453" w:rsidRPr="00732ADD" w:rsidRDefault="00DD1453" w:rsidP="005D48B3">
            <w:pPr>
              <w:bidi/>
              <w:jc w:val="both"/>
              <w:rPr>
                <w:rFonts w:cs="Simplified Arabic"/>
                <w:b/>
                <w:sz w:val="28"/>
                <w:szCs w:val="28"/>
              </w:rPr>
            </w:pPr>
            <w:r w:rsidRPr="00732ADD">
              <w:rPr>
                <w:rFonts w:cs="Simplified Arabic" w:hint="cs"/>
                <w:b/>
                <w:sz w:val="28"/>
                <w:szCs w:val="28"/>
                <w:rtl/>
              </w:rPr>
              <w:t>06</w:t>
            </w:r>
          </w:p>
        </w:tc>
      </w:tr>
      <w:tr w:rsidR="00DD1453" w:rsidRPr="00732ADD" w:rsidTr="005D48B3">
        <w:tc>
          <w:tcPr>
            <w:tcW w:w="5386" w:type="dxa"/>
            <w:gridSpan w:val="3"/>
          </w:tcPr>
          <w:p w:rsidR="00DD1453" w:rsidRPr="00732ADD" w:rsidRDefault="00DD1453" w:rsidP="005D48B3">
            <w:pPr>
              <w:bidi/>
              <w:jc w:val="both"/>
              <w:rPr>
                <w:rFonts w:cs="Simplified Arabic"/>
                <w:b/>
                <w:sz w:val="28"/>
                <w:szCs w:val="28"/>
              </w:rPr>
            </w:pPr>
            <w:r w:rsidRPr="00732ADD">
              <w:rPr>
                <w:rFonts w:cs="Simplified Arabic" w:hint="cs"/>
                <w:b/>
                <w:sz w:val="28"/>
                <w:szCs w:val="28"/>
                <w:rtl/>
              </w:rPr>
              <w:t xml:space="preserve">آسيا </w:t>
            </w:r>
            <w:proofErr w:type="gramStart"/>
            <w:r w:rsidRPr="00732ADD">
              <w:rPr>
                <w:rFonts w:cs="Simplified Arabic" w:hint="cs"/>
                <w:b/>
                <w:sz w:val="28"/>
                <w:szCs w:val="28"/>
                <w:rtl/>
              </w:rPr>
              <w:t>جبار(</w:t>
            </w:r>
            <w:proofErr w:type="gramEnd"/>
            <w:r w:rsidRPr="00732ADD">
              <w:rPr>
                <w:rFonts w:cs="Simplified Arabic" w:hint="cs"/>
                <w:b/>
                <w:sz w:val="28"/>
                <w:szCs w:val="28"/>
                <w:rtl/>
              </w:rPr>
              <w:t>البقرات البليدة)</w:t>
            </w:r>
          </w:p>
        </w:tc>
        <w:tc>
          <w:tcPr>
            <w:tcW w:w="3992" w:type="dxa"/>
          </w:tcPr>
          <w:p w:rsidR="00DD1453" w:rsidRPr="00732ADD" w:rsidRDefault="00DD1453" w:rsidP="005D48B3">
            <w:pPr>
              <w:bidi/>
              <w:jc w:val="both"/>
              <w:rPr>
                <w:rFonts w:cs="Simplified Arabic"/>
                <w:b/>
                <w:sz w:val="28"/>
                <w:szCs w:val="28"/>
                <w:rtl/>
                <w:lang w:bidi="ar-DZ"/>
              </w:rPr>
            </w:pPr>
          </w:p>
        </w:tc>
        <w:tc>
          <w:tcPr>
            <w:tcW w:w="687" w:type="dxa"/>
          </w:tcPr>
          <w:p w:rsidR="00DD1453" w:rsidRPr="00732ADD" w:rsidRDefault="00DD1453" w:rsidP="005D48B3">
            <w:pPr>
              <w:bidi/>
              <w:jc w:val="both"/>
              <w:rPr>
                <w:rFonts w:cs="Simplified Arabic"/>
                <w:b/>
                <w:sz w:val="28"/>
                <w:szCs w:val="28"/>
              </w:rPr>
            </w:pPr>
            <w:r w:rsidRPr="00732ADD">
              <w:rPr>
                <w:rFonts w:cs="Simplified Arabic" w:hint="cs"/>
                <w:b/>
                <w:sz w:val="28"/>
                <w:szCs w:val="28"/>
                <w:rtl/>
              </w:rPr>
              <w:t>07</w:t>
            </w:r>
          </w:p>
        </w:tc>
      </w:tr>
      <w:tr w:rsidR="00DD1453" w:rsidRPr="00732ADD" w:rsidTr="005D48B3">
        <w:tc>
          <w:tcPr>
            <w:tcW w:w="5386" w:type="dxa"/>
            <w:gridSpan w:val="3"/>
          </w:tcPr>
          <w:p w:rsidR="00DD1453" w:rsidRPr="00732ADD" w:rsidRDefault="00DD1453" w:rsidP="005D48B3">
            <w:pPr>
              <w:bidi/>
              <w:jc w:val="both"/>
              <w:rPr>
                <w:rFonts w:cs="Simplified Arabic"/>
                <w:b/>
                <w:sz w:val="28"/>
                <w:szCs w:val="28"/>
              </w:rPr>
            </w:pPr>
            <w:r w:rsidRPr="00732ADD">
              <w:rPr>
                <w:rFonts w:cs="Simplified Arabic" w:hint="cs"/>
                <w:b/>
                <w:sz w:val="28"/>
                <w:szCs w:val="28"/>
                <w:rtl/>
              </w:rPr>
              <w:t>مالك حداد (التلميذ والدرس)</w:t>
            </w:r>
          </w:p>
        </w:tc>
        <w:tc>
          <w:tcPr>
            <w:tcW w:w="3992" w:type="dxa"/>
            <w:vMerge w:val="restart"/>
          </w:tcPr>
          <w:p w:rsidR="00DD1453" w:rsidRPr="00732ADD" w:rsidRDefault="00DD1453" w:rsidP="005D48B3">
            <w:pPr>
              <w:bidi/>
              <w:jc w:val="both"/>
              <w:rPr>
                <w:rFonts w:cs="Simplified Arabic"/>
                <w:b/>
                <w:sz w:val="28"/>
                <w:szCs w:val="28"/>
              </w:rPr>
            </w:pPr>
          </w:p>
        </w:tc>
        <w:tc>
          <w:tcPr>
            <w:tcW w:w="687" w:type="dxa"/>
          </w:tcPr>
          <w:p w:rsidR="00DD1453" w:rsidRPr="00732ADD" w:rsidRDefault="00DD1453" w:rsidP="005D48B3">
            <w:pPr>
              <w:bidi/>
              <w:jc w:val="both"/>
              <w:rPr>
                <w:rFonts w:cs="Simplified Arabic"/>
                <w:b/>
                <w:sz w:val="28"/>
                <w:szCs w:val="28"/>
              </w:rPr>
            </w:pPr>
            <w:r w:rsidRPr="00732ADD">
              <w:rPr>
                <w:rFonts w:cs="Simplified Arabic" w:hint="cs"/>
                <w:b/>
                <w:sz w:val="28"/>
                <w:szCs w:val="28"/>
                <w:rtl/>
              </w:rPr>
              <w:t>08</w:t>
            </w:r>
          </w:p>
        </w:tc>
      </w:tr>
      <w:tr w:rsidR="00DD1453" w:rsidRPr="00732ADD" w:rsidTr="005D48B3">
        <w:tc>
          <w:tcPr>
            <w:tcW w:w="5386" w:type="dxa"/>
            <w:gridSpan w:val="3"/>
          </w:tcPr>
          <w:p w:rsidR="00DD1453" w:rsidRPr="00732ADD" w:rsidRDefault="00DD1453" w:rsidP="005D48B3">
            <w:pPr>
              <w:bidi/>
              <w:jc w:val="both"/>
              <w:rPr>
                <w:rFonts w:cs="Simplified Arabic"/>
                <w:b/>
                <w:sz w:val="28"/>
                <w:szCs w:val="28"/>
              </w:rPr>
            </w:pPr>
            <w:r w:rsidRPr="00732ADD">
              <w:rPr>
                <w:rFonts w:cs="Simplified Arabic" w:hint="cs"/>
                <w:b/>
                <w:sz w:val="28"/>
                <w:szCs w:val="28"/>
                <w:rtl/>
              </w:rPr>
              <w:t>نص تونسي للمسعدي/حدث أبو هريرة قال:</w:t>
            </w:r>
          </w:p>
        </w:tc>
        <w:tc>
          <w:tcPr>
            <w:tcW w:w="3992" w:type="dxa"/>
            <w:vMerge/>
          </w:tcPr>
          <w:p w:rsidR="00DD1453" w:rsidRPr="00732ADD" w:rsidRDefault="00DD1453" w:rsidP="005D48B3">
            <w:pPr>
              <w:bidi/>
              <w:jc w:val="both"/>
              <w:rPr>
                <w:rFonts w:cs="Simplified Arabic"/>
                <w:b/>
                <w:sz w:val="28"/>
                <w:szCs w:val="28"/>
              </w:rPr>
            </w:pPr>
          </w:p>
        </w:tc>
        <w:tc>
          <w:tcPr>
            <w:tcW w:w="687" w:type="dxa"/>
          </w:tcPr>
          <w:p w:rsidR="00DD1453" w:rsidRPr="00732ADD" w:rsidRDefault="00DD1453" w:rsidP="005D48B3">
            <w:pPr>
              <w:bidi/>
              <w:jc w:val="both"/>
              <w:rPr>
                <w:rFonts w:cs="Simplified Arabic"/>
                <w:b/>
                <w:sz w:val="28"/>
                <w:szCs w:val="28"/>
              </w:rPr>
            </w:pPr>
            <w:r w:rsidRPr="00732ADD">
              <w:rPr>
                <w:rFonts w:cs="Simplified Arabic" w:hint="cs"/>
                <w:b/>
                <w:sz w:val="28"/>
                <w:szCs w:val="28"/>
                <w:rtl/>
              </w:rPr>
              <w:t>09</w:t>
            </w:r>
          </w:p>
        </w:tc>
      </w:tr>
      <w:tr w:rsidR="00DD1453" w:rsidRPr="00732ADD" w:rsidTr="005D48B3">
        <w:tc>
          <w:tcPr>
            <w:tcW w:w="5386" w:type="dxa"/>
            <w:gridSpan w:val="3"/>
          </w:tcPr>
          <w:p w:rsidR="00DD1453" w:rsidRPr="00732ADD" w:rsidRDefault="00DD1453" w:rsidP="005D48B3">
            <w:pPr>
              <w:bidi/>
              <w:jc w:val="both"/>
              <w:rPr>
                <w:rFonts w:cs="Simplified Arabic"/>
                <w:b/>
                <w:sz w:val="28"/>
                <w:szCs w:val="28"/>
              </w:rPr>
            </w:pPr>
            <w:r w:rsidRPr="00732ADD">
              <w:rPr>
                <w:rFonts w:cs="Simplified Arabic" w:hint="cs"/>
                <w:b/>
                <w:sz w:val="28"/>
                <w:szCs w:val="28"/>
                <w:rtl/>
              </w:rPr>
              <w:t>ميساء باي: اختيار نص</w:t>
            </w:r>
          </w:p>
        </w:tc>
        <w:tc>
          <w:tcPr>
            <w:tcW w:w="3992" w:type="dxa"/>
            <w:vMerge/>
          </w:tcPr>
          <w:p w:rsidR="00DD1453" w:rsidRPr="00732ADD" w:rsidRDefault="00DD1453" w:rsidP="005D48B3">
            <w:pPr>
              <w:bidi/>
              <w:jc w:val="both"/>
              <w:rPr>
                <w:rFonts w:cs="Simplified Arabic"/>
                <w:b/>
                <w:sz w:val="28"/>
                <w:szCs w:val="28"/>
              </w:rPr>
            </w:pPr>
          </w:p>
        </w:tc>
        <w:tc>
          <w:tcPr>
            <w:tcW w:w="687" w:type="dxa"/>
          </w:tcPr>
          <w:p w:rsidR="00DD1453" w:rsidRPr="00732ADD" w:rsidRDefault="00DD1453" w:rsidP="005D48B3">
            <w:pPr>
              <w:bidi/>
              <w:jc w:val="both"/>
              <w:rPr>
                <w:rFonts w:cs="Simplified Arabic"/>
                <w:b/>
                <w:sz w:val="28"/>
                <w:szCs w:val="28"/>
              </w:rPr>
            </w:pPr>
            <w:r w:rsidRPr="00732ADD">
              <w:rPr>
                <w:rFonts w:cs="Simplified Arabic" w:hint="cs"/>
                <w:b/>
                <w:sz w:val="28"/>
                <w:szCs w:val="28"/>
                <w:rtl/>
              </w:rPr>
              <w:t>10</w:t>
            </w:r>
          </w:p>
        </w:tc>
      </w:tr>
      <w:tr w:rsidR="00DD1453" w:rsidRPr="00732ADD" w:rsidTr="005D48B3">
        <w:tc>
          <w:tcPr>
            <w:tcW w:w="5386" w:type="dxa"/>
            <w:gridSpan w:val="3"/>
          </w:tcPr>
          <w:p w:rsidR="00DD1453" w:rsidRPr="00732ADD" w:rsidRDefault="00DD1453" w:rsidP="005D48B3">
            <w:pPr>
              <w:bidi/>
              <w:jc w:val="both"/>
              <w:rPr>
                <w:rFonts w:cs="Simplified Arabic"/>
                <w:b/>
                <w:sz w:val="28"/>
                <w:szCs w:val="28"/>
              </w:rPr>
            </w:pPr>
            <w:r w:rsidRPr="00732ADD">
              <w:rPr>
                <w:rFonts w:cs="Simplified Arabic" w:hint="cs"/>
                <w:b/>
                <w:sz w:val="28"/>
                <w:szCs w:val="28"/>
                <w:rtl/>
              </w:rPr>
              <w:t xml:space="preserve">الطاهر بن </w:t>
            </w:r>
            <w:proofErr w:type="gramStart"/>
            <w:r w:rsidRPr="00732ADD">
              <w:rPr>
                <w:rFonts w:cs="Simplified Arabic" w:hint="cs"/>
                <w:b/>
                <w:sz w:val="28"/>
                <w:szCs w:val="28"/>
                <w:rtl/>
              </w:rPr>
              <w:t>جلون(</w:t>
            </w:r>
            <w:proofErr w:type="gramEnd"/>
            <w:r w:rsidRPr="00732ADD">
              <w:rPr>
                <w:rFonts w:cs="Simplified Arabic" w:hint="cs"/>
                <w:b/>
                <w:sz w:val="28"/>
                <w:szCs w:val="28"/>
                <w:rtl/>
              </w:rPr>
              <w:t>طفل الرمال)</w:t>
            </w:r>
          </w:p>
        </w:tc>
        <w:tc>
          <w:tcPr>
            <w:tcW w:w="3992" w:type="dxa"/>
            <w:vMerge w:val="restart"/>
          </w:tcPr>
          <w:p w:rsidR="00DD1453" w:rsidRPr="00732ADD" w:rsidRDefault="00DD1453" w:rsidP="005D48B3">
            <w:pPr>
              <w:bidi/>
              <w:jc w:val="both"/>
              <w:rPr>
                <w:rFonts w:cs="Simplified Arabic"/>
                <w:b/>
                <w:sz w:val="28"/>
                <w:szCs w:val="28"/>
              </w:rPr>
            </w:pPr>
          </w:p>
          <w:p w:rsidR="00DD1453" w:rsidRPr="00732ADD" w:rsidRDefault="00DD1453" w:rsidP="005D48B3">
            <w:pPr>
              <w:bidi/>
              <w:jc w:val="both"/>
              <w:rPr>
                <w:rFonts w:cs="Simplified Arabic"/>
                <w:b/>
                <w:sz w:val="28"/>
                <w:szCs w:val="28"/>
                <w:rtl/>
                <w:lang w:bidi="ar-DZ"/>
              </w:rPr>
            </w:pPr>
          </w:p>
        </w:tc>
        <w:tc>
          <w:tcPr>
            <w:tcW w:w="687" w:type="dxa"/>
          </w:tcPr>
          <w:p w:rsidR="00DD1453" w:rsidRPr="00732ADD" w:rsidRDefault="00DD1453" w:rsidP="005D48B3">
            <w:pPr>
              <w:bidi/>
              <w:jc w:val="both"/>
              <w:rPr>
                <w:rFonts w:cs="Simplified Arabic"/>
                <w:b/>
                <w:sz w:val="28"/>
                <w:szCs w:val="28"/>
              </w:rPr>
            </w:pPr>
            <w:r w:rsidRPr="00732ADD">
              <w:rPr>
                <w:rFonts w:cs="Simplified Arabic" w:hint="cs"/>
                <w:b/>
                <w:sz w:val="28"/>
                <w:szCs w:val="28"/>
                <w:rtl/>
              </w:rPr>
              <w:t>11</w:t>
            </w:r>
          </w:p>
        </w:tc>
      </w:tr>
      <w:tr w:rsidR="00DD1453" w:rsidRPr="00732ADD" w:rsidTr="005D48B3">
        <w:tc>
          <w:tcPr>
            <w:tcW w:w="5386" w:type="dxa"/>
            <w:gridSpan w:val="3"/>
          </w:tcPr>
          <w:p w:rsidR="00DD1453" w:rsidRPr="00732ADD" w:rsidRDefault="00DD1453" w:rsidP="005D48B3">
            <w:pPr>
              <w:bidi/>
              <w:jc w:val="both"/>
              <w:rPr>
                <w:rFonts w:cs="Simplified Arabic"/>
                <w:b/>
                <w:sz w:val="28"/>
                <w:szCs w:val="28"/>
              </w:rPr>
            </w:pPr>
            <w:r w:rsidRPr="00732ADD">
              <w:rPr>
                <w:rFonts w:cs="Simplified Arabic" w:hint="cs"/>
                <w:b/>
                <w:sz w:val="28"/>
                <w:szCs w:val="28"/>
                <w:rtl/>
              </w:rPr>
              <w:t xml:space="preserve">ياسمينة </w:t>
            </w:r>
            <w:proofErr w:type="spellStart"/>
            <w:proofErr w:type="gramStart"/>
            <w:r w:rsidRPr="00732ADD">
              <w:rPr>
                <w:rFonts w:cs="Simplified Arabic" w:hint="cs"/>
                <w:b/>
                <w:sz w:val="28"/>
                <w:szCs w:val="28"/>
                <w:rtl/>
              </w:rPr>
              <w:t>خضرة:بم</w:t>
            </w:r>
            <w:proofErr w:type="spellEnd"/>
            <w:proofErr w:type="gramEnd"/>
            <w:r w:rsidRPr="00732ADD">
              <w:rPr>
                <w:rFonts w:cs="Simplified Arabic" w:hint="cs"/>
                <w:b/>
                <w:sz w:val="28"/>
                <w:szCs w:val="28"/>
                <w:rtl/>
              </w:rPr>
              <w:t xml:space="preserve"> يدين الليل للنهار</w:t>
            </w:r>
          </w:p>
        </w:tc>
        <w:tc>
          <w:tcPr>
            <w:tcW w:w="3992" w:type="dxa"/>
            <w:vMerge/>
          </w:tcPr>
          <w:p w:rsidR="00DD1453" w:rsidRPr="00732ADD" w:rsidRDefault="00DD1453" w:rsidP="005D48B3">
            <w:pPr>
              <w:bidi/>
              <w:jc w:val="both"/>
              <w:rPr>
                <w:rFonts w:cs="Simplified Arabic"/>
                <w:b/>
                <w:sz w:val="28"/>
                <w:szCs w:val="28"/>
              </w:rPr>
            </w:pPr>
          </w:p>
        </w:tc>
        <w:tc>
          <w:tcPr>
            <w:tcW w:w="687" w:type="dxa"/>
          </w:tcPr>
          <w:p w:rsidR="00DD1453" w:rsidRPr="00732ADD" w:rsidRDefault="00DD1453" w:rsidP="005D48B3">
            <w:pPr>
              <w:bidi/>
              <w:jc w:val="both"/>
              <w:rPr>
                <w:rFonts w:cs="Simplified Arabic"/>
                <w:b/>
                <w:sz w:val="28"/>
                <w:szCs w:val="28"/>
              </w:rPr>
            </w:pPr>
            <w:r w:rsidRPr="00732ADD">
              <w:rPr>
                <w:rFonts w:cs="Simplified Arabic" w:hint="cs"/>
                <w:b/>
                <w:sz w:val="28"/>
                <w:szCs w:val="28"/>
                <w:rtl/>
              </w:rPr>
              <w:t>12</w:t>
            </w:r>
          </w:p>
        </w:tc>
      </w:tr>
      <w:tr w:rsidR="00DD1453" w:rsidRPr="00732ADD" w:rsidTr="005D48B3">
        <w:tc>
          <w:tcPr>
            <w:tcW w:w="5386" w:type="dxa"/>
            <w:gridSpan w:val="3"/>
          </w:tcPr>
          <w:p w:rsidR="00DD1453" w:rsidRPr="00732ADD" w:rsidRDefault="00DD1453" w:rsidP="005D48B3">
            <w:pPr>
              <w:bidi/>
              <w:jc w:val="both"/>
              <w:rPr>
                <w:rFonts w:cs="Simplified Arabic"/>
                <w:b/>
                <w:sz w:val="28"/>
                <w:szCs w:val="28"/>
              </w:rPr>
            </w:pPr>
            <w:r w:rsidRPr="00732ADD">
              <w:rPr>
                <w:rFonts w:cs="Simplified Arabic" w:hint="cs"/>
                <w:b/>
                <w:sz w:val="28"/>
                <w:szCs w:val="28"/>
                <w:rtl/>
              </w:rPr>
              <w:t>مليكة مقدم (الرجال الذين يمشون</w:t>
            </w:r>
          </w:p>
        </w:tc>
        <w:tc>
          <w:tcPr>
            <w:tcW w:w="3992" w:type="dxa"/>
            <w:vMerge w:val="restart"/>
          </w:tcPr>
          <w:p w:rsidR="00DD1453" w:rsidRPr="00732ADD" w:rsidRDefault="00DD1453" w:rsidP="005D48B3">
            <w:pPr>
              <w:bidi/>
              <w:jc w:val="both"/>
              <w:rPr>
                <w:rFonts w:cs="Simplified Arabic"/>
                <w:b/>
                <w:sz w:val="28"/>
                <w:szCs w:val="28"/>
              </w:rPr>
            </w:pPr>
          </w:p>
          <w:p w:rsidR="00DD1453" w:rsidRPr="00732ADD" w:rsidRDefault="00DD1453" w:rsidP="005D48B3">
            <w:pPr>
              <w:bidi/>
              <w:jc w:val="both"/>
              <w:rPr>
                <w:rFonts w:cs="Simplified Arabic"/>
                <w:b/>
                <w:sz w:val="28"/>
                <w:szCs w:val="28"/>
              </w:rPr>
            </w:pPr>
          </w:p>
        </w:tc>
        <w:tc>
          <w:tcPr>
            <w:tcW w:w="687" w:type="dxa"/>
          </w:tcPr>
          <w:p w:rsidR="00DD1453" w:rsidRPr="00732ADD" w:rsidRDefault="00DD1453" w:rsidP="005D48B3">
            <w:pPr>
              <w:bidi/>
              <w:jc w:val="both"/>
              <w:rPr>
                <w:rFonts w:cs="Simplified Arabic"/>
                <w:b/>
                <w:sz w:val="28"/>
                <w:szCs w:val="28"/>
              </w:rPr>
            </w:pPr>
            <w:r w:rsidRPr="00732ADD">
              <w:rPr>
                <w:rFonts w:cs="Simplified Arabic" w:hint="cs"/>
                <w:b/>
                <w:sz w:val="28"/>
                <w:szCs w:val="28"/>
                <w:rtl/>
              </w:rPr>
              <w:t>13</w:t>
            </w:r>
          </w:p>
        </w:tc>
      </w:tr>
      <w:tr w:rsidR="00DD1453" w:rsidRPr="00732ADD" w:rsidTr="005D48B3">
        <w:tc>
          <w:tcPr>
            <w:tcW w:w="5386" w:type="dxa"/>
            <w:gridSpan w:val="3"/>
          </w:tcPr>
          <w:p w:rsidR="00DD1453" w:rsidRPr="00732ADD" w:rsidRDefault="00DD1453" w:rsidP="005D48B3">
            <w:pPr>
              <w:bidi/>
              <w:jc w:val="both"/>
              <w:rPr>
                <w:rFonts w:cs="Simplified Arabic"/>
                <w:b/>
                <w:sz w:val="28"/>
                <w:szCs w:val="28"/>
              </w:rPr>
            </w:pPr>
            <w:r w:rsidRPr="00732ADD">
              <w:rPr>
                <w:rFonts w:cs="Simplified Arabic" w:hint="cs"/>
                <w:b/>
                <w:sz w:val="28"/>
                <w:szCs w:val="28"/>
                <w:rtl/>
              </w:rPr>
              <w:t>عمارة لخوص: كيف ترضع الذئبة دون أن تعضك</w:t>
            </w:r>
          </w:p>
        </w:tc>
        <w:tc>
          <w:tcPr>
            <w:tcW w:w="3992" w:type="dxa"/>
            <w:vMerge/>
          </w:tcPr>
          <w:p w:rsidR="00DD1453" w:rsidRPr="00732ADD" w:rsidRDefault="00DD1453" w:rsidP="005D48B3">
            <w:pPr>
              <w:bidi/>
              <w:jc w:val="both"/>
              <w:rPr>
                <w:rFonts w:cs="Simplified Arabic"/>
                <w:b/>
                <w:sz w:val="28"/>
                <w:szCs w:val="28"/>
              </w:rPr>
            </w:pPr>
          </w:p>
        </w:tc>
        <w:tc>
          <w:tcPr>
            <w:tcW w:w="687" w:type="dxa"/>
          </w:tcPr>
          <w:p w:rsidR="00DD1453" w:rsidRPr="00732ADD" w:rsidRDefault="00DD1453" w:rsidP="005D48B3">
            <w:pPr>
              <w:bidi/>
              <w:jc w:val="both"/>
              <w:rPr>
                <w:rFonts w:cs="Simplified Arabic"/>
                <w:b/>
                <w:sz w:val="28"/>
                <w:szCs w:val="28"/>
              </w:rPr>
            </w:pPr>
            <w:r w:rsidRPr="00732ADD">
              <w:rPr>
                <w:rFonts w:cs="Simplified Arabic" w:hint="cs"/>
                <w:b/>
                <w:sz w:val="28"/>
                <w:szCs w:val="28"/>
                <w:rtl/>
              </w:rPr>
              <w:t>14</w:t>
            </w:r>
          </w:p>
        </w:tc>
      </w:tr>
    </w:tbl>
    <w:p w:rsidR="00DD1453" w:rsidRPr="009144A5" w:rsidRDefault="00DD1453" w:rsidP="00DD1453">
      <w:pPr>
        <w:bidi/>
        <w:ind w:left="-1"/>
        <w:jc w:val="both"/>
        <w:rPr>
          <w:rFonts w:ascii="Sakkal Majalla" w:hAnsi="Sakkal Majalla" w:cs="Simplified Arabic"/>
          <w:bCs/>
          <w:sz w:val="28"/>
          <w:szCs w:val="28"/>
          <w:rtl/>
          <w:lang w:bidi="ar-DZ"/>
        </w:rPr>
      </w:pPr>
      <w:r w:rsidRPr="009144A5">
        <w:rPr>
          <w:rFonts w:ascii="Sakkal Majalla" w:hAnsi="Sakkal Majalla" w:cs="Simplified Arabic"/>
          <w:bCs/>
          <w:sz w:val="28"/>
          <w:szCs w:val="28"/>
          <w:rtl/>
          <w:lang w:bidi="ar-DZ"/>
        </w:rPr>
        <w:t>طريقة التقييم:</w:t>
      </w:r>
    </w:p>
    <w:p w:rsidR="00DD1453" w:rsidRPr="00A334ED" w:rsidRDefault="00DD1453" w:rsidP="00DD1453">
      <w:pPr>
        <w:bidi/>
        <w:ind w:left="-1"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يجري تقييم المحاضرات عن طريق امتحان في نهاية السداسي، بينما يكون تقييم الأعمال الموجهة متواصلا طوال السداسي </w:t>
      </w:r>
    </w:p>
    <w:p w:rsidR="00DD1453" w:rsidRPr="006F0151" w:rsidRDefault="00DD1453" w:rsidP="00DD1453">
      <w:pPr>
        <w:bidi/>
        <w:ind w:left="-1"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المراجع: </w:t>
      </w:r>
      <w:proofErr w:type="gramStart"/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( </w:t>
      </w:r>
      <w:proofErr w:type="spellStart"/>
      <w:r w:rsidRPr="00A334ED">
        <w:rPr>
          <w:rFonts w:ascii="Sakkal Majalla" w:hAnsi="Sakkal Majalla" w:cs="Simplified Arabic"/>
          <w:b/>
          <w:i/>
          <w:iCs/>
          <w:sz w:val="28"/>
          <w:szCs w:val="28"/>
          <w:rtl/>
          <w:lang w:bidi="ar-DZ"/>
        </w:rPr>
        <w:t>كتب</w:t>
      </w:r>
      <w:proofErr w:type="gramEnd"/>
      <w:r w:rsidRPr="00A334ED">
        <w:rPr>
          <w:rFonts w:ascii="Sakkal Majalla" w:hAnsi="Sakkal Majalla" w:cs="Simplified Arabic"/>
          <w:b/>
          <w:i/>
          <w:iCs/>
          <w:sz w:val="28"/>
          <w:szCs w:val="28"/>
          <w:rtl/>
          <w:lang w:bidi="ar-DZ"/>
        </w:rPr>
        <w:t>،ومطبوعات</w:t>
      </w:r>
      <w:proofErr w:type="spellEnd"/>
      <w:r w:rsidRPr="00A334ED">
        <w:rPr>
          <w:rFonts w:ascii="Sakkal Majalla" w:hAnsi="Sakkal Majalla" w:cs="Simplified Arabic"/>
          <w:b/>
          <w:i/>
          <w:iCs/>
          <w:sz w:val="28"/>
          <w:szCs w:val="28"/>
          <w:rtl/>
          <w:lang w:bidi="ar-DZ"/>
        </w:rPr>
        <w:t xml:space="preserve"> ، مواقع انترنت،</w:t>
      </w: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 إلخ)</w:t>
      </w:r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 xml:space="preserve">. </w:t>
      </w:r>
    </w:p>
    <w:p w:rsidR="00DD1453" w:rsidRPr="00A334ED" w:rsidRDefault="00DD1453" w:rsidP="00DD1453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السداسي: ال</w:t>
      </w:r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>ثالث    جذع مشترك.</w:t>
      </w:r>
    </w:p>
    <w:p w:rsidR="00601807" w:rsidRPr="00E867F7" w:rsidRDefault="00601807" w:rsidP="00601807">
      <w:pPr>
        <w:shd w:val="clear" w:color="auto" w:fill="EEECE1" w:themeFill="background2"/>
        <w:bidi/>
        <w:ind w:left="-1"/>
        <w:outlineLvl w:val="0"/>
        <w:rPr>
          <w:rFonts w:cs="Simplified Arabic"/>
          <w:bCs/>
          <w:sz w:val="36"/>
          <w:szCs w:val="36"/>
          <w:rtl/>
          <w:lang w:bidi="ar-DZ"/>
        </w:rPr>
      </w:pPr>
      <w:r w:rsidRPr="00E867F7">
        <w:rPr>
          <w:rFonts w:ascii="Sakkal Majalla" w:hAnsi="Sakkal Majalla" w:cs="Simplified Arabic"/>
          <w:bCs/>
          <w:sz w:val="28"/>
          <w:szCs w:val="28"/>
          <w:rtl/>
          <w:lang w:bidi="ar-DZ"/>
        </w:rPr>
        <w:t>عنوان ال</w:t>
      </w:r>
      <w:r w:rsidRPr="00E867F7">
        <w:rPr>
          <w:rFonts w:ascii="Sakkal Majalla" w:hAnsi="Sakkal Majalla" w:cs="Simplified Arabic" w:hint="cs"/>
          <w:bCs/>
          <w:sz w:val="28"/>
          <w:szCs w:val="28"/>
          <w:rtl/>
          <w:lang w:bidi="ar-DZ"/>
        </w:rPr>
        <w:t>ليسانس</w:t>
      </w:r>
      <w:r w:rsidRPr="00E867F7">
        <w:rPr>
          <w:rFonts w:ascii="Sakkal Majalla" w:hAnsi="Sakkal Majalla" w:cs="Simplified Arabic"/>
          <w:bCs/>
          <w:sz w:val="28"/>
          <w:szCs w:val="28"/>
          <w:rtl/>
          <w:lang w:bidi="ar-DZ"/>
        </w:rPr>
        <w:t xml:space="preserve">: </w:t>
      </w:r>
      <w:r w:rsidRPr="00E867F7">
        <w:rPr>
          <w:rFonts w:cs="Simplified Arabic" w:hint="cs"/>
          <w:bCs/>
          <w:sz w:val="28"/>
          <w:szCs w:val="28"/>
          <w:rtl/>
          <w:lang w:bidi="ar-DZ"/>
        </w:rPr>
        <w:t>لسانيات عامة</w:t>
      </w:r>
    </w:p>
    <w:p w:rsidR="00DD1453" w:rsidRPr="00A334ED" w:rsidRDefault="00DD1453" w:rsidP="00DD1453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الأستاذ المسؤول عن الوحدة التعليمية </w:t>
      </w:r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>الاستكشافيّة</w:t>
      </w: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: </w:t>
      </w:r>
    </w:p>
    <w:p w:rsidR="00DD1453" w:rsidRPr="00A334ED" w:rsidRDefault="00DD1453" w:rsidP="00DD1453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الأستاذ المسؤول على المادة: </w:t>
      </w:r>
    </w:p>
    <w:p w:rsidR="00DD1453" w:rsidRPr="006F0151" w:rsidRDefault="00DD1453" w:rsidP="00DD1453">
      <w:pPr>
        <w:shd w:val="clear" w:color="auto" w:fill="F2DBDB"/>
        <w:bidi/>
        <w:jc w:val="both"/>
        <w:rPr>
          <w:rFonts w:ascii="Sakkal Majalla" w:hAnsi="Sakkal Majalla" w:cs="Simplified Arabic"/>
          <w:bCs/>
          <w:sz w:val="28"/>
          <w:szCs w:val="28"/>
          <w:rtl/>
          <w:lang w:bidi="ar-DZ"/>
        </w:rPr>
      </w:pPr>
      <w:r w:rsidRPr="006F0151">
        <w:rPr>
          <w:rFonts w:ascii="Sakkal Majalla" w:hAnsi="Sakkal Majalla" w:cs="Simplified Arabic"/>
          <w:bCs/>
          <w:sz w:val="28"/>
          <w:szCs w:val="28"/>
          <w:shd w:val="clear" w:color="auto" w:fill="F2DBDB"/>
          <w:rtl/>
          <w:lang w:bidi="ar-DZ"/>
        </w:rPr>
        <w:t>المادة:</w:t>
      </w:r>
      <w:r w:rsidRPr="006F0151">
        <w:rPr>
          <w:rFonts w:ascii="Sakkal Majalla" w:hAnsi="Sakkal Majalla" w:cs="Simplified Arabic" w:hint="cs"/>
          <w:bCs/>
          <w:sz w:val="28"/>
          <w:szCs w:val="28"/>
          <w:shd w:val="clear" w:color="auto" w:fill="F2DBDB"/>
          <w:rtl/>
          <w:lang w:bidi="ar-DZ"/>
        </w:rPr>
        <w:t xml:space="preserve"> </w:t>
      </w:r>
      <w:r w:rsidRPr="006F0151">
        <w:rPr>
          <w:rFonts w:cs="Simplified Arabic" w:hint="cs"/>
          <w:bCs/>
          <w:sz w:val="28"/>
          <w:szCs w:val="28"/>
          <w:shd w:val="clear" w:color="auto" w:fill="F2DBDB"/>
          <w:rtl/>
        </w:rPr>
        <w:t>الأدب الشعبي العام</w:t>
      </w:r>
    </w:p>
    <w:p w:rsidR="00DD1453" w:rsidRPr="00A334ED" w:rsidRDefault="00DD1453" w:rsidP="00DD1453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lastRenderedPageBreak/>
        <w:t>أهداف التعليم:</w:t>
      </w:r>
    </w:p>
    <w:p w:rsidR="00DD1453" w:rsidRPr="00A334ED" w:rsidRDefault="00DD1453" w:rsidP="00DD1453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 المعارف المسبقة المطلوبة:</w:t>
      </w:r>
      <w:r w:rsidRPr="00A334ED">
        <w:rPr>
          <w:rFonts w:ascii="Sakkal Majalla" w:hAnsi="Sakkal Majalla" w:cs="Simplified Arabic"/>
          <w:b/>
          <w:sz w:val="28"/>
          <w:szCs w:val="28"/>
          <w:lang w:bidi="ar-DZ"/>
        </w:rPr>
        <w:t xml:space="preserve"> </w:t>
      </w:r>
    </w:p>
    <w:p w:rsidR="00DD1453" w:rsidRPr="00A334ED" w:rsidRDefault="00DD1453" w:rsidP="00DD1453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محتوى المادة:</w:t>
      </w:r>
    </w:p>
    <w:tbl>
      <w:tblPr>
        <w:tblW w:w="10065" w:type="dxa"/>
        <w:tblInd w:w="392" w:type="dxa"/>
        <w:tblLook w:val="04A0" w:firstRow="1" w:lastRow="0" w:firstColumn="1" w:lastColumn="0" w:noHBand="0" w:noVBand="1"/>
      </w:tblPr>
      <w:tblGrid>
        <w:gridCol w:w="1556"/>
        <w:gridCol w:w="1521"/>
        <w:gridCol w:w="2174"/>
        <w:gridCol w:w="1269"/>
        <w:gridCol w:w="2848"/>
        <w:gridCol w:w="697"/>
      </w:tblGrid>
      <w:tr w:rsidR="00DD1453" w:rsidRPr="00732ADD" w:rsidTr="005D48B3">
        <w:tc>
          <w:tcPr>
            <w:tcW w:w="1556" w:type="dxa"/>
          </w:tcPr>
          <w:p w:rsidR="00DD1453" w:rsidRPr="00732ADD" w:rsidRDefault="00DD1453" w:rsidP="005D48B3">
            <w:pPr>
              <w:bidi/>
              <w:jc w:val="both"/>
              <w:rPr>
                <w:rFonts w:cs="Simplified Arabic"/>
                <w:b/>
                <w:sz w:val="28"/>
                <w:szCs w:val="28"/>
              </w:rPr>
            </w:pPr>
            <w:r w:rsidRPr="00732ADD">
              <w:rPr>
                <w:rFonts w:cs="Simplified Arabic" w:hint="cs"/>
                <w:b/>
                <w:sz w:val="28"/>
                <w:szCs w:val="28"/>
                <w:rtl/>
              </w:rPr>
              <w:t>الرصيد:01</w:t>
            </w:r>
          </w:p>
        </w:tc>
        <w:tc>
          <w:tcPr>
            <w:tcW w:w="1521" w:type="dxa"/>
          </w:tcPr>
          <w:p w:rsidR="00DD1453" w:rsidRPr="00732ADD" w:rsidRDefault="00DD1453" w:rsidP="005D48B3">
            <w:pPr>
              <w:bidi/>
              <w:jc w:val="both"/>
              <w:rPr>
                <w:rFonts w:cs="Simplified Arabic"/>
                <w:b/>
                <w:sz w:val="28"/>
                <w:szCs w:val="28"/>
              </w:rPr>
            </w:pPr>
            <w:r w:rsidRPr="00732ADD">
              <w:rPr>
                <w:rFonts w:cs="Simplified Arabic" w:hint="cs"/>
                <w:b/>
                <w:sz w:val="28"/>
                <w:szCs w:val="28"/>
                <w:rtl/>
              </w:rPr>
              <w:t>المعامل:01</w:t>
            </w:r>
          </w:p>
        </w:tc>
        <w:tc>
          <w:tcPr>
            <w:tcW w:w="2174" w:type="dxa"/>
          </w:tcPr>
          <w:p w:rsidR="00DD1453" w:rsidRPr="00732ADD" w:rsidRDefault="00DD1453" w:rsidP="005D48B3">
            <w:pPr>
              <w:bidi/>
              <w:jc w:val="both"/>
              <w:rPr>
                <w:rFonts w:cs="Simplified Arabic"/>
                <w:b/>
                <w:sz w:val="28"/>
                <w:szCs w:val="28"/>
              </w:rPr>
            </w:pPr>
            <w:r w:rsidRPr="00732ADD">
              <w:rPr>
                <w:rFonts w:cs="Simplified Arabic" w:hint="cs"/>
                <w:b/>
                <w:sz w:val="28"/>
                <w:szCs w:val="28"/>
                <w:rtl/>
              </w:rPr>
              <w:t>السداسي: الثالث</w:t>
            </w:r>
          </w:p>
        </w:tc>
        <w:tc>
          <w:tcPr>
            <w:tcW w:w="4117" w:type="dxa"/>
            <w:gridSpan w:val="2"/>
          </w:tcPr>
          <w:p w:rsidR="00DD1453" w:rsidRPr="00732ADD" w:rsidRDefault="00DD1453" w:rsidP="005D48B3">
            <w:pPr>
              <w:bidi/>
              <w:jc w:val="both"/>
              <w:rPr>
                <w:rFonts w:cs="Simplified Arabic"/>
                <w:b/>
                <w:sz w:val="28"/>
                <w:szCs w:val="28"/>
                <w:rtl/>
                <w:lang w:bidi="ar-DZ"/>
              </w:rPr>
            </w:pPr>
            <w:r w:rsidRPr="00732ADD">
              <w:rPr>
                <w:rFonts w:cs="Simplified Arabic" w:hint="cs"/>
                <w:b/>
                <w:sz w:val="28"/>
                <w:szCs w:val="28"/>
                <w:rtl/>
              </w:rPr>
              <w:t>المادة: الأدب الشعبي العام/ تطبيق</w:t>
            </w:r>
          </w:p>
        </w:tc>
        <w:tc>
          <w:tcPr>
            <w:tcW w:w="697" w:type="dxa"/>
            <w:vMerge w:val="restart"/>
          </w:tcPr>
          <w:p w:rsidR="00DD1453" w:rsidRPr="00732ADD" w:rsidRDefault="00DD1453" w:rsidP="005D48B3">
            <w:pPr>
              <w:bidi/>
              <w:jc w:val="both"/>
              <w:rPr>
                <w:rFonts w:cs="Simplified Arabic"/>
                <w:b/>
                <w:sz w:val="28"/>
                <w:szCs w:val="28"/>
              </w:rPr>
            </w:pPr>
          </w:p>
        </w:tc>
      </w:tr>
      <w:tr w:rsidR="00DD1453" w:rsidRPr="00732ADD" w:rsidTr="005D48B3">
        <w:tc>
          <w:tcPr>
            <w:tcW w:w="6520" w:type="dxa"/>
            <w:gridSpan w:val="4"/>
          </w:tcPr>
          <w:p w:rsidR="00DD1453" w:rsidRPr="00732ADD" w:rsidRDefault="00DD1453" w:rsidP="005D48B3">
            <w:pPr>
              <w:bidi/>
              <w:jc w:val="both"/>
              <w:rPr>
                <w:rFonts w:cs="Simplified Arabic"/>
                <w:b/>
                <w:sz w:val="28"/>
                <w:szCs w:val="28"/>
              </w:rPr>
            </w:pPr>
            <w:r w:rsidRPr="00732ADD">
              <w:rPr>
                <w:rFonts w:cs="Simplified Arabic" w:hint="cs"/>
                <w:b/>
                <w:sz w:val="28"/>
                <w:szCs w:val="28"/>
                <w:rtl/>
              </w:rPr>
              <w:t>مفردات التطبيق</w:t>
            </w:r>
          </w:p>
        </w:tc>
        <w:tc>
          <w:tcPr>
            <w:tcW w:w="2848" w:type="dxa"/>
          </w:tcPr>
          <w:p w:rsidR="00DD1453" w:rsidRPr="00732ADD" w:rsidRDefault="00DD1453" w:rsidP="005D48B3">
            <w:pPr>
              <w:tabs>
                <w:tab w:val="left" w:pos="2170"/>
              </w:tabs>
              <w:bidi/>
              <w:jc w:val="both"/>
              <w:rPr>
                <w:rFonts w:cs="Simplified Arabic"/>
                <w:b/>
                <w:sz w:val="28"/>
                <w:szCs w:val="28"/>
                <w:rtl/>
                <w:lang w:bidi="ar-DZ"/>
              </w:rPr>
            </w:pPr>
            <w:r w:rsidRPr="00732ADD">
              <w:rPr>
                <w:rFonts w:cs="Simplified Arabic" w:hint="cs"/>
                <w:b/>
                <w:sz w:val="28"/>
                <w:szCs w:val="28"/>
                <w:rtl/>
              </w:rPr>
              <w:t>مفردات المحاضرة</w:t>
            </w:r>
          </w:p>
        </w:tc>
        <w:tc>
          <w:tcPr>
            <w:tcW w:w="697" w:type="dxa"/>
            <w:vMerge/>
          </w:tcPr>
          <w:p w:rsidR="00DD1453" w:rsidRPr="00732ADD" w:rsidRDefault="00DD1453" w:rsidP="005D48B3">
            <w:pPr>
              <w:bidi/>
              <w:jc w:val="both"/>
              <w:rPr>
                <w:rFonts w:cs="Simplified Arabic"/>
                <w:b/>
                <w:sz w:val="28"/>
                <w:szCs w:val="28"/>
              </w:rPr>
            </w:pPr>
          </w:p>
        </w:tc>
      </w:tr>
      <w:tr w:rsidR="00DD1453" w:rsidRPr="00732ADD" w:rsidTr="005D48B3">
        <w:tc>
          <w:tcPr>
            <w:tcW w:w="6520" w:type="dxa"/>
            <w:gridSpan w:val="4"/>
          </w:tcPr>
          <w:p w:rsidR="00DD1453" w:rsidRPr="00732ADD" w:rsidRDefault="00DD1453" w:rsidP="005D48B3">
            <w:pPr>
              <w:bidi/>
              <w:jc w:val="both"/>
              <w:rPr>
                <w:rFonts w:cs="Simplified Arabic"/>
                <w:b/>
                <w:sz w:val="28"/>
                <w:szCs w:val="28"/>
              </w:rPr>
            </w:pPr>
            <w:r w:rsidRPr="00732ADD">
              <w:rPr>
                <w:rFonts w:cs="Simplified Arabic" w:hint="cs"/>
                <w:b/>
                <w:sz w:val="28"/>
                <w:szCs w:val="28"/>
                <w:rtl/>
              </w:rPr>
              <w:t>الأدب الشعبي العام: المفهوم والاصطلاح</w:t>
            </w:r>
          </w:p>
        </w:tc>
        <w:tc>
          <w:tcPr>
            <w:tcW w:w="2848" w:type="dxa"/>
          </w:tcPr>
          <w:p w:rsidR="00DD1453" w:rsidRPr="00732ADD" w:rsidRDefault="00DD1453" w:rsidP="005D48B3">
            <w:pPr>
              <w:bidi/>
              <w:jc w:val="both"/>
              <w:rPr>
                <w:rFonts w:cs="Simplified Arabic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DD1453" w:rsidRPr="00732ADD" w:rsidRDefault="00DD1453" w:rsidP="005D48B3">
            <w:pPr>
              <w:bidi/>
              <w:jc w:val="both"/>
              <w:rPr>
                <w:rFonts w:cs="Simplified Arabic"/>
                <w:b/>
                <w:sz w:val="28"/>
                <w:szCs w:val="28"/>
              </w:rPr>
            </w:pPr>
            <w:r w:rsidRPr="00732ADD">
              <w:rPr>
                <w:rFonts w:cs="Simplified Arabic" w:hint="cs"/>
                <w:b/>
                <w:sz w:val="28"/>
                <w:szCs w:val="28"/>
                <w:rtl/>
              </w:rPr>
              <w:t>01</w:t>
            </w:r>
          </w:p>
        </w:tc>
      </w:tr>
      <w:tr w:rsidR="00DD1453" w:rsidRPr="00732ADD" w:rsidTr="005D48B3">
        <w:tc>
          <w:tcPr>
            <w:tcW w:w="6520" w:type="dxa"/>
            <w:gridSpan w:val="4"/>
          </w:tcPr>
          <w:p w:rsidR="00DD1453" w:rsidRPr="00732ADD" w:rsidRDefault="00DD1453" w:rsidP="005D48B3">
            <w:pPr>
              <w:bidi/>
              <w:jc w:val="both"/>
              <w:rPr>
                <w:rFonts w:cs="Simplified Arabic"/>
                <w:b/>
                <w:sz w:val="28"/>
                <w:szCs w:val="28"/>
              </w:rPr>
            </w:pPr>
            <w:r w:rsidRPr="00732ADD">
              <w:rPr>
                <w:rFonts w:cs="Simplified Arabic" w:hint="cs"/>
                <w:b/>
                <w:sz w:val="28"/>
                <w:szCs w:val="28"/>
                <w:rtl/>
              </w:rPr>
              <w:t xml:space="preserve">الشعر الشعبي 1: أحمد فؤاد نجم ...  </w:t>
            </w:r>
          </w:p>
        </w:tc>
        <w:tc>
          <w:tcPr>
            <w:tcW w:w="2848" w:type="dxa"/>
            <w:vMerge w:val="restart"/>
          </w:tcPr>
          <w:p w:rsidR="00DD1453" w:rsidRPr="00732ADD" w:rsidRDefault="00DD1453" w:rsidP="005D48B3">
            <w:pPr>
              <w:bidi/>
              <w:jc w:val="both"/>
              <w:rPr>
                <w:rFonts w:cs="Simplified Arabic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DD1453" w:rsidRPr="00732ADD" w:rsidRDefault="00DD1453" w:rsidP="005D48B3">
            <w:pPr>
              <w:bidi/>
              <w:jc w:val="both"/>
              <w:rPr>
                <w:rFonts w:cs="Simplified Arabic"/>
                <w:b/>
                <w:sz w:val="28"/>
                <w:szCs w:val="28"/>
              </w:rPr>
            </w:pPr>
            <w:r w:rsidRPr="00732ADD">
              <w:rPr>
                <w:rFonts w:cs="Simplified Arabic" w:hint="cs"/>
                <w:b/>
                <w:sz w:val="28"/>
                <w:szCs w:val="28"/>
                <w:rtl/>
              </w:rPr>
              <w:t>02</w:t>
            </w:r>
          </w:p>
        </w:tc>
      </w:tr>
      <w:tr w:rsidR="00DD1453" w:rsidRPr="00732ADD" w:rsidTr="005D48B3">
        <w:tc>
          <w:tcPr>
            <w:tcW w:w="6520" w:type="dxa"/>
            <w:gridSpan w:val="4"/>
          </w:tcPr>
          <w:p w:rsidR="00DD1453" w:rsidRPr="00732ADD" w:rsidRDefault="00DD1453" w:rsidP="005D48B3">
            <w:pPr>
              <w:bidi/>
              <w:jc w:val="both"/>
              <w:rPr>
                <w:rFonts w:cs="Simplified Arabic"/>
                <w:b/>
                <w:sz w:val="28"/>
                <w:szCs w:val="28"/>
              </w:rPr>
            </w:pPr>
            <w:r w:rsidRPr="00732ADD">
              <w:rPr>
                <w:rFonts w:cs="Simplified Arabic" w:hint="cs"/>
                <w:b/>
                <w:sz w:val="28"/>
                <w:szCs w:val="28"/>
                <w:rtl/>
              </w:rPr>
              <w:t xml:space="preserve">الشعر </w:t>
            </w:r>
            <w:proofErr w:type="gramStart"/>
            <w:r w:rsidRPr="00732ADD">
              <w:rPr>
                <w:rFonts w:cs="Simplified Arabic" w:hint="cs"/>
                <w:b/>
                <w:sz w:val="28"/>
                <w:szCs w:val="28"/>
                <w:rtl/>
              </w:rPr>
              <w:t>الشعبي2</w:t>
            </w:r>
            <w:proofErr w:type="gramEnd"/>
            <w:r w:rsidRPr="00732ADD">
              <w:rPr>
                <w:rFonts w:cs="Simplified Arabic" w:hint="cs"/>
                <w:b/>
                <w:sz w:val="28"/>
                <w:szCs w:val="28"/>
                <w:rtl/>
              </w:rPr>
              <w:t xml:space="preserve">: </w:t>
            </w:r>
            <w:proofErr w:type="spellStart"/>
            <w:r w:rsidRPr="00732ADD">
              <w:rPr>
                <w:rFonts w:cs="Simplified Arabic" w:hint="cs"/>
                <w:b/>
                <w:sz w:val="28"/>
                <w:szCs w:val="28"/>
                <w:rtl/>
              </w:rPr>
              <w:t>تروبادور</w:t>
            </w:r>
            <w:proofErr w:type="spellEnd"/>
          </w:p>
        </w:tc>
        <w:tc>
          <w:tcPr>
            <w:tcW w:w="2848" w:type="dxa"/>
            <w:vMerge/>
          </w:tcPr>
          <w:p w:rsidR="00DD1453" w:rsidRPr="00732ADD" w:rsidRDefault="00DD1453" w:rsidP="005D48B3">
            <w:pPr>
              <w:bidi/>
              <w:jc w:val="both"/>
              <w:rPr>
                <w:rFonts w:cs="Simplified Arabic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DD1453" w:rsidRPr="00732ADD" w:rsidRDefault="00DD1453" w:rsidP="005D48B3">
            <w:pPr>
              <w:bidi/>
              <w:jc w:val="both"/>
              <w:rPr>
                <w:rFonts w:cs="Simplified Arabic"/>
                <w:b/>
                <w:sz w:val="28"/>
                <w:szCs w:val="28"/>
              </w:rPr>
            </w:pPr>
            <w:r w:rsidRPr="00732ADD">
              <w:rPr>
                <w:rFonts w:cs="Simplified Arabic" w:hint="cs"/>
                <w:b/>
                <w:sz w:val="28"/>
                <w:szCs w:val="28"/>
                <w:rtl/>
              </w:rPr>
              <w:t>03</w:t>
            </w:r>
          </w:p>
        </w:tc>
      </w:tr>
      <w:tr w:rsidR="00DD1453" w:rsidRPr="00732ADD" w:rsidTr="005D48B3">
        <w:tc>
          <w:tcPr>
            <w:tcW w:w="6520" w:type="dxa"/>
            <w:gridSpan w:val="4"/>
          </w:tcPr>
          <w:p w:rsidR="00DD1453" w:rsidRPr="00732ADD" w:rsidRDefault="00DD1453" w:rsidP="005D48B3">
            <w:pPr>
              <w:bidi/>
              <w:jc w:val="both"/>
              <w:rPr>
                <w:rFonts w:cs="Simplified Arabic"/>
                <w:b/>
                <w:sz w:val="28"/>
                <w:szCs w:val="28"/>
              </w:rPr>
            </w:pPr>
            <w:r w:rsidRPr="00732ADD">
              <w:rPr>
                <w:rFonts w:cs="Simplified Arabic" w:hint="cs"/>
                <w:b/>
                <w:sz w:val="28"/>
                <w:szCs w:val="28"/>
                <w:rtl/>
              </w:rPr>
              <w:t>السرديات الشعبية: الملاحم</w:t>
            </w:r>
          </w:p>
        </w:tc>
        <w:tc>
          <w:tcPr>
            <w:tcW w:w="2848" w:type="dxa"/>
            <w:vMerge/>
          </w:tcPr>
          <w:p w:rsidR="00DD1453" w:rsidRPr="00732ADD" w:rsidRDefault="00DD1453" w:rsidP="005D48B3">
            <w:pPr>
              <w:bidi/>
              <w:jc w:val="both"/>
              <w:rPr>
                <w:rFonts w:cs="Simplified Arabic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DD1453" w:rsidRPr="00732ADD" w:rsidRDefault="00DD1453" w:rsidP="005D48B3">
            <w:pPr>
              <w:bidi/>
              <w:jc w:val="both"/>
              <w:rPr>
                <w:rFonts w:cs="Simplified Arabic"/>
                <w:b/>
                <w:sz w:val="28"/>
                <w:szCs w:val="28"/>
              </w:rPr>
            </w:pPr>
            <w:r w:rsidRPr="00732ADD">
              <w:rPr>
                <w:rFonts w:cs="Simplified Arabic" w:hint="cs"/>
                <w:b/>
                <w:sz w:val="28"/>
                <w:szCs w:val="28"/>
                <w:rtl/>
              </w:rPr>
              <w:t>04</w:t>
            </w:r>
          </w:p>
        </w:tc>
      </w:tr>
      <w:tr w:rsidR="00DD1453" w:rsidRPr="00732ADD" w:rsidTr="005D48B3">
        <w:tc>
          <w:tcPr>
            <w:tcW w:w="6520" w:type="dxa"/>
            <w:gridSpan w:val="4"/>
          </w:tcPr>
          <w:p w:rsidR="00DD1453" w:rsidRPr="00732ADD" w:rsidRDefault="00DD1453" w:rsidP="005D48B3">
            <w:pPr>
              <w:bidi/>
              <w:jc w:val="both"/>
              <w:rPr>
                <w:rFonts w:cs="Simplified Arabic"/>
                <w:b/>
                <w:sz w:val="28"/>
                <w:szCs w:val="28"/>
              </w:rPr>
            </w:pPr>
            <w:r w:rsidRPr="00732ADD">
              <w:rPr>
                <w:rFonts w:cs="Simplified Arabic" w:hint="cs"/>
                <w:b/>
                <w:sz w:val="28"/>
                <w:szCs w:val="28"/>
                <w:rtl/>
              </w:rPr>
              <w:t xml:space="preserve">نص: </w:t>
            </w:r>
            <w:proofErr w:type="gramStart"/>
            <w:r w:rsidRPr="00732ADD">
              <w:rPr>
                <w:rFonts w:cs="Simplified Arabic" w:hint="cs"/>
                <w:b/>
                <w:sz w:val="28"/>
                <w:szCs w:val="28"/>
                <w:rtl/>
              </w:rPr>
              <w:t>جلجامش(</w:t>
            </w:r>
            <w:proofErr w:type="gramEnd"/>
            <w:r w:rsidRPr="00732ADD">
              <w:rPr>
                <w:rFonts w:cs="Simplified Arabic" w:hint="cs"/>
                <w:b/>
                <w:sz w:val="28"/>
                <w:szCs w:val="28"/>
                <w:rtl/>
              </w:rPr>
              <w:t>طاهر باقر)</w:t>
            </w:r>
          </w:p>
        </w:tc>
        <w:tc>
          <w:tcPr>
            <w:tcW w:w="2848" w:type="dxa"/>
            <w:vMerge w:val="restart"/>
          </w:tcPr>
          <w:p w:rsidR="00DD1453" w:rsidRPr="00732ADD" w:rsidRDefault="00DD1453" w:rsidP="005D48B3">
            <w:pPr>
              <w:bidi/>
              <w:jc w:val="both"/>
              <w:rPr>
                <w:rFonts w:cs="Simplified Arabic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DD1453" w:rsidRPr="00732ADD" w:rsidRDefault="00DD1453" w:rsidP="005D48B3">
            <w:pPr>
              <w:bidi/>
              <w:jc w:val="both"/>
              <w:rPr>
                <w:rFonts w:cs="Simplified Arabic"/>
                <w:b/>
                <w:sz w:val="28"/>
                <w:szCs w:val="28"/>
              </w:rPr>
            </w:pPr>
            <w:r w:rsidRPr="00732ADD">
              <w:rPr>
                <w:rFonts w:cs="Simplified Arabic" w:hint="cs"/>
                <w:b/>
                <w:sz w:val="28"/>
                <w:szCs w:val="28"/>
                <w:rtl/>
              </w:rPr>
              <w:t>05</w:t>
            </w:r>
          </w:p>
        </w:tc>
      </w:tr>
      <w:tr w:rsidR="00DD1453" w:rsidRPr="00732ADD" w:rsidTr="005D48B3">
        <w:tc>
          <w:tcPr>
            <w:tcW w:w="6520" w:type="dxa"/>
            <w:gridSpan w:val="4"/>
          </w:tcPr>
          <w:p w:rsidR="00DD1453" w:rsidRPr="00732ADD" w:rsidRDefault="00DD1453" w:rsidP="005D48B3">
            <w:pPr>
              <w:bidi/>
              <w:jc w:val="both"/>
              <w:rPr>
                <w:rFonts w:cs="Simplified Arabic"/>
                <w:b/>
                <w:sz w:val="28"/>
                <w:szCs w:val="28"/>
              </w:rPr>
            </w:pPr>
            <w:r w:rsidRPr="00732ADD">
              <w:rPr>
                <w:rFonts w:cs="Simplified Arabic" w:hint="cs"/>
                <w:b/>
                <w:sz w:val="28"/>
                <w:szCs w:val="28"/>
                <w:rtl/>
              </w:rPr>
              <w:t>السير الشعبية/سيرة الأميرة ذات الهمة</w:t>
            </w:r>
          </w:p>
        </w:tc>
        <w:tc>
          <w:tcPr>
            <w:tcW w:w="2848" w:type="dxa"/>
            <w:vMerge/>
          </w:tcPr>
          <w:p w:rsidR="00DD1453" w:rsidRPr="00732ADD" w:rsidRDefault="00DD1453" w:rsidP="005D48B3">
            <w:pPr>
              <w:bidi/>
              <w:jc w:val="both"/>
              <w:rPr>
                <w:rFonts w:cs="Simplified Arabic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DD1453" w:rsidRPr="00732ADD" w:rsidRDefault="00DD1453" w:rsidP="005D48B3">
            <w:pPr>
              <w:bidi/>
              <w:jc w:val="both"/>
              <w:rPr>
                <w:rFonts w:cs="Simplified Arabic"/>
                <w:b/>
                <w:sz w:val="28"/>
                <w:szCs w:val="28"/>
              </w:rPr>
            </w:pPr>
            <w:r w:rsidRPr="00732ADD">
              <w:rPr>
                <w:rFonts w:cs="Simplified Arabic" w:hint="cs"/>
                <w:b/>
                <w:sz w:val="28"/>
                <w:szCs w:val="28"/>
                <w:rtl/>
              </w:rPr>
              <w:t>06</w:t>
            </w:r>
          </w:p>
        </w:tc>
      </w:tr>
      <w:tr w:rsidR="00DD1453" w:rsidRPr="00732ADD" w:rsidTr="005D48B3">
        <w:tc>
          <w:tcPr>
            <w:tcW w:w="6520" w:type="dxa"/>
            <w:gridSpan w:val="4"/>
          </w:tcPr>
          <w:p w:rsidR="00DD1453" w:rsidRPr="00732ADD" w:rsidRDefault="00DD1453" w:rsidP="005D48B3">
            <w:pPr>
              <w:bidi/>
              <w:jc w:val="both"/>
              <w:rPr>
                <w:rFonts w:cs="Simplified Arabic"/>
                <w:b/>
                <w:sz w:val="28"/>
                <w:szCs w:val="28"/>
              </w:rPr>
            </w:pPr>
            <w:r w:rsidRPr="00732ADD">
              <w:rPr>
                <w:rFonts w:cs="Simplified Arabic" w:hint="cs"/>
                <w:b/>
                <w:sz w:val="28"/>
                <w:szCs w:val="28"/>
                <w:rtl/>
              </w:rPr>
              <w:t>القصص الشعبي: المفهوم والدلالة</w:t>
            </w:r>
          </w:p>
        </w:tc>
        <w:tc>
          <w:tcPr>
            <w:tcW w:w="2848" w:type="dxa"/>
            <w:vMerge/>
          </w:tcPr>
          <w:p w:rsidR="00DD1453" w:rsidRPr="00732ADD" w:rsidRDefault="00DD1453" w:rsidP="005D48B3">
            <w:pPr>
              <w:bidi/>
              <w:jc w:val="both"/>
              <w:rPr>
                <w:rFonts w:cs="Simplified Arabic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DD1453" w:rsidRPr="00732ADD" w:rsidRDefault="00DD1453" w:rsidP="005D48B3">
            <w:pPr>
              <w:bidi/>
              <w:jc w:val="both"/>
              <w:rPr>
                <w:rFonts w:cs="Simplified Arabic"/>
                <w:b/>
                <w:sz w:val="28"/>
                <w:szCs w:val="28"/>
              </w:rPr>
            </w:pPr>
            <w:r w:rsidRPr="00732ADD">
              <w:rPr>
                <w:rFonts w:cs="Simplified Arabic" w:hint="cs"/>
                <w:b/>
                <w:sz w:val="28"/>
                <w:szCs w:val="28"/>
                <w:rtl/>
              </w:rPr>
              <w:t>07</w:t>
            </w:r>
          </w:p>
        </w:tc>
      </w:tr>
      <w:tr w:rsidR="00DD1453" w:rsidRPr="00732ADD" w:rsidTr="005D48B3">
        <w:tc>
          <w:tcPr>
            <w:tcW w:w="6520" w:type="dxa"/>
            <w:gridSpan w:val="4"/>
          </w:tcPr>
          <w:p w:rsidR="00DD1453" w:rsidRPr="00732ADD" w:rsidRDefault="00DD1453" w:rsidP="005D48B3">
            <w:pPr>
              <w:bidi/>
              <w:jc w:val="both"/>
              <w:rPr>
                <w:rFonts w:cs="Simplified Arabic"/>
                <w:b/>
                <w:sz w:val="28"/>
                <w:szCs w:val="28"/>
              </w:rPr>
            </w:pPr>
            <w:r w:rsidRPr="00732ADD">
              <w:rPr>
                <w:rFonts w:cs="Simplified Arabic" w:hint="cs"/>
                <w:b/>
                <w:sz w:val="28"/>
                <w:szCs w:val="28"/>
                <w:rtl/>
              </w:rPr>
              <w:t>القصة الشعبية دراسة نص (</w:t>
            </w:r>
            <w:proofErr w:type="spellStart"/>
            <w:r w:rsidRPr="00732ADD">
              <w:rPr>
                <w:rFonts w:cs="Simplified Arabic" w:hint="cs"/>
                <w:b/>
                <w:sz w:val="28"/>
                <w:szCs w:val="28"/>
                <w:rtl/>
              </w:rPr>
              <w:t>ثليجة</w:t>
            </w:r>
            <w:proofErr w:type="spellEnd"/>
            <w:r w:rsidRPr="00732ADD">
              <w:rPr>
                <w:rFonts w:cs="Simplified Arabic" w:hint="cs"/>
                <w:b/>
                <w:sz w:val="28"/>
                <w:szCs w:val="28"/>
                <w:rtl/>
              </w:rPr>
              <w:t xml:space="preserve"> البيضاء...)</w:t>
            </w:r>
          </w:p>
        </w:tc>
        <w:tc>
          <w:tcPr>
            <w:tcW w:w="2848" w:type="dxa"/>
            <w:vMerge/>
          </w:tcPr>
          <w:p w:rsidR="00DD1453" w:rsidRPr="00732ADD" w:rsidRDefault="00DD1453" w:rsidP="005D48B3">
            <w:pPr>
              <w:bidi/>
              <w:jc w:val="both"/>
              <w:rPr>
                <w:rFonts w:cs="Simplified Arabic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DD1453" w:rsidRPr="00732ADD" w:rsidRDefault="00DD1453" w:rsidP="005D48B3">
            <w:pPr>
              <w:bidi/>
              <w:jc w:val="both"/>
              <w:rPr>
                <w:rFonts w:cs="Simplified Arabic"/>
                <w:b/>
                <w:sz w:val="28"/>
                <w:szCs w:val="28"/>
              </w:rPr>
            </w:pPr>
            <w:r w:rsidRPr="00732ADD">
              <w:rPr>
                <w:rFonts w:cs="Simplified Arabic" w:hint="cs"/>
                <w:b/>
                <w:sz w:val="28"/>
                <w:szCs w:val="28"/>
                <w:rtl/>
              </w:rPr>
              <w:t>08</w:t>
            </w:r>
          </w:p>
        </w:tc>
      </w:tr>
      <w:tr w:rsidR="00DD1453" w:rsidRPr="00732ADD" w:rsidTr="005D48B3">
        <w:tc>
          <w:tcPr>
            <w:tcW w:w="6520" w:type="dxa"/>
            <w:gridSpan w:val="4"/>
          </w:tcPr>
          <w:p w:rsidR="00DD1453" w:rsidRPr="00732ADD" w:rsidRDefault="00DD1453" w:rsidP="005D48B3">
            <w:pPr>
              <w:bidi/>
              <w:jc w:val="both"/>
              <w:rPr>
                <w:rFonts w:cs="Simplified Arabic"/>
                <w:b/>
                <w:sz w:val="28"/>
                <w:szCs w:val="28"/>
              </w:rPr>
            </w:pPr>
            <w:r w:rsidRPr="00732ADD">
              <w:rPr>
                <w:rFonts w:cs="Simplified Arabic" w:hint="cs"/>
                <w:b/>
                <w:sz w:val="28"/>
                <w:szCs w:val="28"/>
                <w:rtl/>
              </w:rPr>
              <w:t xml:space="preserve">القصة الخرافية دراسة </w:t>
            </w:r>
            <w:proofErr w:type="gramStart"/>
            <w:r w:rsidRPr="00732ADD">
              <w:rPr>
                <w:rFonts w:cs="Simplified Arabic" w:hint="cs"/>
                <w:b/>
                <w:sz w:val="28"/>
                <w:szCs w:val="28"/>
                <w:rtl/>
              </w:rPr>
              <w:t>نص(</w:t>
            </w:r>
            <w:proofErr w:type="gramEnd"/>
            <w:r w:rsidRPr="00732ADD">
              <w:rPr>
                <w:rFonts w:cs="Simplified Arabic" w:hint="cs"/>
                <w:b/>
                <w:sz w:val="28"/>
                <w:szCs w:val="28"/>
                <w:rtl/>
              </w:rPr>
              <w:t>الغراب والثعلب)</w:t>
            </w:r>
          </w:p>
        </w:tc>
        <w:tc>
          <w:tcPr>
            <w:tcW w:w="2848" w:type="dxa"/>
            <w:vMerge/>
          </w:tcPr>
          <w:p w:rsidR="00DD1453" w:rsidRPr="00732ADD" w:rsidRDefault="00DD1453" w:rsidP="005D48B3">
            <w:pPr>
              <w:bidi/>
              <w:jc w:val="both"/>
              <w:rPr>
                <w:rFonts w:cs="Simplified Arabic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DD1453" w:rsidRPr="00732ADD" w:rsidRDefault="00DD1453" w:rsidP="005D48B3">
            <w:pPr>
              <w:bidi/>
              <w:jc w:val="both"/>
              <w:rPr>
                <w:rFonts w:cs="Simplified Arabic"/>
                <w:b/>
                <w:sz w:val="28"/>
                <w:szCs w:val="28"/>
              </w:rPr>
            </w:pPr>
            <w:r w:rsidRPr="00732ADD">
              <w:rPr>
                <w:rFonts w:cs="Simplified Arabic" w:hint="cs"/>
                <w:b/>
                <w:sz w:val="28"/>
                <w:szCs w:val="28"/>
                <w:rtl/>
              </w:rPr>
              <w:t>09</w:t>
            </w:r>
          </w:p>
        </w:tc>
      </w:tr>
      <w:tr w:rsidR="00DD1453" w:rsidRPr="00732ADD" w:rsidTr="005D48B3">
        <w:tc>
          <w:tcPr>
            <w:tcW w:w="6520" w:type="dxa"/>
            <w:gridSpan w:val="4"/>
          </w:tcPr>
          <w:p w:rsidR="00DD1453" w:rsidRPr="00732ADD" w:rsidRDefault="00DD1453" w:rsidP="005D48B3">
            <w:pPr>
              <w:bidi/>
              <w:jc w:val="both"/>
              <w:rPr>
                <w:rFonts w:cs="Simplified Arabic"/>
                <w:b/>
                <w:sz w:val="28"/>
                <w:szCs w:val="28"/>
              </w:rPr>
            </w:pPr>
            <w:r w:rsidRPr="00732ADD">
              <w:rPr>
                <w:rFonts w:cs="Simplified Arabic" w:hint="cs"/>
                <w:b/>
                <w:sz w:val="28"/>
                <w:szCs w:val="28"/>
                <w:rtl/>
              </w:rPr>
              <w:t>القصة الأسطورية دراسة نص (عشبة خضار)</w:t>
            </w:r>
          </w:p>
        </w:tc>
        <w:tc>
          <w:tcPr>
            <w:tcW w:w="2848" w:type="dxa"/>
            <w:vMerge/>
          </w:tcPr>
          <w:p w:rsidR="00DD1453" w:rsidRPr="00732ADD" w:rsidRDefault="00DD1453" w:rsidP="005D48B3">
            <w:pPr>
              <w:bidi/>
              <w:jc w:val="both"/>
              <w:rPr>
                <w:rFonts w:cs="Simplified Arabic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DD1453" w:rsidRPr="00732ADD" w:rsidRDefault="00DD1453" w:rsidP="005D48B3">
            <w:pPr>
              <w:bidi/>
              <w:jc w:val="both"/>
              <w:rPr>
                <w:rFonts w:cs="Simplified Arabic"/>
                <w:b/>
                <w:sz w:val="28"/>
                <w:szCs w:val="28"/>
              </w:rPr>
            </w:pPr>
            <w:r w:rsidRPr="00732ADD">
              <w:rPr>
                <w:rFonts w:cs="Simplified Arabic" w:hint="cs"/>
                <w:b/>
                <w:sz w:val="28"/>
                <w:szCs w:val="28"/>
                <w:rtl/>
              </w:rPr>
              <w:t>10</w:t>
            </w:r>
          </w:p>
        </w:tc>
      </w:tr>
      <w:tr w:rsidR="00DD1453" w:rsidRPr="00732ADD" w:rsidTr="005D48B3">
        <w:tc>
          <w:tcPr>
            <w:tcW w:w="6520" w:type="dxa"/>
            <w:gridSpan w:val="4"/>
          </w:tcPr>
          <w:p w:rsidR="00DD1453" w:rsidRPr="00732ADD" w:rsidRDefault="00DD1453" w:rsidP="005D48B3">
            <w:pPr>
              <w:bidi/>
              <w:jc w:val="both"/>
              <w:rPr>
                <w:rFonts w:cs="Simplified Arabic"/>
                <w:b/>
                <w:sz w:val="28"/>
                <w:szCs w:val="28"/>
              </w:rPr>
            </w:pPr>
            <w:r w:rsidRPr="00732ADD">
              <w:rPr>
                <w:rFonts w:cs="Simplified Arabic" w:hint="cs"/>
                <w:b/>
                <w:sz w:val="28"/>
                <w:szCs w:val="28"/>
                <w:rtl/>
              </w:rPr>
              <w:t>المثل والتجربة الإنسانية (نصوص المجذوب)</w:t>
            </w:r>
          </w:p>
        </w:tc>
        <w:tc>
          <w:tcPr>
            <w:tcW w:w="2848" w:type="dxa"/>
            <w:vMerge w:val="restart"/>
          </w:tcPr>
          <w:p w:rsidR="00DD1453" w:rsidRPr="00732ADD" w:rsidRDefault="00DD1453" w:rsidP="005D48B3">
            <w:pPr>
              <w:bidi/>
              <w:jc w:val="both"/>
              <w:rPr>
                <w:rFonts w:cs="Simplified Arabic"/>
                <w:b/>
                <w:sz w:val="28"/>
                <w:szCs w:val="28"/>
              </w:rPr>
            </w:pPr>
          </w:p>
          <w:p w:rsidR="00DD1453" w:rsidRPr="00732ADD" w:rsidRDefault="00DD1453" w:rsidP="005D48B3">
            <w:pPr>
              <w:bidi/>
              <w:jc w:val="both"/>
              <w:rPr>
                <w:rFonts w:cs="Simplified Arabic"/>
                <w:b/>
                <w:sz w:val="28"/>
                <w:szCs w:val="28"/>
                <w:rtl/>
                <w:lang w:bidi="ar-DZ"/>
              </w:rPr>
            </w:pPr>
          </w:p>
        </w:tc>
        <w:tc>
          <w:tcPr>
            <w:tcW w:w="697" w:type="dxa"/>
          </w:tcPr>
          <w:p w:rsidR="00DD1453" w:rsidRPr="00732ADD" w:rsidRDefault="00DD1453" w:rsidP="005D48B3">
            <w:pPr>
              <w:bidi/>
              <w:jc w:val="both"/>
              <w:rPr>
                <w:rFonts w:cs="Simplified Arabic"/>
                <w:b/>
                <w:sz w:val="28"/>
                <w:szCs w:val="28"/>
              </w:rPr>
            </w:pPr>
            <w:r w:rsidRPr="00732ADD">
              <w:rPr>
                <w:rFonts w:cs="Simplified Arabic" w:hint="cs"/>
                <w:b/>
                <w:sz w:val="28"/>
                <w:szCs w:val="28"/>
                <w:rtl/>
              </w:rPr>
              <w:t>11</w:t>
            </w:r>
          </w:p>
        </w:tc>
      </w:tr>
      <w:tr w:rsidR="00DD1453" w:rsidRPr="00732ADD" w:rsidTr="005D48B3">
        <w:tc>
          <w:tcPr>
            <w:tcW w:w="6520" w:type="dxa"/>
            <w:gridSpan w:val="4"/>
          </w:tcPr>
          <w:p w:rsidR="00DD1453" w:rsidRPr="00732ADD" w:rsidRDefault="00DD1453" w:rsidP="005D48B3">
            <w:pPr>
              <w:bidi/>
              <w:jc w:val="both"/>
              <w:rPr>
                <w:rFonts w:cs="Simplified Arabic"/>
                <w:b/>
                <w:sz w:val="28"/>
                <w:szCs w:val="28"/>
              </w:rPr>
            </w:pPr>
            <w:r w:rsidRPr="00732ADD">
              <w:rPr>
                <w:rFonts w:cs="Simplified Arabic" w:hint="cs"/>
                <w:b/>
                <w:sz w:val="28"/>
                <w:szCs w:val="28"/>
                <w:rtl/>
              </w:rPr>
              <w:t>الألغاز دراسة لنماذج</w:t>
            </w:r>
          </w:p>
        </w:tc>
        <w:tc>
          <w:tcPr>
            <w:tcW w:w="2848" w:type="dxa"/>
            <w:vMerge/>
          </w:tcPr>
          <w:p w:rsidR="00DD1453" w:rsidRPr="00732ADD" w:rsidRDefault="00DD1453" w:rsidP="005D48B3">
            <w:pPr>
              <w:bidi/>
              <w:jc w:val="both"/>
              <w:rPr>
                <w:rFonts w:cs="Simplified Arabic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DD1453" w:rsidRPr="00732ADD" w:rsidRDefault="00DD1453" w:rsidP="005D48B3">
            <w:pPr>
              <w:bidi/>
              <w:jc w:val="both"/>
              <w:rPr>
                <w:rFonts w:cs="Simplified Arabic"/>
                <w:b/>
                <w:sz w:val="28"/>
                <w:szCs w:val="28"/>
              </w:rPr>
            </w:pPr>
            <w:r w:rsidRPr="00732ADD">
              <w:rPr>
                <w:rFonts w:cs="Simplified Arabic" w:hint="cs"/>
                <w:b/>
                <w:sz w:val="28"/>
                <w:szCs w:val="28"/>
                <w:rtl/>
              </w:rPr>
              <w:t>12</w:t>
            </w:r>
          </w:p>
        </w:tc>
      </w:tr>
      <w:tr w:rsidR="00DD1453" w:rsidRPr="00732ADD" w:rsidTr="005D48B3">
        <w:tc>
          <w:tcPr>
            <w:tcW w:w="6520" w:type="dxa"/>
            <w:gridSpan w:val="4"/>
          </w:tcPr>
          <w:p w:rsidR="00DD1453" w:rsidRPr="00732ADD" w:rsidRDefault="00DD1453" w:rsidP="005D48B3">
            <w:pPr>
              <w:bidi/>
              <w:jc w:val="both"/>
              <w:rPr>
                <w:rFonts w:cs="Simplified Arabic"/>
                <w:b/>
                <w:sz w:val="28"/>
                <w:szCs w:val="28"/>
              </w:rPr>
            </w:pPr>
            <w:r w:rsidRPr="00732ADD">
              <w:rPr>
                <w:rFonts w:cs="Simplified Arabic" w:hint="cs"/>
                <w:b/>
                <w:sz w:val="28"/>
                <w:szCs w:val="28"/>
                <w:rtl/>
              </w:rPr>
              <w:t>الأغنية الشعبية</w:t>
            </w:r>
          </w:p>
        </w:tc>
        <w:tc>
          <w:tcPr>
            <w:tcW w:w="2848" w:type="dxa"/>
            <w:vMerge w:val="restart"/>
          </w:tcPr>
          <w:p w:rsidR="00DD1453" w:rsidRPr="00732ADD" w:rsidRDefault="00DD1453" w:rsidP="005D48B3">
            <w:pPr>
              <w:bidi/>
              <w:jc w:val="both"/>
              <w:rPr>
                <w:rFonts w:cs="Simplified Arabic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DD1453" w:rsidRPr="00732ADD" w:rsidRDefault="00DD1453" w:rsidP="005D48B3">
            <w:pPr>
              <w:bidi/>
              <w:jc w:val="both"/>
              <w:rPr>
                <w:rFonts w:cs="Simplified Arabic"/>
                <w:b/>
                <w:sz w:val="28"/>
                <w:szCs w:val="28"/>
              </w:rPr>
            </w:pPr>
            <w:r w:rsidRPr="00732ADD">
              <w:rPr>
                <w:rFonts w:cs="Simplified Arabic" w:hint="cs"/>
                <w:b/>
                <w:sz w:val="28"/>
                <w:szCs w:val="28"/>
                <w:rtl/>
              </w:rPr>
              <w:t>13</w:t>
            </w:r>
          </w:p>
        </w:tc>
      </w:tr>
      <w:tr w:rsidR="00DD1453" w:rsidRPr="00732ADD" w:rsidTr="005D48B3">
        <w:tc>
          <w:tcPr>
            <w:tcW w:w="6520" w:type="dxa"/>
            <w:gridSpan w:val="4"/>
          </w:tcPr>
          <w:p w:rsidR="00DD1453" w:rsidRPr="00732ADD" w:rsidRDefault="00DD1453" w:rsidP="005D48B3">
            <w:pPr>
              <w:bidi/>
              <w:jc w:val="both"/>
              <w:rPr>
                <w:rFonts w:cs="Simplified Arabic"/>
                <w:b/>
                <w:sz w:val="28"/>
                <w:szCs w:val="28"/>
              </w:rPr>
            </w:pPr>
            <w:r w:rsidRPr="00732ADD">
              <w:rPr>
                <w:rFonts w:cs="Simplified Arabic" w:hint="cs"/>
                <w:b/>
                <w:sz w:val="28"/>
                <w:szCs w:val="28"/>
                <w:rtl/>
              </w:rPr>
              <w:t>مسرح الفرجة</w:t>
            </w:r>
          </w:p>
        </w:tc>
        <w:tc>
          <w:tcPr>
            <w:tcW w:w="2848" w:type="dxa"/>
            <w:vMerge/>
          </w:tcPr>
          <w:p w:rsidR="00DD1453" w:rsidRPr="00732ADD" w:rsidRDefault="00DD1453" w:rsidP="005D48B3">
            <w:pPr>
              <w:bidi/>
              <w:jc w:val="both"/>
              <w:rPr>
                <w:rFonts w:cs="Simplified Arabic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DD1453" w:rsidRPr="00732ADD" w:rsidRDefault="00DD1453" w:rsidP="005D48B3">
            <w:pPr>
              <w:bidi/>
              <w:jc w:val="both"/>
              <w:rPr>
                <w:rFonts w:cs="Simplified Arabic"/>
                <w:b/>
                <w:sz w:val="28"/>
                <w:szCs w:val="28"/>
              </w:rPr>
            </w:pPr>
            <w:r w:rsidRPr="00732ADD">
              <w:rPr>
                <w:rFonts w:cs="Simplified Arabic" w:hint="cs"/>
                <w:b/>
                <w:sz w:val="28"/>
                <w:szCs w:val="28"/>
                <w:rtl/>
              </w:rPr>
              <w:t>14</w:t>
            </w:r>
          </w:p>
        </w:tc>
      </w:tr>
    </w:tbl>
    <w:p w:rsidR="00DD1453" w:rsidRPr="00732ADD" w:rsidRDefault="00DD1453" w:rsidP="00DD1453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</w:p>
    <w:p w:rsidR="00DD1453" w:rsidRPr="009144A5" w:rsidRDefault="00DD1453" w:rsidP="00DD1453">
      <w:pPr>
        <w:bidi/>
        <w:ind w:left="-1"/>
        <w:jc w:val="both"/>
        <w:rPr>
          <w:rFonts w:ascii="Sakkal Majalla" w:hAnsi="Sakkal Majalla" w:cs="Simplified Arabic"/>
          <w:bCs/>
          <w:sz w:val="28"/>
          <w:szCs w:val="28"/>
          <w:rtl/>
          <w:lang w:bidi="ar-DZ"/>
        </w:rPr>
      </w:pPr>
      <w:r w:rsidRPr="009144A5">
        <w:rPr>
          <w:rFonts w:ascii="Sakkal Majalla" w:hAnsi="Sakkal Majalla" w:cs="Simplified Arabic"/>
          <w:bCs/>
          <w:sz w:val="28"/>
          <w:szCs w:val="28"/>
          <w:rtl/>
          <w:lang w:bidi="ar-DZ"/>
        </w:rPr>
        <w:t>طريقة التقييم:</w:t>
      </w:r>
    </w:p>
    <w:p w:rsidR="00DD1453" w:rsidRPr="00A334ED" w:rsidRDefault="00DD1453" w:rsidP="00DD1453">
      <w:pPr>
        <w:bidi/>
        <w:ind w:left="-1"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يجري تقييم المحاضرات عن طريق امتحان في نهاية السداسي، بينما يكون تقييم الأعمال الموجهة متواصلا طوال السداسي </w:t>
      </w:r>
    </w:p>
    <w:p w:rsidR="00DD1453" w:rsidRPr="00A334ED" w:rsidRDefault="00DD1453" w:rsidP="00DD1453">
      <w:pPr>
        <w:bidi/>
        <w:ind w:left="-1"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المراجع: </w:t>
      </w:r>
      <w:proofErr w:type="gramStart"/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( </w:t>
      </w:r>
      <w:proofErr w:type="spellStart"/>
      <w:r w:rsidRPr="00A334ED">
        <w:rPr>
          <w:rFonts w:ascii="Sakkal Majalla" w:hAnsi="Sakkal Majalla" w:cs="Simplified Arabic"/>
          <w:b/>
          <w:i/>
          <w:iCs/>
          <w:sz w:val="28"/>
          <w:szCs w:val="28"/>
          <w:rtl/>
          <w:lang w:bidi="ar-DZ"/>
        </w:rPr>
        <w:t>كتب</w:t>
      </w:r>
      <w:proofErr w:type="gramEnd"/>
      <w:r w:rsidRPr="00A334ED">
        <w:rPr>
          <w:rFonts w:ascii="Sakkal Majalla" w:hAnsi="Sakkal Majalla" w:cs="Simplified Arabic"/>
          <w:b/>
          <w:i/>
          <w:iCs/>
          <w:sz w:val="28"/>
          <w:szCs w:val="28"/>
          <w:rtl/>
          <w:lang w:bidi="ar-DZ"/>
        </w:rPr>
        <w:t>،ومطبوعات</w:t>
      </w:r>
      <w:proofErr w:type="spellEnd"/>
      <w:r w:rsidRPr="00A334ED">
        <w:rPr>
          <w:rFonts w:ascii="Sakkal Majalla" w:hAnsi="Sakkal Majalla" w:cs="Simplified Arabic"/>
          <w:b/>
          <w:i/>
          <w:iCs/>
          <w:sz w:val="28"/>
          <w:szCs w:val="28"/>
          <w:rtl/>
          <w:lang w:bidi="ar-DZ"/>
        </w:rPr>
        <w:t xml:space="preserve"> ، مواقع انترنت،</w:t>
      </w: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 إلخ)</w:t>
      </w:r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 xml:space="preserve">. </w:t>
      </w:r>
    </w:p>
    <w:p w:rsidR="00DD1453" w:rsidRPr="00A334ED" w:rsidRDefault="00DD1453" w:rsidP="00DD1453">
      <w:pPr>
        <w:bidi/>
        <w:jc w:val="both"/>
        <w:rPr>
          <w:rFonts w:cs="Simplified Arabic"/>
          <w:b/>
          <w:sz w:val="28"/>
          <w:szCs w:val="28"/>
          <w:lang w:bidi="ar-DZ"/>
        </w:rPr>
      </w:pPr>
    </w:p>
    <w:p w:rsidR="00DD1453" w:rsidRPr="00A334ED" w:rsidRDefault="00DD1453" w:rsidP="00DD1453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السداسي: ال</w:t>
      </w:r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>ثالث    جذع مشترك.</w:t>
      </w:r>
    </w:p>
    <w:p w:rsidR="00601807" w:rsidRPr="00E867F7" w:rsidRDefault="00601807" w:rsidP="00601807">
      <w:pPr>
        <w:shd w:val="clear" w:color="auto" w:fill="EEECE1" w:themeFill="background2"/>
        <w:bidi/>
        <w:ind w:left="-1"/>
        <w:outlineLvl w:val="0"/>
        <w:rPr>
          <w:rFonts w:cs="Simplified Arabic"/>
          <w:bCs/>
          <w:sz w:val="36"/>
          <w:szCs w:val="36"/>
          <w:rtl/>
          <w:lang w:bidi="ar-DZ"/>
        </w:rPr>
      </w:pPr>
      <w:r w:rsidRPr="00E867F7">
        <w:rPr>
          <w:rFonts w:ascii="Sakkal Majalla" w:hAnsi="Sakkal Majalla" w:cs="Simplified Arabic"/>
          <w:bCs/>
          <w:sz w:val="28"/>
          <w:szCs w:val="28"/>
          <w:rtl/>
          <w:lang w:bidi="ar-DZ"/>
        </w:rPr>
        <w:t>عنوان ال</w:t>
      </w:r>
      <w:r w:rsidRPr="00E867F7">
        <w:rPr>
          <w:rFonts w:ascii="Sakkal Majalla" w:hAnsi="Sakkal Majalla" w:cs="Simplified Arabic" w:hint="cs"/>
          <w:bCs/>
          <w:sz w:val="28"/>
          <w:szCs w:val="28"/>
          <w:rtl/>
          <w:lang w:bidi="ar-DZ"/>
        </w:rPr>
        <w:t>ليسانس</w:t>
      </w:r>
      <w:r w:rsidRPr="00E867F7">
        <w:rPr>
          <w:rFonts w:ascii="Sakkal Majalla" w:hAnsi="Sakkal Majalla" w:cs="Simplified Arabic"/>
          <w:bCs/>
          <w:sz w:val="28"/>
          <w:szCs w:val="28"/>
          <w:rtl/>
          <w:lang w:bidi="ar-DZ"/>
        </w:rPr>
        <w:t xml:space="preserve">: </w:t>
      </w:r>
      <w:r w:rsidRPr="00E867F7">
        <w:rPr>
          <w:rFonts w:cs="Simplified Arabic" w:hint="cs"/>
          <w:bCs/>
          <w:sz w:val="28"/>
          <w:szCs w:val="28"/>
          <w:rtl/>
          <w:lang w:bidi="ar-DZ"/>
        </w:rPr>
        <w:t>لسانيات عامة</w:t>
      </w:r>
    </w:p>
    <w:p w:rsidR="00DD1453" w:rsidRPr="00A334ED" w:rsidRDefault="00DD1453" w:rsidP="00DD1453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الأستاذ المسؤول عن الوحدة التعليمية </w:t>
      </w:r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>الأفقية</w:t>
      </w: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: </w:t>
      </w:r>
    </w:p>
    <w:p w:rsidR="00DD1453" w:rsidRPr="00A334ED" w:rsidRDefault="00DD1453" w:rsidP="00DD1453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الأستاذ المسؤول على المادة: </w:t>
      </w:r>
    </w:p>
    <w:p w:rsidR="00DD1453" w:rsidRPr="006F0151" w:rsidRDefault="00DD1453" w:rsidP="00DD1453">
      <w:pPr>
        <w:shd w:val="clear" w:color="auto" w:fill="F2DBDB"/>
        <w:bidi/>
        <w:jc w:val="both"/>
        <w:rPr>
          <w:rFonts w:ascii="Sakkal Majalla" w:hAnsi="Sakkal Majalla" w:cs="Simplified Arabic"/>
          <w:bCs/>
          <w:sz w:val="28"/>
          <w:szCs w:val="28"/>
          <w:rtl/>
          <w:lang w:bidi="ar-DZ"/>
        </w:rPr>
      </w:pPr>
      <w:r w:rsidRPr="006F0151">
        <w:rPr>
          <w:rFonts w:ascii="Sakkal Majalla" w:hAnsi="Sakkal Majalla" w:cs="Simplified Arabic"/>
          <w:bCs/>
          <w:sz w:val="28"/>
          <w:szCs w:val="28"/>
          <w:rtl/>
          <w:lang w:bidi="ar-DZ"/>
        </w:rPr>
        <w:t>المادة:</w:t>
      </w:r>
      <w:r w:rsidRPr="006F0151">
        <w:rPr>
          <w:rFonts w:ascii="Sakkal Majalla" w:hAnsi="Sakkal Majalla" w:cs="Simplified Arabic" w:hint="cs"/>
          <w:bCs/>
          <w:sz w:val="28"/>
          <w:szCs w:val="28"/>
          <w:rtl/>
          <w:lang w:bidi="ar-DZ"/>
        </w:rPr>
        <w:t xml:space="preserve"> </w:t>
      </w:r>
      <w:r w:rsidRPr="006F0151">
        <w:rPr>
          <w:rFonts w:cs="Simplified Arabic"/>
          <w:bCs/>
          <w:sz w:val="28"/>
          <w:szCs w:val="28"/>
          <w:lang w:bidi="ar-DZ"/>
        </w:rPr>
        <w:t>FRANCAIS</w:t>
      </w:r>
      <w:r w:rsidRPr="006F0151">
        <w:rPr>
          <w:rFonts w:cs="Simplified Arabic" w:hint="cs"/>
          <w:bCs/>
          <w:sz w:val="28"/>
          <w:szCs w:val="28"/>
          <w:rtl/>
          <w:lang w:bidi="ar-DZ"/>
        </w:rPr>
        <w:t>-</w:t>
      </w:r>
    </w:p>
    <w:p w:rsidR="00DD1453" w:rsidRPr="00A334ED" w:rsidRDefault="00DD1453" w:rsidP="00DD1453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أهداف التعليم:</w:t>
      </w:r>
    </w:p>
    <w:p w:rsidR="00DD1453" w:rsidRPr="00A334ED" w:rsidRDefault="00DD1453" w:rsidP="00DD1453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 المعارف المسبقة المطلوبة:</w:t>
      </w:r>
      <w:r w:rsidRPr="00A334ED">
        <w:rPr>
          <w:rFonts w:ascii="Sakkal Majalla" w:hAnsi="Sakkal Majalla" w:cs="Simplified Arabic"/>
          <w:b/>
          <w:sz w:val="28"/>
          <w:szCs w:val="28"/>
          <w:lang w:bidi="ar-DZ"/>
        </w:rPr>
        <w:t xml:space="preserve"> </w:t>
      </w:r>
    </w:p>
    <w:p w:rsidR="00DD1453" w:rsidRDefault="00DD1453" w:rsidP="00DD1453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محتوى المادة:</w:t>
      </w:r>
    </w:p>
    <w:p w:rsidR="00DD1453" w:rsidRDefault="00DD1453" w:rsidP="00DD1453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</w:p>
    <w:p w:rsidR="00DD1453" w:rsidRDefault="00DD1453" w:rsidP="00DD1453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</w:p>
    <w:p w:rsidR="00DD1453" w:rsidRPr="00A334ED" w:rsidRDefault="00DD1453" w:rsidP="00DD1453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</w:p>
    <w:p w:rsidR="00DD1453" w:rsidRPr="00A334ED" w:rsidRDefault="00DD1453" w:rsidP="00DD1453">
      <w:pPr>
        <w:bidi/>
        <w:jc w:val="both"/>
        <w:rPr>
          <w:rFonts w:cs="Simplified Arabic"/>
          <w:b/>
          <w:sz w:val="28"/>
          <w:szCs w:val="28"/>
          <w:lang w:bidi="ar-DZ"/>
        </w:rPr>
      </w:pPr>
    </w:p>
    <w:tbl>
      <w:tblPr>
        <w:bidiVisual/>
        <w:tblW w:w="9284" w:type="dxa"/>
        <w:tblInd w:w="931" w:type="dxa"/>
        <w:tblLook w:val="04A0" w:firstRow="1" w:lastRow="0" w:firstColumn="1" w:lastColumn="0" w:noHBand="0" w:noVBand="1"/>
      </w:tblPr>
      <w:tblGrid>
        <w:gridCol w:w="3969"/>
        <w:gridCol w:w="1843"/>
        <w:gridCol w:w="1701"/>
        <w:gridCol w:w="1275"/>
        <w:gridCol w:w="496"/>
      </w:tblGrid>
      <w:tr w:rsidR="00DD1453" w:rsidRPr="00A334ED" w:rsidTr="005D48B3">
        <w:tc>
          <w:tcPr>
            <w:tcW w:w="3969" w:type="dxa"/>
          </w:tcPr>
          <w:p w:rsidR="00DD1453" w:rsidRPr="00A334ED" w:rsidRDefault="00DD1453" w:rsidP="005D48B3">
            <w:pPr>
              <w:bidi/>
              <w:rPr>
                <w:rFonts w:cs="Simplified Arabic"/>
                <w:b/>
                <w:sz w:val="28"/>
                <w:szCs w:val="28"/>
                <w:rtl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  <w:lang w:bidi="ar-DZ"/>
              </w:rPr>
              <w:t>السداسي الثالث وحدة التعليم الأفقية</w:t>
            </w:r>
          </w:p>
        </w:tc>
        <w:tc>
          <w:tcPr>
            <w:tcW w:w="1843" w:type="dxa"/>
          </w:tcPr>
          <w:p w:rsidR="00DD1453" w:rsidRPr="00A334ED" w:rsidRDefault="00DD1453" w:rsidP="005D48B3">
            <w:pPr>
              <w:bidi/>
              <w:rPr>
                <w:rFonts w:cs="Simplified Arabic"/>
                <w:b/>
                <w:sz w:val="28"/>
                <w:szCs w:val="28"/>
                <w:rtl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  <w:lang w:bidi="ar-DZ"/>
              </w:rPr>
              <w:t>المعامل:01</w:t>
            </w:r>
          </w:p>
        </w:tc>
        <w:tc>
          <w:tcPr>
            <w:tcW w:w="1701" w:type="dxa"/>
          </w:tcPr>
          <w:p w:rsidR="00DD1453" w:rsidRPr="00A334ED" w:rsidRDefault="00DD1453" w:rsidP="005D48B3">
            <w:pPr>
              <w:bidi/>
              <w:rPr>
                <w:rFonts w:cs="Simplified Arabic"/>
                <w:b/>
                <w:sz w:val="28"/>
                <w:szCs w:val="28"/>
                <w:rtl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  <w:lang w:bidi="ar-DZ"/>
              </w:rPr>
              <w:t>الرصيد:01</w:t>
            </w:r>
          </w:p>
        </w:tc>
        <w:tc>
          <w:tcPr>
            <w:tcW w:w="1771" w:type="dxa"/>
            <w:gridSpan w:val="2"/>
          </w:tcPr>
          <w:p w:rsidR="00DD1453" w:rsidRPr="00A334ED" w:rsidRDefault="00DD1453" w:rsidP="005D48B3">
            <w:pPr>
              <w:bidi/>
              <w:jc w:val="center"/>
              <w:rPr>
                <w:rFonts w:cs="Simplified Arabic"/>
                <w:b/>
                <w:sz w:val="28"/>
                <w:szCs w:val="28"/>
                <w:rtl/>
              </w:rPr>
            </w:pPr>
            <w:r w:rsidRPr="00A334ED">
              <w:rPr>
                <w:rFonts w:cs="Simplified Arabic"/>
                <w:b/>
                <w:sz w:val="28"/>
                <w:szCs w:val="28"/>
                <w:lang w:bidi="ar-DZ"/>
              </w:rPr>
              <w:t>FRANCAIS</w:t>
            </w:r>
          </w:p>
        </w:tc>
      </w:tr>
      <w:tr w:rsidR="00DD1453" w:rsidRPr="00A334ED" w:rsidTr="005D48B3">
        <w:tc>
          <w:tcPr>
            <w:tcW w:w="8788" w:type="dxa"/>
            <w:gridSpan w:val="4"/>
          </w:tcPr>
          <w:p w:rsidR="00DD1453" w:rsidRPr="00A334ED" w:rsidRDefault="00DD1453" w:rsidP="005D48B3">
            <w:pPr>
              <w:rPr>
                <w:rFonts w:cs="Simplified Arabic"/>
                <w:b/>
                <w:sz w:val="28"/>
                <w:szCs w:val="28"/>
                <w:lang w:bidi="ar-DZ"/>
              </w:rPr>
            </w:pPr>
            <w:r w:rsidRPr="00A334ED">
              <w:rPr>
                <w:rFonts w:cs="Simplified Arabic"/>
                <w:b/>
                <w:sz w:val="28"/>
                <w:szCs w:val="28"/>
                <w:lang w:bidi="ar-DZ"/>
              </w:rPr>
              <w:t>La lexie nominale</w:t>
            </w:r>
          </w:p>
          <w:p w:rsidR="00DD1453" w:rsidRPr="00A334ED" w:rsidRDefault="00DD1453" w:rsidP="005D48B3">
            <w:pPr>
              <w:bidi/>
              <w:jc w:val="right"/>
              <w:rPr>
                <w:rFonts w:cs="Simplified Arabic"/>
                <w:b/>
                <w:sz w:val="28"/>
                <w:szCs w:val="28"/>
                <w:rtl/>
              </w:rPr>
            </w:pPr>
          </w:p>
        </w:tc>
        <w:tc>
          <w:tcPr>
            <w:tcW w:w="496" w:type="dxa"/>
          </w:tcPr>
          <w:p w:rsidR="00DD1453" w:rsidRPr="00A334ED" w:rsidRDefault="00DD1453" w:rsidP="005D48B3">
            <w:pPr>
              <w:bidi/>
              <w:jc w:val="right"/>
              <w:rPr>
                <w:rFonts w:cs="Simplified Arabic"/>
                <w:b/>
                <w:sz w:val="28"/>
                <w:szCs w:val="28"/>
                <w:rtl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1</w:t>
            </w:r>
          </w:p>
        </w:tc>
      </w:tr>
      <w:tr w:rsidR="00DD1453" w:rsidRPr="00A334ED" w:rsidTr="005D48B3">
        <w:tc>
          <w:tcPr>
            <w:tcW w:w="8788" w:type="dxa"/>
            <w:gridSpan w:val="4"/>
          </w:tcPr>
          <w:p w:rsidR="00DD1453" w:rsidRPr="00975264" w:rsidRDefault="00DD1453" w:rsidP="005D48B3">
            <w:pPr>
              <w:rPr>
                <w:rFonts w:cs="Simplified Arabic"/>
                <w:bCs/>
                <w:sz w:val="28"/>
                <w:szCs w:val="28"/>
                <w:rtl/>
                <w:lang w:bidi="ar-DZ"/>
              </w:rPr>
            </w:pPr>
            <w:r w:rsidRPr="00975264">
              <w:rPr>
                <w:rFonts w:cs="Simplified Arabic"/>
                <w:bCs/>
                <w:sz w:val="28"/>
                <w:szCs w:val="28"/>
                <w:lang w:bidi="ar-DZ"/>
              </w:rPr>
              <w:t>Pratique linguistique</w:t>
            </w:r>
          </w:p>
        </w:tc>
        <w:tc>
          <w:tcPr>
            <w:tcW w:w="496" w:type="dxa"/>
          </w:tcPr>
          <w:p w:rsidR="00DD1453" w:rsidRPr="00A334ED" w:rsidRDefault="00DD1453" w:rsidP="005D48B3">
            <w:pPr>
              <w:bidi/>
              <w:jc w:val="right"/>
              <w:rPr>
                <w:rFonts w:cs="Simplified Arabic"/>
                <w:b/>
                <w:sz w:val="28"/>
                <w:szCs w:val="28"/>
                <w:rtl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2</w:t>
            </w:r>
          </w:p>
        </w:tc>
      </w:tr>
      <w:tr w:rsidR="00DD1453" w:rsidRPr="00A334ED" w:rsidTr="005D48B3">
        <w:tc>
          <w:tcPr>
            <w:tcW w:w="8788" w:type="dxa"/>
            <w:gridSpan w:val="4"/>
          </w:tcPr>
          <w:p w:rsidR="00DD1453" w:rsidRPr="00975264" w:rsidRDefault="00DD1453" w:rsidP="005D48B3">
            <w:pPr>
              <w:bidi/>
              <w:jc w:val="right"/>
              <w:rPr>
                <w:rFonts w:cs="Simplified Arabic"/>
                <w:bCs/>
                <w:sz w:val="28"/>
                <w:szCs w:val="28"/>
                <w:rtl/>
              </w:rPr>
            </w:pPr>
            <w:r w:rsidRPr="00975264">
              <w:rPr>
                <w:rFonts w:cs="Simplified Arabic"/>
                <w:bCs/>
                <w:sz w:val="28"/>
                <w:szCs w:val="28"/>
                <w:lang w:bidi="ar-DZ"/>
              </w:rPr>
              <w:t>La lexie Verbale</w:t>
            </w:r>
          </w:p>
        </w:tc>
        <w:tc>
          <w:tcPr>
            <w:tcW w:w="496" w:type="dxa"/>
          </w:tcPr>
          <w:p w:rsidR="00DD1453" w:rsidRPr="00A334ED" w:rsidRDefault="00DD1453" w:rsidP="005D48B3">
            <w:pPr>
              <w:bidi/>
              <w:jc w:val="right"/>
              <w:rPr>
                <w:rFonts w:cs="Simplified Arabic"/>
                <w:b/>
                <w:sz w:val="28"/>
                <w:szCs w:val="28"/>
                <w:rtl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3</w:t>
            </w:r>
          </w:p>
        </w:tc>
      </w:tr>
      <w:tr w:rsidR="00DD1453" w:rsidRPr="00A334ED" w:rsidTr="005D48B3">
        <w:tc>
          <w:tcPr>
            <w:tcW w:w="8788" w:type="dxa"/>
            <w:gridSpan w:val="4"/>
          </w:tcPr>
          <w:p w:rsidR="00DD1453" w:rsidRPr="00975264" w:rsidRDefault="00DD1453" w:rsidP="005D48B3">
            <w:pPr>
              <w:rPr>
                <w:rFonts w:cs="Simplified Arabic"/>
                <w:bCs/>
                <w:sz w:val="28"/>
                <w:szCs w:val="28"/>
                <w:rtl/>
                <w:lang w:bidi="ar-DZ"/>
              </w:rPr>
            </w:pPr>
            <w:r w:rsidRPr="00975264">
              <w:rPr>
                <w:rFonts w:cs="Simplified Arabic"/>
                <w:bCs/>
                <w:sz w:val="28"/>
                <w:szCs w:val="28"/>
                <w:lang w:bidi="ar-DZ"/>
              </w:rPr>
              <w:t>Phrase Complexe</w:t>
            </w:r>
          </w:p>
        </w:tc>
        <w:tc>
          <w:tcPr>
            <w:tcW w:w="496" w:type="dxa"/>
          </w:tcPr>
          <w:p w:rsidR="00DD1453" w:rsidRPr="00A334ED" w:rsidRDefault="00DD1453" w:rsidP="005D48B3">
            <w:pPr>
              <w:bidi/>
              <w:jc w:val="right"/>
              <w:rPr>
                <w:rFonts w:cs="Simplified Arabic"/>
                <w:b/>
                <w:sz w:val="28"/>
                <w:szCs w:val="28"/>
                <w:rtl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4</w:t>
            </w:r>
          </w:p>
        </w:tc>
      </w:tr>
      <w:tr w:rsidR="00DD1453" w:rsidRPr="00A334ED" w:rsidTr="005D48B3">
        <w:tc>
          <w:tcPr>
            <w:tcW w:w="8788" w:type="dxa"/>
            <w:gridSpan w:val="4"/>
          </w:tcPr>
          <w:p w:rsidR="00DD1453" w:rsidRPr="00975264" w:rsidRDefault="00DD1453" w:rsidP="005D48B3">
            <w:pPr>
              <w:rPr>
                <w:rFonts w:cs="Simplified Arabic"/>
                <w:bCs/>
                <w:sz w:val="28"/>
                <w:szCs w:val="28"/>
                <w:rtl/>
                <w:lang w:bidi="ar-DZ"/>
              </w:rPr>
            </w:pPr>
            <w:r w:rsidRPr="00975264">
              <w:rPr>
                <w:rFonts w:cs="Simplified Arabic"/>
                <w:bCs/>
                <w:sz w:val="28"/>
                <w:szCs w:val="28"/>
                <w:lang w:bidi="ar-DZ"/>
              </w:rPr>
              <w:t>Phrase Simple</w:t>
            </w:r>
          </w:p>
        </w:tc>
        <w:tc>
          <w:tcPr>
            <w:tcW w:w="496" w:type="dxa"/>
          </w:tcPr>
          <w:p w:rsidR="00DD1453" w:rsidRPr="00A334ED" w:rsidRDefault="00DD1453" w:rsidP="005D48B3">
            <w:pPr>
              <w:bidi/>
              <w:jc w:val="right"/>
              <w:rPr>
                <w:rFonts w:cs="Simplified Arabic"/>
                <w:b/>
                <w:sz w:val="28"/>
                <w:szCs w:val="28"/>
                <w:rtl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5</w:t>
            </w:r>
          </w:p>
        </w:tc>
      </w:tr>
      <w:tr w:rsidR="00DD1453" w:rsidRPr="00A334ED" w:rsidTr="005D48B3">
        <w:tc>
          <w:tcPr>
            <w:tcW w:w="8788" w:type="dxa"/>
            <w:gridSpan w:val="4"/>
          </w:tcPr>
          <w:p w:rsidR="00DD1453" w:rsidRPr="00975264" w:rsidRDefault="00DD1453" w:rsidP="005D48B3">
            <w:pPr>
              <w:rPr>
                <w:rFonts w:cs="Simplified Arabic"/>
                <w:bCs/>
                <w:sz w:val="28"/>
                <w:szCs w:val="28"/>
                <w:rtl/>
                <w:lang w:bidi="ar-DZ"/>
              </w:rPr>
            </w:pPr>
            <w:r w:rsidRPr="00975264">
              <w:rPr>
                <w:rFonts w:cs="Simplified Arabic"/>
                <w:bCs/>
                <w:sz w:val="28"/>
                <w:szCs w:val="28"/>
                <w:lang w:bidi="ar-DZ"/>
              </w:rPr>
              <w:t>Pratique linguistique</w:t>
            </w:r>
          </w:p>
        </w:tc>
        <w:tc>
          <w:tcPr>
            <w:tcW w:w="496" w:type="dxa"/>
          </w:tcPr>
          <w:p w:rsidR="00DD1453" w:rsidRPr="00A334ED" w:rsidRDefault="00DD1453" w:rsidP="005D48B3">
            <w:pPr>
              <w:bidi/>
              <w:jc w:val="right"/>
              <w:rPr>
                <w:rFonts w:cs="Simplified Arabic"/>
                <w:b/>
                <w:sz w:val="28"/>
                <w:szCs w:val="28"/>
                <w:rtl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6</w:t>
            </w:r>
          </w:p>
        </w:tc>
      </w:tr>
      <w:tr w:rsidR="00DD1453" w:rsidRPr="00A334ED" w:rsidTr="005D48B3">
        <w:tc>
          <w:tcPr>
            <w:tcW w:w="8788" w:type="dxa"/>
            <w:gridSpan w:val="4"/>
          </w:tcPr>
          <w:p w:rsidR="00DD1453" w:rsidRPr="00975264" w:rsidRDefault="00DD1453" w:rsidP="005D48B3">
            <w:pPr>
              <w:rPr>
                <w:rFonts w:cs="Simplified Arabic"/>
                <w:bCs/>
                <w:sz w:val="28"/>
                <w:szCs w:val="28"/>
                <w:rtl/>
                <w:lang w:bidi="ar-DZ"/>
              </w:rPr>
            </w:pPr>
            <w:r w:rsidRPr="00975264">
              <w:rPr>
                <w:rFonts w:cs="Simplified Arabic"/>
                <w:bCs/>
                <w:sz w:val="28"/>
                <w:szCs w:val="28"/>
                <w:lang w:bidi="ar-DZ"/>
              </w:rPr>
              <w:lastRenderedPageBreak/>
              <w:t>Les économies linguistiques de l’oral</w:t>
            </w:r>
          </w:p>
        </w:tc>
        <w:tc>
          <w:tcPr>
            <w:tcW w:w="496" w:type="dxa"/>
          </w:tcPr>
          <w:p w:rsidR="00DD1453" w:rsidRPr="00A334ED" w:rsidRDefault="00DD1453" w:rsidP="005D48B3">
            <w:pPr>
              <w:bidi/>
              <w:jc w:val="right"/>
              <w:rPr>
                <w:rFonts w:cs="Simplified Arabic"/>
                <w:b/>
                <w:sz w:val="28"/>
                <w:szCs w:val="28"/>
                <w:rtl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7</w:t>
            </w:r>
          </w:p>
        </w:tc>
      </w:tr>
      <w:tr w:rsidR="00DD1453" w:rsidRPr="00A334ED" w:rsidTr="005D48B3">
        <w:tc>
          <w:tcPr>
            <w:tcW w:w="8788" w:type="dxa"/>
            <w:gridSpan w:val="4"/>
          </w:tcPr>
          <w:p w:rsidR="00DD1453" w:rsidRPr="00975264" w:rsidRDefault="00DD1453" w:rsidP="005D48B3">
            <w:pPr>
              <w:rPr>
                <w:rFonts w:cs="Simplified Arabic"/>
                <w:bCs/>
                <w:sz w:val="28"/>
                <w:szCs w:val="28"/>
                <w:rtl/>
                <w:lang w:bidi="ar-DZ"/>
              </w:rPr>
            </w:pPr>
            <w:r w:rsidRPr="00975264">
              <w:rPr>
                <w:rFonts w:cs="Simplified Arabic"/>
                <w:bCs/>
                <w:sz w:val="28"/>
                <w:szCs w:val="28"/>
                <w:lang w:bidi="ar-DZ"/>
              </w:rPr>
              <w:t>Pratique linguistique</w:t>
            </w:r>
          </w:p>
        </w:tc>
        <w:tc>
          <w:tcPr>
            <w:tcW w:w="496" w:type="dxa"/>
          </w:tcPr>
          <w:p w:rsidR="00DD1453" w:rsidRPr="00A334ED" w:rsidRDefault="00DD1453" w:rsidP="005D48B3">
            <w:pPr>
              <w:bidi/>
              <w:jc w:val="right"/>
              <w:rPr>
                <w:rFonts w:cs="Simplified Arabic"/>
                <w:b/>
                <w:sz w:val="28"/>
                <w:szCs w:val="28"/>
                <w:rtl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8</w:t>
            </w:r>
          </w:p>
        </w:tc>
      </w:tr>
      <w:tr w:rsidR="00DD1453" w:rsidRPr="00A334ED" w:rsidTr="005D48B3">
        <w:tc>
          <w:tcPr>
            <w:tcW w:w="8788" w:type="dxa"/>
            <w:gridSpan w:val="4"/>
          </w:tcPr>
          <w:p w:rsidR="00DD1453" w:rsidRPr="00975264" w:rsidRDefault="00DD1453" w:rsidP="005D48B3">
            <w:pPr>
              <w:rPr>
                <w:rFonts w:cs="Simplified Arabic"/>
                <w:bCs/>
                <w:sz w:val="28"/>
                <w:szCs w:val="28"/>
                <w:rtl/>
                <w:lang w:bidi="ar-DZ"/>
              </w:rPr>
            </w:pPr>
            <w:r w:rsidRPr="00975264">
              <w:rPr>
                <w:rFonts w:cs="Simplified Arabic"/>
                <w:bCs/>
                <w:sz w:val="28"/>
                <w:szCs w:val="28"/>
                <w:lang w:bidi="ar-DZ"/>
              </w:rPr>
              <w:t>Les économies linguistiques de l’écrit</w:t>
            </w:r>
          </w:p>
        </w:tc>
        <w:tc>
          <w:tcPr>
            <w:tcW w:w="496" w:type="dxa"/>
          </w:tcPr>
          <w:p w:rsidR="00DD1453" w:rsidRPr="00A334ED" w:rsidRDefault="00DD1453" w:rsidP="005D48B3">
            <w:pPr>
              <w:bidi/>
              <w:jc w:val="right"/>
              <w:rPr>
                <w:rFonts w:cs="Simplified Arabic"/>
                <w:b/>
                <w:sz w:val="28"/>
                <w:szCs w:val="28"/>
                <w:rtl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9</w:t>
            </w:r>
          </w:p>
        </w:tc>
      </w:tr>
      <w:tr w:rsidR="00DD1453" w:rsidRPr="00A334ED" w:rsidTr="005D48B3">
        <w:tc>
          <w:tcPr>
            <w:tcW w:w="8788" w:type="dxa"/>
            <w:gridSpan w:val="4"/>
          </w:tcPr>
          <w:p w:rsidR="00DD1453" w:rsidRPr="00975264" w:rsidRDefault="00DD1453" w:rsidP="005D48B3">
            <w:pPr>
              <w:rPr>
                <w:rFonts w:cs="Simplified Arabic"/>
                <w:bCs/>
                <w:sz w:val="28"/>
                <w:szCs w:val="28"/>
                <w:rtl/>
                <w:lang w:bidi="ar-DZ"/>
              </w:rPr>
            </w:pPr>
            <w:r w:rsidRPr="00975264">
              <w:rPr>
                <w:rFonts w:cs="Simplified Arabic"/>
                <w:bCs/>
                <w:sz w:val="28"/>
                <w:szCs w:val="28"/>
                <w:lang w:bidi="ar-DZ"/>
              </w:rPr>
              <w:t>Pratique linguistique</w:t>
            </w:r>
          </w:p>
        </w:tc>
        <w:tc>
          <w:tcPr>
            <w:tcW w:w="496" w:type="dxa"/>
          </w:tcPr>
          <w:p w:rsidR="00DD1453" w:rsidRPr="00A334ED" w:rsidRDefault="00DD1453" w:rsidP="005D48B3">
            <w:pPr>
              <w:bidi/>
              <w:jc w:val="right"/>
              <w:rPr>
                <w:rFonts w:cs="Simplified Arabic"/>
                <w:b/>
                <w:sz w:val="28"/>
                <w:szCs w:val="28"/>
                <w:rtl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10</w:t>
            </w:r>
          </w:p>
        </w:tc>
      </w:tr>
      <w:tr w:rsidR="00DD1453" w:rsidRPr="00A334ED" w:rsidTr="005D48B3">
        <w:tc>
          <w:tcPr>
            <w:tcW w:w="8788" w:type="dxa"/>
            <w:gridSpan w:val="4"/>
          </w:tcPr>
          <w:p w:rsidR="00DD1453" w:rsidRPr="00975264" w:rsidRDefault="00DD1453" w:rsidP="005D48B3">
            <w:pPr>
              <w:rPr>
                <w:rFonts w:cs="Simplified Arabic"/>
                <w:bCs/>
                <w:sz w:val="28"/>
                <w:szCs w:val="28"/>
                <w:rtl/>
                <w:lang w:bidi="ar-DZ"/>
              </w:rPr>
            </w:pPr>
            <w:r w:rsidRPr="00975264">
              <w:rPr>
                <w:rFonts w:cs="Simplified Arabic"/>
                <w:bCs/>
                <w:sz w:val="28"/>
                <w:szCs w:val="28"/>
                <w:lang w:bidi="ar-DZ"/>
              </w:rPr>
              <w:t>Langue de spécialité</w:t>
            </w:r>
          </w:p>
        </w:tc>
        <w:tc>
          <w:tcPr>
            <w:tcW w:w="496" w:type="dxa"/>
          </w:tcPr>
          <w:p w:rsidR="00DD1453" w:rsidRPr="00A334ED" w:rsidRDefault="00DD1453" w:rsidP="005D48B3">
            <w:pPr>
              <w:bidi/>
              <w:jc w:val="right"/>
              <w:rPr>
                <w:rFonts w:cs="Simplified Arabic"/>
                <w:b/>
                <w:sz w:val="28"/>
                <w:szCs w:val="28"/>
                <w:rtl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11</w:t>
            </w:r>
          </w:p>
        </w:tc>
      </w:tr>
      <w:tr w:rsidR="00DD1453" w:rsidRPr="00A334ED" w:rsidTr="005D48B3">
        <w:tc>
          <w:tcPr>
            <w:tcW w:w="8788" w:type="dxa"/>
            <w:gridSpan w:val="4"/>
          </w:tcPr>
          <w:p w:rsidR="00DD1453" w:rsidRPr="00975264" w:rsidRDefault="00DD1453" w:rsidP="005D48B3">
            <w:pPr>
              <w:rPr>
                <w:rFonts w:cs="Simplified Arabic"/>
                <w:bCs/>
                <w:sz w:val="28"/>
                <w:szCs w:val="28"/>
                <w:rtl/>
                <w:lang w:bidi="ar-DZ"/>
              </w:rPr>
            </w:pPr>
            <w:r w:rsidRPr="00975264">
              <w:rPr>
                <w:rFonts w:cs="Simplified Arabic"/>
                <w:bCs/>
                <w:sz w:val="28"/>
                <w:szCs w:val="28"/>
                <w:lang w:bidi="ar-DZ"/>
              </w:rPr>
              <w:t>Pratique linguistique</w:t>
            </w:r>
          </w:p>
        </w:tc>
        <w:tc>
          <w:tcPr>
            <w:tcW w:w="496" w:type="dxa"/>
          </w:tcPr>
          <w:p w:rsidR="00DD1453" w:rsidRPr="00A334ED" w:rsidRDefault="00DD1453" w:rsidP="005D48B3">
            <w:pPr>
              <w:bidi/>
              <w:jc w:val="right"/>
              <w:rPr>
                <w:rFonts w:cs="Simplified Arabic"/>
                <w:b/>
                <w:sz w:val="28"/>
                <w:szCs w:val="28"/>
                <w:rtl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12</w:t>
            </w:r>
          </w:p>
        </w:tc>
      </w:tr>
      <w:tr w:rsidR="00DD1453" w:rsidRPr="00A334ED" w:rsidTr="005D48B3">
        <w:tc>
          <w:tcPr>
            <w:tcW w:w="8788" w:type="dxa"/>
            <w:gridSpan w:val="4"/>
          </w:tcPr>
          <w:p w:rsidR="00DD1453" w:rsidRPr="00975264" w:rsidRDefault="00DD1453" w:rsidP="005D48B3">
            <w:pPr>
              <w:rPr>
                <w:rFonts w:cs="Simplified Arabic"/>
                <w:bCs/>
                <w:sz w:val="28"/>
                <w:szCs w:val="28"/>
                <w:rtl/>
                <w:lang w:bidi="ar-DZ"/>
              </w:rPr>
            </w:pPr>
            <w:r w:rsidRPr="00975264">
              <w:rPr>
                <w:rFonts w:cs="Simplified Arabic"/>
                <w:bCs/>
                <w:sz w:val="28"/>
                <w:szCs w:val="28"/>
                <w:lang w:bidi="ar-DZ"/>
              </w:rPr>
              <w:t>Pratique linguistique</w:t>
            </w:r>
          </w:p>
        </w:tc>
        <w:tc>
          <w:tcPr>
            <w:tcW w:w="496" w:type="dxa"/>
          </w:tcPr>
          <w:p w:rsidR="00DD1453" w:rsidRPr="00A334ED" w:rsidRDefault="00DD1453" w:rsidP="005D48B3">
            <w:pPr>
              <w:bidi/>
              <w:jc w:val="right"/>
              <w:rPr>
                <w:rFonts w:cs="Simplified Arabic"/>
                <w:b/>
                <w:sz w:val="28"/>
                <w:szCs w:val="28"/>
                <w:rtl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13</w:t>
            </w:r>
          </w:p>
        </w:tc>
      </w:tr>
      <w:tr w:rsidR="00DD1453" w:rsidRPr="00A334ED" w:rsidTr="005D48B3">
        <w:tc>
          <w:tcPr>
            <w:tcW w:w="8788" w:type="dxa"/>
            <w:gridSpan w:val="4"/>
          </w:tcPr>
          <w:p w:rsidR="00DD1453" w:rsidRPr="00975264" w:rsidRDefault="00DD1453" w:rsidP="005D48B3">
            <w:pPr>
              <w:rPr>
                <w:rFonts w:cs="Simplified Arabic"/>
                <w:bCs/>
                <w:sz w:val="28"/>
                <w:szCs w:val="28"/>
                <w:rtl/>
                <w:lang w:bidi="ar-DZ"/>
              </w:rPr>
            </w:pPr>
            <w:r w:rsidRPr="00975264">
              <w:rPr>
                <w:rFonts w:cs="Simplified Arabic"/>
                <w:bCs/>
                <w:sz w:val="28"/>
                <w:szCs w:val="28"/>
                <w:lang w:bidi="ar-DZ"/>
              </w:rPr>
              <w:t>Pratique linguistique</w:t>
            </w:r>
          </w:p>
          <w:p w:rsidR="00DD1453" w:rsidRPr="00975264" w:rsidRDefault="00DD1453" w:rsidP="005D48B3">
            <w:pPr>
              <w:rPr>
                <w:rFonts w:cs="Simplified Arabic"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496" w:type="dxa"/>
          </w:tcPr>
          <w:p w:rsidR="00DD1453" w:rsidRPr="00A334ED" w:rsidRDefault="00DD1453" w:rsidP="005D48B3">
            <w:pPr>
              <w:bidi/>
              <w:jc w:val="right"/>
              <w:rPr>
                <w:rFonts w:cs="Simplified Arabic"/>
                <w:b/>
                <w:sz w:val="28"/>
                <w:szCs w:val="28"/>
                <w:rtl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14</w:t>
            </w:r>
          </w:p>
        </w:tc>
      </w:tr>
    </w:tbl>
    <w:p w:rsidR="00DD1453" w:rsidRPr="009144A5" w:rsidRDefault="00DD1453" w:rsidP="00DD1453">
      <w:pPr>
        <w:bidi/>
        <w:ind w:left="-1"/>
        <w:jc w:val="both"/>
        <w:rPr>
          <w:rFonts w:ascii="Sakkal Majalla" w:hAnsi="Sakkal Majalla" w:cs="Simplified Arabic"/>
          <w:bCs/>
          <w:sz w:val="28"/>
          <w:szCs w:val="28"/>
          <w:rtl/>
          <w:lang w:bidi="ar-DZ"/>
        </w:rPr>
      </w:pPr>
      <w:r w:rsidRPr="009144A5">
        <w:rPr>
          <w:rFonts w:ascii="Sakkal Majalla" w:hAnsi="Sakkal Majalla" w:cs="Simplified Arabic"/>
          <w:bCs/>
          <w:sz w:val="28"/>
          <w:szCs w:val="28"/>
          <w:rtl/>
          <w:lang w:bidi="ar-DZ"/>
        </w:rPr>
        <w:t>طريقة التقييم:</w:t>
      </w:r>
    </w:p>
    <w:p w:rsidR="00DD1453" w:rsidRPr="00A334ED" w:rsidRDefault="00DD1453" w:rsidP="00DD1453">
      <w:pPr>
        <w:bidi/>
        <w:ind w:left="-1"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يجري تقييم المحاضرات عن طريق امتحان في نهاية السداسي، بينما يكون تقييم الأعمال الموجهة متواصلا طوال السداسي </w:t>
      </w:r>
    </w:p>
    <w:p w:rsidR="00DD1453" w:rsidRPr="00D90B3E" w:rsidRDefault="00DD1453" w:rsidP="00DD1453">
      <w:pPr>
        <w:bidi/>
        <w:ind w:left="-1"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المراجع: </w:t>
      </w:r>
      <w:proofErr w:type="gramStart"/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( </w:t>
      </w:r>
      <w:proofErr w:type="spellStart"/>
      <w:r w:rsidRPr="00A334ED">
        <w:rPr>
          <w:rFonts w:ascii="Sakkal Majalla" w:hAnsi="Sakkal Majalla" w:cs="Simplified Arabic"/>
          <w:b/>
          <w:i/>
          <w:iCs/>
          <w:sz w:val="28"/>
          <w:szCs w:val="28"/>
          <w:rtl/>
          <w:lang w:bidi="ar-DZ"/>
        </w:rPr>
        <w:t>كتب</w:t>
      </w:r>
      <w:proofErr w:type="gramEnd"/>
      <w:r w:rsidRPr="00A334ED">
        <w:rPr>
          <w:rFonts w:ascii="Sakkal Majalla" w:hAnsi="Sakkal Majalla" w:cs="Simplified Arabic"/>
          <w:b/>
          <w:i/>
          <w:iCs/>
          <w:sz w:val="28"/>
          <w:szCs w:val="28"/>
          <w:rtl/>
          <w:lang w:bidi="ar-DZ"/>
        </w:rPr>
        <w:t>،ومطبوعات</w:t>
      </w:r>
      <w:proofErr w:type="spellEnd"/>
      <w:r w:rsidRPr="00A334ED">
        <w:rPr>
          <w:rFonts w:ascii="Sakkal Majalla" w:hAnsi="Sakkal Majalla" w:cs="Simplified Arabic"/>
          <w:b/>
          <w:i/>
          <w:iCs/>
          <w:sz w:val="28"/>
          <w:szCs w:val="28"/>
          <w:rtl/>
          <w:lang w:bidi="ar-DZ"/>
        </w:rPr>
        <w:t xml:space="preserve"> ، مواقع انترنت،</w:t>
      </w: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 إلخ)</w:t>
      </w:r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 xml:space="preserve">. </w:t>
      </w:r>
    </w:p>
    <w:p w:rsidR="00DD1453" w:rsidRPr="00A334ED" w:rsidRDefault="00DD1453" w:rsidP="00DD1453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السداسي: ال</w:t>
      </w:r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>ثالث    جذع مشترك.</w:t>
      </w:r>
    </w:p>
    <w:p w:rsidR="00601807" w:rsidRPr="00E867F7" w:rsidRDefault="00601807" w:rsidP="00601807">
      <w:pPr>
        <w:shd w:val="clear" w:color="auto" w:fill="EEECE1" w:themeFill="background2"/>
        <w:bidi/>
        <w:ind w:left="-1"/>
        <w:outlineLvl w:val="0"/>
        <w:rPr>
          <w:rFonts w:cs="Simplified Arabic"/>
          <w:bCs/>
          <w:sz w:val="36"/>
          <w:szCs w:val="36"/>
          <w:rtl/>
          <w:lang w:bidi="ar-DZ"/>
        </w:rPr>
      </w:pPr>
      <w:r w:rsidRPr="00E867F7">
        <w:rPr>
          <w:rFonts w:ascii="Sakkal Majalla" w:hAnsi="Sakkal Majalla" w:cs="Simplified Arabic"/>
          <w:bCs/>
          <w:sz w:val="28"/>
          <w:szCs w:val="28"/>
          <w:rtl/>
          <w:lang w:bidi="ar-DZ"/>
        </w:rPr>
        <w:t>عنوان ال</w:t>
      </w:r>
      <w:r w:rsidRPr="00E867F7">
        <w:rPr>
          <w:rFonts w:ascii="Sakkal Majalla" w:hAnsi="Sakkal Majalla" w:cs="Simplified Arabic" w:hint="cs"/>
          <w:bCs/>
          <w:sz w:val="28"/>
          <w:szCs w:val="28"/>
          <w:rtl/>
          <w:lang w:bidi="ar-DZ"/>
        </w:rPr>
        <w:t>ليسانس</w:t>
      </w:r>
      <w:r w:rsidRPr="00E867F7">
        <w:rPr>
          <w:rFonts w:ascii="Sakkal Majalla" w:hAnsi="Sakkal Majalla" w:cs="Simplified Arabic"/>
          <w:bCs/>
          <w:sz w:val="28"/>
          <w:szCs w:val="28"/>
          <w:rtl/>
          <w:lang w:bidi="ar-DZ"/>
        </w:rPr>
        <w:t xml:space="preserve">: </w:t>
      </w:r>
      <w:r w:rsidRPr="00E867F7">
        <w:rPr>
          <w:rFonts w:cs="Simplified Arabic" w:hint="cs"/>
          <w:bCs/>
          <w:sz w:val="28"/>
          <w:szCs w:val="28"/>
          <w:rtl/>
          <w:lang w:bidi="ar-DZ"/>
        </w:rPr>
        <w:t>لسانيات عامة</w:t>
      </w:r>
    </w:p>
    <w:p w:rsidR="00DD1453" w:rsidRPr="00A334ED" w:rsidRDefault="00DD1453" w:rsidP="00DD1453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الأستاذ المسؤول عن الوحدة التعليمية </w:t>
      </w:r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>الأفقية</w:t>
      </w: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: </w:t>
      </w:r>
    </w:p>
    <w:p w:rsidR="00DD1453" w:rsidRPr="00A334ED" w:rsidRDefault="00DD1453" w:rsidP="00DD1453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الأستاذ المسؤول على المادة: </w:t>
      </w:r>
    </w:p>
    <w:p w:rsidR="00DD1453" w:rsidRPr="006F0151" w:rsidRDefault="00DD1453" w:rsidP="00DD1453">
      <w:pPr>
        <w:shd w:val="clear" w:color="auto" w:fill="F2DBDB"/>
        <w:bidi/>
        <w:jc w:val="both"/>
        <w:rPr>
          <w:rFonts w:ascii="Sakkal Majalla" w:hAnsi="Sakkal Majalla" w:cs="Simplified Arabic"/>
          <w:bCs/>
          <w:sz w:val="28"/>
          <w:szCs w:val="28"/>
          <w:rtl/>
          <w:lang w:bidi="ar-DZ"/>
        </w:rPr>
      </w:pPr>
      <w:r w:rsidRPr="006F0151">
        <w:rPr>
          <w:rFonts w:ascii="Sakkal Majalla" w:hAnsi="Sakkal Majalla" w:cs="Simplified Arabic"/>
          <w:bCs/>
          <w:sz w:val="28"/>
          <w:szCs w:val="28"/>
          <w:rtl/>
          <w:lang w:bidi="ar-DZ"/>
        </w:rPr>
        <w:t>المادة:</w:t>
      </w:r>
      <w:r w:rsidRPr="006F0151">
        <w:rPr>
          <w:rFonts w:ascii="Sakkal Majalla" w:hAnsi="Sakkal Majalla" w:cs="Simplified Arabic" w:hint="cs"/>
          <w:bCs/>
          <w:sz w:val="28"/>
          <w:szCs w:val="28"/>
          <w:rtl/>
          <w:lang w:bidi="ar-DZ"/>
        </w:rPr>
        <w:t xml:space="preserve"> </w:t>
      </w:r>
      <w:r w:rsidRPr="006F0151">
        <w:rPr>
          <w:rFonts w:cs="Simplified Arabic"/>
          <w:bCs/>
          <w:sz w:val="28"/>
          <w:szCs w:val="28"/>
          <w:lang w:val="en-US" w:bidi="ar-DZ"/>
        </w:rPr>
        <w:t>ANGLAIS</w:t>
      </w:r>
    </w:p>
    <w:p w:rsidR="00DD1453" w:rsidRPr="00A334ED" w:rsidRDefault="00DD1453" w:rsidP="00DD1453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أهداف التعليم:</w:t>
      </w:r>
    </w:p>
    <w:p w:rsidR="00DD1453" w:rsidRPr="00A334ED" w:rsidRDefault="00DD1453" w:rsidP="00DD1453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 المعارف المسبقة المطلوبة:</w:t>
      </w:r>
      <w:r w:rsidRPr="00A334ED">
        <w:rPr>
          <w:rFonts w:ascii="Sakkal Majalla" w:hAnsi="Sakkal Majalla" w:cs="Simplified Arabic"/>
          <w:b/>
          <w:sz w:val="28"/>
          <w:szCs w:val="28"/>
          <w:lang w:bidi="ar-DZ"/>
        </w:rPr>
        <w:t xml:space="preserve"> </w:t>
      </w:r>
    </w:p>
    <w:p w:rsidR="00DD1453" w:rsidRPr="00A334ED" w:rsidRDefault="00DD1453" w:rsidP="00DD1453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محتوى المادة:</w:t>
      </w:r>
    </w:p>
    <w:p w:rsidR="00DD1453" w:rsidRPr="00A334ED" w:rsidRDefault="00DD1453" w:rsidP="00DD1453">
      <w:pPr>
        <w:bidi/>
        <w:jc w:val="both"/>
        <w:rPr>
          <w:rFonts w:cs="Simplified Arabic"/>
          <w:b/>
          <w:sz w:val="28"/>
          <w:szCs w:val="28"/>
          <w:lang w:bidi="ar-DZ"/>
        </w:rPr>
      </w:pPr>
    </w:p>
    <w:tbl>
      <w:tblPr>
        <w:bidiVisual/>
        <w:tblW w:w="0" w:type="auto"/>
        <w:tblInd w:w="97" w:type="dxa"/>
        <w:tblLook w:val="04A0" w:firstRow="1" w:lastRow="0" w:firstColumn="1" w:lastColumn="0" w:noHBand="0" w:noVBand="1"/>
      </w:tblPr>
      <w:tblGrid>
        <w:gridCol w:w="4536"/>
        <w:gridCol w:w="1843"/>
        <w:gridCol w:w="1559"/>
        <w:gridCol w:w="850"/>
        <w:gridCol w:w="776"/>
      </w:tblGrid>
      <w:tr w:rsidR="00DD1453" w:rsidRPr="00A334ED" w:rsidTr="005D48B3">
        <w:tc>
          <w:tcPr>
            <w:tcW w:w="4536" w:type="dxa"/>
          </w:tcPr>
          <w:p w:rsidR="00DD1453" w:rsidRPr="00A334ED" w:rsidRDefault="00DD1453" w:rsidP="005D48B3">
            <w:pPr>
              <w:bidi/>
              <w:rPr>
                <w:rFonts w:cs="Simplified Arabic"/>
                <w:b/>
                <w:sz w:val="28"/>
                <w:szCs w:val="28"/>
                <w:rtl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  <w:lang w:bidi="ar-DZ"/>
              </w:rPr>
              <w:t xml:space="preserve">السداسي </w:t>
            </w:r>
            <w:proofErr w:type="gramStart"/>
            <w:r w:rsidRPr="00A334ED">
              <w:rPr>
                <w:rFonts w:cs="Simplified Arabic" w:hint="cs"/>
                <w:b/>
                <w:sz w:val="28"/>
                <w:szCs w:val="28"/>
                <w:rtl/>
                <w:lang w:bidi="ar-DZ"/>
              </w:rPr>
              <w:t>الثالث  وحدة</w:t>
            </w:r>
            <w:proofErr w:type="gramEnd"/>
            <w:r w:rsidRPr="00A334ED">
              <w:rPr>
                <w:rFonts w:cs="Simplified Arabic" w:hint="cs"/>
                <w:b/>
                <w:sz w:val="28"/>
                <w:szCs w:val="28"/>
                <w:rtl/>
                <w:lang w:bidi="ar-DZ"/>
              </w:rPr>
              <w:t xml:space="preserve"> التعليم الأفقية</w:t>
            </w:r>
          </w:p>
        </w:tc>
        <w:tc>
          <w:tcPr>
            <w:tcW w:w="1843" w:type="dxa"/>
          </w:tcPr>
          <w:p w:rsidR="00DD1453" w:rsidRPr="00A334ED" w:rsidRDefault="00DD1453" w:rsidP="005D48B3">
            <w:pPr>
              <w:bidi/>
              <w:rPr>
                <w:rFonts w:cs="Simplified Arabic"/>
                <w:b/>
                <w:sz w:val="28"/>
                <w:szCs w:val="28"/>
                <w:rtl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  <w:lang w:bidi="ar-DZ"/>
              </w:rPr>
              <w:t>المعامل:01</w:t>
            </w:r>
          </w:p>
        </w:tc>
        <w:tc>
          <w:tcPr>
            <w:tcW w:w="1559" w:type="dxa"/>
          </w:tcPr>
          <w:p w:rsidR="00DD1453" w:rsidRPr="00A334ED" w:rsidRDefault="00DD1453" w:rsidP="005D48B3">
            <w:pPr>
              <w:bidi/>
              <w:rPr>
                <w:rFonts w:cs="Simplified Arabic"/>
                <w:b/>
                <w:sz w:val="28"/>
                <w:szCs w:val="28"/>
                <w:rtl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  <w:lang w:bidi="ar-DZ"/>
              </w:rPr>
              <w:t>الرصيد:01</w:t>
            </w:r>
          </w:p>
        </w:tc>
        <w:tc>
          <w:tcPr>
            <w:tcW w:w="1626" w:type="dxa"/>
            <w:gridSpan w:val="2"/>
          </w:tcPr>
          <w:p w:rsidR="00DD1453" w:rsidRPr="00A334ED" w:rsidRDefault="00DD1453" w:rsidP="005D48B3">
            <w:pPr>
              <w:bidi/>
              <w:jc w:val="center"/>
              <w:rPr>
                <w:rFonts w:cs="Simplified Arabic"/>
                <w:b/>
                <w:sz w:val="28"/>
                <w:szCs w:val="28"/>
                <w:rtl/>
              </w:rPr>
            </w:pPr>
            <w:r w:rsidRPr="00A334ED">
              <w:rPr>
                <w:rFonts w:cs="Simplified Arabic"/>
                <w:b/>
                <w:sz w:val="28"/>
                <w:szCs w:val="28"/>
                <w:lang w:val="en-US" w:bidi="ar-DZ"/>
              </w:rPr>
              <w:t>ANGLAIS</w:t>
            </w:r>
          </w:p>
        </w:tc>
      </w:tr>
      <w:tr w:rsidR="00DD1453" w:rsidRPr="00A334ED" w:rsidTr="005D48B3">
        <w:tc>
          <w:tcPr>
            <w:tcW w:w="8788" w:type="dxa"/>
            <w:gridSpan w:val="4"/>
          </w:tcPr>
          <w:p w:rsidR="00DD1453" w:rsidRPr="00975264" w:rsidRDefault="00DD1453" w:rsidP="005D48B3">
            <w:pPr>
              <w:rPr>
                <w:rFonts w:cs="Simplified Arabic"/>
                <w:bCs/>
                <w:sz w:val="28"/>
                <w:szCs w:val="28"/>
                <w:rtl/>
                <w:lang w:bidi="ar-DZ"/>
              </w:rPr>
            </w:pPr>
            <w:r w:rsidRPr="00975264">
              <w:rPr>
                <w:rFonts w:cs="Simplified Arabic"/>
                <w:bCs/>
                <w:sz w:val="28"/>
                <w:szCs w:val="28"/>
                <w:lang w:bidi="ar-DZ"/>
              </w:rPr>
              <w:t xml:space="preserve">The </w:t>
            </w:r>
            <w:proofErr w:type="spellStart"/>
            <w:r w:rsidRPr="00975264">
              <w:rPr>
                <w:rFonts w:cs="Simplified Arabic"/>
                <w:bCs/>
                <w:sz w:val="28"/>
                <w:szCs w:val="28"/>
                <w:lang w:bidi="ar-DZ"/>
              </w:rPr>
              <w:t>present</w:t>
            </w:r>
            <w:proofErr w:type="spellEnd"/>
            <w:r w:rsidRPr="00975264">
              <w:rPr>
                <w:rFonts w:cs="Simplified Arabic"/>
                <w:bCs/>
                <w:sz w:val="28"/>
                <w:szCs w:val="28"/>
                <w:lang w:bidi="ar-DZ"/>
              </w:rPr>
              <w:t xml:space="preserve"> </w:t>
            </w:r>
            <w:proofErr w:type="spellStart"/>
            <w:r w:rsidRPr="00975264">
              <w:rPr>
                <w:rFonts w:cs="Simplified Arabic"/>
                <w:bCs/>
                <w:sz w:val="28"/>
                <w:szCs w:val="28"/>
                <w:lang w:bidi="ar-DZ"/>
              </w:rPr>
              <w:t>tenses</w:t>
            </w:r>
            <w:proofErr w:type="spellEnd"/>
          </w:p>
        </w:tc>
        <w:tc>
          <w:tcPr>
            <w:tcW w:w="776" w:type="dxa"/>
          </w:tcPr>
          <w:p w:rsidR="00DD1453" w:rsidRPr="00A334ED" w:rsidRDefault="00DD1453" w:rsidP="005D48B3">
            <w:pPr>
              <w:bidi/>
              <w:jc w:val="right"/>
              <w:rPr>
                <w:rFonts w:cs="Simplified Arabic"/>
                <w:b/>
                <w:sz w:val="28"/>
                <w:szCs w:val="28"/>
                <w:rtl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1</w:t>
            </w:r>
          </w:p>
        </w:tc>
      </w:tr>
      <w:tr w:rsidR="00DD1453" w:rsidRPr="00A334ED" w:rsidTr="005D48B3">
        <w:tc>
          <w:tcPr>
            <w:tcW w:w="8788" w:type="dxa"/>
            <w:gridSpan w:val="4"/>
          </w:tcPr>
          <w:p w:rsidR="00DD1453" w:rsidRPr="00975264" w:rsidRDefault="00DD1453" w:rsidP="005D48B3">
            <w:pPr>
              <w:rPr>
                <w:rFonts w:cs="Simplified Arabic"/>
                <w:bCs/>
                <w:sz w:val="28"/>
                <w:szCs w:val="28"/>
                <w:rtl/>
                <w:lang w:val="en-US" w:bidi="ar-DZ"/>
              </w:rPr>
            </w:pPr>
            <w:r w:rsidRPr="00975264">
              <w:rPr>
                <w:rFonts w:cs="Simplified Arabic"/>
                <w:bCs/>
                <w:sz w:val="28"/>
                <w:szCs w:val="28"/>
                <w:lang w:val="en-US" w:bidi="ar-DZ"/>
              </w:rPr>
              <w:t>The past and perfect tenses</w:t>
            </w:r>
          </w:p>
        </w:tc>
        <w:tc>
          <w:tcPr>
            <w:tcW w:w="776" w:type="dxa"/>
          </w:tcPr>
          <w:p w:rsidR="00DD1453" w:rsidRPr="00A334ED" w:rsidRDefault="00DD1453" w:rsidP="005D48B3">
            <w:pPr>
              <w:bidi/>
              <w:jc w:val="right"/>
              <w:rPr>
                <w:rFonts w:cs="Simplified Arabic"/>
                <w:b/>
                <w:sz w:val="28"/>
                <w:szCs w:val="28"/>
                <w:rtl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2</w:t>
            </w:r>
          </w:p>
        </w:tc>
      </w:tr>
      <w:tr w:rsidR="00DD1453" w:rsidRPr="00A334ED" w:rsidTr="005D48B3">
        <w:tc>
          <w:tcPr>
            <w:tcW w:w="8788" w:type="dxa"/>
            <w:gridSpan w:val="4"/>
          </w:tcPr>
          <w:p w:rsidR="00DD1453" w:rsidRPr="00975264" w:rsidRDefault="00DD1453" w:rsidP="005D48B3">
            <w:pPr>
              <w:bidi/>
              <w:jc w:val="right"/>
              <w:rPr>
                <w:rFonts w:cs="Simplified Arabic"/>
                <w:bCs/>
                <w:sz w:val="28"/>
                <w:szCs w:val="28"/>
                <w:rtl/>
                <w:lang w:val="en-US" w:bidi="ar-DZ"/>
              </w:rPr>
            </w:pPr>
            <w:r w:rsidRPr="00975264">
              <w:rPr>
                <w:rFonts w:cs="Simplified Arabic"/>
                <w:bCs/>
                <w:sz w:val="28"/>
                <w:szCs w:val="28"/>
                <w:lang w:val="en-US" w:bidi="ar-DZ"/>
              </w:rPr>
              <w:t>The future</w:t>
            </w:r>
          </w:p>
        </w:tc>
        <w:tc>
          <w:tcPr>
            <w:tcW w:w="776" w:type="dxa"/>
          </w:tcPr>
          <w:p w:rsidR="00DD1453" w:rsidRPr="00A334ED" w:rsidRDefault="00DD1453" w:rsidP="005D48B3">
            <w:pPr>
              <w:bidi/>
              <w:jc w:val="right"/>
              <w:rPr>
                <w:rFonts w:cs="Simplified Arabic"/>
                <w:b/>
                <w:sz w:val="28"/>
                <w:szCs w:val="28"/>
                <w:rtl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3</w:t>
            </w:r>
          </w:p>
        </w:tc>
      </w:tr>
      <w:tr w:rsidR="00DD1453" w:rsidRPr="00A334ED" w:rsidTr="005D48B3">
        <w:tc>
          <w:tcPr>
            <w:tcW w:w="8788" w:type="dxa"/>
            <w:gridSpan w:val="4"/>
          </w:tcPr>
          <w:p w:rsidR="00DD1453" w:rsidRPr="00975264" w:rsidRDefault="00DD1453" w:rsidP="005D48B3">
            <w:pPr>
              <w:rPr>
                <w:rFonts w:cs="Simplified Arabic"/>
                <w:bCs/>
                <w:sz w:val="28"/>
                <w:szCs w:val="28"/>
                <w:rtl/>
                <w:lang w:bidi="ar-DZ"/>
              </w:rPr>
            </w:pPr>
            <w:r w:rsidRPr="00975264">
              <w:rPr>
                <w:rFonts w:cs="Simplified Arabic"/>
                <w:bCs/>
                <w:sz w:val="28"/>
                <w:szCs w:val="28"/>
                <w:lang w:bidi="ar-DZ"/>
              </w:rPr>
              <w:t xml:space="preserve">The </w:t>
            </w:r>
            <w:proofErr w:type="spellStart"/>
            <w:r w:rsidRPr="00975264">
              <w:rPr>
                <w:rFonts w:cs="Simplified Arabic"/>
                <w:bCs/>
                <w:sz w:val="28"/>
                <w:szCs w:val="28"/>
                <w:lang w:bidi="ar-DZ"/>
              </w:rPr>
              <w:t>conditional</w:t>
            </w:r>
            <w:proofErr w:type="spellEnd"/>
          </w:p>
        </w:tc>
        <w:tc>
          <w:tcPr>
            <w:tcW w:w="776" w:type="dxa"/>
          </w:tcPr>
          <w:p w:rsidR="00DD1453" w:rsidRPr="00A334ED" w:rsidRDefault="00DD1453" w:rsidP="005D48B3">
            <w:pPr>
              <w:bidi/>
              <w:jc w:val="right"/>
              <w:rPr>
                <w:rFonts w:cs="Simplified Arabic"/>
                <w:b/>
                <w:sz w:val="28"/>
                <w:szCs w:val="28"/>
                <w:rtl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4</w:t>
            </w:r>
          </w:p>
        </w:tc>
      </w:tr>
      <w:tr w:rsidR="00DD1453" w:rsidRPr="00A334ED" w:rsidTr="005D48B3">
        <w:tc>
          <w:tcPr>
            <w:tcW w:w="8788" w:type="dxa"/>
            <w:gridSpan w:val="4"/>
          </w:tcPr>
          <w:p w:rsidR="00DD1453" w:rsidRPr="00975264" w:rsidRDefault="00DD1453" w:rsidP="005D48B3">
            <w:pPr>
              <w:rPr>
                <w:rFonts w:cs="Simplified Arabic"/>
                <w:bCs/>
                <w:sz w:val="28"/>
                <w:szCs w:val="28"/>
                <w:rtl/>
                <w:lang w:val="en-US" w:bidi="ar-DZ"/>
              </w:rPr>
            </w:pPr>
            <w:r w:rsidRPr="00975264">
              <w:rPr>
                <w:rFonts w:cs="Simplified Arabic"/>
                <w:bCs/>
                <w:sz w:val="28"/>
                <w:szCs w:val="28"/>
                <w:lang w:val="en-US" w:bidi="ar-DZ"/>
              </w:rPr>
              <w:t>Exercises</w:t>
            </w:r>
          </w:p>
        </w:tc>
        <w:tc>
          <w:tcPr>
            <w:tcW w:w="776" w:type="dxa"/>
          </w:tcPr>
          <w:p w:rsidR="00DD1453" w:rsidRPr="00A334ED" w:rsidRDefault="00DD1453" w:rsidP="005D48B3">
            <w:pPr>
              <w:bidi/>
              <w:jc w:val="right"/>
              <w:rPr>
                <w:rFonts w:cs="Simplified Arabic"/>
                <w:b/>
                <w:sz w:val="28"/>
                <w:szCs w:val="28"/>
                <w:rtl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5</w:t>
            </w:r>
          </w:p>
        </w:tc>
      </w:tr>
      <w:tr w:rsidR="00DD1453" w:rsidRPr="00A334ED" w:rsidTr="005D48B3">
        <w:tc>
          <w:tcPr>
            <w:tcW w:w="8788" w:type="dxa"/>
            <w:gridSpan w:val="4"/>
          </w:tcPr>
          <w:p w:rsidR="00DD1453" w:rsidRPr="00975264" w:rsidRDefault="00DD1453" w:rsidP="005D48B3">
            <w:pPr>
              <w:rPr>
                <w:rFonts w:cs="Simplified Arabic"/>
                <w:bCs/>
                <w:sz w:val="28"/>
                <w:szCs w:val="28"/>
                <w:rtl/>
                <w:lang w:val="en-US" w:bidi="ar-DZ"/>
              </w:rPr>
            </w:pPr>
            <w:r w:rsidRPr="00975264">
              <w:rPr>
                <w:rFonts w:cs="Simplified Arabic"/>
                <w:bCs/>
                <w:sz w:val="28"/>
                <w:szCs w:val="28"/>
                <w:lang w:val="en-US" w:bidi="ar-DZ"/>
              </w:rPr>
              <w:t>The participles present and past</w:t>
            </w:r>
          </w:p>
        </w:tc>
        <w:tc>
          <w:tcPr>
            <w:tcW w:w="776" w:type="dxa"/>
          </w:tcPr>
          <w:p w:rsidR="00DD1453" w:rsidRPr="00A334ED" w:rsidRDefault="00DD1453" w:rsidP="005D48B3">
            <w:pPr>
              <w:bidi/>
              <w:jc w:val="right"/>
              <w:rPr>
                <w:rFonts w:cs="Simplified Arabic"/>
                <w:b/>
                <w:sz w:val="28"/>
                <w:szCs w:val="28"/>
                <w:rtl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6</w:t>
            </w:r>
          </w:p>
        </w:tc>
      </w:tr>
      <w:tr w:rsidR="00DD1453" w:rsidRPr="00A334ED" w:rsidTr="005D48B3">
        <w:tc>
          <w:tcPr>
            <w:tcW w:w="8788" w:type="dxa"/>
            <w:gridSpan w:val="4"/>
          </w:tcPr>
          <w:p w:rsidR="00DD1453" w:rsidRPr="00975264" w:rsidRDefault="00DD1453" w:rsidP="005D48B3">
            <w:pPr>
              <w:rPr>
                <w:rFonts w:cs="Simplified Arabic"/>
                <w:bCs/>
                <w:sz w:val="28"/>
                <w:szCs w:val="28"/>
                <w:rtl/>
                <w:lang w:val="en-US" w:bidi="ar-DZ"/>
              </w:rPr>
            </w:pPr>
            <w:r w:rsidRPr="00975264">
              <w:rPr>
                <w:rFonts w:cs="Simplified Arabic"/>
                <w:bCs/>
                <w:sz w:val="28"/>
                <w:szCs w:val="28"/>
                <w:lang w:val="en-US" w:bidi="ar-DZ"/>
              </w:rPr>
              <w:t>Exercises</w:t>
            </w:r>
          </w:p>
        </w:tc>
        <w:tc>
          <w:tcPr>
            <w:tcW w:w="776" w:type="dxa"/>
          </w:tcPr>
          <w:p w:rsidR="00DD1453" w:rsidRPr="00A334ED" w:rsidRDefault="00DD1453" w:rsidP="005D48B3">
            <w:pPr>
              <w:bidi/>
              <w:jc w:val="right"/>
              <w:rPr>
                <w:rFonts w:cs="Simplified Arabic"/>
                <w:b/>
                <w:sz w:val="28"/>
                <w:szCs w:val="28"/>
                <w:rtl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7</w:t>
            </w:r>
          </w:p>
        </w:tc>
      </w:tr>
      <w:tr w:rsidR="00DD1453" w:rsidRPr="00A334ED" w:rsidTr="005D48B3">
        <w:tc>
          <w:tcPr>
            <w:tcW w:w="8788" w:type="dxa"/>
            <w:gridSpan w:val="4"/>
          </w:tcPr>
          <w:p w:rsidR="00DD1453" w:rsidRPr="00975264" w:rsidRDefault="00DD1453" w:rsidP="005D48B3">
            <w:pPr>
              <w:bidi/>
              <w:jc w:val="right"/>
              <w:rPr>
                <w:rFonts w:cs="Simplified Arabic"/>
                <w:bCs/>
                <w:sz w:val="28"/>
                <w:szCs w:val="28"/>
                <w:rtl/>
                <w:lang w:val="en-US" w:bidi="ar-DZ"/>
              </w:rPr>
            </w:pPr>
            <w:r w:rsidRPr="00975264">
              <w:rPr>
                <w:rFonts w:cs="Simplified Arabic"/>
                <w:bCs/>
                <w:sz w:val="28"/>
                <w:szCs w:val="28"/>
                <w:lang w:val="en-US" w:bidi="ar-DZ"/>
              </w:rPr>
              <w:t>The Gerund</w:t>
            </w:r>
          </w:p>
        </w:tc>
        <w:tc>
          <w:tcPr>
            <w:tcW w:w="776" w:type="dxa"/>
          </w:tcPr>
          <w:p w:rsidR="00DD1453" w:rsidRPr="00A334ED" w:rsidRDefault="00DD1453" w:rsidP="005D48B3">
            <w:pPr>
              <w:bidi/>
              <w:jc w:val="right"/>
              <w:rPr>
                <w:rFonts w:cs="Simplified Arabic"/>
                <w:b/>
                <w:sz w:val="28"/>
                <w:szCs w:val="28"/>
                <w:rtl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8</w:t>
            </w:r>
          </w:p>
        </w:tc>
      </w:tr>
      <w:tr w:rsidR="00DD1453" w:rsidRPr="00A334ED" w:rsidTr="005D48B3">
        <w:tc>
          <w:tcPr>
            <w:tcW w:w="8788" w:type="dxa"/>
            <w:gridSpan w:val="4"/>
          </w:tcPr>
          <w:p w:rsidR="00DD1453" w:rsidRPr="00975264" w:rsidRDefault="00DD1453" w:rsidP="005D48B3">
            <w:pPr>
              <w:rPr>
                <w:rFonts w:cs="Simplified Arabic"/>
                <w:bCs/>
                <w:sz w:val="28"/>
                <w:szCs w:val="28"/>
                <w:rtl/>
                <w:lang w:val="en-US" w:bidi="ar-DZ"/>
              </w:rPr>
            </w:pPr>
            <w:r w:rsidRPr="00975264">
              <w:rPr>
                <w:rFonts w:cs="Simplified Arabic"/>
                <w:bCs/>
                <w:sz w:val="28"/>
                <w:szCs w:val="28"/>
                <w:lang w:val="en-US" w:bidi="ar-DZ"/>
              </w:rPr>
              <w:t>Exercises</w:t>
            </w:r>
          </w:p>
        </w:tc>
        <w:tc>
          <w:tcPr>
            <w:tcW w:w="776" w:type="dxa"/>
          </w:tcPr>
          <w:p w:rsidR="00DD1453" w:rsidRPr="00A334ED" w:rsidRDefault="00DD1453" w:rsidP="005D48B3">
            <w:pPr>
              <w:bidi/>
              <w:jc w:val="right"/>
              <w:rPr>
                <w:rFonts w:cs="Simplified Arabic"/>
                <w:b/>
                <w:sz w:val="28"/>
                <w:szCs w:val="28"/>
                <w:rtl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9</w:t>
            </w:r>
          </w:p>
        </w:tc>
      </w:tr>
      <w:tr w:rsidR="00DD1453" w:rsidRPr="00A334ED" w:rsidTr="005D48B3">
        <w:tc>
          <w:tcPr>
            <w:tcW w:w="8788" w:type="dxa"/>
            <w:gridSpan w:val="4"/>
          </w:tcPr>
          <w:p w:rsidR="00DD1453" w:rsidRPr="00975264" w:rsidRDefault="00DD1453" w:rsidP="005D48B3">
            <w:pPr>
              <w:bidi/>
              <w:jc w:val="right"/>
              <w:rPr>
                <w:rFonts w:cs="Simplified Arabic"/>
                <w:bCs/>
                <w:sz w:val="28"/>
                <w:szCs w:val="28"/>
                <w:rtl/>
                <w:lang w:val="en-US" w:bidi="ar-DZ"/>
              </w:rPr>
            </w:pPr>
            <w:r w:rsidRPr="00975264">
              <w:rPr>
                <w:rFonts w:cs="Simplified Arabic"/>
                <w:bCs/>
                <w:sz w:val="28"/>
                <w:szCs w:val="28"/>
                <w:lang w:val="en-US" w:bidi="ar-DZ"/>
              </w:rPr>
              <w:t>The imperative</w:t>
            </w:r>
          </w:p>
        </w:tc>
        <w:tc>
          <w:tcPr>
            <w:tcW w:w="776" w:type="dxa"/>
          </w:tcPr>
          <w:p w:rsidR="00DD1453" w:rsidRPr="00A334ED" w:rsidRDefault="00DD1453" w:rsidP="005D48B3">
            <w:pPr>
              <w:bidi/>
              <w:jc w:val="right"/>
              <w:rPr>
                <w:rFonts w:cs="Simplified Arabic"/>
                <w:b/>
                <w:sz w:val="28"/>
                <w:szCs w:val="28"/>
                <w:rtl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10</w:t>
            </w:r>
          </w:p>
        </w:tc>
      </w:tr>
      <w:tr w:rsidR="00DD1453" w:rsidRPr="00A334ED" w:rsidTr="005D48B3">
        <w:tc>
          <w:tcPr>
            <w:tcW w:w="8788" w:type="dxa"/>
            <w:gridSpan w:val="4"/>
          </w:tcPr>
          <w:p w:rsidR="00DD1453" w:rsidRPr="00975264" w:rsidRDefault="00DD1453" w:rsidP="005D48B3">
            <w:pPr>
              <w:bidi/>
              <w:jc w:val="right"/>
              <w:rPr>
                <w:rFonts w:cs="Simplified Arabic"/>
                <w:bCs/>
                <w:sz w:val="28"/>
                <w:szCs w:val="28"/>
                <w:rtl/>
              </w:rPr>
            </w:pPr>
            <w:r w:rsidRPr="00975264">
              <w:rPr>
                <w:rFonts w:cs="Simplified Arabic"/>
                <w:bCs/>
                <w:sz w:val="28"/>
                <w:szCs w:val="28"/>
                <w:lang w:val="en-US" w:bidi="ar-DZ"/>
              </w:rPr>
              <w:t>Exercises</w:t>
            </w:r>
          </w:p>
        </w:tc>
        <w:tc>
          <w:tcPr>
            <w:tcW w:w="776" w:type="dxa"/>
          </w:tcPr>
          <w:p w:rsidR="00DD1453" w:rsidRPr="00A334ED" w:rsidRDefault="00DD1453" w:rsidP="005D48B3">
            <w:pPr>
              <w:bidi/>
              <w:jc w:val="right"/>
              <w:rPr>
                <w:rFonts w:cs="Simplified Arabic"/>
                <w:b/>
                <w:sz w:val="28"/>
                <w:szCs w:val="28"/>
                <w:rtl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11</w:t>
            </w:r>
          </w:p>
          <w:p w:rsidR="00DD1453" w:rsidRPr="00A334ED" w:rsidRDefault="00DD1453" w:rsidP="005D48B3">
            <w:pPr>
              <w:bidi/>
              <w:jc w:val="right"/>
              <w:rPr>
                <w:rFonts w:cs="Simplified Arabic"/>
                <w:b/>
                <w:sz w:val="28"/>
                <w:szCs w:val="28"/>
                <w:rtl/>
              </w:rPr>
            </w:pPr>
          </w:p>
        </w:tc>
      </w:tr>
      <w:tr w:rsidR="00DD1453" w:rsidRPr="00A334ED" w:rsidTr="005D48B3">
        <w:tc>
          <w:tcPr>
            <w:tcW w:w="8788" w:type="dxa"/>
            <w:gridSpan w:val="4"/>
          </w:tcPr>
          <w:p w:rsidR="00DD1453" w:rsidRPr="00975264" w:rsidRDefault="00DD1453" w:rsidP="005D48B3">
            <w:pPr>
              <w:rPr>
                <w:rFonts w:cs="Simplified Arabic"/>
                <w:bCs/>
                <w:sz w:val="28"/>
                <w:szCs w:val="28"/>
                <w:rtl/>
                <w:lang w:val="en-US" w:bidi="ar-DZ"/>
              </w:rPr>
            </w:pPr>
            <w:r w:rsidRPr="00975264">
              <w:rPr>
                <w:rFonts w:cs="Simplified Arabic"/>
                <w:bCs/>
                <w:sz w:val="28"/>
                <w:szCs w:val="28"/>
                <w:lang w:val="en-US" w:bidi="ar-DZ"/>
              </w:rPr>
              <w:t>The passive voice</w:t>
            </w:r>
          </w:p>
        </w:tc>
        <w:tc>
          <w:tcPr>
            <w:tcW w:w="776" w:type="dxa"/>
          </w:tcPr>
          <w:p w:rsidR="00DD1453" w:rsidRPr="00A334ED" w:rsidRDefault="00DD1453" w:rsidP="005D48B3">
            <w:pPr>
              <w:bidi/>
              <w:jc w:val="right"/>
              <w:rPr>
                <w:rFonts w:cs="Simplified Arabic"/>
                <w:b/>
                <w:sz w:val="28"/>
                <w:szCs w:val="28"/>
                <w:rtl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12</w:t>
            </w:r>
          </w:p>
        </w:tc>
      </w:tr>
      <w:tr w:rsidR="00DD1453" w:rsidRPr="00A334ED" w:rsidTr="005D48B3">
        <w:tc>
          <w:tcPr>
            <w:tcW w:w="8788" w:type="dxa"/>
            <w:gridSpan w:val="4"/>
          </w:tcPr>
          <w:p w:rsidR="00DD1453" w:rsidRPr="00D90B3E" w:rsidRDefault="00DD1453" w:rsidP="005D48B3">
            <w:pPr>
              <w:rPr>
                <w:rFonts w:cs="Simplified Arabic"/>
                <w:b/>
                <w:sz w:val="28"/>
                <w:szCs w:val="28"/>
                <w:rtl/>
                <w:lang w:val="en-US" w:bidi="ar-DZ"/>
              </w:rPr>
            </w:pPr>
            <w:r w:rsidRPr="00A334ED">
              <w:rPr>
                <w:rFonts w:cs="Simplified Arabic"/>
                <w:b/>
                <w:sz w:val="28"/>
                <w:szCs w:val="28"/>
                <w:lang w:val="en-US" w:bidi="ar-DZ"/>
              </w:rPr>
              <w:t>Reported speech</w:t>
            </w:r>
          </w:p>
        </w:tc>
        <w:tc>
          <w:tcPr>
            <w:tcW w:w="776" w:type="dxa"/>
          </w:tcPr>
          <w:p w:rsidR="00DD1453" w:rsidRPr="00A334ED" w:rsidRDefault="00DD1453" w:rsidP="005D48B3">
            <w:pPr>
              <w:bidi/>
              <w:jc w:val="right"/>
              <w:rPr>
                <w:rFonts w:cs="Simplified Arabic"/>
                <w:b/>
                <w:sz w:val="28"/>
                <w:szCs w:val="28"/>
                <w:rtl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13</w:t>
            </w:r>
          </w:p>
        </w:tc>
      </w:tr>
      <w:tr w:rsidR="00DD1453" w:rsidRPr="00A334ED" w:rsidTr="005D48B3">
        <w:tc>
          <w:tcPr>
            <w:tcW w:w="8788" w:type="dxa"/>
            <w:gridSpan w:val="4"/>
          </w:tcPr>
          <w:p w:rsidR="00DD1453" w:rsidRPr="00A334ED" w:rsidRDefault="00DD1453" w:rsidP="005D48B3">
            <w:pPr>
              <w:rPr>
                <w:rFonts w:cs="Simplified Arabic"/>
                <w:b/>
                <w:sz w:val="28"/>
                <w:szCs w:val="28"/>
                <w:lang w:val="en-US" w:bidi="ar-DZ"/>
              </w:rPr>
            </w:pPr>
            <w:r w:rsidRPr="00A334ED">
              <w:rPr>
                <w:rFonts w:cs="Simplified Arabic"/>
                <w:b/>
                <w:sz w:val="28"/>
                <w:szCs w:val="28"/>
                <w:lang w:val="en-US" w:bidi="ar-DZ"/>
              </w:rPr>
              <w:t>Exercises</w:t>
            </w:r>
          </w:p>
          <w:p w:rsidR="00DD1453" w:rsidRPr="00A334ED" w:rsidRDefault="00DD1453" w:rsidP="005D48B3">
            <w:pPr>
              <w:bidi/>
              <w:jc w:val="right"/>
              <w:rPr>
                <w:rFonts w:cs="Simplified Arabic"/>
                <w:b/>
                <w:sz w:val="28"/>
                <w:szCs w:val="28"/>
                <w:rtl/>
              </w:rPr>
            </w:pPr>
          </w:p>
        </w:tc>
        <w:tc>
          <w:tcPr>
            <w:tcW w:w="776" w:type="dxa"/>
          </w:tcPr>
          <w:p w:rsidR="00DD1453" w:rsidRPr="00A334ED" w:rsidRDefault="00DD1453" w:rsidP="005D48B3">
            <w:pPr>
              <w:bidi/>
              <w:jc w:val="right"/>
              <w:rPr>
                <w:rFonts w:cs="Simplified Arabic"/>
                <w:b/>
                <w:sz w:val="28"/>
                <w:szCs w:val="28"/>
                <w:rtl/>
              </w:rPr>
            </w:pPr>
            <w:r w:rsidRPr="00A334ED">
              <w:rPr>
                <w:rFonts w:cs="Simplified Arabic" w:hint="cs"/>
                <w:b/>
                <w:sz w:val="28"/>
                <w:szCs w:val="28"/>
                <w:rtl/>
              </w:rPr>
              <w:t>14</w:t>
            </w:r>
          </w:p>
        </w:tc>
      </w:tr>
    </w:tbl>
    <w:p w:rsidR="00DD1453" w:rsidRPr="00975264" w:rsidRDefault="00DD1453" w:rsidP="00DD1453">
      <w:pPr>
        <w:bidi/>
        <w:ind w:left="-1"/>
        <w:jc w:val="both"/>
        <w:rPr>
          <w:rFonts w:ascii="Sakkal Majalla" w:hAnsi="Sakkal Majalla" w:cs="Simplified Arabic"/>
          <w:bCs/>
          <w:sz w:val="28"/>
          <w:szCs w:val="28"/>
          <w:rtl/>
          <w:lang w:bidi="ar-DZ"/>
        </w:rPr>
      </w:pPr>
      <w:r w:rsidRPr="00975264">
        <w:rPr>
          <w:rFonts w:ascii="Sakkal Majalla" w:hAnsi="Sakkal Majalla" w:cs="Simplified Arabic"/>
          <w:bCs/>
          <w:sz w:val="28"/>
          <w:szCs w:val="28"/>
          <w:rtl/>
          <w:lang w:bidi="ar-DZ"/>
        </w:rPr>
        <w:t>طريقة التقييم:</w:t>
      </w:r>
    </w:p>
    <w:p w:rsidR="00DD1453" w:rsidRPr="00A334ED" w:rsidRDefault="00DD1453" w:rsidP="00DD1453">
      <w:pPr>
        <w:bidi/>
        <w:ind w:left="-1"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يكون تقييم الأعمال الموجهة متواصلا طوال السداسي </w:t>
      </w:r>
    </w:p>
    <w:p w:rsidR="00DD1453" w:rsidRPr="00DB3AE7" w:rsidRDefault="00DD1453" w:rsidP="00DD1453">
      <w:pPr>
        <w:bidi/>
        <w:ind w:left="-1"/>
        <w:jc w:val="both"/>
        <w:rPr>
          <w:rFonts w:ascii="Sakkal Majalla" w:hAnsi="Sakkal Majalla" w:cs="Simplified Arabic"/>
          <w:b/>
          <w:sz w:val="28"/>
          <w:szCs w:val="28"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المراجع: </w:t>
      </w:r>
      <w:proofErr w:type="gramStart"/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( </w:t>
      </w:r>
      <w:r w:rsidRPr="00A334ED">
        <w:rPr>
          <w:rFonts w:ascii="Sakkal Majalla" w:hAnsi="Sakkal Majalla" w:cs="Simplified Arabic"/>
          <w:b/>
          <w:i/>
          <w:iCs/>
          <w:sz w:val="28"/>
          <w:szCs w:val="28"/>
          <w:rtl/>
          <w:lang w:bidi="ar-DZ"/>
        </w:rPr>
        <w:t>كتب</w:t>
      </w:r>
      <w:proofErr w:type="gramEnd"/>
      <w:r w:rsidRPr="00A334ED">
        <w:rPr>
          <w:rFonts w:ascii="Sakkal Majalla" w:hAnsi="Sakkal Majalla" w:cs="Simplified Arabic"/>
          <w:b/>
          <w:i/>
          <w:iCs/>
          <w:sz w:val="28"/>
          <w:szCs w:val="28"/>
          <w:rtl/>
          <w:lang w:bidi="ar-DZ"/>
        </w:rPr>
        <w:t>،</w:t>
      </w:r>
      <w:r w:rsidR="009144A5">
        <w:rPr>
          <w:rFonts w:ascii="Sakkal Majalla" w:hAnsi="Sakkal Majalla" w:cs="Simplified Arabic" w:hint="cs"/>
          <w:b/>
          <w:i/>
          <w:iCs/>
          <w:sz w:val="28"/>
          <w:szCs w:val="28"/>
          <w:rtl/>
          <w:lang w:bidi="ar-DZ"/>
        </w:rPr>
        <w:t xml:space="preserve"> </w:t>
      </w:r>
      <w:r w:rsidRPr="00A334ED">
        <w:rPr>
          <w:rFonts w:ascii="Sakkal Majalla" w:hAnsi="Sakkal Majalla" w:cs="Simplified Arabic"/>
          <w:b/>
          <w:i/>
          <w:iCs/>
          <w:sz w:val="28"/>
          <w:szCs w:val="28"/>
          <w:rtl/>
          <w:lang w:bidi="ar-DZ"/>
        </w:rPr>
        <w:t>ومطبوعات ، مواقع انترنت،</w:t>
      </w: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 إلخ)</w:t>
      </w:r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 xml:space="preserve">. </w:t>
      </w:r>
    </w:p>
    <w:p w:rsidR="00DD1453" w:rsidRPr="0067339C" w:rsidRDefault="00DD1453" w:rsidP="00601807">
      <w:pPr>
        <w:shd w:val="clear" w:color="auto" w:fill="F2DBDB" w:themeFill="accent2" w:themeFillTint="33"/>
        <w:bidi/>
        <w:jc w:val="both"/>
        <w:rPr>
          <w:rFonts w:ascii="Sakkal Majalla" w:hAnsi="Sakkal Majalla" w:cs="Simplified Arabic"/>
          <w:bCs/>
          <w:sz w:val="36"/>
          <w:szCs w:val="36"/>
          <w:rtl/>
          <w:lang w:bidi="ar-DZ"/>
        </w:rPr>
      </w:pPr>
      <w:r w:rsidRPr="0067339C">
        <w:rPr>
          <w:rFonts w:ascii="Sakkal Majalla" w:hAnsi="Sakkal Majalla" w:cs="Simplified Arabic"/>
          <w:bCs/>
          <w:sz w:val="36"/>
          <w:szCs w:val="36"/>
          <w:rtl/>
          <w:lang w:bidi="ar-DZ"/>
        </w:rPr>
        <w:t>السداسي: ال</w:t>
      </w:r>
      <w:r w:rsidRPr="0067339C">
        <w:rPr>
          <w:rFonts w:ascii="Sakkal Majalla" w:hAnsi="Sakkal Majalla" w:cs="Simplified Arabic" w:hint="cs"/>
          <w:bCs/>
          <w:sz w:val="36"/>
          <w:szCs w:val="36"/>
          <w:rtl/>
          <w:lang w:bidi="ar-DZ"/>
        </w:rPr>
        <w:t xml:space="preserve">رابع    </w:t>
      </w:r>
    </w:p>
    <w:p w:rsidR="00601807" w:rsidRPr="00E867F7" w:rsidRDefault="00601807" w:rsidP="00601807">
      <w:pPr>
        <w:shd w:val="clear" w:color="auto" w:fill="EEECE1" w:themeFill="background2"/>
        <w:bidi/>
        <w:ind w:left="-1"/>
        <w:outlineLvl w:val="0"/>
        <w:rPr>
          <w:rFonts w:cs="Simplified Arabic"/>
          <w:bCs/>
          <w:sz w:val="36"/>
          <w:szCs w:val="36"/>
          <w:rtl/>
          <w:lang w:bidi="ar-DZ"/>
        </w:rPr>
      </w:pPr>
      <w:r w:rsidRPr="00E867F7">
        <w:rPr>
          <w:rFonts w:ascii="Sakkal Majalla" w:hAnsi="Sakkal Majalla" w:cs="Simplified Arabic"/>
          <w:bCs/>
          <w:sz w:val="28"/>
          <w:szCs w:val="28"/>
          <w:rtl/>
          <w:lang w:bidi="ar-DZ"/>
        </w:rPr>
        <w:t>عنوان ال</w:t>
      </w:r>
      <w:r w:rsidRPr="00E867F7">
        <w:rPr>
          <w:rFonts w:ascii="Sakkal Majalla" w:hAnsi="Sakkal Majalla" w:cs="Simplified Arabic" w:hint="cs"/>
          <w:bCs/>
          <w:sz w:val="28"/>
          <w:szCs w:val="28"/>
          <w:rtl/>
          <w:lang w:bidi="ar-DZ"/>
        </w:rPr>
        <w:t>ليسانس</w:t>
      </w:r>
      <w:r w:rsidRPr="00E867F7">
        <w:rPr>
          <w:rFonts w:ascii="Sakkal Majalla" w:hAnsi="Sakkal Majalla" w:cs="Simplified Arabic"/>
          <w:bCs/>
          <w:sz w:val="28"/>
          <w:szCs w:val="28"/>
          <w:rtl/>
          <w:lang w:bidi="ar-DZ"/>
        </w:rPr>
        <w:t xml:space="preserve">: </w:t>
      </w:r>
      <w:r w:rsidRPr="00E867F7">
        <w:rPr>
          <w:rFonts w:cs="Simplified Arabic" w:hint="cs"/>
          <w:bCs/>
          <w:sz w:val="28"/>
          <w:szCs w:val="28"/>
          <w:rtl/>
          <w:lang w:bidi="ar-DZ"/>
        </w:rPr>
        <w:t>لسانيات عامة</w:t>
      </w:r>
    </w:p>
    <w:p w:rsidR="00DD1453" w:rsidRPr="00A334ED" w:rsidRDefault="00DD1453" w:rsidP="00DD1453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الأستاذ المسؤول عن الوحدة التعليمية </w:t>
      </w:r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>الأساسية</w:t>
      </w: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: </w:t>
      </w:r>
    </w:p>
    <w:p w:rsidR="00DD1453" w:rsidRPr="00A334ED" w:rsidRDefault="00DD1453" w:rsidP="00DD1453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lastRenderedPageBreak/>
        <w:t xml:space="preserve">الأستاذ المسؤول على المادة: </w:t>
      </w:r>
    </w:p>
    <w:p w:rsidR="00DD1453" w:rsidRPr="000602F0" w:rsidRDefault="00DD1453" w:rsidP="00DD1453">
      <w:pPr>
        <w:shd w:val="clear" w:color="auto" w:fill="F2DBDB"/>
        <w:bidi/>
        <w:jc w:val="both"/>
        <w:rPr>
          <w:rFonts w:ascii="Sakkal Majalla" w:hAnsi="Sakkal Majalla" w:cs="Simplified Arabic"/>
          <w:bCs/>
          <w:sz w:val="28"/>
          <w:szCs w:val="28"/>
          <w:rtl/>
          <w:lang w:bidi="ar-DZ"/>
        </w:rPr>
      </w:pPr>
      <w:r w:rsidRPr="000602F0">
        <w:rPr>
          <w:rFonts w:ascii="Sakkal Majalla" w:hAnsi="Sakkal Majalla" w:cs="Simplified Arabic"/>
          <w:bCs/>
          <w:sz w:val="28"/>
          <w:szCs w:val="28"/>
          <w:rtl/>
          <w:lang w:bidi="ar-DZ"/>
        </w:rPr>
        <w:t>المادة:</w:t>
      </w:r>
      <w:r w:rsidRPr="000602F0">
        <w:rPr>
          <w:rFonts w:ascii="Sakkal Majalla" w:hAnsi="Sakkal Majalla" w:cs="Simplified Arabic" w:hint="cs"/>
          <w:bCs/>
          <w:sz w:val="28"/>
          <w:szCs w:val="28"/>
          <w:rtl/>
          <w:lang w:bidi="ar-DZ"/>
        </w:rPr>
        <w:t xml:space="preserve"> النص الأدبي المعاصر</w:t>
      </w:r>
    </w:p>
    <w:p w:rsidR="00DD1453" w:rsidRPr="00A334ED" w:rsidRDefault="00DD1453" w:rsidP="00DD1453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أهداف التعليم:</w:t>
      </w:r>
    </w:p>
    <w:p w:rsidR="00DD1453" w:rsidRPr="00A334ED" w:rsidRDefault="00DD1453" w:rsidP="00DD1453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 المعارف المسبقة المطلوبة:</w:t>
      </w:r>
      <w:r w:rsidRPr="00A334ED">
        <w:rPr>
          <w:rFonts w:ascii="Sakkal Majalla" w:hAnsi="Sakkal Majalla" w:cs="Simplified Arabic"/>
          <w:b/>
          <w:sz w:val="28"/>
          <w:szCs w:val="28"/>
          <w:lang w:bidi="ar-DZ"/>
        </w:rPr>
        <w:t xml:space="preserve"> </w:t>
      </w:r>
    </w:p>
    <w:p w:rsidR="00DD1453" w:rsidRPr="00303273" w:rsidRDefault="00DD1453" w:rsidP="00DD1453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محتوى المادة: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3226"/>
        <w:gridCol w:w="3827"/>
        <w:gridCol w:w="567"/>
      </w:tblGrid>
      <w:tr w:rsidR="00DD1453" w:rsidRPr="00B21E9B" w:rsidTr="005D48B3">
        <w:tc>
          <w:tcPr>
            <w:tcW w:w="1418" w:type="dxa"/>
          </w:tcPr>
          <w:p w:rsidR="00DD1453" w:rsidRPr="00B21E9B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</w:rPr>
            </w:pPr>
            <w:r w:rsidRPr="00B21E9B">
              <w:rPr>
                <w:rFonts w:ascii="Traditional Arabic" w:hAnsi="Traditional Arabic" w:cs="Simplified Arabic"/>
                <w:b/>
                <w:rtl/>
              </w:rPr>
              <w:t>الرصيد:05</w:t>
            </w:r>
          </w:p>
        </w:tc>
        <w:tc>
          <w:tcPr>
            <w:tcW w:w="1418" w:type="dxa"/>
          </w:tcPr>
          <w:p w:rsidR="00DD1453" w:rsidRPr="00B21E9B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</w:rPr>
            </w:pPr>
            <w:r w:rsidRPr="00B21E9B">
              <w:rPr>
                <w:rFonts w:ascii="Traditional Arabic" w:hAnsi="Traditional Arabic" w:cs="Simplified Arabic"/>
                <w:b/>
                <w:rtl/>
              </w:rPr>
              <w:t>المعامل:03</w:t>
            </w:r>
          </w:p>
        </w:tc>
        <w:tc>
          <w:tcPr>
            <w:tcW w:w="3226" w:type="dxa"/>
          </w:tcPr>
          <w:p w:rsidR="00DD1453" w:rsidRPr="00B21E9B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</w:rPr>
            </w:pPr>
            <w:r w:rsidRPr="00B21E9B">
              <w:rPr>
                <w:rFonts w:ascii="Traditional Arabic" w:hAnsi="Traditional Arabic" w:cs="Simplified Arabic"/>
                <w:b/>
                <w:rtl/>
              </w:rPr>
              <w:t>السداسي: الرابع</w:t>
            </w:r>
          </w:p>
        </w:tc>
        <w:tc>
          <w:tcPr>
            <w:tcW w:w="3827" w:type="dxa"/>
          </w:tcPr>
          <w:p w:rsidR="00DD1453" w:rsidRPr="00B21E9B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rtl/>
                <w:lang w:bidi="ar-DZ"/>
              </w:rPr>
            </w:pPr>
            <w:r w:rsidRPr="00B21E9B">
              <w:rPr>
                <w:rFonts w:ascii="Traditional Arabic" w:hAnsi="Traditional Arabic" w:cs="Simplified Arabic"/>
                <w:b/>
                <w:rtl/>
              </w:rPr>
              <w:t>الماد</w:t>
            </w:r>
            <w:r>
              <w:rPr>
                <w:rFonts w:ascii="Traditional Arabic" w:hAnsi="Traditional Arabic" w:cs="Simplified Arabic"/>
                <w:b/>
                <w:rtl/>
              </w:rPr>
              <w:t>ة: النص الأدبي المعاصر/محاضرة و</w:t>
            </w:r>
            <w:r w:rsidRPr="00B21E9B">
              <w:rPr>
                <w:rFonts w:ascii="Traditional Arabic" w:hAnsi="Traditional Arabic" w:cs="Simplified Arabic"/>
                <w:b/>
                <w:rtl/>
              </w:rPr>
              <w:t>تطبيق</w:t>
            </w:r>
          </w:p>
        </w:tc>
        <w:tc>
          <w:tcPr>
            <w:tcW w:w="567" w:type="dxa"/>
            <w:vMerge w:val="restart"/>
          </w:tcPr>
          <w:p w:rsidR="00DD1453" w:rsidRPr="00B21E9B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</w:rPr>
            </w:pPr>
          </w:p>
        </w:tc>
      </w:tr>
      <w:tr w:rsidR="00DD1453" w:rsidRPr="00B21E9B" w:rsidTr="005D48B3">
        <w:tc>
          <w:tcPr>
            <w:tcW w:w="6062" w:type="dxa"/>
            <w:gridSpan w:val="3"/>
          </w:tcPr>
          <w:p w:rsidR="00DD1453" w:rsidRPr="00B21E9B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</w:rPr>
            </w:pPr>
            <w:r w:rsidRPr="00B21E9B">
              <w:rPr>
                <w:rFonts w:ascii="Traditional Arabic" w:hAnsi="Traditional Arabic" w:cs="Simplified Arabic"/>
                <w:b/>
                <w:rtl/>
              </w:rPr>
              <w:t>مفردات التطبيق</w:t>
            </w:r>
          </w:p>
        </w:tc>
        <w:tc>
          <w:tcPr>
            <w:tcW w:w="3827" w:type="dxa"/>
          </w:tcPr>
          <w:p w:rsidR="00DD1453" w:rsidRPr="00B21E9B" w:rsidRDefault="00DD1453" w:rsidP="005D48B3">
            <w:pPr>
              <w:tabs>
                <w:tab w:val="left" w:pos="2170"/>
              </w:tabs>
              <w:bidi/>
              <w:ind w:left="1440"/>
              <w:jc w:val="both"/>
              <w:rPr>
                <w:rFonts w:ascii="Traditional Arabic" w:hAnsi="Traditional Arabic" w:cs="Simplified Arabic"/>
                <w:b/>
                <w:rtl/>
                <w:lang w:bidi="ar-DZ"/>
              </w:rPr>
            </w:pPr>
            <w:r w:rsidRPr="00B21E9B">
              <w:rPr>
                <w:rFonts w:ascii="Traditional Arabic" w:hAnsi="Traditional Arabic" w:cs="Simplified Arabic"/>
                <w:b/>
                <w:rtl/>
              </w:rPr>
              <w:t>مفردات المحاضرة</w:t>
            </w:r>
          </w:p>
        </w:tc>
        <w:tc>
          <w:tcPr>
            <w:tcW w:w="567" w:type="dxa"/>
            <w:vMerge/>
          </w:tcPr>
          <w:p w:rsidR="00DD1453" w:rsidRPr="00B21E9B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</w:rPr>
            </w:pPr>
          </w:p>
        </w:tc>
      </w:tr>
      <w:tr w:rsidR="00DD1453" w:rsidRPr="00B21E9B" w:rsidTr="005D48B3">
        <w:tc>
          <w:tcPr>
            <w:tcW w:w="6062" w:type="dxa"/>
            <w:gridSpan w:val="3"/>
          </w:tcPr>
          <w:p w:rsidR="00DD1453" w:rsidRPr="00B21E9B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</w:rPr>
            </w:pPr>
          </w:p>
        </w:tc>
        <w:tc>
          <w:tcPr>
            <w:tcW w:w="3827" w:type="dxa"/>
          </w:tcPr>
          <w:p w:rsidR="00DD1453" w:rsidRPr="00B21E9B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</w:rPr>
            </w:pPr>
            <w:r w:rsidRPr="00B21E9B">
              <w:rPr>
                <w:rFonts w:ascii="Traditional Arabic" w:hAnsi="Traditional Arabic" w:cs="Simplified Arabic"/>
                <w:b/>
                <w:rtl/>
              </w:rPr>
              <w:t>الشعر العربي المعاصر: مدخل تاريخي</w:t>
            </w:r>
          </w:p>
        </w:tc>
        <w:tc>
          <w:tcPr>
            <w:tcW w:w="567" w:type="dxa"/>
          </w:tcPr>
          <w:p w:rsidR="00DD1453" w:rsidRPr="00B21E9B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</w:rPr>
            </w:pPr>
            <w:r w:rsidRPr="00B21E9B">
              <w:rPr>
                <w:rFonts w:ascii="Traditional Arabic" w:hAnsi="Traditional Arabic" w:cs="Simplified Arabic"/>
                <w:b/>
                <w:rtl/>
              </w:rPr>
              <w:t>01</w:t>
            </w:r>
          </w:p>
        </w:tc>
      </w:tr>
      <w:tr w:rsidR="00DD1453" w:rsidRPr="00B21E9B" w:rsidTr="005D48B3">
        <w:tc>
          <w:tcPr>
            <w:tcW w:w="6062" w:type="dxa"/>
            <w:gridSpan w:val="3"/>
          </w:tcPr>
          <w:p w:rsidR="00DD1453" w:rsidRPr="00B21E9B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</w:rPr>
            </w:pPr>
            <w:r w:rsidRPr="00B21E9B">
              <w:rPr>
                <w:rFonts w:ascii="Traditional Arabic" w:hAnsi="Traditional Arabic" w:cs="Simplified Arabic"/>
                <w:b/>
                <w:rtl/>
              </w:rPr>
              <w:t xml:space="preserve">مفدي </w:t>
            </w:r>
            <w:proofErr w:type="spellStart"/>
            <w:r w:rsidRPr="00B21E9B">
              <w:rPr>
                <w:rFonts w:ascii="Traditional Arabic" w:hAnsi="Traditional Arabic" w:cs="Simplified Arabic"/>
                <w:b/>
                <w:rtl/>
              </w:rPr>
              <w:t>زكرياء</w:t>
            </w:r>
            <w:proofErr w:type="spellEnd"/>
            <w:r w:rsidRPr="00B21E9B">
              <w:rPr>
                <w:rFonts w:ascii="Traditional Arabic" w:hAnsi="Traditional Arabic" w:cs="Simplified Arabic"/>
                <w:b/>
                <w:rtl/>
              </w:rPr>
              <w:t>/سليمان العيسى/البارودي/عمر أبو ريشة</w:t>
            </w:r>
          </w:p>
        </w:tc>
        <w:tc>
          <w:tcPr>
            <w:tcW w:w="3827" w:type="dxa"/>
          </w:tcPr>
          <w:p w:rsidR="00DD1453" w:rsidRPr="00B21E9B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rtl/>
                <w:lang w:bidi="ar-DZ"/>
              </w:rPr>
            </w:pPr>
            <w:r w:rsidRPr="00B21E9B">
              <w:rPr>
                <w:rFonts w:ascii="Traditional Arabic" w:hAnsi="Traditional Arabic" w:cs="Simplified Arabic"/>
                <w:b/>
                <w:rtl/>
                <w:lang w:bidi="ar-DZ"/>
              </w:rPr>
              <w:t>قصيدة الشعر العمودي</w:t>
            </w:r>
          </w:p>
        </w:tc>
        <w:tc>
          <w:tcPr>
            <w:tcW w:w="567" w:type="dxa"/>
          </w:tcPr>
          <w:p w:rsidR="00DD1453" w:rsidRPr="00B21E9B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</w:rPr>
            </w:pPr>
            <w:r w:rsidRPr="00B21E9B">
              <w:rPr>
                <w:rFonts w:ascii="Traditional Arabic" w:hAnsi="Traditional Arabic" w:cs="Simplified Arabic"/>
                <w:b/>
                <w:rtl/>
              </w:rPr>
              <w:t>02</w:t>
            </w:r>
          </w:p>
        </w:tc>
      </w:tr>
      <w:tr w:rsidR="00DD1453" w:rsidRPr="00B21E9B" w:rsidTr="005D48B3">
        <w:tc>
          <w:tcPr>
            <w:tcW w:w="6062" w:type="dxa"/>
            <w:gridSpan w:val="3"/>
          </w:tcPr>
          <w:p w:rsidR="00DD1453" w:rsidRPr="00B21E9B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</w:rPr>
            </w:pPr>
            <w:r w:rsidRPr="00B21E9B">
              <w:rPr>
                <w:rFonts w:ascii="Traditional Arabic" w:hAnsi="Traditional Arabic" w:cs="Simplified Arabic"/>
                <w:b/>
                <w:rtl/>
              </w:rPr>
              <w:t>تحليل نص الكوليرا لنازك الملائكة</w:t>
            </w:r>
          </w:p>
        </w:tc>
        <w:tc>
          <w:tcPr>
            <w:tcW w:w="3827" w:type="dxa"/>
          </w:tcPr>
          <w:p w:rsidR="00DD1453" w:rsidRPr="00B21E9B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lang w:bidi="ar-DZ"/>
              </w:rPr>
            </w:pPr>
            <w:r w:rsidRPr="00B21E9B">
              <w:rPr>
                <w:rFonts w:ascii="Traditional Arabic" w:hAnsi="Traditional Arabic" w:cs="Simplified Arabic"/>
                <w:b/>
                <w:rtl/>
                <w:lang w:bidi="ar-DZ"/>
              </w:rPr>
              <w:t>الرواد والتجربة الشعرية الجديدة</w:t>
            </w:r>
            <w:r w:rsidRPr="00B21E9B">
              <w:rPr>
                <w:rFonts w:ascii="Traditional Arabic" w:hAnsi="Traditional Arabic" w:cs="Simplified Arabic" w:hint="cs"/>
                <w:b/>
                <w:rtl/>
                <w:lang w:bidi="ar-DZ"/>
              </w:rPr>
              <w:t xml:space="preserve"> 1</w:t>
            </w:r>
          </w:p>
        </w:tc>
        <w:tc>
          <w:tcPr>
            <w:tcW w:w="567" w:type="dxa"/>
          </w:tcPr>
          <w:p w:rsidR="00DD1453" w:rsidRPr="00B21E9B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</w:rPr>
            </w:pPr>
            <w:r w:rsidRPr="00B21E9B">
              <w:rPr>
                <w:rFonts w:ascii="Traditional Arabic" w:hAnsi="Traditional Arabic" w:cs="Simplified Arabic"/>
                <w:b/>
                <w:rtl/>
              </w:rPr>
              <w:t>03</w:t>
            </w:r>
          </w:p>
        </w:tc>
      </w:tr>
      <w:tr w:rsidR="00DD1453" w:rsidRPr="00B21E9B" w:rsidTr="005D48B3">
        <w:tc>
          <w:tcPr>
            <w:tcW w:w="6062" w:type="dxa"/>
            <w:gridSpan w:val="3"/>
          </w:tcPr>
          <w:p w:rsidR="00DD1453" w:rsidRPr="00B21E9B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</w:rPr>
            </w:pPr>
            <w:r w:rsidRPr="00B21E9B">
              <w:rPr>
                <w:rFonts w:ascii="Traditional Arabic" w:hAnsi="Traditional Arabic" w:cs="Simplified Arabic"/>
                <w:b/>
                <w:rtl/>
              </w:rPr>
              <w:t>تحليل نص حفار القبور/أنشودة المطر للسياب</w:t>
            </w:r>
          </w:p>
        </w:tc>
        <w:tc>
          <w:tcPr>
            <w:tcW w:w="3827" w:type="dxa"/>
          </w:tcPr>
          <w:p w:rsidR="00DD1453" w:rsidRPr="00B21E9B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</w:rPr>
            </w:pPr>
            <w:r w:rsidRPr="00B21E9B">
              <w:rPr>
                <w:rFonts w:ascii="Traditional Arabic" w:hAnsi="Traditional Arabic" w:cs="Simplified Arabic"/>
                <w:b/>
                <w:rtl/>
                <w:lang w:bidi="ar-DZ"/>
              </w:rPr>
              <w:t>الرواد والتجربة الشعرية الجديدة</w:t>
            </w:r>
            <w:r w:rsidRPr="00B21E9B">
              <w:rPr>
                <w:rFonts w:ascii="Traditional Arabic" w:hAnsi="Traditional Arabic" w:cs="Simplified Arabic" w:hint="cs"/>
                <w:b/>
                <w:rtl/>
                <w:lang w:bidi="ar-DZ"/>
              </w:rPr>
              <w:t xml:space="preserve"> 2</w:t>
            </w:r>
          </w:p>
        </w:tc>
        <w:tc>
          <w:tcPr>
            <w:tcW w:w="567" w:type="dxa"/>
          </w:tcPr>
          <w:p w:rsidR="00DD1453" w:rsidRPr="00B21E9B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</w:rPr>
            </w:pPr>
            <w:r w:rsidRPr="00B21E9B">
              <w:rPr>
                <w:rFonts w:ascii="Traditional Arabic" w:hAnsi="Traditional Arabic" w:cs="Simplified Arabic"/>
                <w:b/>
                <w:rtl/>
              </w:rPr>
              <w:t>04</w:t>
            </w:r>
          </w:p>
        </w:tc>
      </w:tr>
      <w:tr w:rsidR="00DD1453" w:rsidRPr="00B21E9B" w:rsidTr="005D48B3">
        <w:tc>
          <w:tcPr>
            <w:tcW w:w="6062" w:type="dxa"/>
            <w:gridSpan w:val="3"/>
          </w:tcPr>
          <w:p w:rsidR="00DD1453" w:rsidRPr="00B21E9B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</w:rPr>
            </w:pPr>
            <w:r w:rsidRPr="00B21E9B">
              <w:rPr>
                <w:rFonts w:ascii="Traditional Arabic" w:hAnsi="Traditional Arabic" w:cs="Simplified Arabic"/>
                <w:b/>
                <w:rtl/>
              </w:rPr>
              <w:t xml:space="preserve">دراسة نص </w:t>
            </w:r>
            <w:r w:rsidRPr="00B21E9B">
              <w:rPr>
                <w:rFonts w:ascii="Traditional Arabic" w:hAnsi="Traditional Arabic" w:cs="Simplified Arabic"/>
                <w:b/>
                <w:rtl/>
                <w:lang w:bidi="ar-DZ"/>
              </w:rPr>
              <w:t>(أدونيس/</w:t>
            </w:r>
            <w:r w:rsidRPr="00B21E9B">
              <w:rPr>
                <w:rFonts w:ascii="Traditional Arabic" w:hAnsi="Traditional Arabic" w:cs="Simplified Arabic" w:hint="cs"/>
                <w:b/>
                <w:rtl/>
                <w:lang w:bidi="ar-DZ"/>
              </w:rPr>
              <w:t>محمود درويش/</w:t>
            </w:r>
            <w:r w:rsidRPr="00B21E9B">
              <w:rPr>
                <w:rFonts w:ascii="Traditional Arabic" w:hAnsi="Traditional Arabic" w:cs="Simplified Arabic"/>
                <w:b/>
                <w:rtl/>
                <w:lang w:bidi="ar-DZ"/>
              </w:rPr>
              <w:t>يوسف الخال)</w:t>
            </w:r>
          </w:p>
        </w:tc>
        <w:tc>
          <w:tcPr>
            <w:tcW w:w="3827" w:type="dxa"/>
          </w:tcPr>
          <w:p w:rsidR="00DD1453" w:rsidRPr="00B21E9B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rtl/>
                <w:lang w:bidi="ar-DZ"/>
              </w:rPr>
            </w:pPr>
            <w:r w:rsidRPr="00B21E9B">
              <w:rPr>
                <w:rFonts w:ascii="Traditional Arabic" w:hAnsi="Traditional Arabic" w:cs="Simplified Arabic"/>
                <w:b/>
                <w:rtl/>
                <w:lang w:bidi="ar-DZ"/>
              </w:rPr>
              <w:t xml:space="preserve">الحداثة </w:t>
            </w:r>
            <w:proofErr w:type="gramStart"/>
            <w:r w:rsidRPr="00B21E9B">
              <w:rPr>
                <w:rFonts w:ascii="Traditional Arabic" w:hAnsi="Traditional Arabic" w:cs="Simplified Arabic"/>
                <w:b/>
                <w:rtl/>
                <w:lang w:bidi="ar-DZ"/>
              </w:rPr>
              <w:t xml:space="preserve">الشعرية </w:t>
            </w:r>
            <w:r w:rsidRPr="00B21E9B">
              <w:rPr>
                <w:rFonts w:ascii="Traditional Arabic" w:hAnsi="Traditional Arabic" w:cs="Simplified Arabic" w:hint="cs"/>
                <w:b/>
                <w:rtl/>
                <w:lang w:bidi="ar-DZ"/>
              </w:rPr>
              <w:t xml:space="preserve"> 1</w:t>
            </w:r>
            <w:proofErr w:type="gramEnd"/>
          </w:p>
        </w:tc>
        <w:tc>
          <w:tcPr>
            <w:tcW w:w="567" w:type="dxa"/>
          </w:tcPr>
          <w:p w:rsidR="00DD1453" w:rsidRPr="00B21E9B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</w:rPr>
            </w:pPr>
            <w:r w:rsidRPr="00B21E9B">
              <w:rPr>
                <w:rFonts w:ascii="Traditional Arabic" w:hAnsi="Traditional Arabic" w:cs="Simplified Arabic"/>
                <w:b/>
                <w:rtl/>
              </w:rPr>
              <w:t>05</w:t>
            </w:r>
          </w:p>
        </w:tc>
      </w:tr>
      <w:tr w:rsidR="00DD1453" w:rsidRPr="00B21E9B" w:rsidTr="005D48B3">
        <w:tc>
          <w:tcPr>
            <w:tcW w:w="6062" w:type="dxa"/>
            <w:gridSpan w:val="3"/>
          </w:tcPr>
          <w:p w:rsidR="00DD1453" w:rsidRPr="00B21E9B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</w:rPr>
            </w:pPr>
            <w:r w:rsidRPr="00B21E9B">
              <w:rPr>
                <w:rFonts w:ascii="Traditional Arabic" w:hAnsi="Traditional Arabic" w:cs="Simplified Arabic"/>
                <w:b/>
                <w:rtl/>
              </w:rPr>
              <w:t xml:space="preserve">دراسة نص: </w:t>
            </w:r>
            <w:r w:rsidRPr="00B21E9B">
              <w:rPr>
                <w:rFonts w:ascii="Traditional Arabic" w:hAnsi="Traditional Arabic" w:cs="Simplified Arabic" w:hint="cs"/>
                <w:b/>
                <w:rtl/>
                <w:lang w:bidi="ar-DZ"/>
              </w:rPr>
              <w:t>نزار قباني/</w:t>
            </w:r>
            <w:r w:rsidRPr="00B21E9B">
              <w:rPr>
                <w:rFonts w:ascii="Traditional Arabic" w:hAnsi="Traditional Arabic" w:cs="Simplified Arabic"/>
                <w:b/>
                <w:rtl/>
                <w:lang w:bidi="ar-DZ"/>
              </w:rPr>
              <w:t>خليل حاوي/حجازي/عبد الصبور</w:t>
            </w:r>
            <w:r w:rsidRPr="00B21E9B">
              <w:rPr>
                <w:rFonts w:ascii="Traditional Arabic" w:hAnsi="Traditional Arabic" w:cs="Simplified Arabic" w:hint="cs"/>
                <w:b/>
                <w:rtl/>
                <w:lang w:bidi="ar-DZ"/>
              </w:rPr>
              <w:t>...</w:t>
            </w:r>
          </w:p>
        </w:tc>
        <w:tc>
          <w:tcPr>
            <w:tcW w:w="3827" w:type="dxa"/>
          </w:tcPr>
          <w:p w:rsidR="00DD1453" w:rsidRPr="00B21E9B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rtl/>
                <w:lang w:bidi="ar-DZ"/>
              </w:rPr>
            </w:pPr>
            <w:r w:rsidRPr="00B21E9B">
              <w:rPr>
                <w:rFonts w:ascii="Traditional Arabic" w:hAnsi="Traditional Arabic" w:cs="Simplified Arabic"/>
                <w:b/>
                <w:rtl/>
                <w:lang w:bidi="ar-DZ"/>
              </w:rPr>
              <w:t xml:space="preserve">الحداثة </w:t>
            </w:r>
            <w:proofErr w:type="gramStart"/>
            <w:r w:rsidRPr="00B21E9B">
              <w:rPr>
                <w:rFonts w:ascii="Traditional Arabic" w:hAnsi="Traditional Arabic" w:cs="Simplified Arabic"/>
                <w:b/>
                <w:rtl/>
                <w:lang w:bidi="ar-DZ"/>
              </w:rPr>
              <w:t xml:space="preserve">الشعرية </w:t>
            </w:r>
            <w:r w:rsidRPr="00B21E9B">
              <w:rPr>
                <w:rFonts w:ascii="Traditional Arabic" w:hAnsi="Traditional Arabic" w:cs="Simplified Arabic" w:hint="cs"/>
                <w:b/>
                <w:rtl/>
                <w:lang w:bidi="ar-DZ"/>
              </w:rPr>
              <w:t xml:space="preserve"> 2</w:t>
            </w:r>
            <w:proofErr w:type="gramEnd"/>
          </w:p>
        </w:tc>
        <w:tc>
          <w:tcPr>
            <w:tcW w:w="567" w:type="dxa"/>
          </w:tcPr>
          <w:p w:rsidR="00DD1453" w:rsidRPr="00B21E9B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</w:rPr>
            </w:pPr>
            <w:r w:rsidRPr="00B21E9B">
              <w:rPr>
                <w:rFonts w:ascii="Traditional Arabic" w:hAnsi="Traditional Arabic" w:cs="Simplified Arabic"/>
                <w:b/>
                <w:rtl/>
              </w:rPr>
              <w:t>06</w:t>
            </w:r>
          </w:p>
        </w:tc>
      </w:tr>
      <w:tr w:rsidR="00DD1453" w:rsidRPr="00B21E9B" w:rsidTr="005D48B3">
        <w:tc>
          <w:tcPr>
            <w:tcW w:w="6062" w:type="dxa"/>
            <w:gridSpan w:val="3"/>
          </w:tcPr>
          <w:p w:rsidR="00DD1453" w:rsidRPr="00B21E9B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</w:rPr>
            </w:pPr>
            <w:r w:rsidRPr="00B21E9B">
              <w:rPr>
                <w:rFonts w:ascii="Traditional Arabic" w:hAnsi="Traditional Arabic" w:cs="Simplified Arabic"/>
                <w:b/>
                <w:rtl/>
              </w:rPr>
              <w:t xml:space="preserve">تحليل نص شعري معاصر (عز الدين </w:t>
            </w:r>
            <w:proofErr w:type="spellStart"/>
            <w:r w:rsidRPr="00B21E9B">
              <w:rPr>
                <w:rFonts w:ascii="Traditional Arabic" w:hAnsi="Traditional Arabic" w:cs="Simplified Arabic"/>
                <w:b/>
                <w:rtl/>
              </w:rPr>
              <w:t>ميهوبي</w:t>
            </w:r>
            <w:proofErr w:type="spellEnd"/>
            <w:r w:rsidRPr="00B21E9B">
              <w:rPr>
                <w:rFonts w:ascii="Traditional Arabic" w:hAnsi="Traditional Arabic" w:cs="Simplified Arabic"/>
                <w:b/>
                <w:rtl/>
              </w:rPr>
              <w:t>/سليمان جوادي</w:t>
            </w:r>
            <w:r w:rsidRPr="00B21E9B">
              <w:rPr>
                <w:rFonts w:ascii="Traditional Arabic" w:hAnsi="Traditional Arabic" w:cs="Simplified Arabic" w:hint="cs"/>
                <w:b/>
                <w:rtl/>
              </w:rPr>
              <w:t>/ عثمان لوصيف</w:t>
            </w:r>
          </w:p>
        </w:tc>
        <w:tc>
          <w:tcPr>
            <w:tcW w:w="3827" w:type="dxa"/>
          </w:tcPr>
          <w:p w:rsidR="00DD1453" w:rsidRPr="00B21E9B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rtl/>
                <w:lang w:bidi="ar-DZ"/>
              </w:rPr>
            </w:pPr>
            <w:r w:rsidRPr="00B21E9B">
              <w:rPr>
                <w:rFonts w:ascii="Traditional Arabic" w:hAnsi="Traditional Arabic" w:cs="Simplified Arabic"/>
                <w:b/>
                <w:rtl/>
                <w:lang w:bidi="ar-DZ"/>
              </w:rPr>
              <w:t>الحداثة الشعرية في الجزائر</w:t>
            </w:r>
          </w:p>
        </w:tc>
        <w:tc>
          <w:tcPr>
            <w:tcW w:w="567" w:type="dxa"/>
          </w:tcPr>
          <w:p w:rsidR="00DD1453" w:rsidRPr="00B21E9B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</w:rPr>
            </w:pPr>
            <w:r w:rsidRPr="00B21E9B">
              <w:rPr>
                <w:rFonts w:ascii="Traditional Arabic" w:hAnsi="Traditional Arabic" w:cs="Simplified Arabic"/>
                <w:b/>
                <w:rtl/>
              </w:rPr>
              <w:t>07</w:t>
            </w:r>
          </w:p>
        </w:tc>
      </w:tr>
      <w:tr w:rsidR="00DD1453" w:rsidRPr="00B21E9B" w:rsidTr="005D48B3">
        <w:tc>
          <w:tcPr>
            <w:tcW w:w="6062" w:type="dxa"/>
            <w:gridSpan w:val="3"/>
          </w:tcPr>
          <w:p w:rsidR="00DD1453" w:rsidRPr="00B21E9B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</w:rPr>
            </w:pPr>
            <w:proofErr w:type="spellStart"/>
            <w:proofErr w:type="gramStart"/>
            <w:r w:rsidRPr="00B21E9B">
              <w:rPr>
                <w:rFonts w:ascii="Traditional Arabic" w:hAnsi="Traditional Arabic" w:cs="Simplified Arabic" w:hint="cs"/>
                <w:b/>
                <w:rtl/>
              </w:rPr>
              <w:t>نص:أبو</w:t>
            </w:r>
            <w:proofErr w:type="spellEnd"/>
            <w:proofErr w:type="gramEnd"/>
            <w:r w:rsidRPr="00B21E9B">
              <w:rPr>
                <w:rFonts w:ascii="Traditional Arabic" w:hAnsi="Traditional Arabic" w:cs="Simplified Arabic" w:hint="cs"/>
                <w:b/>
                <w:rtl/>
              </w:rPr>
              <w:t xml:space="preserve"> القاسم سعد الله/ محمد الصالح </w:t>
            </w:r>
            <w:proofErr w:type="spellStart"/>
            <w:r w:rsidRPr="00B21E9B">
              <w:rPr>
                <w:rFonts w:ascii="Traditional Arabic" w:hAnsi="Traditional Arabic" w:cs="Simplified Arabic" w:hint="cs"/>
                <w:b/>
                <w:rtl/>
              </w:rPr>
              <w:t>باوية</w:t>
            </w:r>
            <w:proofErr w:type="spellEnd"/>
          </w:p>
        </w:tc>
        <w:tc>
          <w:tcPr>
            <w:tcW w:w="3827" w:type="dxa"/>
          </w:tcPr>
          <w:p w:rsidR="00DD1453" w:rsidRPr="00B21E9B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rtl/>
                <w:lang w:bidi="ar-DZ"/>
              </w:rPr>
            </w:pPr>
            <w:r w:rsidRPr="00B21E9B">
              <w:rPr>
                <w:rFonts w:ascii="Traditional Arabic" w:hAnsi="Traditional Arabic" w:cs="Simplified Arabic"/>
                <w:b/>
                <w:rtl/>
                <w:lang w:bidi="ar-DZ"/>
              </w:rPr>
              <w:t>قصيدة التفعيلة</w:t>
            </w:r>
          </w:p>
        </w:tc>
        <w:tc>
          <w:tcPr>
            <w:tcW w:w="567" w:type="dxa"/>
          </w:tcPr>
          <w:p w:rsidR="00DD1453" w:rsidRPr="00B21E9B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</w:rPr>
            </w:pPr>
            <w:r w:rsidRPr="00B21E9B">
              <w:rPr>
                <w:rFonts w:ascii="Traditional Arabic" w:hAnsi="Traditional Arabic" w:cs="Simplified Arabic"/>
                <w:b/>
                <w:rtl/>
              </w:rPr>
              <w:t>08</w:t>
            </w:r>
          </w:p>
        </w:tc>
      </w:tr>
      <w:tr w:rsidR="00DD1453" w:rsidRPr="00B21E9B" w:rsidTr="005D48B3">
        <w:tc>
          <w:tcPr>
            <w:tcW w:w="6062" w:type="dxa"/>
            <w:gridSpan w:val="3"/>
          </w:tcPr>
          <w:p w:rsidR="00DD1453" w:rsidRPr="00B21E9B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</w:rPr>
            </w:pPr>
            <w:r w:rsidRPr="00B21E9B">
              <w:rPr>
                <w:rFonts w:ascii="Traditional Arabic" w:hAnsi="Traditional Arabic" w:cs="Simplified Arabic" w:hint="cs"/>
                <w:b/>
                <w:rtl/>
              </w:rPr>
              <w:t xml:space="preserve">نص: أنسي الحاج/ عبد الحميد </w:t>
            </w:r>
            <w:proofErr w:type="spellStart"/>
            <w:r w:rsidRPr="00B21E9B">
              <w:rPr>
                <w:rFonts w:ascii="Traditional Arabic" w:hAnsi="Traditional Arabic" w:cs="Simplified Arabic" w:hint="cs"/>
                <w:b/>
                <w:rtl/>
              </w:rPr>
              <w:t>شكيل</w:t>
            </w:r>
            <w:proofErr w:type="spellEnd"/>
            <w:r w:rsidRPr="00B21E9B">
              <w:rPr>
                <w:rFonts w:ascii="Traditional Arabic" w:hAnsi="Traditional Arabic" w:cs="Simplified Arabic" w:hint="cs"/>
                <w:b/>
                <w:rtl/>
              </w:rPr>
              <w:t>/ عز الدين مناصرة</w:t>
            </w:r>
          </w:p>
        </w:tc>
        <w:tc>
          <w:tcPr>
            <w:tcW w:w="3827" w:type="dxa"/>
          </w:tcPr>
          <w:p w:rsidR="00DD1453" w:rsidRPr="00B21E9B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rtl/>
                <w:lang w:bidi="ar-DZ"/>
              </w:rPr>
            </w:pPr>
            <w:r w:rsidRPr="00B21E9B">
              <w:rPr>
                <w:rFonts w:ascii="Traditional Arabic" w:hAnsi="Traditional Arabic" w:cs="Simplified Arabic"/>
                <w:b/>
                <w:rtl/>
                <w:lang w:bidi="ar-DZ"/>
              </w:rPr>
              <w:t>قصيدة النثر</w:t>
            </w:r>
          </w:p>
        </w:tc>
        <w:tc>
          <w:tcPr>
            <w:tcW w:w="567" w:type="dxa"/>
          </w:tcPr>
          <w:p w:rsidR="00DD1453" w:rsidRPr="00B21E9B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</w:rPr>
            </w:pPr>
            <w:r w:rsidRPr="00B21E9B">
              <w:rPr>
                <w:rFonts w:ascii="Traditional Arabic" w:hAnsi="Traditional Arabic" w:cs="Simplified Arabic"/>
                <w:b/>
                <w:rtl/>
              </w:rPr>
              <w:t>09</w:t>
            </w:r>
          </w:p>
        </w:tc>
      </w:tr>
      <w:tr w:rsidR="00DD1453" w:rsidRPr="00B21E9B" w:rsidTr="005D48B3">
        <w:tc>
          <w:tcPr>
            <w:tcW w:w="6062" w:type="dxa"/>
            <w:gridSpan w:val="3"/>
          </w:tcPr>
          <w:p w:rsidR="00DD1453" w:rsidRPr="00B21E9B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</w:rPr>
            </w:pPr>
            <w:r w:rsidRPr="00B21E9B">
              <w:rPr>
                <w:rFonts w:ascii="Traditional Arabic" w:hAnsi="Traditional Arabic" w:cs="Simplified Arabic"/>
                <w:b/>
                <w:rtl/>
              </w:rPr>
              <w:t>زكريا تامر</w:t>
            </w:r>
            <w:r w:rsidRPr="00B21E9B">
              <w:rPr>
                <w:rFonts w:ascii="Traditional Arabic" w:hAnsi="Traditional Arabic" w:cs="Simplified Arabic" w:hint="cs"/>
                <w:b/>
                <w:rtl/>
              </w:rPr>
              <w:t>/</w:t>
            </w:r>
            <w:r w:rsidRPr="00B21E9B">
              <w:rPr>
                <w:rFonts w:ascii="Traditional Arabic" w:hAnsi="Traditional Arabic" w:cs="Simplified Arabic"/>
                <w:b/>
                <w:rtl/>
              </w:rPr>
              <w:t>غادة السمان/يوسف إدريس</w:t>
            </w:r>
          </w:p>
        </w:tc>
        <w:tc>
          <w:tcPr>
            <w:tcW w:w="3827" w:type="dxa"/>
          </w:tcPr>
          <w:p w:rsidR="00DD1453" w:rsidRPr="00B21E9B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rtl/>
                <w:lang w:bidi="ar-DZ"/>
              </w:rPr>
            </w:pPr>
            <w:r w:rsidRPr="00B21E9B">
              <w:rPr>
                <w:rFonts w:ascii="Traditional Arabic" w:hAnsi="Traditional Arabic" w:cs="Simplified Arabic"/>
                <w:b/>
                <w:rtl/>
                <w:lang w:bidi="ar-DZ"/>
              </w:rPr>
              <w:t>الفنون النثرية المعاصرة (القصة)</w:t>
            </w:r>
          </w:p>
        </w:tc>
        <w:tc>
          <w:tcPr>
            <w:tcW w:w="567" w:type="dxa"/>
          </w:tcPr>
          <w:p w:rsidR="00DD1453" w:rsidRPr="00B21E9B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</w:rPr>
            </w:pPr>
            <w:r w:rsidRPr="00B21E9B">
              <w:rPr>
                <w:rFonts w:ascii="Traditional Arabic" w:hAnsi="Traditional Arabic" w:cs="Simplified Arabic"/>
                <w:b/>
                <w:rtl/>
              </w:rPr>
              <w:t>10</w:t>
            </w:r>
          </w:p>
        </w:tc>
      </w:tr>
      <w:tr w:rsidR="00DD1453" w:rsidRPr="00B21E9B" w:rsidTr="005D48B3">
        <w:tc>
          <w:tcPr>
            <w:tcW w:w="6062" w:type="dxa"/>
            <w:gridSpan w:val="3"/>
          </w:tcPr>
          <w:p w:rsidR="00DD1453" w:rsidRPr="00B21E9B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</w:rPr>
            </w:pPr>
            <w:r w:rsidRPr="00B21E9B">
              <w:rPr>
                <w:rFonts w:ascii="Traditional Arabic" w:hAnsi="Traditional Arabic" w:cs="Simplified Arabic" w:hint="cs"/>
                <w:b/>
                <w:rtl/>
              </w:rPr>
              <w:t>سهيل إدريس</w:t>
            </w:r>
            <w:proofErr w:type="gramStart"/>
            <w:r w:rsidRPr="00B21E9B">
              <w:rPr>
                <w:rFonts w:ascii="Traditional Arabic" w:hAnsi="Traditional Arabic" w:cs="Simplified Arabic" w:hint="cs"/>
                <w:b/>
                <w:rtl/>
              </w:rPr>
              <w:t>/  إبراهيم</w:t>
            </w:r>
            <w:proofErr w:type="gramEnd"/>
            <w:r w:rsidRPr="00B21E9B">
              <w:rPr>
                <w:rFonts w:ascii="Traditional Arabic" w:hAnsi="Traditional Arabic" w:cs="Simplified Arabic" w:hint="cs"/>
                <w:b/>
                <w:rtl/>
              </w:rPr>
              <w:t xml:space="preserve"> الكوني/ محمد شكري/</w:t>
            </w:r>
          </w:p>
        </w:tc>
        <w:tc>
          <w:tcPr>
            <w:tcW w:w="3827" w:type="dxa"/>
          </w:tcPr>
          <w:p w:rsidR="00DD1453" w:rsidRPr="00B21E9B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rtl/>
                <w:lang w:bidi="ar-DZ"/>
              </w:rPr>
            </w:pPr>
            <w:r w:rsidRPr="00B21E9B">
              <w:rPr>
                <w:rFonts w:ascii="Traditional Arabic" w:hAnsi="Traditional Arabic" w:cs="Simplified Arabic"/>
                <w:b/>
                <w:rtl/>
                <w:lang w:bidi="ar-DZ"/>
              </w:rPr>
              <w:t>الفن القصصي: الأعلام والاتجاهات</w:t>
            </w:r>
          </w:p>
        </w:tc>
        <w:tc>
          <w:tcPr>
            <w:tcW w:w="567" w:type="dxa"/>
          </w:tcPr>
          <w:p w:rsidR="00DD1453" w:rsidRPr="00B21E9B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</w:rPr>
            </w:pPr>
            <w:r w:rsidRPr="00B21E9B">
              <w:rPr>
                <w:rFonts w:ascii="Traditional Arabic" w:hAnsi="Traditional Arabic" w:cs="Simplified Arabic"/>
                <w:b/>
                <w:rtl/>
              </w:rPr>
              <w:t>11</w:t>
            </w:r>
          </w:p>
        </w:tc>
      </w:tr>
      <w:tr w:rsidR="00DD1453" w:rsidRPr="00B21E9B" w:rsidTr="005D48B3">
        <w:tc>
          <w:tcPr>
            <w:tcW w:w="6062" w:type="dxa"/>
            <w:gridSpan w:val="3"/>
          </w:tcPr>
          <w:p w:rsidR="00DD1453" w:rsidRPr="00B21E9B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</w:rPr>
            </w:pPr>
            <w:r w:rsidRPr="00B21E9B">
              <w:rPr>
                <w:rFonts w:ascii="Traditional Arabic" w:hAnsi="Traditional Arabic" w:cs="Simplified Arabic" w:hint="cs"/>
                <w:b/>
                <w:rtl/>
              </w:rPr>
              <w:t xml:space="preserve">الرواية والتاريخ: </w:t>
            </w:r>
            <w:r w:rsidRPr="00B21E9B">
              <w:rPr>
                <w:rFonts w:ascii="Traditional Arabic" w:hAnsi="Traditional Arabic" w:cs="Simplified Arabic"/>
                <w:b/>
                <w:rtl/>
              </w:rPr>
              <w:t>نجيب محفوظ</w:t>
            </w:r>
            <w:r w:rsidRPr="00B21E9B">
              <w:rPr>
                <w:rFonts w:ascii="Traditional Arabic" w:hAnsi="Traditional Arabic" w:cs="Simplified Arabic" w:hint="cs"/>
                <w:b/>
                <w:rtl/>
              </w:rPr>
              <w:t>/ واسيني الأعرج/ عبد الرحمن منيف</w:t>
            </w:r>
          </w:p>
        </w:tc>
        <w:tc>
          <w:tcPr>
            <w:tcW w:w="3827" w:type="dxa"/>
          </w:tcPr>
          <w:p w:rsidR="00DD1453" w:rsidRPr="00B21E9B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rtl/>
                <w:lang w:bidi="ar-DZ"/>
              </w:rPr>
            </w:pPr>
            <w:r w:rsidRPr="00B21E9B">
              <w:rPr>
                <w:rFonts w:ascii="Traditional Arabic" w:hAnsi="Traditional Arabic" w:cs="Simplified Arabic"/>
                <w:b/>
                <w:rtl/>
                <w:lang w:bidi="ar-DZ"/>
              </w:rPr>
              <w:t>الرواية العربية المعاصرة: نشأتها وتطورها</w:t>
            </w:r>
          </w:p>
        </w:tc>
        <w:tc>
          <w:tcPr>
            <w:tcW w:w="567" w:type="dxa"/>
          </w:tcPr>
          <w:p w:rsidR="00DD1453" w:rsidRPr="00B21E9B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</w:rPr>
            </w:pPr>
            <w:r w:rsidRPr="00B21E9B">
              <w:rPr>
                <w:rFonts w:ascii="Traditional Arabic" w:hAnsi="Traditional Arabic" w:cs="Simplified Arabic"/>
                <w:b/>
                <w:rtl/>
              </w:rPr>
              <w:t>12</w:t>
            </w:r>
          </w:p>
        </w:tc>
      </w:tr>
      <w:tr w:rsidR="00DD1453" w:rsidRPr="00B21E9B" w:rsidTr="005D48B3">
        <w:tc>
          <w:tcPr>
            <w:tcW w:w="6062" w:type="dxa"/>
            <w:gridSpan w:val="3"/>
          </w:tcPr>
          <w:p w:rsidR="00DD1453" w:rsidRPr="00B21E9B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</w:rPr>
            </w:pPr>
            <w:r w:rsidRPr="00B21E9B">
              <w:rPr>
                <w:rFonts w:ascii="Traditional Arabic" w:hAnsi="Traditional Arabic" w:cs="Simplified Arabic"/>
                <w:b/>
                <w:rtl/>
              </w:rPr>
              <w:t xml:space="preserve">الرواية والمجتمع: ابن </w:t>
            </w:r>
            <w:proofErr w:type="spellStart"/>
            <w:r w:rsidRPr="00B21E9B">
              <w:rPr>
                <w:rFonts w:ascii="Traditional Arabic" w:hAnsi="Traditional Arabic" w:cs="Simplified Arabic"/>
                <w:b/>
                <w:rtl/>
              </w:rPr>
              <w:t>هدوقة</w:t>
            </w:r>
            <w:proofErr w:type="spellEnd"/>
            <w:r w:rsidRPr="00B21E9B">
              <w:rPr>
                <w:rFonts w:ascii="Traditional Arabic" w:hAnsi="Traditional Arabic" w:cs="Simplified Arabic"/>
                <w:b/>
                <w:rtl/>
              </w:rPr>
              <w:t>/وطار/الطيب صالح</w:t>
            </w:r>
            <w:r w:rsidRPr="00B21E9B">
              <w:rPr>
                <w:rFonts w:ascii="Traditional Arabic" w:hAnsi="Traditional Arabic" w:cs="Simplified Arabic" w:hint="cs"/>
                <w:b/>
                <w:rtl/>
              </w:rPr>
              <w:t xml:space="preserve">/حنا مينا/ جمال </w:t>
            </w:r>
            <w:proofErr w:type="spellStart"/>
            <w:r w:rsidRPr="00B21E9B">
              <w:rPr>
                <w:rFonts w:ascii="Traditional Arabic" w:hAnsi="Traditional Arabic" w:cs="Simplified Arabic" w:hint="cs"/>
                <w:b/>
                <w:rtl/>
              </w:rPr>
              <w:t>الغيطاني</w:t>
            </w:r>
            <w:proofErr w:type="spellEnd"/>
          </w:p>
        </w:tc>
        <w:tc>
          <w:tcPr>
            <w:tcW w:w="3827" w:type="dxa"/>
          </w:tcPr>
          <w:p w:rsidR="00DD1453" w:rsidRPr="00B21E9B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rtl/>
                <w:lang w:bidi="ar-DZ"/>
              </w:rPr>
            </w:pPr>
            <w:r w:rsidRPr="00B21E9B">
              <w:rPr>
                <w:rFonts w:ascii="Traditional Arabic" w:hAnsi="Traditional Arabic" w:cs="Simplified Arabic"/>
                <w:b/>
                <w:rtl/>
                <w:lang w:bidi="ar-DZ"/>
              </w:rPr>
              <w:t>الرواية العربية المعاصرة: أعلامها</w:t>
            </w:r>
          </w:p>
        </w:tc>
        <w:tc>
          <w:tcPr>
            <w:tcW w:w="567" w:type="dxa"/>
          </w:tcPr>
          <w:p w:rsidR="00DD1453" w:rsidRPr="00B21E9B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</w:rPr>
            </w:pPr>
            <w:r w:rsidRPr="00B21E9B">
              <w:rPr>
                <w:rFonts w:ascii="Traditional Arabic" w:hAnsi="Traditional Arabic" w:cs="Simplified Arabic"/>
                <w:b/>
                <w:rtl/>
              </w:rPr>
              <w:t>13</w:t>
            </w:r>
          </w:p>
        </w:tc>
      </w:tr>
      <w:tr w:rsidR="00DD1453" w:rsidRPr="00B21E9B" w:rsidTr="005D48B3">
        <w:tc>
          <w:tcPr>
            <w:tcW w:w="6062" w:type="dxa"/>
            <w:gridSpan w:val="3"/>
          </w:tcPr>
          <w:p w:rsidR="00DD1453" w:rsidRPr="00B21E9B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</w:rPr>
            </w:pPr>
            <w:r w:rsidRPr="00B21E9B">
              <w:rPr>
                <w:rFonts w:ascii="Traditional Arabic" w:hAnsi="Traditional Arabic" w:cs="Simplified Arabic"/>
                <w:b/>
                <w:rtl/>
              </w:rPr>
              <w:t xml:space="preserve">دراسة نص: </w:t>
            </w:r>
            <w:r w:rsidRPr="00B21E9B">
              <w:rPr>
                <w:rFonts w:ascii="Traditional Arabic" w:hAnsi="Traditional Arabic" w:cs="Simplified Arabic" w:hint="cs"/>
                <w:b/>
                <w:rtl/>
              </w:rPr>
              <w:t xml:space="preserve">سعد الله ونوس/عبد القادر </w:t>
            </w:r>
            <w:proofErr w:type="spellStart"/>
            <w:r w:rsidRPr="00B21E9B">
              <w:rPr>
                <w:rFonts w:ascii="Traditional Arabic" w:hAnsi="Traditional Arabic" w:cs="Simplified Arabic"/>
                <w:b/>
                <w:rtl/>
              </w:rPr>
              <w:t>علولة</w:t>
            </w:r>
            <w:proofErr w:type="spellEnd"/>
            <w:r w:rsidRPr="00B21E9B">
              <w:rPr>
                <w:rFonts w:ascii="Traditional Arabic" w:hAnsi="Traditional Arabic" w:cs="Simplified Arabic" w:hint="cs"/>
                <w:b/>
                <w:rtl/>
              </w:rPr>
              <w:t>...</w:t>
            </w:r>
          </w:p>
        </w:tc>
        <w:tc>
          <w:tcPr>
            <w:tcW w:w="3827" w:type="dxa"/>
          </w:tcPr>
          <w:p w:rsidR="00DD1453" w:rsidRPr="00B21E9B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rtl/>
                <w:lang w:bidi="ar-DZ"/>
              </w:rPr>
            </w:pPr>
            <w:r w:rsidRPr="00B21E9B">
              <w:rPr>
                <w:rFonts w:ascii="Traditional Arabic" w:hAnsi="Traditional Arabic" w:cs="Simplified Arabic"/>
                <w:b/>
                <w:rtl/>
                <w:lang w:bidi="ar-DZ"/>
              </w:rPr>
              <w:t>المسرح العربي المعاصر وقضاياه</w:t>
            </w:r>
          </w:p>
        </w:tc>
        <w:tc>
          <w:tcPr>
            <w:tcW w:w="567" w:type="dxa"/>
          </w:tcPr>
          <w:p w:rsidR="00DD1453" w:rsidRPr="00B21E9B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</w:rPr>
            </w:pPr>
            <w:r w:rsidRPr="00B21E9B">
              <w:rPr>
                <w:rFonts w:ascii="Traditional Arabic" w:hAnsi="Traditional Arabic" w:cs="Simplified Arabic"/>
                <w:b/>
                <w:rtl/>
              </w:rPr>
              <w:t>14</w:t>
            </w:r>
          </w:p>
        </w:tc>
      </w:tr>
    </w:tbl>
    <w:p w:rsidR="00DD1453" w:rsidRPr="00975264" w:rsidRDefault="00DD1453" w:rsidP="00DD1453">
      <w:pPr>
        <w:bidi/>
        <w:ind w:left="-1"/>
        <w:jc w:val="both"/>
        <w:rPr>
          <w:rFonts w:ascii="Sakkal Majalla" w:hAnsi="Sakkal Majalla" w:cs="Simplified Arabic"/>
          <w:bCs/>
          <w:sz w:val="28"/>
          <w:szCs w:val="28"/>
          <w:rtl/>
          <w:lang w:bidi="ar-DZ"/>
        </w:rPr>
      </w:pPr>
      <w:r w:rsidRPr="00975264">
        <w:rPr>
          <w:rFonts w:ascii="Sakkal Majalla" w:hAnsi="Sakkal Majalla" w:cs="Simplified Arabic"/>
          <w:bCs/>
          <w:sz w:val="28"/>
          <w:szCs w:val="28"/>
          <w:rtl/>
          <w:lang w:bidi="ar-DZ"/>
        </w:rPr>
        <w:t>طريقة التقييم:</w:t>
      </w:r>
    </w:p>
    <w:p w:rsidR="00DD1453" w:rsidRPr="00A334ED" w:rsidRDefault="00DD1453" w:rsidP="00DD1453">
      <w:pPr>
        <w:bidi/>
        <w:ind w:left="-1"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يجري تقييم المحاضرات عن طريق امتحان في نهاية السداسي، بينما يكون تقييم الأعمال الموجهة متواصلا طوال السداسي </w:t>
      </w:r>
    </w:p>
    <w:p w:rsidR="00DD1453" w:rsidRPr="00A334ED" w:rsidRDefault="00DD1453" w:rsidP="00DD1453">
      <w:pPr>
        <w:bidi/>
        <w:ind w:left="-1"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المراجع: </w:t>
      </w:r>
      <w:proofErr w:type="gramStart"/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( </w:t>
      </w:r>
      <w:proofErr w:type="spellStart"/>
      <w:r w:rsidRPr="00A334ED">
        <w:rPr>
          <w:rFonts w:ascii="Sakkal Majalla" w:hAnsi="Sakkal Majalla" w:cs="Simplified Arabic"/>
          <w:b/>
          <w:i/>
          <w:iCs/>
          <w:sz w:val="28"/>
          <w:szCs w:val="28"/>
          <w:rtl/>
          <w:lang w:bidi="ar-DZ"/>
        </w:rPr>
        <w:t>كتب</w:t>
      </w:r>
      <w:proofErr w:type="gramEnd"/>
      <w:r w:rsidRPr="00A334ED">
        <w:rPr>
          <w:rFonts w:ascii="Sakkal Majalla" w:hAnsi="Sakkal Majalla" w:cs="Simplified Arabic"/>
          <w:b/>
          <w:i/>
          <w:iCs/>
          <w:sz w:val="28"/>
          <w:szCs w:val="28"/>
          <w:rtl/>
          <w:lang w:bidi="ar-DZ"/>
        </w:rPr>
        <w:t>،ومطبوعات</w:t>
      </w:r>
      <w:proofErr w:type="spellEnd"/>
      <w:r w:rsidRPr="00A334ED">
        <w:rPr>
          <w:rFonts w:ascii="Sakkal Majalla" w:hAnsi="Sakkal Majalla" w:cs="Simplified Arabic"/>
          <w:b/>
          <w:i/>
          <w:iCs/>
          <w:sz w:val="28"/>
          <w:szCs w:val="28"/>
          <w:rtl/>
          <w:lang w:bidi="ar-DZ"/>
        </w:rPr>
        <w:t xml:space="preserve"> ، مواقع انترنت،</w:t>
      </w: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 إلخ)</w:t>
      </w:r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 xml:space="preserve">. </w:t>
      </w:r>
    </w:p>
    <w:p w:rsidR="00DD1453" w:rsidRPr="00A334ED" w:rsidRDefault="00DD1453" w:rsidP="005C3F57">
      <w:pPr>
        <w:numPr>
          <w:ilvl w:val="0"/>
          <w:numId w:val="39"/>
        </w:num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>النصوص النثرية المعاصرة (حسن البحراوي).</w:t>
      </w:r>
    </w:p>
    <w:p w:rsidR="00DD1453" w:rsidRPr="00A334ED" w:rsidRDefault="00DD1453" w:rsidP="005C3F57">
      <w:pPr>
        <w:numPr>
          <w:ilvl w:val="0"/>
          <w:numId w:val="39"/>
        </w:num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>توظيف التراث في الرواية العربية المعاصرة.</w:t>
      </w:r>
    </w:p>
    <w:p w:rsidR="00DD1453" w:rsidRPr="00975264" w:rsidRDefault="00DD1453" w:rsidP="005C3F57">
      <w:pPr>
        <w:numPr>
          <w:ilvl w:val="0"/>
          <w:numId w:val="39"/>
        </w:num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 xml:space="preserve">الخطيئة </w:t>
      </w:r>
      <w:proofErr w:type="gramStart"/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>والتكفير  (</w:t>
      </w:r>
      <w:proofErr w:type="gramEnd"/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 xml:space="preserve">من البنيوية إلى التشريحية) ( عبد الله </w:t>
      </w:r>
      <w:proofErr w:type="spellStart"/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>الغذامي</w:t>
      </w:r>
      <w:proofErr w:type="spellEnd"/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>)</w:t>
      </w:r>
    </w:p>
    <w:p w:rsidR="00DD1453" w:rsidRPr="00A334ED" w:rsidRDefault="00DD1453" w:rsidP="00DD1453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السداسي: ال</w:t>
      </w:r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 xml:space="preserve">رابع    </w:t>
      </w:r>
    </w:p>
    <w:p w:rsidR="00601807" w:rsidRPr="00E867F7" w:rsidRDefault="00601807" w:rsidP="00601807">
      <w:pPr>
        <w:shd w:val="clear" w:color="auto" w:fill="EEECE1" w:themeFill="background2"/>
        <w:bidi/>
        <w:ind w:left="-1"/>
        <w:outlineLvl w:val="0"/>
        <w:rPr>
          <w:rFonts w:cs="Simplified Arabic"/>
          <w:bCs/>
          <w:sz w:val="36"/>
          <w:szCs w:val="36"/>
          <w:rtl/>
          <w:lang w:bidi="ar-DZ"/>
        </w:rPr>
      </w:pPr>
      <w:r w:rsidRPr="00E867F7">
        <w:rPr>
          <w:rFonts w:ascii="Sakkal Majalla" w:hAnsi="Sakkal Majalla" w:cs="Simplified Arabic"/>
          <w:bCs/>
          <w:sz w:val="28"/>
          <w:szCs w:val="28"/>
          <w:rtl/>
          <w:lang w:bidi="ar-DZ"/>
        </w:rPr>
        <w:t>عنوان ال</w:t>
      </w:r>
      <w:r w:rsidRPr="00E867F7">
        <w:rPr>
          <w:rFonts w:ascii="Sakkal Majalla" w:hAnsi="Sakkal Majalla" w:cs="Simplified Arabic" w:hint="cs"/>
          <w:bCs/>
          <w:sz w:val="28"/>
          <w:szCs w:val="28"/>
          <w:rtl/>
          <w:lang w:bidi="ar-DZ"/>
        </w:rPr>
        <w:t>ليسانس</w:t>
      </w:r>
      <w:r w:rsidRPr="00E867F7">
        <w:rPr>
          <w:rFonts w:ascii="Sakkal Majalla" w:hAnsi="Sakkal Majalla" w:cs="Simplified Arabic"/>
          <w:bCs/>
          <w:sz w:val="28"/>
          <w:szCs w:val="28"/>
          <w:rtl/>
          <w:lang w:bidi="ar-DZ"/>
        </w:rPr>
        <w:t xml:space="preserve">: </w:t>
      </w:r>
      <w:r w:rsidRPr="00E867F7">
        <w:rPr>
          <w:rFonts w:cs="Simplified Arabic" w:hint="cs"/>
          <w:bCs/>
          <w:sz w:val="28"/>
          <w:szCs w:val="28"/>
          <w:rtl/>
          <w:lang w:bidi="ar-DZ"/>
        </w:rPr>
        <w:t>لسانيات عامة</w:t>
      </w:r>
    </w:p>
    <w:p w:rsidR="00DD1453" w:rsidRPr="00A334ED" w:rsidRDefault="00DD1453" w:rsidP="00DD1453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الأستاذ المسؤول عن الوحدة التعليمية </w:t>
      </w:r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>الأساسية</w:t>
      </w: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: </w:t>
      </w:r>
    </w:p>
    <w:p w:rsidR="00DD1453" w:rsidRPr="00A334ED" w:rsidRDefault="00DD1453" w:rsidP="00DD1453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الأستاذ المسؤول على المادة: </w:t>
      </w:r>
    </w:p>
    <w:p w:rsidR="00DD1453" w:rsidRPr="00DB3AE7" w:rsidRDefault="00DD1453" w:rsidP="00DD1453">
      <w:pPr>
        <w:shd w:val="clear" w:color="auto" w:fill="F2DBDB"/>
        <w:bidi/>
        <w:jc w:val="both"/>
        <w:rPr>
          <w:rFonts w:ascii="Sakkal Majalla" w:hAnsi="Sakkal Majalla" w:cs="Simplified Arabic"/>
          <w:bCs/>
          <w:sz w:val="28"/>
          <w:szCs w:val="28"/>
          <w:rtl/>
          <w:lang w:bidi="ar-DZ"/>
        </w:rPr>
      </w:pPr>
      <w:r w:rsidRPr="00DB3AE7">
        <w:rPr>
          <w:rFonts w:ascii="Sakkal Majalla" w:hAnsi="Sakkal Majalla" w:cs="Simplified Arabic"/>
          <w:bCs/>
          <w:sz w:val="28"/>
          <w:szCs w:val="28"/>
          <w:rtl/>
          <w:lang w:bidi="ar-DZ"/>
        </w:rPr>
        <w:t>المادة:</w:t>
      </w:r>
      <w:r w:rsidRPr="00DB3AE7">
        <w:rPr>
          <w:rFonts w:ascii="Sakkal Majalla" w:hAnsi="Sakkal Majalla" w:cs="Simplified Arabic" w:hint="cs"/>
          <w:bCs/>
          <w:sz w:val="28"/>
          <w:szCs w:val="28"/>
          <w:rtl/>
          <w:lang w:bidi="ar-DZ"/>
        </w:rPr>
        <w:t xml:space="preserve"> النقد العربي المعاصر</w:t>
      </w:r>
    </w:p>
    <w:p w:rsidR="00DD1453" w:rsidRPr="00A334ED" w:rsidRDefault="00DD1453" w:rsidP="00DD1453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أهداف التعليم:</w:t>
      </w:r>
    </w:p>
    <w:p w:rsidR="00DD1453" w:rsidRPr="00A334ED" w:rsidRDefault="00DD1453" w:rsidP="00DD1453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 المعارف المسبقة المطلوبة:</w:t>
      </w:r>
      <w:r w:rsidRPr="00A334ED">
        <w:rPr>
          <w:rFonts w:ascii="Sakkal Majalla" w:hAnsi="Sakkal Majalla" w:cs="Simplified Arabic"/>
          <w:b/>
          <w:sz w:val="28"/>
          <w:szCs w:val="28"/>
          <w:lang w:bidi="ar-DZ"/>
        </w:rPr>
        <w:t xml:space="preserve"> </w:t>
      </w:r>
    </w:p>
    <w:p w:rsidR="00DD1453" w:rsidRPr="00DB3AE7" w:rsidRDefault="00DD1453" w:rsidP="00DD1453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محتوى المادة:</w:t>
      </w:r>
    </w:p>
    <w:tbl>
      <w:tblPr>
        <w:tblpPr w:leftFromText="141" w:rightFromText="141" w:vertAnchor="text" w:horzAnchor="margin" w:tblpXSpec="center" w:tblpY="231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276"/>
        <w:gridCol w:w="2266"/>
        <w:gridCol w:w="815"/>
        <w:gridCol w:w="3652"/>
        <w:gridCol w:w="496"/>
      </w:tblGrid>
      <w:tr w:rsidR="00DD1453" w:rsidRPr="00A334ED" w:rsidTr="005D48B3">
        <w:tc>
          <w:tcPr>
            <w:tcW w:w="1560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الرصيد:04</w:t>
            </w:r>
          </w:p>
        </w:tc>
        <w:tc>
          <w:tcPr>
            <w:tcW w:w="1276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المعامل:02</w:t>
            </w:r>
          </w:p>
        </w:tc>
        <w:tc>
          <w:tcPr>
            <w:tcW w:w="2268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السداسي: الرابع</w:t>
            </w:r>
          </w:p>
        </w:tc>
        <w:tc>
          <w:tcPr>
            <w:tcW w:w="4470" w:type="dxa"/>
            <w:gridSpan w:val="2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 xml:space="preserve">المادة: النقد العربي المعاصر/محاضرة </w:t>
            </w:r>
            <w:proofErr w:type="gramStart"/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و تطبيق</w:t>
            </w:r>
            <w:proofErr w:type="gramEnd"/>
          </w:p>
        </w:tc>
        <w:tc>
          <w:tcPr>
            <w:tcW w:w="491" w:type="dxa"/>
            <w:vMerge w:val="restart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</w:p>
        </w:tc>
      </w:tr>
      <w:tr w:rsidR="00DD1453" w:rsidRPr="00A334ED" w:rsidTr="005D48B3">
        <w:tc>
          <w:tcPr>
            <w:tcW w:w="5920" w:type="dxa"/>
            <w:gridSpan w:val="4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مفردات التطبيق</w:t>
            </w:r>
          </w:p>
        </w:tc>
        <w:tc>
          <w:tcPr>
            <w:tcW w:w="3654" w:type="dxa"/>
          </w:tcPr>
          <w:p w:rsidR="00DD1453" w:rsidRPr="00A334ED" w:rsidRDefault="00DD1453" w:rsidP="005D48B3">
            <w:pPr>
              <w:tabs>
                <w:tab w:val="left" w:pos="2170"/>
              </w:tabs>
              <w:bidi/>
              <w:ind w:left="1440"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مفردات المحاضرة</w:t>
            </w:r>
          </w:p>
        </w:tc>
        <w:tc>
          <w:tcPr>
            <w:tcW w:w="491" w:type="dxa"/>
            <w:vMerge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</w:p>
        </w:tc>
      </w:tr>
      <w:tr w:rsidR="00DD1453" w:rsidRPr="00A334ED" w:rsidTr="005D48B3">
        <w:tc>
          <w:tcPr>
            <w:tcW w:w="5920" w:type="dxa"/>
            <w:gridSpan w:val="4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 xml:space="preserve">التعريف </w:t>
            </w:r>
            <w:proofErr w:type="gramStart"/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بالنظرية- الترجمة</w:t>
            </w:r>
            <w:proofErr w:type="gramEnd"/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- التأليف</w:t>
            </w:r>
          </w:p>
        </w:tc>
        <w:tc>
          <w:tcPr>
            <w:tcW w:w="3654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>إرهاصات</w:t>
            </w: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 xml:space="preserve"> النقد العربي المعاصر</w:t>
            </w:r>
          </w:p>
        </w:tc>
        <w:tc>
          <w:tcPr>
            <w:tcW w:w="491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01</w:t>
            </w:r>
          </w:p>
        </w:tc>
      </w:tr>
      <w:tr w:rsidR="00DD1453" w:rsidRPr="00A334ED" w:rsidTr="005D48B3">
        <w:tc>
          <w:tcPr>
            <w:tcW w:w="5920" w:type="dxa"/>
            <w:gridSpan w:val="4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نص للتطبيق</w:t>
            </w: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 xml:space="preserve">: </w:t>
            </w: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رشاد رشدي</w:t>
            </w: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>/ محمد عناني/ مصطفى ناصف</w:t>
            </w:r>
          </w:p>
        </w:tc>
        <w:tc>
          <w:tcPr>
            <w:tcW w:w="3654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النقد الجديد</w:t>
            </w:r>
          </w:p>
        </w:tc>
        <w:tc>
          <w:tcPr>
            <w:tcW w:w="491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02</w:t>
            </w:r>
          </w:p>
        </w:tc>
      </w:tr>
      <w:tr w:rsidR="00DD1453" w:rsidRPr="00A334ED" w:rsidTr="005D48B3">
        <w:tc>
          <w:tcPr>
            <w:tcW w:w="5920" w:type="dxa"/>
            <w:gridSpan w:val="4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نص للتطبيق</w:t>
            </w: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 xml:space="preserve">: </w:t>
            </w: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 xml:space="preserve">عبد السلام </w:t>
            </w:r>
            <w:proofErr w:type="spellStart"/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المسدي</w:t>
            </w:r>
            <w:proofErr w:type="spellEnd"/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، صلاح فضل</w:t>
            </w:r>
          </w:p>
        </w:tc>
        <w:tc>
          <w:tcPr>
            <w:tcW w:w="3654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  <w:lang w:bidi="ar-DZ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النقد</w:t>
            </w: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  <w:t>الأسلوبي</w:t>
            </w:r>
          </w:p>
        </w:tc>
        <w:tc>
          <w:tcPr>
            <w:tcW w:w="491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03</w:t>
            </w:r>
          </w:p>
        </w:tc>
      </w:tr>
      <w:tr w:rsidR="00DD1453" w:rsidRPr="00A334ED" w:rsidTr="005D48B3">
        <w:tc>
          <w:tcPr>
            <w:tcW w:w="5920" w:type="dxa"/>
            <w:gridSpan w:val="4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نص للتطبيق</w:t>
            </w: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 xml:space="preserve">: </w:t>
            </w: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 xml:space="preserve">كمال أبو </w:t>
            </w:r>
            <w:proofErr w:type="gramStart"/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ديب ،عبد</w:t>
            </w:r>
            <w:proofErr w:type="gramEnd"/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 xml:space="preserve"> الحميد </w:t>
            </w:r>
            <w:proofErr w:type="spellStart"/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بورايو</w:t>
            </w:r>
            <w:proofErr w:type="spellEnd"/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، نبيلة إبراهيم</w:t>
            </w:r>
          </w:p>
        </w:tc>
        <w:tc>
          <w:tcPr>
            <w:tcW w:w="3654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النقد البنيوي</w:t>
            </w:r>
          </w:p>
        </w:tc>
        <w:tc>
          <w:tcPr>
            <w:tcW w:w="491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04</w:t>
            </w:r>
          </w:p>
        </w:tc>
      </w:tr>
      <w:tr w:rsidR="00DD1453" w:rsidRPr="00A334ED" w:rsidTr="005D48B3">
        <w:tc>
          <w:tcPr>
            <w:tcW w:w="5920" w:type="dxa"/>
            <w:gridSpan w:val="4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نص للتطبيق</w:t>
            </w: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 xml:space="preserve">: </w:t>
            </w: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 xml:space="preserve">سعيد </w:t>
            </w:r>
            <w:proofErr w:type="spellStart"/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بنكراد</w:t>
            </w:r>
            <w:proofErr w:type="spellEnd"/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، رشيد بن مالك</w:t>
            </w:r>
          </w:p>
        </w:tc>
        <w:tc>
          <w:tcPr>
            <w:tcW w:w="3654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النقد السيميائي</w:t>
            </w:r>
          </w:p>
        </w:tc>
        <w:tc>
          <w:tcPr>
            <w:tcW w:w="491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05</w:t>
            </w:r>
          </w:p>
        </w:tc>
      </w:tr>
      <w:tr w:rsidR="00DD1453" w:rsidRPr="00A334ED" w:rsidTr="005D48B3">
        <w:tc>
          <w:tcPr>
            <w:tcW w:w="5920" w:type="dxa"/>
            <w:gridSpan w:val="4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نص للتطبيق</w:t>
            </w: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 xml:space="preserve">: </w:t>
            </w: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ح</w:t>
            </w: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>س</w:t>
            </w: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ين مروة</w:t>
            </w: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 xml:space="preserve">/ محمود أمين العالم/ </w:t>
            </w:r>
          </w:p>
        </w:tc>
        <w:tc>
          <w:tcPr>
            <w:tcW w:w="3654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النقد الاجتماعي</w:t>
            </w:r>
          </w:p>
        </w:tc>
        <w:tc>
          <w:tcPr>
            <w:tcW w:w="491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06</w:t>
            </w:r>
          </w:p>
        </w:tc>
      </w:tr>
      <w:tr w:rsidR="00DD1453" w:rsidRPr="00A334ED" w:rsidTr="005D48B3">
        <w:tc>
          <w:tcPr>
            <w:tcW w:w="5920" w:type="dxa"/>
            <w:gridSpan w:val="4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نص للتطبيق</w:t>
            </w: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 xml:space="preserve">: </w:t>
            </w:r>
            <w:proofErr w:type="spellStart"/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الغذامي</w:t>
            </w:r>
            <w:proofErr w:type="spellEnd"/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>/ إدوارد سعيد</w:t>
            </w:r>
          </w:p>
        </w:tc>
        <w:tc>
          <w:tcPr>
            <w:tcW w:w="3654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النقد الثقافي</w:t>
            </w:r>
          </w:p>
        </w:tc>
        <w:tc>
          <w:tcPr>
            <w:tcW w:w="491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07</w:t>
            </w:r>
          </w:p>
        </w:tc>
      </w:tr>
      <w:tr w:rsidR="00DD1453" w:rsidRPr="00A334ED" w:rsidTr="005D48B3">
        <w:tc>
          <w:tcPr>
            <w:tcW w:w="5920" w:type="dxa"/>
            <w:gridSpan w:val="4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نص للتطبيق</w:t>
            </w: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 xml:space="preserve">: </w:t>
            </w: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جورج طرابيشي، عز الدين إسماعيل....</w:t>
            </w:r>
          </w:p>
        </w:tc>
        <w:tc>
          <w:tcPr>
            <w:tcW w:w="3654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النقد النفسي</w:t>
            </w:r>
          </w:p>
        </w:tc>
        <w:tc>
          <w:tcPr>
            <w:tcW w:w="491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08</w:t>
            </w:r>
          </w:p>
        </w:tc>
      </w:tr>
      <w:tr w:rsidR="00DD1453" w:rsidRPr="00A334ED" w:rsidTr="005D48B3">
        <w:tc>
          <w:tcPr>
            <w:tcW w:w="5920" w:type="dxa"/>
            <w:gridSpan w:val="4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lastRenderedPageBreak/>
              <w:t>نص للتطبيق</w:t>
            </w: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 xml:space="preserve">: </w:t>
            </w: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سعيد علوش، نبيل سليمان، محمود أمين العالم....</w:t>
            </w:r>
          </w:p>
        </w:tc>
        <w:tc>
          <w:tcPr>
            <w:tcW w:w="3654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النقد الأيديولوجي</w:t>
            </w:r>
          </w:p>
        </w:tc>
        <w:tc>
          <w:tcPr>
            <w:tcW w:w="491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09</w:t>
            </w:r>
          </w:p>
        </w:tc>
      </w:tr>
      <w:tr w:rsidR="00DD1453" w:rsidRPr="00A334ED" w:rsidTr="005D48B3">
        <w:tc>
          <w:tcPr>
            <w:tcW w:w="5920" w:type="dxa"/>
            <w:gridSpan w:val="4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نص للتطبيق</w:t>
            </w: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 xml:space="preserve">: عبد السلام </w:t>
            </w:r>
            <w:proofErr w:type="spellStart"/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>المسدي</w:t>
            </w:r>
            <w:proofErr w:type="spellEnd"/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 xml:space="preserve">/ عبد العزيز </w:t>
            </w:r>
            <w:proofErr w:type="spellStart"/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>المقالح</w:t>
            </w:r>
            <w:proofErr w:type="spellEnd"/>
          </w:p>
        </w:tc>
        <w:tc>
          <w:tcPr>
            <w:tcW w:w="3654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 xml:space="preserve">الحداثة </w:t>
            </w:r>
            <w:proofErr w:type="gramStart"/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و المعاصرة</w:t>
            </w:r>
            <w:proofErr w:type="gramEnd"/>
          </w:p>
        </w:tc>
        <w:tc>
          <w:tcPr>
            <w:tcW w:w="491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10</w:t>
            </w:r>
          </w:p>
        </w:tc>
      </w:tr>
      <w:tr w:rsidR="00DD1453" w:rsidRPr="00A334ED" w:rsidTr="005D48B3">
        <w:tc>
          <w:tcPr>
            <w:tcW w:w="5920" w:type="dxa"/>
            <w:gridSpan w:val="4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 xml:space="preserve">نص </w:t>
            </w:r>
            <w:proofErr w:type="gramStart"/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للتطبيق</w:t>
            </w: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>:  عبد</w:t>
            </w:r>
            <w:proofErr w:type="gramEnd"/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 xml:space="preserve"> المحسن طه بدر/ عبد المنعم </w:t>
            </w:r>
            <w:proofErr w:type="spellStart"/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>تليمة</w:t>
            </w:r>
            <w:proofErr w:type="spellEnd"/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54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الالتزام في الأدب</w:t>
            </w:r>
          </w:p>
        </w:tc>
        <w:tc>
          <w:tcPr>
            <w:tcW w:w="491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11</w:t>
            </w:r>
          </w:p>
        </w:tc>
      </w:tr>
      <w:tr w:rsidR="00DD1453" w:rsidRPr="00A334ED" w:rsidTr="005D48B3">
        <w:tc>
          <w:tcPr>
            <w:tcW w:w="5920" w:type="dxa"/>
            <w:gridSpan w:val="4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نص للتطبيق</w:t>
            </w: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>: إبراهيم رماني</w:t>
            </w:r>
          </w:p>
        </w:tc>
        <w:tc>
          <w:tcPr>
            <w:tcW w:w="3654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الغموض في الشعر</w:t>
            </w:r>
          </w:p>
        </w:tc>
        <w:tc>
          <w:tcPr>
            <w:tcW w:w="491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12</w:t>
            </w:r>
          </w:p>
        </w:tc>
      </w:tr>
      <w:tr w:rsidR="00DD1453" w:rsidRPr="00A334ED" w:rsidTr="005D48B3">
        <w:tc>
          <w:tcPr>
            <w:tcW w:w="5920" w:type="dxa"/>
            <w:gridSpan w:val="4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نص للتطبيق</w:t>
            </w: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>: جابر عصفور / محمد الولي/</w:t>
            </w:r>
          </w:p>
        </w:tc>
        <w:tc>
          <w:tcPr>
            <w:tcW w:w="3654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الصورة الشعرية</w:t>
            </w:r>
          </w:p>
        </w:tc>
        <w:tc>
          <w:tcPr>
            <w:tcW w:w="491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13</w:t>
            </w:r>
          </w:p>
        </w:tc>
      </w:tr>
      <w:tr w:rsidR="00DD1453" w:rsidRPr="00A334ED" w:rsidTr="005D48B3">
        <w:tc>
          <w:tcPr>
            <w:tcW w:w="5920" w:type="dxa"/>
            <w:gridSpan w:val="4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نص للتطبيق</w:t>
            </w: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>: محمد مفتاح</w:t>
            </w:r>
          </w:p>
        </w:tc>
        <w:tc>
          <w:tcPr>
            <w:tcW w:w="3654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</w:pPr>
            <w:proofErr w:type="spellStart"/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التناص</w:t>
            </w:r>
            <w:proofErr w:type="spellEnd"/>
          </w:p>
        </w:tc>
        <w:tc>
          <w:tcPr>
            <w:tcW w:w="491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14</w:t>
            </w:r>
          </w:p>
        </w:tc>
      </w:tr>
    </w:tbl>
    <w:p w:rsidR="00DD1453" w:rsidRPr="00A04D01" w:rsidRDefault="00DD1453" w:rsidP="00DD1453">
      <w:pPr>
        <w:bidi/>
        <w:jc w:val="both"/>
        <w:rPr>
          <w:rFonts w:cs="Simplified Arabic"/>
          <w:b/>
          <w:sz w:val="14"/>
          <w:szCs w:val="14"/>
          <w:rtl/>
          <w:lang w:bidi="ar-DZ"/>
        </w:rPr>
      </w:pPr>
    </w:p>
    <w:p w:rsidR="00DD1453" w:rsidRPr="00975264" w:rsidRDefault="00DD1453" w:rsidP="00DD1453">
      <w:pPr>
        <w:bidi/>
        <w:ind w:left="-1"/>
        <w:jc w:val="both"/>
        <w:rPr>
          <w:rFonts w:ascii="Sakkal Majalla" w:hAnsi="Sakkal Majalla" w:cs="Simplified Arabic"/>
          <w:bCs/>
          <w:sz w:val="28"/>
          <w:szCs w:val="28"/>
          <w:rtl/>
          <w:lang w:bidi="ar-DZ"/>
        </w:rPr>
      </w:pPr>
      <w:r w:rsidRPr="00975264">
        <w:rPr>
          <w:rFonts w:ascii="Sakkal Majalla" w:hAnsi="Sakkal Majalla" w:cs="Simplified Arabic"/>
          <w:bCs/>
          <w:sz w:val="28"/>
          <w:szCs w:val="28"/>
          <w:rtl/>
          <w:lang w:bidi="ar-DZ"/>
        </w:rPr>
        <w:t>طريقة التقييم:</w:t>
      </w:r>
    </w:p>
    <w:p w:rsidR="00DD1453" w:rsidRPr="00A334ED" w:rsidRDefault="00DD1453" w:rsidP="00DD1453">
      <w:pPr>
        <w:bidi/>
        <w:ind w:left="-1"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يجري تقييم المحاضرات عن طريق امتحان في نهاية السداسي، بينما يكون تقييم الأعمال الموجهة متواصلا طوال السداسي </w:t>
      </w:r>
    </w:p>
    <w:p w:rsidR="00DD1453" w:rsidRPr="00A334ED" w:rsidRDefault="00DD1453" w:rsidP="00DD1453">
      <w:pPr>
        <w:bidi/>
        <w:ind w:left="-1"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المراجع: </w:t>
      </w:r>
      <w:proofErr w:type="gramStart"/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( </w:t>
      </w:r>
      <w:r w:rsidRPr="00A334ED">
        <w:rPr>
          <w:rFonts w:ascii="Sakkal Majalla" w:hAnsi="Sakkal Majalla" w:cs="Simplified Arabic"/>
          <w:b/>
          <w:i/>
          <w:iCs/>
          <w:sz w:val="28"/>
          <w:szCs w:val="28"/>
          <w:rtl/>
          <w:lang w:bidi="ar-DZ"/>
        </w:rPr>
        <w:t>كتب</w:t>
      </w:r>
      <w:proofErr w:type="gramEnd"/>
      <w:r w:rsidRPr="00A334ED">
        <w:rPr>
          <w:rFonts w:ascii="Sakkal Majalla" w:hAnsi="Sakkal Majalla" w:cs="Simplified Arabic"/>
          <w:b/>
          <w:i/>
          <w:iCs/>
          <w:sz w:val="28"/>
          <w:szCs w:val="28"/>
          <w:rtl/>
          <w:lang w:bidi="ar-DZ"/>
        </w:rPr>
        <w:t>،</w:t>
      </w:r>
      <w:r w:rsidR="009144A5">
        <w:rPr>
          <w:rFonts w:ascii="Sakkal Majalla" w:hAnsi="Sakkal Majalla" w:cs="Simplified Arabic" w:hint="cs"/>
          <w:b/>
          <w:i/>
          <w:iCs/>
          <w:sz w:val="28"/>
          <w:szCs w:val="28"/>
          <w:rtl/>
          <w:lang w:bidi="ar-DZ"/>
        </w:rPr>
        <w:t xml:space="preserve"> </w:t>
      </w:r>
      <w:r w:rsidRPr="00A334ED">
        <w:rPr>
          <w:rFonts w:ascii="Sakkal Majalla" w:hAnsi="Sakkal Majalla" w:cs="Simplified Arabic"/>
          <w:b/>
          <w:i/>
          <w:iCs/>
          <w:sz w:val="28"/>
          <w:szCs w:val="28"/>
          <w:rtl/>
          <w:lang w:bidi="ar-DZ"/>
        </w:rPr>
        <w:t>ومطبوعات ، مواقع انترنت،</w:t>
      </w: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 إلخ)</w:t>
      </w:r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 xml:space="preserve">. </w:t>
      </w:r>
    </w:p>
    <w:p w:rsidR="00DD1453" w:rsidRPr="00A334ED" w:rsidRDefault="00DD1453" w:rsidP="00DD1453">
      <w:pPr>
        <w:bidi/>
        <w:rPr>
          <w:rFonts w:ascii="Sakkal Majalla" w:hAnsi="Sakkal Majalla" w:cs="Simplified Arabic"/>
          <w:b/>
          <w:sz w:val="28"/>
          <w:szCs w:val="28"/>
          <w:rtl/>
        </w:rPr>
      </w:pPr>
      <w:r w:rsidRPr="00A334ED">
        <w:rPr>
          <w:rFonts w:ascii="Sakkal Majalla" w:hAnsi="Sakkal Majalla" w:cs="Simplified Arabic" w:hint="cs"/>
          <w:b/>
          <w:sz w:val="28"/>
          <w:szCs w:val="28"/>
          <w:rtl/>
        </w:rPr>
        <w:t xml:space="preserve">1.النقد </w:t>
      </w:r>
      <w:proofErr w:type="spellStart"/>
      <w:r w:rsidRPr="00A334ED">
        <w:rPr>
          <w:rFonts w:ascii="Sakkal Majalla" w:hAnsi="Sakkal Majalla" w:cs="Simplified Arabic"/>
          <w:b/>
          <w:sz w:val="28"/>
          <w:szCs w:val="28"/>
          <w:rtl/>
        </w:rPr>
        <w:t>المنهجى</w:t>
      </w:r>
      <w:proofErr w:type="spellEnd"/>
      <w:r w:rsidRPr="00A334ED">
        <w:rPr>
          <w:rFonts w:ascii="Sakkal Majalla" w:hAnsi="Sakkal Majalla" w:cs="Simplified Arabic"/>
          <w:b/>
          <w:sz w:val="28"/>
          <w:szCs w:val="28"/>
          <w:rtl/>
        </w:rPr>
        <w:t xml:space="preserve"> عند العرب ـ محمد مندور</w:t>
      </w:r>
      <w:r w:rsidRPr="00A334ED">
        <w:rPr>
          <w:rFonts w:ascii="Sakkal Majalla" w:hAnsi="Sakkal Majalla" w:cs="Simplified Arabic"/>
          <w:b/>
          <w:sz w:val="28"/>
          <w:szCs w:val="28"/>
          <w:lang w:val="en-US" w:bidi="ar-DZ"/>
        </w:rPr>
        <w:br/>
      </w:r>
      <w:r w:rsidRPr="00A334ED">
        <w:rPr>
          <w:rFonts w:ascii="Sakkal Majalla" w:hAnsi="Sakkal Majalla" w:cs="Simplified Arabic" w:hint="cs"/>
          <w:b/>
          <w:sz w:val="28"/>
          <w:szCs w:val="28"/>
          <w:rtl/>
          <w:lang w:val="en-US"/>
        </w:rPr>
        <w:t>2.</w:t>
      </w:r>
      <w:r w:rsidRPr="00A334ED">
        <w:rPr>
          <w:rFonts w:ascii="Sakkal Majalla" w:hAnsi="Sakkal Majalla" w:cs="Simplified Arabic" w:hint="cs"/>
          <w:b/>
          <w:sz w:val="28"/>
          <w:szCs w:val="28"/>
          <w:rtl/>
        </w:rPr>
        <w:t>النقد والنقاد المعاصرون لمحمود تيمور</w:t>
      </w:r>
    </w:p>
    <w:p w:rsidR="00DD1453" w:rsidRPr="00A334ED" w:rsidRDefault="00DD1453" w:rsidP="00DD1453">
      <w:pPr>
        <w:bidi/>
        <w:ind w:left="-1"/>
        <w:jc w:val="both"/>
        <w:rPr>
          <w:rFonts w:ascii="Sakkal Majalla" w:hAnsi="Sakkal Majalla" w:cs="Simplified Arabic"/>
          <w:b/>
          <w:sz w:val="28"/>
          <w:szCs w:val="28"/>
          <w:rtl/>
          <w:lang w:val="en-US" w:bidi="ar-DZ"/>
        </w:rPr>
      </w:pPr>
      <w:r w:rsidRPr="00A334ED">
        <w:rPr>
          <w:rFonts w:ascii="Sakkal Majalla" w:hAnsi="Sakkal Majalla" w:cs="Simplified Arabic" w:hint="cs"/>
          <w:b/>
          <w:sz w:val="28"/>
          <w:szCs w:val="28"/>
          <w:rtl/>
        </w:rPr>
        <w:t>3.نشأة النقد العربي الحديث لعز الدين الأمين</w:t>
      </w:r>
    </w:p>
    <w:p w:rsidR="00DD1453" w:rsidRPr="00303273" w:rsidRDefault="00DD1453" w:rsidP="00DD1453">
      <w:pPr>
        <w:bidi/>
        <w:ind w:left="-1"/>
        <w:jc w:val="both"/>
        <w:rPr>
          <w:rFonts w:ascii="Sakkal Majalla" w:hAnsi="Sakkal Majalla" w:cs="Simplified Arabic"/>
          <w:b/>
          <w:sz w:val="28"/>
          <w:szCs w:val="28"/>
          <w:rtl/>
        </w:rPr>
      </w:pPr>
      <w:r w:rsidRPr="00A334ED">
        <w:rPr>
          <w:rFonts w:ascii="Sakkal Majalla" w:hAnsi="Sakkal Majalla" w:cs="Simplified Arabic" w:hint="cs"/>
          <w:b/>
          <w:sz w:val="28"/>
          <w:szCs w:val="28"/>
          <w:rtl/>
          <w:lang w:val="en-US"/>
        </w:rPr>
        <w:t>4.</w:t>
      </w:r>
      <w:r w:rsidRPr="00A334ED">
        <w:rPr>
          <w:rFonts w:ascii="Sakkal Majalla" w:hAnsi="Sakkal Majalla" w:cs="Simplified Arabic"/>
          <w:b/>
          <w:sz w:val="28"/>
          <w:szCs w:val="28"/>
          <w:rtl/>
        </w:rPr>
        <w:t>النقد الأدب</w:t>
      </w:r>
      <w:r w:rsidRPr="00A334ED">
        <w:rPr>
          <w:rFonts w:ascii="Sakkal Majalla" w:hAnsi="Sakkal Majalla" w:cs="Simplified Arabic" w:hint="cs"/>
          <w:b/>
          <w:sz w:val="28"/>
          <w:szCs w:val="28"/>
          <w:rtl/>
        </w:rPr>
        <w:t>ي</w:t>
      </w:r>
      <w:r w:rsidRPr="00A334ED">
        <w:rPr>
          <w:rFonts w:ascii="Sakkal Majalla" w:hAnsi="Sakkal Majalla" w:cs="Simplified Arabic"/>
          <w:b/>
          <w:sz w:val="28"/>
          <w:szCs w:val="28"/>
          <w:rtl/>
        </w:rPr>
        <w:t xml:space="preserve"> أصوله ومناهجه ـ </w:t>
      </w:r>
      <w:r w:rsidRPr="00A334ED">
        <w:rPr>
          <w:rFonts w:ascii="Sakkal Majalla" w:hAnsi="Sakkal Majalla" w:cs="Simplified Arabic" w:hint="cs"/>
          <w:b/>
          <w:sz w:val="28"/>
          <w:szCs w:val="28"/>
          <w:rtl/>
        </w:rPr>
        <w:t>ل</w:t>
      </w:r>
      <w:r w:rsidRPr="00A334ED">
        <w:rPr>
          <w:rFonts w:ascii="Sakkal Majalla" w:hAnsi="Sakkal Majalla" w:cs="Simplified Arabic"/>
          <w:b/>
          <w:sz w:val="28"/>
          <w:szCs w:val="28"/>
          <w:rtl/>
        </w:rPr>
        <w:t>سيد قطب</w:t>
      </w:r>
    </w:p>
    <w:p w:rsidR="00DD1453" w:rsidRPr="00A334ED" w:rsidRDefault="00DD1453" w:rsidP="00DD1453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السداسي: ال</w:t>
      </w:r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 xml:space="preserve">رابع    </w:t>
      </w:r>
    </w:p>
    <w:p w:rsidR="00601807" w:rsidRPr="00E867F7" w:rsidRDefault="00601807" w:rsidP="00601807">
      <w:pPr>
        <w:shd w:val="clear" w:color="auto" w:fill="EEECE1" w:themeFill="background2"/>
        <w:bidi/>
        <w:ind w:left="-1"/>
        <w:outlineLvl w:val="0"/>
        <w:rPr>
          <w:rFonts w:cs="Simplified Arabic"/>
          <w:bCs/>
          <w:sz w:val="36"/>
          <w:szCs w:val="36"/>
          <w:rtl/>
          <w:lang w:bidi="ar-DZ"/>
        </w:rPr>
      </w:pPr>
      <w:r w:rsidRPr="00E867F7">
        <w:rPr>
          <w:rFonts w:ascii="Sakkal Majalla" w:hAnsi="Sakkal Majalla" w:cs="Simplified Arabic"/>
          <w:bCs/>
          <w:sz w:val="28"/>
          <w:szCs w:val="28"/>
          <w:rtl/>
          <w:lang w:bidi="ar-DZ"/>
        </w:rPr>
        <w:t>عنوان ال</w:t>
      </w:r>
      <w:r w:rsidRPr="00E867F7">
        <w:rPr>
          <w:rFonts w:ascii="Sakkal Majalla" w:hAnsi="Sakkal Majalla" w:cs="Simplified Arabic" w:hint="cs"/>
          <w:bCs/>
          <w:sz w:val="28"/>
          <w:szCs w:val="28"/>
          <w:rtl/>
          <w:lang w:bidi="ar-DZ"/>
        </w:rPr>
        <w:t>ليسانس</w:t>
      </w:r>
      <w:r w:rsidRPr="00E867F7">
        <w:rPr>
          <w:rFonts w:ascii="Sakkal Majalla" w:hAnsi="Sakkal Majalla" w:cs="Simplified Arabic"/>
          <w:bCs/>
          <w:sz w:val="28"/>
          <w:szCs w:val="28"/>
          <w:rtl/>
          <w:lang w:bidi="ar-DZ"/>
        </w:rPr>
        <w:t xml:space="preserve">: </w:t>
      </w:r>
      <w:r w:rsidRPr="00E867F7">
        <w:rPr>
          <w:rFonts w:cs="Simplified Arabic" w:hint="cs"/>
          <w:bCs/>
          <w:sz w:val="28"/>
          <w:szCs w:val="28"/>
          <w:rtl/>
          <w:lang w:bidi="ar-DZ"/>
        </w:rPr>
        <w:t>لسانيات عامة</w:t>
      </w:r>
    </w:p>
    <w:p w:rsidR="00DD1453" w:rsidRPr="00A334ED" w:rsidRDefault="00DD1453" w:rsidP="00DD1453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الأستاذ المسؤول عن الوحدة التعليمية </w:t>
      </w:r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>الأساسية</w:t>
      </w: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: </w:t>
      </w:r>
    </w:p>
    <w:p w:rsidR="00DD1453" w:rsidRPr="00A334ED" w:rsidRDefault="00DD1453" w:rsidP="00DD1453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الأستاذ المسؤول على المادة: </w:t>
      </w:r>
    </w:p>
    <w:p w:rsidR="00DD1453" w:rsidRPr="006F0151" w:rsidRDefault="00DD1453" w:rsidP="00DD1453">
      <w:pPr>
        <w:shd w:val="clear" w:color="auto" w:fill="F2DBDB"/>
        <w:bidi/>
        <w:jc w:val="both"/>
        <w:rPr>
          <w:rFonts w:ascii="Sakkal Majalla" w:hAnsi="Sakkal Majalla" w:cs="Simplified Arabic"/>
          <w:bCs/>
          <w:sz w:val="28"/>
          <w:szCs w:val="28"/>
          <w:rtl/>
          <w:lang w:bidi="ar-DZ"/>
        </w:rPr>
      </w:pPr>
      <w:proofErr w:type="gramStart"/>
      <w:r w:rsidRPr="006F0151">
        <w:rPr>
          <w:rFonts w:ascii="Sakkal Majalla" w:hAnsi="Sakkal Majalla" w:cs="Simplified Arabic"/>
          <w:bCs/>
          <w:sz w:val="28"/>
          <w:szCs w:val="28"/>
          <w:rtl/>
          <w:lang w:bidi="ar-DZ"/>
        </w:rPr>
        <w:t>المادة:</w:t>
      </w:r>
      <w:r w:rsidRPr="006F0151">
        <w:rPr>
          <w:rFonts w:ascii="Sakkal Majalla" w:hAnsi="Sakkal Majalla" w:cs="Simplified Arabic" w:hint="cs"/>
          <w:bCs/>
          <w:sz w:val="28"/>
          <w:szCs w:val="28"/>
          <w:rtl/>
          <w:lang w:bidi="ar-DZ"/>
        </w:rPr>
        <w:t xml:space="preserve"> </w:t>
      </w:r>
      <w:r w:rsidRPr="006F0151">
        <w:rPr>
          <w:rFonts w:ascii="Sakkal Majalla" w:hAnsi="Sakkal Majalla" w:cs="Simplified Arabic" w:hint="cs"/>
          <w:bCs/>
          <w:color w:val="FF0000"/>
          <w:sz w:val="28"/>
          <w:szCs w:val="28"/>
          <w:rtl/>
          <w:lang w:bidi="ar-DZ"/>
        </w:rPr>
        <w:t xml:space="preserve"> </w:t>
      </w:r>
      <w:r w:rsidRPr="006F0151">
        <w:rPr>
          <w:rFonts w:ascii="Sakkal Majalla" w:hAnsi="Sakkal Majalla" w:cs="Simplified Arabic" w:hint="cs"/>
          <w:bCs/>
          <w:sz w:val="28"/>
          <w:szCs w:val="28"/>
          <w:rtl/>
          <w:lang w:bidi="ar-DZ"/>
        </w:rPr>
        <w:t>علم</w:t>
      </w:r>
      <w:proofErr w:type="gramEnd"/>
      <w:r w:rsidRPr="006F0151">
        <w:rPr>
          <w:rFonts w:ascii="Sakkal Majalla" w:hAnsi="Sakkal Majalla" w:cs="Simplified Arabic" w:hint="cs"/>
          <w:bCs/>
          <w:sz w:val="28"/>
          <w:szCs w:val="28"/>
          <w:rtl/>
          <w:lang w:bidi="ar-DZ"/>
        </w:rPr>
        <w:t xml:space="preserve"> النحو</w:t>
      </w:r>
    </w:p>
    <w:p w:rsidR="00DD1453" w:rsidRPr="00A334ED" w:rsidRDefault="00DD1453" w:rsidP="00DD1453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أهداف التعليم:</w:t>
      </w:r>
    </w:p>
    <w:p w:rsidR="00DD1453" w:rsidRPr="00A334ED" w:rsidRDefault="00DD1453" w:rsidP="00DD1453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 المعارف المسبقة المطلوبة:</w:t>
      </w:r>
      <w:r w:rsidRPr="00A334ED">
        <w:rPr>
          <w:rFonts w:ascii="Sakkal Majalla" w:hAnsi="Sakkal Majalla" w:cs="Simplified Arabic"/>
          <w:b/>
          <w:sz w:val="28"/>
          <w:szCs w:val="28"/>
          <w:lang w:bidi="ar-DZ"/>
        </w:rPr>
        <w:t xml:space="preserve"> </w:t>
      </w:r>
    </w:p>
    <w:p w:rsidR="00DD1453" w:rsidRPr="00A334ED" w:rsidRDefault="00DD1453" w:rsidP="00DD1453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محتوى المادة: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5"/>
        <w:gridCol w:w="1241"/>
        <w:gridCol w:w="1686"/>
        <w:gridCol w:w="918"/>
        <w:gridCol w:w="4982"/>
        <w:gridCol w:w="496"/>
      </w:tblGrid>
      <w:tr w:rsidR="00DD1453" w:rsidRPr="00A334ED" w:rsidTr="005D48B3">
        <w:tc>
          <w:tcPr>
            <w:tcW w:w="1225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الرصيد:0</w:t>
            </w: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>5</w:t>
            </w:r>
          </w:p>
        </w:tc>
        <w:tc>
          <w:tcPr>
            <w:tcW w:w="1241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المعامل:02</w:t>
            </w:r>
          </w:p>
        </w:tc>
        <w:tc>
          <w:tcPr>
            <w:tcW w:w="1686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السداسي: الثالث</w:t>
            </w:r>
          </w:p>
        </w:tc>
        <w:tc>
          <w:tcPr>
            <w:tcW w:w="5900" w:type="dxa"/>
            <w:gridSpan w:val="2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 xml:space="preserve">المادة: </w:t>
            </w:r>
            <w:r w:rsidRPr="00A334ED">
              <w:rPr>
                <w:rFonts w:ascii="Sakkal Majalla" w:hAnsi="Sakkal Majalla" w:cs="Simplified Arabic" w:hint="cs"/>
                <w:b/>
                <w:color w:val="FF0000"/>
                <w:sz w:val="28"/>
                <w:szCs w:val="28"/>
                <w:rtl/>
                <w:lang w:bidi="ar-DZ"/>
              </w:rPr>
              <w:t>علم النحو</w:t>
            </w: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 xml:space="preserve"> / </w:t>
            </w:r>
            <w:proofErr w:type="spellStart"/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محاضرة+تطبيق</w:t>
            </w:r>
            <w:proofErr w:type="spellEnd"/>
          </w:p>
        </w:tc>
        <w:tc>
          <w:tcPr>
            <w:tcW w:w="496" w:type="dxa"/>
            <w:vMerge w:val="restart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</w:p>
        </w:tc>
      </w:tr>
      <w:tr w:rsidR="00DD1453" w:rsidRPr="00A334ED" w:rsidTr="005D48B3">
        <w:tc>
          <w:tcPr>
            <w:tcW w:w="5070" w:type="dxa"/>
            <w:gridSpan w:val="4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مفردات التطبيق</w:t>
            </w:r>
          </w:p>
        </w:tc>
        <w:tc>
          <w:tcPr>
            <w:tcW w:w="4982" w:type="dxa"/>
          </w:tcPr>
          <w:p w:rsidR="00DD1453" w:rsidRPr="00A334ED" w:rsidRDefault="00DD1453" w:rsidP="005D48B3">
            <w:pPr>
              <w:tabs>
                <w:tab w:val="left" w:pos="2170"/>
              </w:tabs>
              <w:bidi/>
              <w:ind w:left="1440"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مفردات المحاضرة</w:t>
            </w:r>
          </w:p>
        </w:tc>
        <w:tc>
          <w:tcPr>
            <w:tcW w:w="496" w:type="dxa"/>
            <w:vMerge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</w:p>
        </w:tc>
      </w:tr>
      <w:tr w:rsidR="00DD1453" w:rsidRPr="00A334ED" w:rsidTr="005D48B3">
        <w:tc>
          <w:tcPr>
            <w:tcW w:w="5070" w:type="dxa"/>
            <w:gridSpan w:val="4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  <w:t>المبتدأ والخبر</w:t>
            </w: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  <w:lang w:bidi="ar-DZ"/>
              </w:rPr>
              <w:t xml:space="preserve">: </w:t>
            </w:r>
            <w:proofErr w:type="gramStart"/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  <w:lang w:bidi="ar-DZ"/>
              </w:rPr>
              <w:t>تطبيقات  ...</w:t>
            </w:r>
            <w:proofErr w:type="gramEnd"/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4982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  <w:t>الإسناد في الجملة الاسميّة</w:t>
            </w: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496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01</w:t>
            </w:r>
          </w:p>
        </w:tc>
      </w:tr>
      <w:tr w:rsidR="00DD1453" w:rsidRPr="00A334ED" w:rsidTr="005D48B3">
        <w:tc>
          <w:tcPr>
            <w:tcW w:w="5070" w:type="dxa"/>
            <w:gridSpan w:val="4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  <w:lang w:bidi="ar-DZ"/>
              </w:rPr>
              <w:t xml:space="preserve"> </w:t>
            </w: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  <w:t>حذف المسند، المسند إليه</w:t>
            </w: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  <w:lang w:bidi="ar-DZ"/>
              </w:rPr>
              <w:t xml:space="preserve">: </w:t>
            </w:r>
            <w:proofErr w:type="gramStart"/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  <w:lang w:bidi="ar-DZ"/>
              </w:rPr>
              <w:t>تطبيقات  ...</w:t>
            </w:r>
            <w:proofErr w:type="gramEnd"/>
          </w:p>
        </w:tc>
        <w:tc>
          <w:tcPr>
            <w:tcW w:w="4982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  <w:t xml:space="preserve">-الحذف في الجملة الاسميّة </w:t>
            </w:r>
          </w:p>
        </w:tc>
        <w:tc>
          <w:tcPr>
            <w:tcW w:w="496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02</w:t>
            </w:r>
          </w:p>
        </w:tc>
      </w:tr>
      <w:tr w:rsidR="00DD1453" w:rsidRPr="00A334ED" w:rsidTr="005D48B3">
        <w:tc>
          <w:tcPr>
            <w:tcW w:w="5070" w:type="dxa"/>
            <w:gridSpan w:val="4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  <w:t xml:space="preserve">كان </w:t>
            </w:r>
            <w:proofErr w:type="gramStart"/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  <w:t>وأخواتها- وما</w:t>
            </w:r>
            <w:proofErr w:type="gramEnd"/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  <w:t xml:space="preserve"> يعمل عملها</w:t>
            </w:r>
          </w:p>
        </w:tc>
        <w:tc>
          <w:tcPr>
            <w:tcW w:w="4982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  <w:t>إلحاق النواسخ بالجملة الاسميّة</w:t>
            </w: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  <w:lang w:bidi="ar-DZ"/>
              </w:rPr>
              <w:t xml:space="preserve"> 1 </w:t>
            </w: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496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03</w:t>
            </w:r>
          </w:p>
        </w:tc>
      </w:tr>
      <w:tr w:rsidR="00DD1453" w:rsidRPr="00A334ED" w:rsidTr="005D48B3">
        <w:tc>
          <w:tcPr>
            <w:tcW w:w="5070" w:type="dxa"/>
            <w:gridSpan w:val="4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  <w:t xml:space="preserve">إنّ </w:t>
            </w:r>
            <w:proofErr w:type="gramStart"/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  <w:t>وأخواتها  وما</w:t>
            </w:r>
            <w:proofErr w:type="gramEnd"/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  <w:t xml:space="preserve"> يعمل عملها</w:t>
            </w:r>
          </w:p>
        </w:tc>
        <w:tc>
          <w:tcPr>
            <w:tcW w:w="4982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  <w:t>إلحاق النواسخ بالجملة الاسميّة</w:t>
            </w: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  <w:lang w:bidi="ar-DZ"/>
              </w:rPr>
              <w:t xml:space="preserve"> 2</w:t>
            </w: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496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04</w:t>
            </w:r>
          </w:p>
        </w:tc>
      </w:tr>
      <w:tr w:rsidR="00DD1453" w:rsidRPr="00A334ED" w:rsidTr="005D48B3">
        <w:tc>
          <w:tcPr>
            <w:tcW w:w="5070" w:type="dxa"/>
            <w:gridSpan w:val="4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  <w:t>ظنّ وأخواتها</w:t>
            </w:r>
          </w:p>
        </w:tc>
        <w:tc>
          <w:tcPr>
            <w:tcW w:w="4982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  <w:t>إلحاق النواسخ بالجملة الاسميّة</w:t>
            </w: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  <w:lang w:bidi="ar-DZ"/>
              </w:rPr>
              <w:t xml:space="preserve"> 3</w:t>
            </w: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496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05</w:t>
            </w:r>
          </w:p>
        </w:tc>
      </w:tr>
      <w:tr w:rsidR="00DD1453" w:rsidRPr="00A334ED" w:rsidTr="005D48B3">
        <w:tc>
          <w:tcPr>
            <w:tcW w:w="5070" w:type="dxa"/>
            <w:gridSpan w:val="4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  <w:lang w:bidi="ar-DZ"/>
              </w:rPr>
              <w:t xml:space="preserve">إعرابها ودلالاتها </w:t>
            </w:r>
          </w:p>
        </w:tc>
        <w:tc>
          <w:tcPr>
            <w:tcW w:w="4982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  <w:t>أفعال المقاربة</w:t>
            </w:r>
          </w:p>
        </w:tc>
        <w:tc>
          <w:tcPr>
            <w:tcW w:w="496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06</w:t>
            </w:r>
          </w:p>
        </w:tc>
      </w:tr>
      <w:tr w:rsidR="00DD1453" w:rsidRPr="00A334ED" w:rsidTr="005D48B3">
        <w:tc>
          <w:tcPr>
            <w:tcW w:w="5070" w:type="dxa"/>
            <w:gridSpan w:val="4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  <w:lang w:bidi="ar-DZ"/>
              </w:rPr>
              <w:t xml:space="preserve">المجرور بحروف الجر، بالإضافة... </w:t>
            </w: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4982" w:type="dxa"/>
          </w:tcPr>
          <w:p w:rsidR="00DD1453" w:rsidRPr="00A334ED" w:rsidRDefault="00DD1453" w:rsidP="005D48B3">
            <w:pPr>
              <w:tabs>
                <w:tab w:val="right" w:pos="9597"/>
              </w:tabs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  <w:lang w:bidi="ar-DZ"/>
              </w:rPr>
              <w:t xml:space="preserve">المجرورات: الأنواع والدلالات </w:t>
            </w: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  <w:tab/>
            </w:r>
          </w:p>
        </w:tc>
        <w:tc>
          <w:tcPr>
            <w:tcW w:w="496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07</w:t>
            </w:r>
          </w:p>
        </w:tc>
      </w:tr>
      <w:tr w:rsidR="00DD1453" w:rsidRPr="00A334ED" w:rsidTr="005D48B3">
        <w:tc>
          <w:tcPr>
            <w:tcW w:w="5070" w:type="dxa"/>
            <w:gridSpan w:val="4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>معاني حروف العطف</w:t>
            </w:r>
          </w:p>
        </w:tc>
        <w:tc>
          <w:tcPr>
            <w:tcW w:w="4982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  <w:lang w:bidi="ar-DZ"/>
              </w:rPr>
              <w:t>حروف العطف: الأنواع والدلالات</w:t>
            </w:r>
          </w:p>
        </w:tc>
        <w:tc>
          <w:tcPr>
            <w:tcW w:w="496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08</w:t>
            </w:r>
          </w:p>
        </w:tc>
      </w:tr>
      <w:tr w:rsidR="00DD1453" w:rsidRPr="00A334ED" w:rsidTr="005D48B3">
        <w:tc>
          <w:tcPr>
            <w:tcW w:w="5070" w:type="dxa"/>
            <w:gridSpan w:val="4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  <w:t>أنواع المعارف</w:t>
            </w:r>
          </w:p>
        </w:tc>
        <w:tc>
          <w:tcPr>
            <w:tcW w:w="4982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  <w:t>التعريف والتنكير</w:t>
            </w:r>
          </w:p>
        </w:tc>
        <w:tc>
          <w:tcPr>
            <w:tcW w:w="496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09</w:t>
            </w:r>
          </w:p>
        </w:tc>
      </w:tr>
      <w:tr w:rsidR="00DD1453" w:rsidRPr="00A334ED" w:rsidTr="005D48B3">
        <w:tc>
          <w:tcPr>
            <w:tcW w:w="5070" w:type="dxa"/>
            <w:gridSpan w:val="4"/>
            <w:shd w:val="clear" w:color="auto" w:fill="auto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 xml:space="preserve">أسماء الإشارة </w:t>
            </w:r>
            <w:proofErr w:type="gramStart"/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>و الأسماء</w:t>
            </w:r>
            <w:proofErr w:type="gramEnd"/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 xml:space="preserve"> الموصولة</w:t>
            </w:r>
          </w:p>
        </w:tc>
        <w:tc>
          <w:tcPr>
            <w:tcW w:w="4982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  <w:lang w:bidi="ar-DZ"/>
              </w:rPr>
              <w:t>الأسماء المبهمة</w:t>
            </w:r>
          </w:p>
        </w:tc>
        <w:tc>
          <w:tcPr>
            <w:tcW w:w="496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10</w:t>
            </w:r>
          </w:p>
        </w:tc>
      </w:tr>
      <w:tr w:rsidR="00DD1453" w:rsidRPr="00A334ED" w:rsidTr="005D48B3">
        <w:tc>
          <w:tcPr>
            <w:tcW w:w="5070" w:type="dxa"/>
            <w:gridSpan w:val="4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>إعراب الصفة والبدل والتوكيد ...</w:t>
            </w:r>
          </w:p>
        </w:tc>
        <w:tc>
          <w:tcPr>
            <w:tcW w:w="4982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  <w:t>التوابع</w:t>
            </w:r>
          </w:p>
        </w:tc>
        <w:tc>
          <w:tcPr>
            <w:tcW w:w="496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11</w:t>
            </w:r>
          </w:p>
        </w:tc>
      </w:tr>
      <w:tr w:rsidR="00DD1453" w:rsidRPr="00A334ED" w:rsidTr="005D48B3">
        <w:tc>
          <w:tcPr>
            <w:tcW w:w="5070" w:type="dxa"/>
            <w:gridSpan w:val="4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>حروفه وإعرابه</w:t>
            </w:r>
          </w:p>
        </w:tc>
        <w:tc>
          <w:tcPr>
            <w:tcW w:w="4982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  <w:lang w:bidi="ar-DZ"/>
              </w:rPr>
              <w:t>أسلوب النداء</w:t>
            </w:r>
          </w:p>
        </w:tc>
        <w:tc>
          <w:tcPr>
            <w:tcW w:w="496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12</w:t>
            </w:r>
          </w:p>
        </w:tc>
      </w:tr>
      <w:tr w:rsidR="00DD1453" w:rsidRPr="00A334ED" w:rsidTr="005D48B3">
        <w:trPr>
          <w:trHeight w:val="357"/>
        </w:trPr>
        <w:tc>
          <w:tcPr>
            <w:tcW w:w="5070" w:type="dxa"/>
            <w:gridSpan w:val="4"/>
            <w:shd w:val="clear" w:color="auto" w:fill="auto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 xml:space="preserve">الجمل التي لها محل من الإعراب </w:t>
            </w:r>
          </w:p>
        </w:tc>
        <w:tc>
          <w:tcPr>
            <w:tcW w:w="4982" w:type="dxa"/>
            <w:shd w:val="clear" w:color="auto" w:fill="auto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  <w:lang w:bidi="ar-DZ"/>
              </w:rPr>
              <w:t>أنواع</w:t>
            </w: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  <w:t xml:space="preserve"> الجمل</w:t>
            </w: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  <w:lang w:bidi="ar-DZ"/>
              </w:rPr>
              <w:t xml:space="preserve"> 1</w:t>
            </w:r>
          </w:p>
        </w:tc>
        <w:tc>
          <w:tcPr>
            <w:tcW w:w="496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13</w:t>
            </w:r>
          </w:p>
        </w:tc>
      </w:tr>
      <w:tr w:rsidR="00DD1453" w:rsidRPr="00A334ED" w:rsidTr="005D48B3">
        <w:tc>
          <w:tcPr>
            <w:tcW w:w="5070" w:type="dxa"/>
            <w:gridSpan w:val="4"/>
            <w:shd w:val="clear" w:color="auto" w:fill="auto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>الجمل التي ليس لها محل من الإعراب</w:t>
            </w:r>
          </w:p>
        </w:tc>
        <w:tc>
          <w:tcPr>
            <w:tcW w:w="4982" w:type="dxa"/>
            <w:shd w:val="clear" w:color="auto" w:fill="auto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  <w:lang w:bidi="ar-DZ"/>
              </w:rPr>
              <w:t>أنواع</w:t>
            </w: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  <w:t xml:space="preserve"> الجمل</w:t>
            </w: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  <w:lang w:bidi="ar-DZ"/>
              </w:rPr>
              <w:t xml:space="preserve"> 2</w:t>
            </w:r>
          </w:p>
        </w:tc>
        <w:tc>
          <w:tcPr>
            <w:tcW w:w="496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14</w:t>
            </w:r>
          </w:p>
        </w:tc>
      </w:tr>
    </w:tbl>
    <w:p w:rsidR="00DD1453" w:rsidRPr="00975264" w:rsidRDefault="00DD1453" w:rsidP="00DD1453">
      <w:pPr>
        <w:bidi/>
        <w:ind w:left="-1"/>
        <w:jc w:val="both"/>
        <w:rPr>
          <w:rFonts w:ascii="Sakkal Majalla" w:hAnsi="Sakkal Majalla" w:cs="Simplified Arabic"/>
          <w:bCs/>
          <w:sz w:val="28"/>
          <w:szCs w:val="28"/>
          <w:rtl/>
          <w:lang w:bidi="ar-DZ"/>
        </w:rPr>
      </w:pPr>
      <w:r w:rsidRPr="00975264">
        <w:rPr>
          <w:rFonts w:ascii="Sakkal Majalla" w:hAnsi="Sakkal Majalla" w:cs="Simplified Arabic"/>
          <w:bCs/>
          <w:sz w:val="28"/>
          <w:szCs w:val="28"/>
          <w:rtl/>
          <w:lang w:bidi="ar-DZ"/>
        </w:rPr>
        <w:t>طريقة التقييم:</w:t>
      </w:r>
    </w:p>
    <w:p w:rsidR="00DD1453" w:rsidRPr="00A334ED" w:rsidRDefault="00DD1453" w:rsidP="00DD1453">
      <w:pPr>
        <w:bidi/>
        <w:ind w:left="-1"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يجري تقييم المحاضرات عن طريق امتحان في نهاية السداسي، بينما يكون تقييم الأعمال الموجهة متواصلا طوال السداسي </w:t>
      </w:r>
    </w:p>
    <w:p w:rsidR="00DD1453" w:rsidRPr="00A334ED" w:rsidRDefault="00DD1453" w:rsidP="00DD1453">
      <w:pPr>
        <w:bidi/>
        <w:ind w:left="-1"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المراجع: </w:t>
      </w:r>
      <w:proofErr w:type="gramStart"/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( </w:t>
      </w:r>
      <w:proofErr w:type="spellStart"/>
      <w:r w:rsidRPr="00A334ED">
        <w:rPr>
          <w:rFonts w:ascii="Sakkal Majalla" w:hAnsi="Sakkal Majalla" w:cs="Simplified Arabic"/>
          <w:b/>
          <w:i/>
          <w:iCs/>
          <w:sz w:val="28"/>
          <w:szCs w:val="28"/>
          <w:rtl/>
          <w:lang w:bidi="ar-DZ"/>
        </w:rPr>
        <w:t>كتب</w:t>
      </w:r>
      <w:proofErr w:type="gramEnd"/>
      <w:r w:rsidRPr="00A334ED">
        <w:rPr>
          <w:rFonts w:ascii="Sakkal Majalla" w:hAnsi="Sakkal Majalla" w:cs="Simplified Arabic"/>
          <w:b/>
          <w:i/>
          <w:iCs/>
          <w:sz w:val="28"/>
          <w:szCs w:val="28"/>
          <w:rtl/>
          <w:lang w:bidi="ar-DZ"/>
        </w:rPr>
        <w:t>،ومطبوعات</w:t>
      </w:r>
      <w:proofErr w:type="spellEnd"/>
      <w:r w:rsidRPr="00A334ED">
        <w:rPr>
          <w:rFonts w:ascii="Sakkal Majalla" w:hAnsi="Sakkal Majalla" w:cs="Simplified Arabic"/>
          <w:b/>
          <w:i/>
          <w:iCs/>
          <w:sz w:val="28"/>
          <w:szCs w:val="28"/>
          <w:rtl/>
          <w:lang w:bidi="ar-DZ"/>
        </w:rPr>
        <w:t xml:space="preserve"> ، مواقع انترنت،</w:t>
      </w: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 إلخ)</w:t>
      </w:r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 xml:space="preserve">. </w:t>
      </w:r>
    </w:p>
    <w:p w:rsidR="00DD1453" w:rsidRPr="00A334ED" w:rsidRDefault="00DD1453" w:rsidP="005C3F57">
      <w:pPr>
        <w:pStyle w:val="Paragraphedeliste"/>
        <w:numPr>
          <w:ilvl w:val="0"/>
          <w:numId w:val="27"/>
        </w:num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>أقسام الكلام العربي بين الشكل والوظيفة. فاضل الساقي.</w:t>
      </w:r>
    </w:p>
    <w:p w:rsidR="00DD1453" w:rsidRPr="00A334ED" w:rsidRDefault="00DD1453" w:rsidP="005C3F57">
      <w:pPr>
        <w:pStyle w:val="Paragraphedeliste"/>
        <w:numPr>
          <w:ilvl w:val="0"/>
          <w:numId w:val="27"/>
        </w:num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lastRenderedPageBreak/>
        <w:t>العلامة الإعرابية في الجملة بين القديم والحديث. محمد حماسة عبد اللطيف</w:t>
      </w:r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>.</w:t>
      </w:r>
    </w:p>
    <w:p w:rsidR="00DD1453" w:rsidRPr="00A334ED" w:rsidRDefault="00DD1453" w:rsidP="005C3F57">
      <w:pPr>
        <w:pStyle w:val="Paragraphedeliste"/>
        <w:numPr>
          <w:ilvl w:val="0"/>
          <w:numId w:val="27"/>
        </w:numPr>
        <w:bidi/>
        <w:jc w:val="both"/>
        <w:rPr>
          <w:rFonts w:ascii="Sakkal Majalla" w:hAnsi="Sakkal Majalla" w:cs="Simplified Arabic"/>
          <w:b/>
          <w:sz w:val="28"/>
          <w:szCs w:val="28"/>
          <w:rtl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</w:rPr>
        <w:t>إحياء النحو.                      إبراهيم مصطفى.</w:t>
      </w:r>
    </w:p>
    <w:p w:rsidR="00DD1453" w:rsidRPr="00A334ED" w:rsidRDefault="00DD1453" w:rsidP="005C3F57">
      <w:pPr>
        <w:pStyle w:val="Paragraphedeliste"/>
        <w:numPr>
          <w:ilvl w:val="0"/>
          <w:numId w:val="27"/>
        </w:numPr>
        <w:bidi/>
        <w:jc w:val="both"/>
        <w:rPr>
          <w:rFonts w:ascii="Sakkal Majalla" w:hAnsi="Sakkal Majalla" w:cs="Simplified Arabic"/>
          <w:b/>
          <w:sz w:val="28"/>
          <w:szCs w:val="28"/>
          <w:rtl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</w:rPr>
        <w:t>الخلاصة النحوية.                د/ تمام حسان.</w:t>
      </w:r>
    </w:p>
    <w:p w:rsidR="00DD1453" w:rsidRPr="00DB3AE7" w:rsidRDefault="00DD1453" w:rsidP="005C3F57">
      <w:pPr>
        <w:pStyle w:val="Paragraphedeliste"/>
        <w:numPr>
          <w:ilvl w:val="0"/>
          <w:numId w:val="27"/>
        </w:numPr>
        <w:bidi/>
        <w:jc w:val="both"/>
        <w:rPr>
          <w:rFonts w:ascii="Sakkal Majalla" w:hAnsi="Sakkal Majalla" w:cs="Simplified Arabic"/>
          <w:b/>
          <w:sz w:val="28"/>
          <w:szCs w:val="28"/>
          <w:rtl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</w:rPr>
        <w:t>في النحو العربي نقد وتوجيه.    د/ مهدي المخزومي.</w:t>
      </w:r>
    </w:p>
    <w:p w:rsidR="00DD1453" w:rsidRPr="00A334ED" w:rsidRDefault="00DD1453" w:rsidP="00DD1453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السداسي: ال</w:t>
      </w:r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 xml:space="preserve">رابع    </w:t>
      </w:r>
    </w:p>
    <w:p w:rsidR="00601807" w:rsidRPr="00BA0612" w:rsidRDefault="00601807" w:rsidP="00601807">
      <w:pPr>
        <w:shd w:val="clear" w:color="auto" w:fill="EEECE1" w:themeFill="background2"/>
        <w:bidi/>
        <w:ind w:left="-1"/>
        <w:outlineLvl w:val="0"/>
        <w:rPr>
          <w:rFonts w:cs="Simplified Arabic"/>
          <w:bCs/>
          <w:sz w:val="28"/>
          <w:szCs w:val="28"/>
          <w:rtl/>
          <w:lang w:bidi="ar-DZ"/>
        </w:rPr>
      </w:pPr>
      <w:r w:rsidRPr="00BA0612">
        <w:rPr>
          <w:rFonts w:ascii="Sakkal Majalla" w:hAnsi="Sakkal Majalla" w:cs="Simplified Arabic"/>
          <w:bCs/>
          <w:sz w:val="22"/>
          <w:szCs w:val="22"/>
          <w:rtl/>
          <w:lang w:bidi="ar-DZ"/>
        </w:rPr>
        <w:t>عنوان ال</w:t>
      </w:r>
      <w:r w:rsidRPr="00BA0612">
        <w:rPr>
          <w:rFonts w:ascii="Sakkal Majalla" w:hAnsi="Sakkal Majalla" w:cs="Simplified Arabic" w:hint="cs"/>
          <w:bCs/>
          <w:sz w:val="22"/>
          <w:szCs w:val="22"/>
          <w:rtl/>
          <w:lang w:bidi="ar-DZ"/>
        </w:rPr>
        <w:t>ليسانس</w:t>
      </w:r>
      <w:r w:rsidRPr="00BA0612">
        <w:rPr>
          <w:rFonts w:ascii="Sakkal Majalla" w:hAnsi="Sakkal Majalla" w:cs="Simplified Arabic"/>
          <w:bCs/>
          <w:sz w:val="22"/>
          <w:szCs w:val="22"/>
          <w:rtl/>
          <w:lang w:bidi="ar-DZ"/>
        </w:rPr>
        <w:t xml:space="preserve">: </w:t>
      </w:r>
      <w:r w:rsidRPr="00BA0612">
        <w:rPr>
          <w:rFonts w:cs="Simplified Arabic" w:hint="cs"/>
          <w:bCs/>
          <w:sz w:val="22"/>
          <w:szCs w:val="22"/>
          <w:rtl/>
          <w:lang w:bidi="ar-DZ"/>
        </w:rPr>
        <w:t>لسانيات عامة</w:t>
      </w:r>
    </w:p>
    <w:p w:rsidR="00DD1453" w:rsidRPr="00BA0612" w:rsidRDefault="00DD1453" w:rsidP="00DD1453">
      <w:pPr>
        <w:bidi/>
        <w:jc w:val="both"/>
        <w:rPr>
          <w:rFonts w:ascii="Sakkal Majalla" w:hAnsi="Sakkal Majalla" w:cs="Simplified Arabic"/>
          <w:b/>
          <w:sz w:val="22"/>
          <w:szCs w:val="22"/>
          <w:rtl/>
          <w:lang w:bidi="ar-DZ"/>
        </w:rPr>
      </w:pPr>
      <w:r w:rsidRPr="00BA0612">
        <w:rPr>
          <w:rFonts w:ascii="Sakkal Majalla" w:hAnsi="Sakkal Majalla" w:cs="Simplified Arabic"/>
          <w:b/>
          <w:sz w:val="22"/>
          <w:szCs w:val="22"/>
          <w:rtl/>
          <w:lang w:bidi="ar-DZ"/>
        </w:rPr>
        <w:t xml:space="preserve">الأستاذ المسؤول عن الوحدة التعليمية </w:t>
      </w:r>
      <w:r w:rsidRPr="00BA0612">
        <w:rPr>
          <w:rFonts w:ascii="Sakkal Majalla" w:hAnsi="Sakkal Majalla" w:cs="Simplified Arabic" w:hint="cs"/>
          <w:b/>
          <w:sz w:val="22"/>
          <w:szCs w:val="22"/>
          <w:rtl/>
          <w:lang w:bidi="ar-DZ"/>
        </w:rPr>
        <w:t>الأساسية</w:t>
      </w:r>
      <w:r w:rsidRPr="00BA0612">
        <w:rPr>
          <w:rFonts w:ascii="Sakkal Majalla" w:hAnsi="Sakkal Majalla" w:cs="Simplified Arabic"/>
          <w:b/>
          <w:sz w:val="22"/>
          <w:szCs w:val="22"/>
          <w:rtl/>
          <w:lang w:bidi="ar-DZ"/>
        </w:rPr>
        <w:t xml:space="preserve">: </w:t>
      </w:r>
    </w:p>
    <w:p w:rsidR="00DD1453" w:rsidRPr="00BA0612" w:rsidRDefault="00DD1453" w:rsidP="00DD1453">
      <w:pPr>
        <w:bidi/>
        <w:jc w:val="both"/>
        <w:rPr>
          <w:rFonts w:ascii="Sakkal Majalla" w:hAnsi="Sakkal Majalla" w:cs="Simplified Arabic"/>
          <w:b/>
          <w:sz w:val="22"/>
          <w:szCs w:val="22"/>
          <w:rtl/>
          <w:lang w:bidi="ar-DZ"/>
        </w:rPr>
      </w:pPr>
      <w:r w:rsidRPr="00BA0612">
        <w:rPr>
          <w:rFonts w:ascii="Sakkal Majalla" w:hAnsi="Sakkal Majalla" w:cs="Simplified Arabic"/>
          <w:b/>
          <w:sz w:val="22"/>
          <w:szCs w:val="22"/>
          <w:rtl/>
          <w:lang w:bidi="ar-DZ"/>
        </w:rPr>
        <w:t xml:space="preserve">الأستاذ المسؤول على المادة: </w:t>
      </w:r>
    </w:p>
    <w:p w:rsidR="00DD1453" w:rsidRPr="00BA0612" w:rsidRDefault="00DD1453" w:rsidP="00DD1453">
      <w:pPr>
        <w:shd w:val="clear" w:color="auto" w:fill="F2DBDB"/>
        <w:bidi/>
        <w:jc w:val="both"/>
        <w:rPr>
          <w:rFonts w:ascii="Sakkal Majalla" w:hAnsi="Sakkal Majalla" w:cs="Simplified Arabic"/>
          <w:bCs/>
          <w:sz w:val="22"/>
          <w:szCs w:val="22"/>
          <w:rtl/>
          <w:lang w:bidi="ar-DZ"/>
        </w:rPr>
      </w:pPr>
      <w:proofErr w:type="gramStart"/>
      <w:r w:rsidRPr="00BA0612">
        <w:rPr>
          <w:rFonts w:ascii="Sakkal Majalla" w:hAnsi="Sakkal Majalla" w:cs="Simplified Arabic"/>
          <w:bCs/>
          <w:sz w:val="22"/>
          <w:szCs w:val="22"/>
          <w:rtl/>
          <w:lang w:bidi="ar-DZ"/>
        </w:rPr>
        <w:t>المادة:</w:t>
      </w:r>
      <w:r w:rsidRPr="00BA0612">
        <w:rPr>
          <w:rFonts w:ascii="Sakkal Majalla" w:hAnsi="Sakkal Majalla" w:cs="Simplified Arabic" w:hint="cs"/>
          <w:bCs/>
          <w:sz w:val="22"/>
          <w:szCs w:val="22"/>
          <w:rtl/>
          <w:lang w:bidi="ar-DZ"/>
        </w:rPr>
        <w:t xml:space="preserve"> </w:t>
      </w:r>
      <w:r w:rsidRPr="00BA0612">
        <w:rPr>
          <w:rFonts w:ascii="Sakkal Majalla" w:hAnsi="Sakkal Majalla" w:cs="Simplified Arabic" w:hint="cs"/>
          <w:bCs/>
          <w:color w:val="FF0000"/>
          <w:sz w:val="22"/>
          <w:szCs w:val="22"/>
          <w:rtl/>
          <w:lang w:bidi="ar-DZ"/>
        </w:rPr>
        <w:t xml:space="preserve"> </w:t>
      </w:r>
      <w:r w:rsidRPr="00BA0612">
        <w:rPr>
          <w:rFonts w:ascii="Sakkal Majalla" w:hAnsi="Sakkal Majalla" w:cs="Simplified Arabic" w:hint="cs"/>
          <w:bCs/>
          <w:sz w:val="22"/>
          <w:szCs w:val="22"/>
          <w:rtl/>
          <w:lang w:bidi="ar-DZ"/>
        </w:rPr>
        <w:t>اللّسانيّات</w:t>
      </w:r>
      <w:proofErr w:type="gramEnd"/>
      <w:r w:rsidRPr="00BA0612">
        <w:rPr>
          <w:rFonts w:ascii="Sakkal Majalla" w:hAnsi="Sakkal Majalla" w:cs="Simplified Arabic" w:hint="cs"/>
          <w:bCs/>
          <w:sz w:val="22"/>
          <w:szCs w:val="22"/>
          <w:rtl/>
          <w:lang w:bidi="ar-DZ"/>
        </w:rPr>
        <w:t xml:space="preserve"> التطبيقيّة</w:t>
      </w:r>
    </w:p>
    <w:p w:rsidR="00DD1453" w:rsidRPr="00BA0612" w:rsidRDefault="00DD1453" w:rsidP="00DD1453">
      <w:pPr>
        <w:bidi/>
        <w:jc w:val="both"/>
        <w:rPr>
          <w:rFonts w:ascii="Sakkal Majalla" w:hAnsi="Sakkal Majalla" w:cs="Simplified Arabic"/>
          <w:b/>
          <w:sz w:val="22"/>
          <w:szCs w:val="22"/>
          <w:rtl/>
          <w:lang w:bidi="ar-DZ"/>
        </w:rPr>
      </w:pPr>
      <w:r w:rsidRPr="00BA0612">
        <w:rPr>
          <w:rFonts w:ascii="Sakkal Majalla" w:hAnsi="Sakkal Majalla" w:cs="Simplified Arabic"/>
          <w:b/>
          <w:sz w:val="22"/>
          <w:szCs w:val="22"/>
          <w:rtl/>
          <w:lang w:bidi="ar-DZ"/>
        </w:rPr>
        <w:t>أهداف التعليم:</w:t>
      </w:r>
    </w:p>
    <w:p w:rsidR="00DD1453" w:rsidRPr="00BA0612" w:rsidRDefault="00DD1453" w:rsidP="00DD1453">
      <w:pPr>
        <w:bidi/>
        <w:jc w:val="both"/>
        <w:rPr>
          <w:rFonts w:ascii="Sakkal Majalla" w:hAnsi="Sakkal Majalla" w:cs="Simplified Arabic"/>
          <w:b/>
          <w:sz w:val="22"/>
          <w:szCs w:val="22"/>
          <w:rtl/>
          <w:lang w:bidi="ar-DZ"/>
        </w:rPr>
      </w:pPr>
      <w:r w:rsidRPr="00BA0612">
        <w:rPr>
          <w:rFonts w:ascii="Sakkal Majalla" w:hAnsi="Sakkal Majalla" w:cs="Simplified Arabic"/>
          <w:b/>
          <w:sz w:val="22"/>
          <w:szCs w:val="22"/>
          <w:rtl/>
          <w:lang w:bidi="ar-DZ"/>
        </w:rPr>
        <w:t xml:space="preserve"> المعارف المسبقة المطلوبة:</w:t>
      </w:r>
      <w:r w:rsidRPr="00BA0612">
        <w:rPr>
          <w:rFonts w:ascii="Sakkal Majalla" w:hAnsi="Sakkal Majalla" w:cs="Simplified Arabic"/>
          <w:b/>
          <w:sz w:val="22"/>
          <w:szCs w:val="22"/>
          <w:lang w:bidi="ar-DZ"/>
        </w:rPr>
        <w:t xml:space="preserve"> </w:t>
      </w:r>
    </w:p>
    <w:p w:rsidR="00DD1453" w:rsidRPr="00A334ED" w:rsidRDefault="00DD1453" w:rsidP="00DD145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محتوى المادة:</w:t>
      </w:r>
    </w:p>
    <w:tbl>
      <w:tblPr>
        <w:tblpPr w:leftFromText="141" w:rightFromText="141" w:vertAnchor="text" w:horzAnchor="margin" w:tblpXSpec="center" w:tblpY="231"/>
        <w:tblW w:w="10065" w:type="dxa"/>
        <w:tblLook w:val="04A0" w:firstRow="1" w:lastRow="0" w:firstColumn="1" w:lastColumn="0" w:noHBand="0" w:noVBand="1"/>
      </w:tblPr>
      <w:tblGrid>
        <w:gridCol w:w="1560"/>
        <w:gridCol w:w="1276"/>
        <w:gridCol w:w="674"/>
        <w:gridCol w:w="1594"/>
        <w:gridCol w:w="4252"/>
        <w:gridCol w:w="709"/>
      </w:tblGrid>
      <w:tr w:rsidR="00DD1453" w:rsidRPr="00A04D01" w:rsidTr="005D48B3">
        <w:tc>
          <w:tcPr>
            <w:tcW w:w="1560" w:type="dxa"/>
          </w:tcPr>
          <w:p w:rsidR="00DD1453" w:rsidRPr="00A04D01" w:rsidRDefault="00DD1453" w:rsidP="005D48B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bidi/>
              <w:jc w:val="both"/>
              <w:rPr>
                <w:rFonts w:ascii="Traditional Arabic" w:hAnsi="Traditional Arabic" w:cs="Simplified Arabic"/>
                <w:b/>
              </w:rPr>
            </w:pPr>
            <w:r w:rsidRPr="00A04D01">
              <w:rPr>
                <w:rFonts w:ascii="Traditional Arabic" w:hAnsi="Traditional Arabic" w:cs="Simplified Arabic"/>
                <w:b/>
                <w:u w:val="single"/>
                <w:rtl/>
                <w:lang w:bidi="ar-DZ"/>
              </w:rPr>
              <w:t>الرصيد: 4</w:t>
            </w:r>
          </w:p>
        </w:tc>
        <w:tc>
          <w:tcPr>
            <w:tcW w:w="1276" w:type="dxa"/>
          </w:tcPr>
          <w:p w:rsidR="00DD1453" w:rsidRPr="00A04D01" w:rsidRDefault="00DD1453" w:rsidP="005D48B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bidi/>
              <w:jc w:val="both"/>
              <w:rPr>
                <w:rFonts w:ascii="Traditional Arabic" w:hAnsi="Traditional Arabic" w:cs="Simplified Arabic"/>
                <w:b/>
              </w:rPr>
            </w:pPr>
            <w:r w:rsidRPr="00A04D01">
              <w:rPr>
                <w:rFonts w:ascii="Traditional Arabic" w:hAnsi="Traditional Arabic" w:cs="Simplified Arabic"/>
                <w:b/>
                <w:u w:val="single"/>
                <w:rtl/>
                <w:lang w:bidi="ar-DZ"/>
              </w:rPr>
              <w:t>المعامل: 2</w:t>
            </w:r>
          </w:p>
        </w:tc>
        <w:tc>
          <w:tcPr>
            <w:tcW w:w="2268" w:type="dxa"/>
            <w:gridSpan w:val="2"/>
          </w:tcPr>
          <w:p w:rsidR="00DD1453" w:rsidRPr="00A04D01" w:rsidRDefault="00DD1453" w:rsidP="005D48B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bidi/>
              <w:jc w:val="both"/>
              <w:rPr>
                <w:rFonts w:ascii="Traditional Arabic" w:hAnsi="Traditional Arabic" w:cs="Simplified Arabic"/>
                <w:b/>
              </w:rPr>
            </w:pPr>
            <w:r w:rsidRPr="00A04D01">
              <w:rPr>
                <w:rFonts w:ascii="Traditional Arabic" w:hAnsi="Traditional Arabic" w:cs="Simplified Arabic"/>
                <w:b/>
                <w:rtl/>
              </w:rPr>
              <w:t>السداسي: الرابع</w:t>
            </w:r>
          </w:p>
        </w:tc>
        <w:tc>
          <w:tcPr>
            <w:tcW w:w="4252" w:type="dxa"/>
          </w:tcPr>
          <w:p w:rsidR="00DD1453" w:rsidRPr="00A04D01" w:rsidRDefault="00DD1453" w:rsidP="005D48B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bidi/>
              <w:jc w:val="both"/>
              <w:rPr>
                <w:rFonts w:ascii="Traditional Arabic" w:hAnsi="Traditional Arabic" w:cs="Simplified Arabic"/>
                <w:b/>
                <w:rtl/>
                <w:lang w:bidi="ar-DZ"/>
              </w:rPr>
            </w:pPr>
            <w:r w:rsidRPr="00A04D01">
              <w:rPr>
                <w:rFonts w:ascii="Traditional Arabic" w:hAnsi="Traditional Arabic" w:cs="Simplified Arabic"/>
                <w:b/>
                <w:u w:val="single"/>
                <w:rtl/>
                <w:lang w:bidi="ar-DZ"/>
              </w:rPr>
              <w:t xml:space="preserve">المادّة: </w:t>
            </w:r>
            <w:r w:rsidRPr="00A04D01">
              <w:rPr>
                <w:rFonts w:ascii="Traditional Arabic" w:hAnsi="Traditional Arabic" w:cs="Simplified Arabic"/>
                <w:b/>
                <w:color w:val="FF0000"/>
                <w:u w:val="single"/>
                <w:rtl/>
                <w:lang w:bidi="ar-DZ"/>
              </w:rPr>
              <w:t>اللّسانيّات التطبيقيّة</w:t>
            </w:r>
            <w:r w:rsidRPr="00A04D01">
              <w:rPr>
                <w:rFonts w:ascii="Traditional Arabic" w:hAnsi="Traditional Arabic" w:cs="Simplified Arabic"/>
                <w:b/>
                <w:rtl/>
              </w:rPr>
              <w:t xml:space="preserve"> /محاضرة </w:t>
            </w:r>
            <w:proofErr w:type="gramStart"/>
            <w:r w:rsidRPr="00A04D01">
              <w:rPr>
                <w:rFonts w:ascii="Traditional Arabic" w:hAnsi="Traditional Arabic" w:cs="Simplified Arabic"/>
                <w:b/>
                <w:rtl/>
              </w:rPr>
              <w:t>و تطبيق</w:t>
            </w:r>
            <w:proofErr w:type="gramEnd"/>
          </w:p>
        </w:tc>
        <w:tc>
          <w:tcPr>
            <w:tcW w:w="709" w:type="dxa"/>
            <w:vMerge w:val="restart"/>
          </w:tcPr>
          <w:p w:rsidR="00DD1453" w:rsidRPr="00A04D01" w:rsidRDefault="00DD1453" w:rsidP="005D48B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bidi/>
              <w:jc w:val="both"/>
              <w:rPr>
                <w:rFonts w:ascii="Traditional Arabic" w:hAnsi="Traditional Arabic" w:cs="Simplified Arabic"/>
                <w:b/>
              </w:rPr>
            </w:pPr>
          </w:p>
        </w:tc>
      </w:tr>
      <w:tr w:rsidR="00DD1453" w:rsidRPr="00A04D01" w:rsidTr="005D48B3">
        <w:tc>
          <w:tcPr>
            <w:tcW w:w="3510" w:type="dxa"/>
            <w:gridSpan w:val="3"/>
          </w:tcPr>
          <w:p w:rsidR="00DD1453" w:rsidRPr="00A04D01" w:rsidRDefault="00DD1453" w:rsidP="005D48B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bidi/>
              <w:jc w:val="both"/>
              <w:rPr>
                <w:rFonts w:ascii="Traditional Arabic" w:hAnsi="Traditional Arabic" w:cs="Simplified Arabic"/>
                <w:b/>
              </w:rPr>
            </w:pPr>
            <w:r w:rsidRPr="00A04D01">
              <w:rPr>
                <w:rFonts w:ascii="Traditional Arabic" w:hAnsi="Traditional Arabic" w:cs="Simplified Arabic"/>
                <w:b/>
                <w:rtl/>
              </w:rPr>
              <w:t>مفردات التطبيق</w:t>
            </w:r>
          </w:p>
        </w:tc>
        <w:tc>
          <w:tcPr>
            <w:tcW w:w="5846" w:type="dxa"/>
            <w:gridSpan w:val="2"/>
          </w:tcPr>
          <w:p w:rsidR="00DD1453" w:rsidRPr="00A04D01" w:rsidRDefault="00DD1453" w:rsidP="005D48B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2170"/>
              </w:tabs>
              <w:bidi/>
              <w:ind w:left="1440"/>
              <w:jc w:val="both"/>
              <w:rPr>
                <w:rFonts w:ascii="Traditional Arabic" w:hAnsi="Traditional Arabic" w:cs="Simplified Arabic"/>
                <w:b/>
                <w:rtl/>
                <w:lang w:bidi="ar-DZ"/>
              </w:rPr>
            </w:pPr>
            <w:r w:rsidRPr="00A04D01">
              <w:rPr>
                <w:rFonts w:ascii="Traditional Arabic" w:hAnsi="Traditional Arabic" w:cs="Simplified Arabic"/>
                <w:b/>
                <w:rtl/>
              </w:rPr>
              <w:t>مفردات المحاضرة</w:t>
            </w:r>
          </w:p>
        </w:tc>
        <w:tc>
          <w:tcPr>
            <w:tcW w:w="709" w:type="dxa"/>
            <w:vMerge/>
          </w:tcPr>
          <w:p w:rsidR="00DD1453" w:rsidRPr="00A04D01" w:rsidRDefault="00DD1453" w:rsidP="005D48B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bidi/>
              <w:jc w:val="both"/>
              <w:rPr>
                <w:rFonts w:ascii="Traditional Arabic" w:hAnsi="Traditional Arabic" w:cs="Simplified Arabic"/>
                <w:b/>
              </w:rPr>
            </w:pPr>
          </w:p>
        </w:tc>
      </w:tr>
      <w:tr w:rsidR="00DD1453" w:rsidRPr="00A04D01" w:rsidTr="005D48B3">
        <w:tc>
          <w:tcPr>
            <w:tcW w:w="3510" w:type="dxa"/>
            <w:gridSpan w:val="3"/>
          </w:tcPr>
          <w:p w:rsidR="00DD1453" w:rsidRPr="00A04D01" w:rsidRDefault="00DD1453" w:rsidP="005D48B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bidi/>
              <w:rPr>
                <w:rFonts w:ascii="Traditional Arabic" w:hAnsi="Traditional Arabic" w:cs="Simplified Arabic"/>
                <w:b/>
              </w:rPr>
            </w:pPr>
            <w:r w:rsidRPr="00A04D01">
              <w:rPr>
                <w:rFonts w:ascii="Traditional Arabic" w:hAnsi="Traditional Arabic" w:cs="Simplified Arabic" w:hint="cs"/>
                <w:b/>
                <w:rtl/>
              </w:rPr>
              <w:t xml:space="preserve">نصوص </w:t>
            </w:r>
            <w:proofErr w:type="spellStart"/>
            <w:proofErr w:type="gramStart"/>
            <w:r w:rsidRPr="00A04D01">
              <w:rPr>
                <w:rFonts w:ascii="Traditional Arabic" w:hAnsi="Traditional Arabic" w:cs="Simplified Arabic" w:hint="cs"/>
                <w:b/>
                <w:rtl/>
              </w:rPr>
              <w:t>مختارة:شارل</w:t>
            </w:r>
            <w:proofErr w:type="spellEnd"/>
            <w:proofErr w:type="gramEnd"/>
            <w:r w:rsidRPr="00A04D01">
              <w:rPr>
                <w:rFonts w:ascii="Traditional Arabic" w:hAnsi="Traditional Arabic" w:cs="Simplified Arabic" w:hint="cs"/>
                <w:b/>
                <w:rtl/>
              </w:rPr>
              <w:t xml:space="preserve"> </w:t>
            </w:r>
            <w:proofErr w:type="spellStart"/>
            <w:r w:rsidRPr="00A04D01">
              <w:rPr>
                <w:rFonts w:ascii="Traditional Arabic" w:hAnsi="Traditional Arabic" w:cs="Simplified Arabic" w:hint="cs"/>
                <w:b/>
                <w:rtl/>
              </w:rPr>
              <w:t>بوتون</w:t>
            </w:r>
            <w:proofErr w:type="spellEnd"/>
            <w:r w:rsidRPr="00A04D01">
              <w:rPr>
                <w:rFonts w:ascii="Traditional Arabic" w:hAnsi="Traditional Arabic" w:cs="Simplified Arabic" w:hint="cs"/>
                <w:b/>
                <w:rtl/>
              </w:rPr>
              <w:t xml:space="preserve">/ </w:t>
            </w:r>
            <w:proofErr w:type="spellStart"/>
            <w:r w:rsidRPr="00A04D01">
              <w:rPr>
                <w:rFonts w:ascii="Traditional Arabic" w:hAnsi="Traditional Arabic" w:cs="Simplified Arabic" w:hint="cs"/>
                <w:b/>
                <w:rtl/>
              </w:rPr>
              <w:t>المسدي</w:t>
            </w:r>
            <w:proofErr w:type="spellEnd"/>
            <w:r w:rsidRPr="00A04D01">
              <w:rPr>
                <w:rFonts w:ascii="Traditional Arabic" w:hAnsi="Traditional Arabic" w:cs="Simplified Arabic" w:hint="cs"/>
                <w:b/>
                <w:rtl/>
              </w:rPr>
              <w:t>/ احمد حساني/ صالح بلعيد</w:t>
            </w:r>
          </w:p>
        </w:tc>
        <w:tc>
          <w:tcPr>
            <w:tcW w:w="5846" w:type="dxa"/>
            <w:gridSpan w:val="2"/>
          </w:tcPr>
          <w:p w:rsidR="00DD1453" w:rsidRPr="00A04D01" w:rsidRDefault="00DD1453" w:rsidP="005D48B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bidi/>
              <w:jc w:val="both"/>
              <w:rPr>
                <w:rFonts w:ascii="Traditional Arabic" w:hAnsi="Traditional Arabic" w:cs="Simplified Arabic"/>
                <w:b/>
                <w:rtl/>
                <w:lang w:bidi="ar-DZ"/>
              </w:rPr>
            </w:pPr>
            <w:r w:rsidRPr="00A04D01">
              <w:rPr>
                <w:rFonts w:ascii="Traditional Arabic" w:hAnsi="Traditional Arabic" w:cs="Simplified Arabic"/>
                <w:b/>
                <w:rtl/>
                <w:lang w:bidi="ar-DZ"/>
              </w:rPr>
              <w:t xml:space="preserve"> -مدخل إلى اللّسانيّات التطبيقيّة </w:t>
            </w:r>
            <w:r w:rsidRPr="00A04D01">
              <w:rPr>
                <w:rFonts w:ascii="Traditional Arabic" w:hAnsi="Traditional Arabic" w:cs="Simplified Arabic" w:hint="cs"/>
                <w:b/>
                <w:rtl/>
                <w:lang w:bidi="ar-DZ"/>
              </w:rPr>
              <w:t>1</w:t>
            </w:r>
            <w:r w:rsidRPr="00A04D01">
              <w:rPr>
                <w:rFonts w:ascii="Traditional Arabic" w:hAnsi="Traditional Arabic" w:cs="Simplified Arabic"/>
                <w:b/>
                <w:rtl/>
                <w:lang w:bidi="ar-DZ"/>
              </w:rPr>
              <w:t>: المفهوم والنشأة والتطوّر.</w:t>
            </w:r>
            <w:r w:rsidRPr="00A04D01">
              <w:rPr>
                <w:rFonts w:ascii="Traditional Arabic" w:hAnsi="Traditional Arabic" w:cs="Simplified Arabic"/>
                <w:b/>
                <w:rtl/>
              </w:rPr>
              <w:t xml:space="preserve"> </w:t>
            </w:r>
          </w:p>
        </w:tc>
        <w:tc>
          <w:tcPr>
            <w:tcW w:w="709" w:type="dxa"/>
          </w:tcPr>
          <w:p w:rsidR="00DD1453" w:rsidRPr="00A04D01" w:rsidRDefault="00DD1453" w:rsidP="005D48B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bidi/>
              <w:jc w:val="both"/>
              <w:rPr>
                <w:rFonts w:ascii="Traditional Arabic" w:hAnsi="Traditional Arabic" w:cs="Simplified Arabic"/>
                <w:b/>
              </w:rPr>
            </w:pPr>
            <w:r w:rsidRPr="00A04D01">
              <w:rPr>
                <w:rFonts w:ascii="Traditional Arabic" w:hAnsi="Traditional Arabic" w:cs="Simplified Arabic"/>
                <w:b/>
                <w:rtl/>
              </w:rPr>
              <w:t>01</w:t>
            </w:r>
          </w:p>
        </w:tc>
      </w:tr>
      <w:tr w:rsidR="00DD1453" w:rsidRPr="00A04D01" w:rsidTr="005D48B3">
        <w:tc>
          <w:tcPr>
            <w:tcW w:w="3510" w:type="dxa"/>
            <w:gridSpan w:val="3"/>
          </w:tcPr>
          <w:p w:rsidR="00DD1453" w:rsidRPr="00A04D01" w:rsidRDefault="00DD1453" w:rsidP="005D48B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bidi/>
              <w:rPr>
                <w:rFonts w:ascii="Traditional Arabic" w:hAnsi="Traditional Arabic" w:cs="Simplified Arabic"/>
                <w:b/>
              </w:rPr>
            </w:pPr>
            <w:r w:rsidRPr="00A04D01">
              <w:rPr>
                <w:rFonts w:ascii="Traditional Arabic" w:hAnsi="Traditional Arabic" w:cs="Simplified Arabic" w:hint="cs"/>
                <w:b/>
                <w:rtl/>
              </w:rPr>
              <w:t xml:space="preserve">نصوص مختارة: مازن الوعر/ ميشال </w:t>
            </w:r>
            <w:proofErr w:type="spellStart"/>
            <w:r w:rsidRPr="00A04D01">
              <w:rPr>
                <w:rFonts w:ascii="Traditional Arabic" w:hAnsi="Traditional Arabic" w:cs="Simplified Arabic" w:hint="cs"/>
                <w:b/>
                <w:rtl/>
              </w:rPr>
              <w:t>زكرياء</w:t>
            </w:r>
            <w:proofErr w:type="spellEnd"/>
          </w:p>
        </w:tc>
        <w:tc>
          <w:tcPr>
            <w:tcW w:w="5846" w:type="dxa"/>
            <w:gridSpan w:val="2"/>
          </w:tcPr>
          <w:p w:rsidR="00DD1453" w:rsidRPr="00A04D01" w:rsidRDefault="00DD1453" w:rsidP="005D48B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bidi/>
              <w:jc w:val="both"/>
              <w:rPr>
                <w:rFonts w:ascii="Traditional Arabic" w:hAnsi="Traditional Arabic" w:cs="Simplified Arabic"/>
                <w:b/>
                <w:rtl/>
              </w:rPr>
            </w:pPr>
            <w:r w:rsidRPr="00A04D01">
              <w:rPr>
                <w:rFonts w:ascii="Traditional Arabic" w:hAnsi="Traditional Arabic" w:cs="Simplified Arabic"/>
                <w:b/>
                <w:rtl/>
                <w:lang w:bidi="ar-DZ"/>
              </w:rPr>
              <w:t>مدخل إلى اللّسانيّات التطبيقيّة</w:t>
            </w:r>
            <w:proofErr w:type="gramStart"/>
            <w:r w:rsidRPr="00A04D01">
              <w:rPr>
                <w:rFonts w:ascii="Traditional Arabic" w:hAnsi="Traditional Arabic" w:cs="Simplified Arabic" w:hint="cs"/>
                <w:b/>
                <w:rtl/>
                <w:lang w:bidi="ar-DZ"/>
              </w:rPr>
              <w:t>2</w:t>
            </w:r>
            <w:r w:rsidRPr="00A04D01">
              <w:rPr>
                <w:rFonts w:ascii="Traditional Arabic" w:hAnsi="Traditional Arabic" w:cs="Simplified Arabic"/>
                <w:b/>
                <w:rtl/>
              </w:rPr>
              <w:t xml:space="preserve"> </w:t>
            </w:r>
            <w:r w:rsidRPr="00A04D01">
              <w:rPr>
                <w:rFonts w:ascii="Traditional Arabic" w:hAnsi="Traditional Arabic" w:cs="Simplified Arabic" w:hint="cs"/>
                <w:b/>
                <w:rtl/>
              </w:rPr>
              <w:t>:</w:t>
            </w:r>
            <w:proofErr w:type="gramEnd"/>
            <w:r w:rsidRPr="00A04D01">
              <w:rPr>
                <w:rFonts w:ascii="Traditional Arabic" w:hAnsi="Traditional Arabic" w:cs="Simplified Arabic" w:hint="cs"/>
                <w:b/>
                <w:rtl/>
              </w:rPr>
              <w:t xml:space="preserve"> المجالات و</w:t>
            </w:r>
            <w:r w:rsidRPr="00A04D01">
              <w:rPr>
                <w:rFonts w:ascii="Traditional Arabic" w:hAnsi="Traditional Arabic" w:cs="Simplified Arabic"/>
                <w:b/>
                <w:rtl/>
              </w:rPr>
              <w:t xml:space="preserve">المرجعية المعرفية والمنهجية </w:t>
            </w:r>
          </w:p>
        </w:tc>
        <w:tc>
          <w:tcPr>
            <w:tcW w:w="709" w:type="dxa"/>
          </w:tcPr>
          <w:p w:rsidR="00DD1453" w:rsidRPr="00A04D01" w:rsidRDefault="00DD1453" w:rsidP="005D48B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bidi/>
              <w:jc w:val="both"/>
              <w:rPr>
                <w:rFonts w:ascii="Traditional Arabic" w:hAnsi="Traditional Arabic" w:cs="Simplified Arabic"/>
                <w:b/>
              </w:rPr>
            </w:pPr>
            <w:r w:rsidRPr="00A04D01">
              <w:rPr>
                <w:rFonts w:ascii="Traditional Arabic" w:hAnsi="Traditional Arabic" w:cs="Simplified Arabic"/>
                <w:b/>
                <w:rtl/>
              </w:rPr>
              <w:t>02</w:t>
            </w:r>
          </w:p>
        </w:tc>
      </w:tr>
      <w:tr w:rsidR="00DD1453" w:rsidRPr="00A04D01" w:rsidTr="005D48B3">
        <w:tc>
          <w:tcPr>
            <w:tcW w:w="3510" w:type="dxa"/>
            <w:gridSpan w:val="3"/>
          </w:tcPr>
          <w:p w:rsidR="00DD1453" w:rsidRPr="00A04D01" w:rsidRDefault="00DD1453" w:rsidP="005D48B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bidi/>
              <w:rPr>
                <w:rFonts w:ascii="Traditional Arabic" w:hAnsi="Traditional Arabic" w:cs="Simplified Arabic"/>
                <w:b/>
              </w:rPr>
            </w:pPr>
            <w:r w:rsidRPr="00A04D01">
              <w:rPr>
                <w:rFonts w:ascii="Traditional Arabic" w:hAnsi="Traditional Arabic" w:cs="Simplified Arabic" w:hint="cs"/>
                <w:b/>
                <w:rtl/>
              </w:rPr>
              <w:t xml:space="preserve">نصوص مختارة: محمد عيد... </w:t>
            </w:r>
          </w:p>
        </w:tc>
        <w:tc>
          <w:tcPr>
            <w:tcW w:w="5846" w:type="dxa"/>
            <w:gridSpan w:val="2"/>
          </w:tcPr>
          <w:p w:rsidR="00DD1453" w:rsidRPr="00A04D01" w:rsidRDefault="00DD1453" w:rsidP="005D48B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bidi/>
              <w:jc w:val="both"/>
              <w:rPr>
                <w:rFonts w:ascii="Traditional Arabic" w:hAnsi="Traditional Arabic" w:cs="Simplified Arabic"/>
                <w:b/>
                <w:rtl/>
              </w:rPr>
            </w:pPr>
            <w:r w:rsidRPr="00A04D01">
              <w:rPr>
                <w:rFonts w:ascii="Traditional Arabic" w:hAnsi="Traditional Arabic" w:cs="Simplified Arabic"/>
                <w:b/>
                <w:rtl/>
              </w:rPr>
              <w:t xml:space="preserve">الملكات اللّغويّة </w:t>
            </w:r>
            <w:r w:rsidRPr="00A04D01">
              <w:rPr>
                <w:rFonts w:ascii="Traditional Arabic" w:hAnsi="Traditional Arabic" w:cs="Simplified Arabic" w:hint="cs"/>
                <w:b/>
                <w:rtl/>
              </w:rPr>
              <w:t>1</w:t>
            </w:r>
            <w:r w:rsidRPr="00A04D01">
              <w:rPr>
                <w:rFonts w:ascii="Traditional Arabic" w:hAnsi="Traditional Arabic" w:cs="Simplified Arabic"/>
                <w:b/>
                <w:rtl/>
              </w:rPr>
              <w:t xml:space="preserve"> فهم اللّغة، إنشاء اللّغة</w:t>
            </w:r>
          </w:p>
        </w:tc>
        <w:tc>
          <w:tcPr>
            <w:tcW w:w="709" w:type="dxa"/>
          </w:tcPr>
          <w:p w:rsidR="00DD1453" w:rsidRPr="00A04D01" w:rsidRDefault="00DD1453" w:rsidP="005D48B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bidi/>
              <w:jc w:val="both"/>
              <w:rPr>
                <w:rFonts w:ascii="Traditional Arabic" w:hAnsi="Traditional Arabic" w:cs="Simplified Arabic"/>
                <w:b/>
              </w:rPr>
            </w:pPr>
            <w:r w:rsidRPr="00A04D01">
              <w:rPr>
                <w:rFonts w:ascii="Traditional Arabic" w:hAnsi="Traditional Arabic" w:cs="Simplified Arabic"/>
                <w:b/>
                <w:rtl/>
              </w:rPr>
              <w:t>03</w:t>
            </w:r>
          </w:p>
        </w:tc>
      </w:tr>
      <w:tr w:rsidR="00DD1453" w:rsidRPr="00A04D01" w:rsidTr="005D48B3">
        <w:tc>
          <w:tcPr>
            <w:tcW w:w="3510" w:type="dxa"/>
            <w:gridSpan w:val="3"/>
          </w:tcPr>
          <w:p w:rsidR="00DD1453" w:rsidRPr="00A04D01" w:rsidRDefault="00DD1453" w:rsidP="005D48B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bidi/>
              <w:rPr>
                <w:rFonts w:ascii="Traditional Arabic" w:hAnsi="Traditional Arabic" w:cs="Simplified Arabic"/>
                <w:b/>
              </w:rPr>
            </w:pPr>
            <w:r w:rsidRPr="00A04D01">
              <w:rPr>
                <w:rFonts w:ascii="Traditional Arabic" w:hAnsi="Traditional Arabic" w:cs="Simplified Arabic" w:hint="cs"/>
                <w:b/>
                <w:rtl/>
              </w:rPr>
              <w:t>نصوص مختارة: عبد الرحمن الحاج صالح...</w:t>
            </w:r>
          </w:p>
        </w:tc>
        <w:tc>
          <w:tcPr>
            <w:tcW w:w="5846" w:type="dxa"/>
            <w:gridSpan w:val="2"/>
          </w:tcPr>
          <w:p w:rsidR="00DD1453" w:rsidRPr="00A04D01" w:rsidRDefault="00DD1453" w:rsidP="005D48B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bidi/>
              <w:jc w:val="both"/>
              <w:rPr>
                <w:rFonts w:ascii="Traditional Arabic" w:hAnsi="Traditional Arabic" w:cs="Simplified Arabic"/>
                <w:b/>
                <w:u w:val="single"/>
                <w:rtl/>
                <w:lang w:bidi="ar-DZ"/>
              </w:rPr>
            </w:pPr>
            <w:r w:rsidRPr="00A04D01">
              <w:rPr>
                <w:rFonts w:ascii="Traditional Arabic" w:hAnsi="Traditional Arabic" w:cs="Simplified Arabic"/>
                <w:b/>
                <w:rtl/>
              </w:rPr>
              <w:t xml:space="preserve">الملكات اللّغويّة </w:t>
            </w:r>
            <w:r w:rsidRPr="00A04D01">
              <w:rPr>
                <w:rFonts w:ascii="Traditional Arabic" w:hAnsi="Traditional Arabic" w:cs="Simplified Arabic" w:hint="cs"/>
                <w:b/>
                <w:rtl/>
              </w:rPr>
              <w:t>2</w:t>
            </w:r>
            <w:r w:rsidRPr="00A04D01">
              <w:rPr>
                <w:rFonts w:ascii="Traditional Arabic" w:hAnsi="Traditional Arabic" w:cs="Simplified Arabic"/>
                <w:b/>
                <w:rtl/>
              </w:rPr>
              <w:t xml:space="preserve"> </w:t>
            </w:r>
            <w:proofErr w:type="gramStart"/>
            <w:r w:rsidRPr="00A04D01">
              <w:rPr>
                <w:rFonts w:ascii="Traditional Arabic" w:hAnsi="Traditional Arabic" w:cs="Simplified Arabic"/>
                <w:b/>
                <w:rtl/>
              </w:rPr>
              <w:t>الكتابة ،</w:t>
            </w:r>
            <w:proofErr w:type="gramEnd"/>
            <w:r w:rsidRPr="00A04D01">
              <w:rPr>
                <w:rFonts w:ascii="Traditional Arabic" w:hAnsi="Traditional Arabic" w:cs="Simplified Arabic"/>
                <w:b/>
                <w:rtl/>
              </w:rPr>
              <w:t xml:space="preserve"> القراءة</w:t>
            </w:r>
          </w:p>
        </w:tc>
        <w:tc>
          <w:tcPr>
            <w:tcW w:w="709" w:type="dxa"/>
          </w:tcPr>
          <w:p w:rsidR="00DD1453" w:rsidRPr="00A04D01" w:rsidRDefault="00DD1453" w:rsidP="005D48B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bidi/>
              <w:jc w:val="both"/>
              <w:rPr>
                <w:rFonts w:ascii="Traditional Arabic" w:hAnsi="Traditional Arabic" w:cs="Simplified Arabic"/>
                <w:b/>
              </w:rPr>
            </w:pPr>
            <w:r w:rsidRPr="00A04D01">
              <w:rPr>
                <w:rFonts w:ascii="Traditional Arabic" w:hAnsi="Traditional Arabic" w:cs="Simplified Arabic"/>
                <w:b/>
                <w:rtl/>
              </w:rPr>
              <w:t>04</w:t>
            </w:r>
          </w:p>
        </w:tc>
      </w:tr>
      <w:tr w:rsidR="00DD1453" w:rsidRPr="00A04D01" w:rsidTr="005D48B3">
        <w:tc>
          <w:tcPr>
            <w:tcW w:w="3510" w:type="dxa"/>
            <w:gridSpan w:val="3"/>
          </w:tcPr>
          <w:p w:rsidR="00DD1453" w:rsidRPr="00A04D01" w:rsidRDefault="00DD1453" w:rsidP="005D48B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bidi/>
              <w:rPr>
                <w:rFonts w:cs="Simplified Arabic"/>
                <w:b/>
              </w:rPr>
            </w:pPr>
            <w:r w:rsidRPr="00A04D01">
              <w:rPr>
                <w:rFonts w:cs="Simplified Arabic" w:hint="cs"/>
                <w:b/>
                <w:rtl/>
              </w:rPr>
              <w:t xml:space="preserve"> </w:t>
            </w:r>
          </w:p>
        </w:tc>
        <w:tc>
          <w:tcPr>
            <w:tcW w:w="5846" w:type="dxa"/>
            <w:gridSpan w:val="2"/>
          </w:tcPr>
          <w:p w:rsidR="00DD1453" w:rsidRPr="00A04D01" w:rsidRDefault="00DD1453" w:rsidP="005D48B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bidi/>
              <w:jc w:val="both"/>
              <w:rPr>
                <w:rFonts w:ascii="Traditional Arabic" w:hAnsi="Traditional Arabic" w:cs="Simplified Arabic"/>
                <w:b/>
                <w:u w:val="single"/>
                <w:rtl/>
                <w:lang w:bidi="ar-DZ"/>
              </w:rPr>
            </w:pPr>
            <w:r w:rsidRPr="00A04D01">
              <w:rPr>
                <w:rFonts w:ascii="Traditional Arabic" w:hAnsi="Traditional Arabic" w:cs="Simplified Arabic"/>
                <w:b/>
                <w:rtl/>
                <w:lang w:bidi="ar-DZ"/>
              </w:rPr>
              <w:t>نظريات التعلّم</w:t>
            </w:r>
            <w:r w:rsidRPr="00A04D01">
              <w:rPr>
                <w:rFonts w:ascii="Traditional Arabic" w:hAnsi="Traditional Arabic" w:cs="Simplified Arabic" w:hint="cs"/>
                <w:b/>
                <w:rtl/>
                <w:lang w:bidi="ar-DZ"/>
              </w:rPr>
              <w:t xml:space="preserve"> 1</w:t>
            </w:r>
            <w:r w:rsidRPr="00A04D01">
              <w:rPr>
                <w:rFonts w:ascii="Traditional Arabic" w:hAnsi="Traditional Arabic" w:cs="Simplified Arabic"/>
                <w:b/>
                <w:rtl/>
                <w:lang w:bidi="ar-DZ"/>
              </w:rPr>
              <w:t>: السلوكيّة، الارتباطيّة</w:t>
            </w:r>
          </w:p>
        </w:tc>
        <w:tc>
          <w:tcPr>
            <w:tcW w:w="709" w:type="dxa"/>
          </w:tcPr>
          <w:p w:rsidR="00DD1453" w:rsidRPr="00A04D01" w:rsidRDefault="00DD1453" w:rsidP="005D48B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bidi/>
              <w:jc w:val="both"/>
              <w:rPr>
                <w:rFonts w:ascii="Traditional Arabic" w:hAnsi="Traditional Arabic" w:cs="Simplified Arabic"/>
                <w:b/>
              </w:rPr>
            </w:pPr>
            <w:r w:rsidRPr="00A04D01">
              <w:rPr>
                <w:rFonts w:ascii="Traditional Arabic" w:hAnsi="Traditional Arabic" w:cs="Simplified Arabic"/>
                <w:b/>
                <w:rtl/>
              </w:rPr>
              <w:t>05</w:t>
            </w:r>
          </w:p>
        </w:tc>
      </w:tr>
      <w:tr w:rsidR="00DD1453" w:rsidRPr="00A04D01" w:rsidTr="005D48B3">
        <w:tc>
          <w:tcPr>
            <w:tcW w:w="3510" w:type="dxa"/>
            <w:gridSpan w:val="3"/>
          </w:tcPr>
          <w:p w:rsidR="00DD1453" w:rsidRPr="00A04D01" w:rsidRDefault="00DD1453" w:rsidP="005D48B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bidi/>
              <w:rPr>
                <w:rFonts w:cs="Simplified Arabic"/>
                <w:b/>
              </w:rPr>
            </w:pPr>
          </w:p>
        </w:tc>
        <w:tc>
          <w:tcPr>
            <w:tcW w:w="5846" w:type="dxa"/>
            <w:gridSpan w:val="2"/>
          </w:tcPr>
          <w:p w:rsidR="00DD1453" w:rsidRPr="00A04D01" w:rsidRDefault="00DD1453" w:rsidP="005D48B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bidi/>
              <w:jc w:val="both"/>
              <w:rPr>
                <w:rFonts w:ascii="Traditional Arabic" w:hAnsi="Traditional Arabic" w:cs="Simplified Arabic"/>
                <w:b/>
                <w:u w:val="single"/>
                <w:rtl/>
                <w:lang w:bidi="ar-DZ"/>
              </w:rPr>
            </w:pPr>
            <w:r w:rsidRPr="00A04D01">
              <w:rPr>
                <w:rFonts w:ascii="Traditional Arabic" w:hAnsi="Traditional Arabic" w:cs="Simplified Arabic"/>
                <w:b/>
                <w:rtl/>
                <w:lang w:bidi="ar-DZ"/>
              </w:rPr>
              <w:t>نظريات التعلّم</w:t>
            </w:r>
            <w:r w:rsidRPr="00A04D01">
              <w:rPr>
                <w:rFonts w:ascii="Traditional Arabic" w:hAnsi="Traditional Arabic" w:cs="Simplified Arabic" w:hint="cs"/>
                <w:b/>
                <w:rtl/>
                <w:lang w:bidi="ar-DZ"/>
              </w:rPr>
              <w:t xml:space="preserve"> 2</w:t>
            </w:r>
            <w:r w:rsidRPr="00A04D01">
              <w:rPr>
                <w:rFonts w:ascii="Traditional Arabic" w:hAnsi="Traditional Arabic" w:cs="Simplified Arabic"/>
                <w:b/>
                <w:rtl/>
                <w:lang w:bidi="ar-DZ"/>
              </w:rPr>
              <w:t>: النظرية ال</w:t>
            </w:r>
            <w:r w:rsidRPr="00A04D01">
              <w:rPr>
                <w:rFonts w:ascii="Traditional Arabic" w:hAnsi="Traditional Arabic" w:cs="Simplified Arabic" w:hint="cs"/>
                <w:b/>
                <w:rtl/>
                <w:lang w:bidi="ar-DZ"/>
              </w:rPr>
              <w:t>بيولوجية</w:t>
            </w:r>
          </w:p>
        </w:tc>
        <w:tc>
          <w:tcPr>
            <w:tcW w:w="709" w:type="dxa"/>
          </w:tcPr>
          <w:p w:rsidR="00DD1453" w:rsidRPr="00A04D01" w:rsidRDefault="00DD1453" w:rsidP="005D48B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bidi/>
              <w:jc w:val="both"/>
              <w:rPr>
                <w:rFonts w:ascii="Traditional Arabic" w:hAnsi="Traditional Arabic" w:cs="Simplified Arabic"/>
                <w:b/>
              </w:rPr>
            </w:pPr>
            <w:r w:rsidRPr="00A04D01">
              <w:rPr>
                <w:rFonts w:ascii="Traditional Arabic" w:hAnsi="Traditional Arabic" w:cs="Simplified Arabic"/>
                <w:b/>
                <w:rtl/>
              </w:rPr>
              <w:t>06</w:t>
            </w:r>
          </w:p>
        </w:tc>
      </w:tr>
      <w:tr w:rsidR="00DD1453" w:rsidRPr="00A04D01" w:rsidTr="005D48B3">
        <w:tc>
          <w:tcPr>
            <w:tcW w:w="3510" w:type="dxa"/>
            <w:gridSpan w:val="3"/>
          </w:tcPr>
          <w:p w:rsidR="00DD1453" w:rsidRPr="00A04D01" w:rsidRDefault="00DD1453" w:rsidP="005D48B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bidi/>
              <w:rPr>
                <w:rFonts w:cs="Simplified Arabic"/>
                <w:b/>
              </w:rPr>
            </w:pPr>
          </w:p>
        </w:tc>
        <w:tc>
          <w:tcPr>
            <w:tcW w:w="5846" w:type="dxa"/>
            <w:gridSpan w:val="2"/>
          </w:tcPr>
          <w:p w:rsidR="00DD1453" w:rsidRPr="00A04D01" w:rsidRDefault="00DD1453" w:rsidP="005D48B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bidi/>
              <w:jc w:val="both"/>
              <w:rPr>
                <w:rFonts w:ascii="Traditional Arabic" w:hAnsi="Traditional Arabic" w:cs="Simplified Arabic"/>
                <w:b/>
                <w:rtl/>
              </w:rPr>
            </w:pPr>
            <w:r w:rsidRPr="00A04D01">
              <w:rPr>
                <w:rFonts w:ascii="Traditional Arabic" w:hAnsi="Traditional Arabic" w:cs="Simplified Arabic"/>
                <w:b/>
                <w:rtl/>
                <w:lang w:bidi="ar-DZ"/>
              </w:rPr>
              <w:t>نظريات التعلّم</w:t>
            </w:r>
            <w:r w:rsidRPr="00A04D01">
              <w:rPr>
                <w:rFonts w:ascii="Traditional Arabic" w:hAnsi="Traditional Arabic" w:cs="Simplified Arabic" w:hint="cs"/>
                <w:b/>
                <w:rtl/>
                <w:lang w:bidi="ar-DZ"/>
              </w:rPr>
              <w:t xml:space="preserve"> 3</w:t>
            </w:r>
            <w:r w:rsidRPr="00A04D01">
              <w:rPr>
                <w:rFonts w:ascii="Traditional Arabic" w:hAnsi="Traditional Arabic" w:cs="Simplified Arabic"/>
                <w:b/>
                <w:rtl/>
                <w:lang w:bidi="ar-DZ"/>
              </w:rPr>
              <w:t>: النظرية المعرفيّة</w:t>
            </w:r>
          </w:p>
        </w:tc>
        <w:tc>
          <w:tcPr>
            <w:tcW w:w="709" w:type="dxa"/>
          </w:tcPr>
          <w:p w:rsidR="00DD1453" w:rsidRPr="00A04D01" w:rsidRDefault="00DD1453" w:rsidP="005D48B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bidi/>
              <w:jc w:val="both"/>
              <w:rPr>
                <w:rFonts w:ascii="Traditional Arabic" w:hAnsi="Traditional Arabic" w:cs="Simplified Arabic"/>
                <w:b/>
              </w:rPr>
            </w:pPr>
            <w:r w:rsidRPr="00A04D01">
              <w:rPr>
                <w:rFonts w:ascii="Traditional Arabic" w:hAnsi="Traditional Arabic" w:cs="Simplified Arabic"/>
                <w:b/>
                <w:rtl/>
              </w:rPr>
              <w:t>07</w:t>
            </w:r>
          </w:p>
        </w:tc>
      </w:tr>
      <w:tr w:rsidR="00DD1453" w:rsidRPr="00A04D01" w:rsidTr="005D48B3">
        <w:tc>
          <w:tcPr>
            <w:tcW w:w="3510" w:type="dxa"/>
            <w:gridSpan w:val="3"/>
          </w:tcPr>
          <w:p w:rsidR="00DD1453" w:rsidRPr="00A04D01" w:rsidRDefault="00DD1453" w:rsidP="005D48B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bidi/>
              <w:rPr>
                <w:rFonts w:cs="Simplified Arabic"/>
                <w:b/>
              </w:rPr>
            </w:pPr>
          </w:p>
        </w:tc>
        <w:tc>
          <w:tcPr>
            <w:tcW w:w="5846" w:type="dxa"/>
            <w:gridSpan w:val="2"/>
          </w:tcPr>
          <w:p w:rsidR="00DD1453" w:rsidRPr="00A04D01" w:rsidRDefault="00DD1453" w:rsidP="005D48B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bidi/>
              <w:jc w:val="both"/>
              <w:rPr>
                <w:rFonts w:ascii="Traditional Arabic" w:hAnsi="Traditional Arabic" w:cs="Simplified Arabic"/>
                <w:b/>
                <w:u w:val="single"/>
                <w:rtl/>
                <w:lang w:bidi="ar-DZ"/>
              </w:rPr>
            </w:pPr>
            <w:r w:rsidRPr="00A04D01">
              <w:rPr>
                <w:rFonts w:ascii="Traditional Arabic" w:hAnsi="Traditional Arabic" w:cs="Simplified Arabic"/>
                <w:b/>
                <w:rtl/>
                <w:lang w:bidi="ar-DZ"/>
              </w:rPr>
              <w:t>مناهج تعليم اللّغات</w:t>
            </w:r>
            <w:r w:rsidRPr="00A04D01">
              <w:rPr>
                <w:rFonts w:ascii="Traditional Arabic" w:hAnsi="Traditional Arabic" w:cs="Simplified Arabic" w:hint="cs"/>
                <w:b/>
                <w:rtl/>
                <w:lang w:bidi="ar-DZ"/>
              </w:rPr>
              <w:t xml:space="preserve"> 1</w:t>
            </w:r>
            <w:r w:rsidRPr="00A04D01">
              <w:rPr>
                <w:rFonts w:ascii="Traditional Arabic" w:hAnsi="Traditional Arabic" w:cs="Simplified Arabic"/>
                <w:b/>
                <w:rtl/>
                <w:lang w:bidi="ar-DZ"/>
              </w:rPr>
              <w:t>: المنهج التقليديّ</w:t>
            </w:r>
            <w:r w:rsidRPr="00A04D01">
              <w:rPr>
                <w:rFonts w:ascii="Traditional Arabic" w:hAnsi="Traditional Arabic" w:cs="Simplified Arabic" w:hint="cs"/>
                <w:b/>
                <w:rtl/>
                <w:lang w:bidi="ar-DZ"/>
              </w:rPr>
              <w:t>.</w:t>
            </w:r>
            <w:r w:rsidRPr="00A04D01">
              <w:rPr>
                <w:rFonts w:ascii="Traditional Arabic" w:hAnsi="Traditional Arabic" w:cs="Simplified Arabic"/>
                <w:b/>
                <w:rtl/>
                <w:lang w:bidi="ar-DZ"/>
              </w:rPr>
              <w:t xml:space="preserve"> المنهج </w:t>
            </w:r>
            <w:proofErr w:type="spellStart"/>
            <w:r w:rsidRPr="00A04D01">
              <w:rPr>
                <w:rFonts w:ascii="Traditional Arabic" w:hAnsi="Traditional Arabic" w:cs="Simplified Arabic"/>
                <w:b/>
                <w:rtl/>
                <w:lang w:bidi="ar-DZ"/>
              </w:rPr>
              <w:t>البنويّ</w:t>
            </w:r>
            <w:proofErr w:type="spellEnd"/>
            <w:r w:rsidRPr="00A04D01">
              <w:rPr>
                <w:rFonts w:ascii="Traditional Arabic" w:hAnsi="Traditional Arabic" w:cs="Simplified Arabic"/>
                <w:b/>
                <w:rtl/>
                <w:lang w:bidi="ar-DZ"/>
              </w:rPr>
              <w:t xml:space="preserve"> </w:t>
            </w:r>
          </w:p>
        </w:tc>
        <w:tc>
          <w:tcPr>
            <w:tcW w:w="709" w:type="dxa"/>
          </w:tcPr>
          <w:p w:rsidR="00DD1453" w:rsidRPr="00A04D01" w:rsidRDefault="00DD1453" w:rsidP="005D48B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bidi/>
              <w:jc w:val="both"/>
              <w:rPr>
                <w:rFonts w:ascii="Traditional Arabic" w:hAnsi="Traditional Arabic" w:cs="Simplified Arabic"/>
                <w:b/>
              </w:rPr>
            </w:pPr>
            <w:r w:rsidRPr="00A04D01">
              <w:rPr>
                <w:rFonts w:ascii="Traditional Arabic" w:hAnsi="Traditional Arabic" w:cs="Simplified Arabic"/>
                <w:b/>
                <w:rtl/>
              </w:rPr>
              <w:t>08</w:t>
            </w:r>
          </w:p>
        </w:tc>
      </w:tr>
      <w:tr w:rsidR="00DD1453" w:rsidRPr="00A04D01" w:rsidTr="005D48B3">
        <w:tc>
          <w:tcPr>
            <w:tcW w:w="3510" w:type="dxa"/>
            <w:gridSpan w:val="3"/>
          </w:tcPr>
          <w:p w:rsidR="00DD1453" w:rsidRPr="00A04D01" w:rsidRDefault="00DD1453" w:rsidP="005D48B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bidi/>
              <w:rPr>
                <w:rFonts w:cs="Simplified Arabic"/>
                <w:b/>
              </w:rPr>
            </w:pPr>
          </w:p>
        </w:tc>
        <w:tc>
          <w:tcPr>
            <w:tcW w:w="5846" w:type="dxa"/>
            <w:gridSpan w:val="2"/>
          </w:tcPr>
          <w:p w:rsidR="00DD1453" w:rsidRPr="00A04D01" w:rsidRDefault="00DD1453" w:rsidP="005D48B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bidi/>
              <w:jc w:val="both"/>
              <w:rPr>
                <w:rFonts w:ascii="Traditional Arabic" w:hAnsi="Traditional Arabic" w:cs="Simplified Arabic"/>
                <w:b/>
                <w:rtl/>
                <w:lang w:bidi="ar-DZ"/>
              </w:rPr>
            </w:pPr>
            <w:r w:rsidRPr="00A04D01">
              <w:rPr>
                <w:rFonts w:ascii="Traditional Arabic" w:hAnsi="Traditional Arabic" w:cs="Simplified Arabic"/>
                <w:b/>
                <w:rtl/>
                <w:lang w:bidi="ar-DZ"/>
              </w:rPr>
              <w:t>مناهج تعليم اللّغات</w:t>
            </w:r>
            <w:r w:rsidRPr="00A04D01">
              <w:rPr>
                <w:rFonts w:ascii="Traditional Arabic" w:hAnsi="Traditional Arabic" w:cs="Simplified Arabic" w:hint="cs"/>
                <w:b/>
                <w:rtl/>
                <w:lang w:bidi="ar-DZ"/>
              </w:rPr>
              <w:t xml:space="preserve"> 2</w:t>
            </w:r>
            <w:r w:rsidRPr="00A04D01">
              <w:rPr>
                <w:rFonts w:ascii="Traditional Arabic" w:hAnsi="Traditional Arabic" w:cs="Simplified Arabic"/>
                <w:b/>
                <w:rtl/>
                <w:lang w:bidi="ar-DZ"/>
              </w:rPr>
              <w:t>: المنهج التواصليّ</w:t>
            </w:r>
            <w:r w:rsidRPr="00A04D01">
              <w:rPr>
                <w:rFonts w:ascii="Traditional Arabic" w:hAnsi="Traditional Arabic" w:cs="Simplified Arabic" w:hint="cs"/>
                <w:b/>
                <w:rtl/>
                <w:lang w:bidi="ar-DZ"/>
              </w:rPr>
              <w:t xml:space="preserve">. </w:t>
            </w:r>
          </w:p>
        </w:tc>
        <w:tc>
          <w:tcPr>
            <w:tcW w:w="709" w:type="dxa"/>
          </w:tcPr>
          <w:p w:rsidR="00DD1453" w:rsidRPr="00A04D01" w:rsidRDefault="00DD1453" w:rsidP="005D48B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bidi/>
              <w:jc w:val="both"/>
              <w:rPr>
                <w:rFonts w:ascii="Traditional Arabic" w:hAnsi="Traditional Arabic" w:cs="Simplified Arabic"/>
                <w:b/>
              </w:rPr>
            </w:pPr>
            <w:r w:rsidRPr="00A04D01">
              <w:rPr>
                <w:rFonts w:ascii="Traditional Arabic" w:hAnsi="Traditional Arabic" w:cs="Simplified Arabic"/>
                <w:b/>
                <w:rtl/>
              </w:rPr>
              <w:t>09</w:t>
            </w:r>
          </w:p>
        </w:tc>
      </w:tr>
      <w:tr w:rsidR="00DD1453" w:rsidRPr="00A04D01" w:rsidTr="005D48B3">
        <w:tc>
          <w:tcPr>
            <w:tcW w:w="3510" w:type="dxa"/>
            <w:gridSpan w:val="3"/>
          </w:tcPr>
          <w:p w:rsidR="00DD1453" w:rsidRPr="00A04D01" w:rsidRDefault="00DD1453" w:rsidP="005D48B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bidi/>
              <w:rPr>
                <w:rFonts w:cs="Simplified Arabic"/>
                <w:b/>
              </w:rPr>
            </w:pPr>
          </w:p>
        </w:tc>
        <w:tc>
          <w:tcPr>
            <w:tcW w:w="5846" w:type="dxa"/>
            <w:gridSpan w:val="2"/>
          </w:tcPr>
          <w:p w:rsidR="00DD1453" w:rsidRPr="00A04D01" w:rsidRDefault="00DD1453" w:rsidP="005D48B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bidi/>
              <w:jc w:val="both"/>
              <w:rPr>
                <w:rFonts w:ascii="Traditional Arabic" w:hAnsi="Traditional Arabic" w:cs="Simplified Arabic"/>
                <w:b/>
                <w:rtl/>
                <w:lang w:bidi="ar-DZ"/>
              </w:rPr>
            </w:pPr>
            <w:r w:rsidRPr="00A04D01">
              <w:rPr>
                <w:rFonts w:ascii="Traditional Arabic" w:hAnsi="Traditional Arabic" w:cs="Simplified Arabic" w:hint="cs"/>
                <w:b/>
                <w:rtl/>
                <w:lang w:bidi="ar-DZ"/>
              </w:rPr>
              <w:t xml:space="preserve">الازدواجية، </w:t>
            </w:r>
            <w:proofErr w:type="gramStart"/>
            <w:r w:rsidRPr="00A04D01">
              <w:rPr>
                <w:rFonts w:ascii="Traditional Arabic" w:hAnsi="Traditional Arabic" w:cs="Simplified Arabic" w:hint="cs"/>
                <w:b/>
                <w:rtl/>
                <w:lang w:bidi="ar-DZ"/>
              </w:rPr>
              <w:t>والثنائية  والتعدد</w:t>
            </w:r>
            <w:proofErr w:type="gramEnd"/>
            <w:r w:rsidRPr="00A04D01">
              <w:rPr>
                <w:rFonts w:ascii="Traditional Arabic" w:hAnsi="Traditional Arabic" w:cs="Simplified Arabic" w:hint="cs"/>
                <w:b/>
                <w:rtl/>
                <w:lang w:bidi="ar-DZ"/>
              </w:rPr>
              <w:t xml:space="preserve"> اللغوي </w:t>
            </w:r>
          </w:p>
        </w:tc>
        <w:tc>
          <w:tcPr>
            <w:tcW w:w="709" w:type="dxa"/>
          </w:tcPr>
          <w:p w:rsidR="00DD1453" w:rsidRPr="00A04D01" w:rsidRDefault="00DD1453" w:rsidP="005D48B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bidi/>
              <w:jc w:val="both"/>
              <w:rPr>
                <w:rFonts w:ascii="Traditional Arabic" w:hAnsi="Traditional Arabic" w:cs="Simplified Arabic"/>
                <w:b/>
              </w:rPr>
            </w:pPr>
            <w:r w:rsidRPr="00A04D01">
              <w:rPr>
                <w:rFonts w:ascii="Traditional Arabic" w:hAnsi="Traditional Arabic" w:cs="Simplified Arabic"/>
                <w:b/>
                <w:rtl/>
              </w:rPr>
              <w:t>10</w:t>
            </w:r>
          </w:p>
        </w:tc>
      </w:tr>
      <w:tr w:rsidR="00DD1453" w:rsidRPr="00A04D01" w:rsidTr="005D48B3">
        <w:tc>
          <w:tcPr>
            <w:tcW w:w="3510" w:type="dxa"/>
            <w:gridSpan w:val="3"/>
          </w:tcPr>
          <w:p w:rsidR="00DD1453" w:rsidRPr="00A04D01" w:rsidRDefault="00DD1453" w:rsidP="005D48B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bidi/>
              <w:rPr>
                <w:rFonts w:cs="Simplified Arabic"/>
                <w:b/>
              </w:rPr>
            </w:pPr>
          </w:p>
        </w:tc>
        <w:tc>
          <w:tcPr>
            <w:tcW w:w="5846" w:type="dxa"/>
            <w:gridSpan w:val="2"/>
          </w:tcPr>
          <w:p w:rsidR="00DD1453" w:rsidRPr="00A04D01" w:rsidRDefault="00DD1453" w:rsidP="005D48B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bidi/>
              <w:jc w:val="both"/>
              <w:rPr>
                <w:rFonts w:ascii="Traditional Arabic" w:hAnsi="Traditional Arabic" w:cs="Simplified Arabic"/>
                <w:b/>
                <w:rtl/>
                <w:lang w:bidi="ar-DZ"/>
              </w:rPr>
            </w:pPr>
            <w:r w:rsidRPr="00A04D01">
              <w:rPr>
                <w:rFonts w:ascii="Traditional Arabic" w:hAnsi="Traditional Arabic" w:cs="Simplified Arabic" w:hint="cs"/>
                <w:b/>
                <w:rtl/>
                <w:lang w:bidi="ar-DZ"/>
              </w:rPr>
              <w:t>التخطيط اللغوي</w:t>
            </w:r>
          </w:p>
        </w:tc>
        <w:tc>
          <w:tcPr>
            <w:tcW w:w="709" w:type="dxa"/>
          </w:tcPr>
          <w:p w:rsidR="00DD1453" w:rsidRPr="00A04D01" w:rsidRDefault="00DD1453" w:rsidP="005D48B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bidi/>
              <w:jc w:val="both"/>
              <w:rPr>
                <w:rFonts w:ascii="Traditional Arabic" w:hAnsi="Traditional Arabic" w:cs="Simplified Arabic"/>
                <w:b/>
              </w:rPr>
            </w:pPr>
            <w:r w:rsidRPr="00A04D01">
              <w:rPr>
                <w:rFonts w:ascii="Traditional Arabic" w:hAnsi="Traditional Arabic" w:cs="Simplified Arabic"/>
                <w:b/>
                <w:rtl/>
              </w:rPr>
              <w:t>11</w:t>
            </w:r>
          </w:p>
        </w:tc>
      </w:tr>
      <w:tr w:rsidR="00DD1453" w:rsidRPr="00A04D01" w:rsidTr="005D48B3">
        <w:tc>
          <w:tcPr>
            <w:tcW w:w="3510" w:type="dxa"/>
            <w:gridSpan w:val="3"/>
          </w:tcPr>
          <w:p w:rsidR="00DD1453" w:rsidRPr="00A04D01" w:rsidRDefault="00DD1453" w:rsidP="005D48B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bidi/>
              <w:rPr>
                <w:rFonts w:cs="Simplified Arabic"/>
                <w:b/>
              </w:rPr>
            </w:pPr>
          </w:p>
        </w:tc>
        <w:tc>
          <w:tcPr>
            <w:tcW w:w="5846" w:type="dxa"/>
            <w:gridSpan w:val="2"/>
          </w:tcPr>
          <w:p w:rsidR="00DD1453" w:rsidRPr="00A04D01" w:rsidRDefault="00DD1453" w:rsidP="005D48B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bidi/>
              <w:jc w:val="both"/>
              <w:rPr>
                <w:rFonts w:ascii="Traditional Arabic" w:hAnsi="Traditional Arabic" w:cs="Simplified Arabic"/>
                <w:b/>
                <w:rtl/>
                <w:lang w:bidi="ar-DZ"/>
              </w:rPr>
            </w:pPr>
            <w:r w:rsidRPr="00A04D01">
              <w:rPr>
                <w:rFonts w:ascii="Traditional Arabic" w:hAnsi="Traditional Arabic" w:cs="Simplified Arabic" w:hint="cs"/>
                <w:b/>
                <w:rtl/>
                <w:lang w:bidi="ar-DZ"/>
              </w:rPr>
              <w:t>أمراض الكلام وعيوبه</w:t>
            </w:r>
          </w:p>
        </w:tc>
        <w:tc>
          <w:tcPr>
            <w:tcW w:w="709" w:type="dxa"/>
          </w:tcPr>
          <w:p w:rsidR="00DD1453" w:rsidRPr="00A04D01" w:rsidRDefault="00DD1453" w:rsidP="005D48B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bidi/>
              <w:jc w:val="both"/>
              <w:rPr>
                <w:rFonts w:ascii="Traditional Arabic" w:hAnsi="Traditional Arabic" w:cs="Simplified Arabic"/>
                <w:b/>
              </w:rPr>
            </w:pPr>
            <w:r w:rsidRPr="00A04D01">
              <w:rPr>
                <w:rFonts w:ascii="Traditional Arabic" w:hAnsi="Traditional Arabic" w:cs="Simplified Arabic"/>
                <w:b/>
                <w:rtl/>
              </w:rPr>
              <w:t>12</w:t>
            </w:r>
          </w:p>
        </w:tc>
      </w:tr>
      <w:tr w:rsidR="00DD1453" w:rsidRPr="00A04D01" w:rsidTr="005D48B3">
        <w:tc>
          <w:tcPr>
            <w:tcW w:w="3510" w:type="dxa"/>
            <w:gridSpan w:val="3"/>
          </w:tcPr>
          <w:p w:rsidR="00DD1453" w:rsidRPr="00A04D01" w:rsidRDefault="00DD1453" w:rsidP="005D48B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bidi/>
              <w:rPr>
                <w:rFonts w:cs="Simplified Arabic"/>
                <w:b/>
              </w:rPr>
            </w:pPr>
          </w:p>
        </w:tc>
        <w:tc>
          <w:tcPr>
            <w:tcW w:w="5846" w:type="dxa"/>
            <w:gridSpan w:val="2"/>
          </w:tcPr>
          <w:p w:rsidR="00DD1453" w:rsidRPr="00A04D01" w:rsidRDefault="00DD1453" w:rsidP="005D48B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bidi/>
              <w:jc w:val="both"/>
              <w:rPr>
                <w:rFonts w:ascii="Traditional Arabic" w:hAnsi="Traditional Arabic" w:cs="Simplified Arabic"/>
                <w:b/>
                <w:rtl/>
                <w:lang w:bidi="ar-DZ"/>
              </w:rPr>
            </w:pPr>
            <w:r w:rsidRPr="00A04D01">
              <w:rPr>
                <w:rFonts w:ascii="Traditional Arabic" w:hAnsi="Traditional Arabic" w:cs="Simplified Arabic" w:hint="cs"/>
                <w:b/>
                <w:rtl/>
                <w:lang w:bidi="ar-DZ"/>
              </w:rPr>
              <w:t>اللغة والاتصال</w:t>
            </w:r>
          </w:p>
        </w:tc>
        <w:tc>
          <w:tcPr>
            <w:tcW w:w="709" w:type="dxa"/>
          </w:tcPr>
          <w:p w:rsidR="00DD1453" w:rsidRPr="00A04D01" w:rsidRDefault="00DD1453" w:rsidP="005D48B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bidi/>
              <w:jc w:val="both"/>
              <w:rPr>
                <w:rFonts w:ascii="Traditional Arabic" w:hAnsi="Traditional Arabic" w:cs="Simplified Arabic"/>
                <w:b/>
              </w:rPr>
            </w:pPr>
            <w:r w:rsidRPr="00A04D01">
              <w:rPr>
                <w:rFonts w:ascii="Traditional Arabic" w:hAnsi="Traditional Arabic" w:cs="Simplified Arabic"/>
                <w:b/>
                <w:rtl/>
              </w:rPr>
              <w:t>13</w:t>
            </w:r>
          </w:p>
        </w:tc>
      </w:tr>
      <w:tr w:rsidR="00DD1453" w:rsidRPr="00A04D01" w:rsidTr="005D48B3">
        <w:tc>
          <w:tcPr>
            <w:tcW w:w="3510" w:type="dxa"/>
            <w:gridSpan w:val="3"/>
          </w:tcPr>
          <w:p w:rsidR="00DD1453" w:rsidRPr="00A04D01" w:rsidRDefault="00DD1453" w:rsidP="005D48B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bidi/>
              <w:rPr>
                <w:rFonts w:cs="Simplified Arabic"/>
                <w:b/>
              </w:rPr>
            </w:pPr>
          </w:p>
        </w:tc>
        <w:tc>
          <w:tcPr>
            <w:tcW w:w="5846" w:type="dxa"/>
            <w:gridSpan w:val="2"/>
          </w:tcPr>
          <w:p w:rsidR="00DD1453" w:rsidRPr="00A04D01" w:rsidRDefault="00DD1453" w:rsidP="005D48B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bidi/>
              <w:jc w:val="both"/>
              <w:rPr>
                <w:rFonts w:ascii="Traditional Arabic" w:hAnsi="Traditional Arabic" w:cs="Simplified Arabic"/>
                <w:b/>
                <w:u w:val="single"/>
                <w:rtl/>
                <w:lang w:bidi="ar-DZ"/>
              </w:rPr>
            </w:pPr>
            <w:r w:rsidRPr="00A04D01">
              <w:rPr>
                <w:rFonts w:ascii="Traditional Arabic" w:hAnsi="Traditional Arabic" w:cs="Simplified Arabic" w:hint="cs"/>
                <w:b/>
                <w:rtl/>
                <w:lang w:bidi="ar-DZ"/>
              </w:rPr>
              <w:t>الترجمة الآلية</w:t>
            </w:r>
          </w:p>
        </w:tc>
        <w:tc>
          <w:tcPr>
            <w:tcW w:w="709" w:type="dxa"/>
          </w:tcPr>
          <w:p w:rsidR="00DD1453" w:rsidRPr="00A04D01" w:rsidRDefault="00DD1453" w:rsidP="005D48B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bidi/>
              <w:jc w:val="both"/>
              <w:rPr>
                <w:rFonts w:ascii="Traditional Arabic" w:hAnsi="Traditional Arabic" w:cs="Simplified Arabic"/>
                <w:b/>
              </w:rPr>
            </w:pPr>
            <w:r w:rsidRPr="00A04D01">
              <w:rPr>
                <w:rFonts w:ascii="Traditional Arabic" w:hAnsi="Traditional Arabic" w:cs="Simplified Arabic"/>
                <w:b/>
                <w:rtl/>
              </w:rPr>
              <w:t>14</w:t>
            </w:r>
          </w:p>
        </w:tc>
      </w:tr>
    </w:tbl>
    <w:p w:rsidR="00DD1453" w:rsidRPr="003C5A11" w:rsidRDefault="00DD1453" w:rsidP="00DD1453">
      <w:pPr>
        <w:bidi/>
        <w:jc w:val="both"/>
        <w:rPr>
          <w:rFonts w:ascii="Sakkal Majalla" w:hAnsi="Sakkal Majalla" w:cs="Simplified Arabic"/>
          <w:b/>
          <w:sz w:val="16"/>
          <w:szCs w:val="16"/>
          <w:rtl/>
          <w:lang w:bidi="ar-DZ"/>
        </w:rPr>
      </w:pPr>
    </w:p>
    <w:p w:rsidR="00DD1453" w:rsidRPr="00A04D01" w:rsidRDefault="00DD1453" w:rsidP="00DD1453">
      <w:pPr>
        <w:bidi/>
        <w:ind w:left="-1"/>
        <w:jc w:val="both"/>
        <w:rPr>
          <w:rFonts w:ascii="Sakkal Majalla" w:hAnsi="Sakkal Majalla" w:cs="Simplified Arabic"/>
          <w:bCs/>
          <w:sz w:val="28"/>
          <w:szCs w:val="28"/>
          <w:rtl/>
          <w:lang w:bidi="ar-DZ"/>
        </w:rPr>
      </w:pPr>
      <w:r w:rsidRPr="00A04D01">
        <w:rPr>
          <w:rFonts w:ascii="Sakkal Majalla" w:hAnsi="Sakkal Majalla" w:cs="Simplified Arabic"/>
          <w:bCs/>
          <w:sz w:val="28"/>
          <w:szCs w:val="28"/>
          <w:rtl/>
          <w:lang w:bidi="ar-DZ"/>
        </w:rPr>
        <w:t>طريقة التقييم:</w:t>
      </w:r>
    </w:p>
    <w:p w:rsidR="00DD1453" w:rsidRPr="009144A5" w:rsidRDefault="00DD1453" w:rsidP="00DD1453">
      <w:pPr>
        <w:bidi/>
        <w:ind w:left="-1"/>
        <w:jc w:val="both"/>
        <w:rPr>
          <w:rFonts w:ascii="Sakkal Majalla" w:hAnsi="Sakkal Majalla" w:cs="Simplified Arabic"/>
          <w:bCs/>
          <w:sz w:val="26"/>
          <w:szCs w:val="26"/>
          <w:rtl/>
          <w:lang w:bidi="ar-DZ"/>
        </w:rPr>
      </w:pPr>
      <w:r w:rsidRPr="009144A5">
        <w:rPr>
          <w:rFonts w:ascii="Sakkal Majalla" w:hAnsi="Sakkal Majalla" w:cs="Simplified Arabic"/>
          <w:bCs/>
          <w:sz w:val="26"/>
          <w:szCs w:val="26"/>
          <w:rtl/>
          <w:lang w:bidi="ar-DZ"/>
        </w:rPr>
        <w:t xml:space="preserve">يجري تقييم المحاضرات عن طريق امتحان في نهاية السداسي، بينما يكون تقييم الأعمال الموجهة متواصلا طوال السداسي </w:t>
      </w:r>
    </w:p>
    <w:p w:rsidR="00DD1453" w:rsidRPr="00A334ED" w:rsidRDefault="00DD1453" w:rsidP="00DD1453">
      <w:pPr>
        <w:bidi/>
        <w:ind w:left="-1"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المراجع: </w:t>
      </w:r>
      <w:proofErr w:type="gramStart"/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( </w:t>
      </w:r>
      <w:proofErr w:type="spellStart"/>
      <w:r w:rsidRPr="00A334ED">
        <w:rPr>
          <w:rFonts w:ascii="Sakkal Majalla" w:hAnsi="Sakkal Majalla" w:cs="Simplified Arabic"/>
          <w:b/>
          <w:i/>
          <w:iCs/>
          <w:sz w:val="28"/>
          <w:szCs w:val="28"/>
          <w:rtl/>
          <w:lang w:bidi="ar-DZ"/>
        </w:rPr>
        <w:t>كتب</w:t>
      </w:r>
      <w:proofErr w:type="gramEnd"/>
      <w:r w:rsidRPr="00A334ED">
        <w:rPr>
          <w:rFonts w:ascii="Sakkal Majalla" w:hAnsi="Sakkal Majalla" w:cs="Simplified Arabic"/>
          <w:b/>
          <w:i/>
          <w:iCs/>
          <w:sz w:val="28"/>
          <w:szCs w:val="28"/>
          <w:rtl/>
          <w:lang w:bidi="ar-DZ"/>
        </w:rPr>
        <w:t>،ومطبوعات</w:t>
      </w:r>
      <w:proofErr w:type="spellEnd"/>
      <w:r w:rsidRPr="00A334ED">
        <w:rPr>
          <w:rFonts w:ascii="Sakkal Majalla" w:hAnsi="Sakkal Majalla" w:cs="Simplified Arabic"/>
          <w:b/>
          <w:i/>
          <w:iCs/>
          <w:sz w:val="28"/>
          <w:szCs w:val="28"/>
          <w:rtl/>
          <w:lang w:bidi="ar-DZ"/>
        </w:rPr>
        <w:t xml:space="preserve"> ، مواقع انترنت،</w:t>
      </w: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 إلخ)</w:t>
      </w:r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 xml:space="preserve">. </w:t>
      </w:r>
    </w:p>
    <w:p w:rsidR="00DD1453" w:rsidRPr="00A334ED" w:rsidRDefault="00DD1453" w:rsidP="005C3F57">
      <w:pPr>
        <w:pStyle w:val="Paragraphedeliste"/>
        <w:numPr>
          <w:ilvl w:val="0"/>
          <w:numId w:val="28"/>
        </w:numPr>
        <w:bidi/>
        <w:jc w:val="both"/>
        <w:rPr>
          <w:rFonts w:ascii="Sakkal Majalla" w:hAnsi="Sakkal Majalla" w:cs="Simplified Arabic"/>
          <w:b/>
          <w:sz w:val="28"/>
          <w:szCs w:val="28"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صالح بلعيد، دروس في اللسانيات التطبيقية.</w:t>
      </w:r>
    </w:p>
    <w:p w:rsidR="00DD1453" w:rsidRPr="00A334ED" w:rsidRDefault="00DD1453" w:rsidP="005C3F57">
      <w:pPr>
        <w:pStyle w:val="Paragraphedeliste"/>
        <w:numPr>
          <w:ilvl w:val="0"/>
          <w:numId w:val="28"/>
        </w:numPr>
        <w:bidi/>
        <w:jc w:val="both"/>
        <w:rPr>
          <w:rFonts w:ascii="Sakkal Majalla" w:hAnsi="Sakkal Majalla" w:cs="Simplified Arabic"/>
          <w:b/>
          <w:sz w:val="28"/>
          <w:szCs w:val="28"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ميشال زكريا، الألسنية وتعليم اللغات.</w:t>
      </w:r>
    </w:p>
    <w:p w:rsidR="00DD1453" w:rsidRPr="00A334ED" w:rsidRDefault="00DD1453" w:rsidP="005C3F57">
      <w:pPr>
        <w:pStyle w:val="Paragraphedeliste"/>
        <w:numPr>
          <w:ilvl w:val="0"/>
          <w:numId w:val="28"/>
        </w:numPr>
        <w:bidi/>
        <w:jc w:val="both"/>
        <w:rPr>
          <w:rFonts w:ascii="Sakkal Majalla" w:hAnsi="Sakkal Majalla" w:cs="Simplified Arabic"/>
          <w:b/>
          <w:sz w:val="28"/>
          <w:szCs w:val="28"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صالح بلعيد، اللغة العربية العلمية.</w:t>
      </w:r>
    </w:p>
    <w:p w:rsidR="00DD1453" w:rsidRDefault="00DD1453" w:rsidP="005C3F57">
      <w:pPr>
        <w:pStyle w:val="Corpsdetexte2"/>
        <w:numPr>
          <w:ilvl w:val="0"/>
          <w:numId w:val="28"/>
        </w:numPr>
        <w:bidi/>
        <w:rPr>
          <w:rFonts w:ascii="Sakkal Majalla" w:hAnsi="Sakkal Majalla"/>
          <w:b/>
        </w:rPr>
      </w:pPr>
      <w:r w:rsidRPr="00A334ED">
        <w:rPr>
          <w:rFonts w:ascii="Sakkal Majalla" w:hAnsi="Sakkal Majalla"/>
          <w:b/>
          <w:rtl/>
        </w:rPr>
        <w:t>اللسانيات واللغة العربية. د/عبد القادر الفاسي الفهري.</w:t>
      </w:r>
      <w:r w:rsidRPr="00A334ED">
        <w:rPr>
          <w:rFonts w:ascii="Sakkal Majalla" w:hAnsi="Sakkal Majalla" w:hint="cs"/>
          <w:b/>
          <w:rtl/>
        </w:rPr>
        <w:t xml:space="preserve"> </w:t>
      </w:r>
    </w:p>
    <w:p w:rsidR="00BA0612" w:rsidRPr="00732ADD" w:rsidRDefault="00BA0612" w:rsidP="00BA0612">
      <w:pPr>
        <w:pStyle w:val="Corpsdetexte2"/>
        <w:numPr>
          <w:ilvl w:val="0"/>
          <w:numId w:val="28"/>
        </w:numPr>
        <w:bidi/>
        <w:rPr>
          <w:rFonts w:ascii="Sakkal Majalla" w:hAnsi="Sakkal Majalla"/>
          <w:b/>
          <w:rtl/>
        </w:rPr>
      </w:pPr>
    </w:p>
    <w:p w:rsidR="00DD1453" w:rsidRPr="00BA0612" w:rsidRDefault="00DD1453" w:rsidP="00DD1453">
      <w:pPr>
        <w:bidi/>
        <w:jc w:val="both"/>
        <w:rPr>
          <w:rFonts w:ascii="Sakkal Majalla" w:hAnsi="Sakkal Majalla" w:cs="Simplified Arabic"/>
          <w:bCs/>
          <w:rtl/>
          <w:lang w:bidi="ar-DZ"/>
        </w:rPr>
      </w:pPr>
      <w:r w:rsidRPr="00BA0612">
        <w:rPr>
          <w:rFonts w:ascii="Sakkal Majalla" w:hAnsi="Sakkal Majalla" w:cs="Simplified Arabic"/>
          <w:bCs/>
          <w:rtl/>
          <w:lang w:bidi="ar-DZ"/>
        </w:rPr>
        <w:t>السداسي: ال</w:t>
      </w:r>
      <w:r w:rsidRPr="00BA0612">
        <w:rPr>
          <w:rFonts w:ascii="Sakkal Majalla" w:hAnsi="Sakkal Majalla" w:cs="Simplified Arabic" w:hint="cs"/>
          <w:bCs/>
          <w:rtl/>
          <w:lang w:bidi="ar-DZ"/>
        </w:rPr>
        <w:t xml:space="preserve">رابع    </w:t>
      </w:r>
    </w:p>
    <w:p w:rsidR="00601807" w:rsidRPr="00BA0612" w:rsidRDefault="00601807" w:rsidP="00601807">
      <w:pPr>
        <w:shd w:val="clear" w:color="auto" w:fill="EEECE1" w:themeFill="background2"/>
        <w:bidi/>
        <w:ind w:left="-1"/>
        <w:outlineLvl w:val="0"/>
        <w:rPr>
          <w:rFonts w:cs="Simplified Arabic"/>
          <w:bCs/>
          <w:sz w:val="32"/>
          <w:szCs w:val="32"/>
          <w:rtl/>
          <w:lang w:bidi="ar-DZ"/>
        </w:rPr>
      </w:pPr>
      <w:r w:rsidRPr="00BA0612">
        <w:rPr>
          <w:rFonts w:ascii="Sakkal Majalla" w:hAnsi="Sakkal Majalla" w:cs="Simplified Arabic"/>
          <w:bCs/>
          <w:rtl/>
          <w:lang w:bidi="ar-DZ"/>
        </w:rPr>
        <w:t>عنوان ال</w:t>
      </w:r>
      <w:r w:rsidRPr="00BA0612">
        <w:rPr>
          <w:rFonts w:ascii="Sakkal Majalla" w:hAnsi="Sakkal Majalla" w:cs="Simplified Arabic" w:hint="cs"/>
          <w:bCs/>
          <w:rtl/>
          <w:lang w:bidi="ar-DZ"/>
        </w:rPr>
        <w:t>ليسانس</w:t>
      </w:r>
      <w:r w:rsidRPr="00BA0612">
        <w:rPr>
          <w:rFonts w:ascii="Sakkal Majalla" w:hAnsi="Sakkal Majalla" w:cs="Simplified Arabic"/>
          <w:bCs/>
          <w:rtl/>
          <w:lang w:bidi="ar-DZ"/>
        </w:rPr>
        <w:t xml:space="preserve">: </w:t>
      </w:r>
      <w:r w:rsidRPr="00BA0612">
        <w:rPr>
          <w:rFonts w:cs="Simplified Arabic" w:hint="cs"/>
          <w:bCs/>
          <w:rtl/>
          <w:lang w:bidi="ar-DZ"/>
        </w:rPr>
        <w:t>لسانيات عامة</w:t>
      </w:r>
    </w:p>
    <w:p w:rsidR="00DD1453" w:rsidRPr="00BA0612" w:rsidRDefault="00DD1453" w:rsidP="00DD1453">
      <w:pPr>
        <w:bidi/>
        <w:jc w:val="both"/>
        <w:rPr>
          <w:rFonts w:ascii="Sakkal Majalla" w:hAnsi="Sakkal Majalla" w:cs="Simplified Arabic"/>
          <w:bCs/>
          <w:rtl/>
          <w:lang w:bidi="ar-DZ"/>
        </w:rPr>
      </w:pPr>
      <w:r w:rsidRPr="00BA0612">
        <w:rPr>
          <w:rFonts w:ascii="Sakkal Majalla" w:hAnsi="Sakkal Majalla" w:cs="Simplified Arabic"/>
          <w:bCs/>
          <w:rtl/>
          <w:lang w:bidi="ar-DZ"/>
        </w:rPr>
        <w:t>الأستاذ المسؤول عن الوحدة التعليمية</w:t>
      </w:r>
      <w:r w:rsidRPr="00BA0612">
        <w:rPr>
          <w:rFonts w:cs="Simplified Arabic" w:hint="cs"/>
          <w:bCs/>
          <w:rtl/>
          <w:lang w:bidi="ar-DZ"/>
        </w:rPr>
        <w:t xml:space="preserve"> </w:t>
      </w:r>
      <w:r w:rsidRPr="00BA0612">
        <w:rPr>
          <w:rFonts w:ascii="Sakkal Majalla" w:hAnsi="Sakkal Majalla" w:cs="Simplified Arabic" w:hint="cs"/>
          <w:bCs/>
          <w:rtl/>
          <w:lang w:bidi="ar-DZ"/>
        </w:rPr>
        <w:t>المنهجية</w:t>
      </w:r>
      <w:r w:rsidRPr="00BA0612">
        <w:rPr>
          <w:rFonts w:ascii="Sakkal Majalla" w:hAnsi="Sakkal Majalla" w:cs="Simplified Arabic"/>
          <w:bCs/>
          <w:rtl/>
          <w:lang w:bidi="ar-DZ"/>
        </w:rPr>
        <w:t xml:space="preserve">: </w:t>
      </w:r>
    </w:p>
    <w:p w:rsidR="00DD1453" w:rsidRPr="00BA0612" w:rsidRDefault="00DD1453" w:rsidP="00DD1453">
      <w:pPr>
        <w:bidi/>
        <w:jc w:val="both"/>
        <w:rPr>
          <w:rFonts w:ascii="Sakkal Majalla" w:hAnsi="Sakkal Majalla" w:cs="Simplified Arabic"/>
          <w:bCs/>
          <w:rtl/>
          <w:lang w:bidi="ar-DZ"/>
        </w:rPr>
      </w:pPr>
      <w:r w:rsidRPr="00BA0612">
        <w:rPr>
          <w:rFonts w:ascii="Sakkal Majalla" w:hAnsi="Sakkal Majalla" w:cs="Simplified Arabic"/>
          <w:bCs/>
          <w:rtl/>
          <w:lang w:bidi="ar-DZ"/>
        </w:rPr>
        <w:t xml:space="preserve">الأستاذ المسؤول على المادة: </w:t>
      </w:r>
    </w:p>
    <w:p w:rsidR="00DD1453" w:rsidRPr="00BA0612" w:rsidRDefault="00DD1453" w:rsidP="00DD1453">
      <w:pPr>
        <w:shd w:val="clear" w:color="auto" w:fill="F2DBDB"/>
        <w:bidi/>
        <w:jc w:val="both"/>
        <w:rPr>
          <w:rFonts w:ascii="Sakkal Majalla" w:hAnsi="Sakkal Majalla" w:cs="Simplified Arabic"/>
          <w:bCs/>
          <w:rtl/>
          <w:lang w:bidi="ar-DZ"/>
        </w:rPr>
      </w:pPr>
      <w:proofErr w:type="gramStart"/>
      <w:r w:rsidRPr="00BA0612">
        <w:rPr>
          <w:rFonts w:ascii="Sakkal Majalla" w:hAnsi="Sakkal Majalla" w:cs="Simplified Arabic"/>
          <w:bCs/>
          <w:rtl/>
          <w:lang w:bidi="ar-DZ"/>
        </w:rPr>
        <w:t>المادة:</w:t>
      </w:r>
      <w:r w:rsidRPr="00BA0612">
        <w:rPr>
          <w:rFonts w:ascii="Sakkal Majalla" w:hAnsi="Sakkal Majalla" w:cs="Simplified Arabic" w:hint="cs"/>
          <w:bCs/>
          <w:rtl/>
          <w:lang w:bidi="ar-DZ"/>
        </w:rPr>
        <w:t xml:space="preserve"> </w:t>
      </w:r>
      <w:r w:rsidRPr="00BA0612">
        <w:rPr>
          <w:rFonts w:ascii="Sakkal Majalla" w:hAnsi="Sakkal Majalla" w:cs="Simplified Arabic" w:hint="cs"/>
          <w:bCs/>
          <w:color w:val="FF0000"/>
          <w:rtl/>
          <w:lang w:bidi="ar-DZ"/>
        </w:rPr>
        <w:t xml:space="preserve"> </w:t>
      </w:r>
      <w:r w:rsidRPr="00BA0612">
        <w:rPr>
          <w:rFonts w:ascii="Sakkal Majalla" w:hAnsi="Sakkal Majalla" w:cs="Simplified Arabic" w:hint="cs"/>
          <w:bCs/>
          <w:rtl/>
          <w:lang w:bidi="ar-DZ"/>
        </w:rPr>
        <w:t>مقاربات</w:t>
      </w:r>
      <w:proofErr w:type="gramEnd"/>
      <w:r w:rsidRPr="00BA0612">
        <w:rPr>
          <w:rFonts w:ascii="Sakkal Majalla" w:hAnsi="Sakkal Majalla" w:cs="Simplified Arabic" w:hint="cs"/>
          <w:bCs/>
          <w:rtl/>
          <w:lang w:bidi="ar-DZ"/>
        </w:rPr>
        <w:t xml:space="preserve"> نقدية معاصرة</w:t>
      </w:r>
    </w:p>
    <w:p w:rsidR="00DD1453" w:rsidRPr="00BA0612" w:rsidRDefault="00DD1453" w:rsidP="00DD1453">
      <w:pPr>
        <w:bidi/>
        <w:jc w:val="both"/>
        <w:rPr>
          <w:rFonts w:ascii="Sakkal Majalla" w:hAnsi="Sakkal Majalla" w:cs="Simplified Arabic"/>
          <w:bCs/>
          <w:rtl/>
          <w:lang w:bidi="ar-DZ"/>
        </w:rPr>
      </w:pPr>
      <w:r w:rsidRPr="00BA0612">
        <w:rPr>
          <w:rFonts w:ascii="Sakkal Majalla" w:hAnsi="Sakkal Majalla" w:cs="Simplified Arabic"/>
          <w:bCs/>
          <w:rtl/>
          <w:lang w:bidi="ar-DZ"/>
        </w:rPr>
        <w:t>أهداف التعليم:</w:t>
      </w:r>
    </w:p>
    <w:p w:rsidR="00DD1453" w:rsidRPr="00BA0612" w:rsidRDefault="00DD1453" w:rsidP="00DD1453">
      <w:pPr>
        <w:bidi/>
        <w:jc w:val="both"/>
        <w:rPr>
          <w:rFonts w:ascii="Sakkal Majalla" w:hAnsi="Sakkal Majalla" w:cs="Simplified Arabic"/>
          <w:bCs/>
          <w:rtl/>
          <w:lang w:bidi="ar-DZ"/>
        </w:rPr>
      </w:pPr>
      <w:r w:rsidRPr="00BA0612">
        <w:rPr>
          <w:rFonts w:ascii="Sakkal Majalla" w:hAnsi="Sakkal Majalla" w:cs="Simplified Arabic"/>
          <w:bCs/>
          <w:rtl/>
          <w:lang w:bidi="ar-DZ"/>
        </w:rPr>
        <w:t xml:space="preserve"> المعارف المسبقة المطلوبة:</w:t>
      </w:r>
      <w:r w:rsidRPr="00BA0612">
        <w:rPr>
          <w:rFonts w:ascii="Sakkal Majalla" w:hAnsi="Sakkal Majalla" w:cs="Simplified Arabic"/>
          <w:bCs/>
          <w:lang w:bidi="ar-DZ"/>
        </w:rPr>
        <w:t xml:space="preserve"> </w:t>
      </w:r>
    </w:p>
    <w:p w:rsidR="00DD1453" w:rsidRPr="00BA0612" w:rsidRDefault="00DD1453" w:rsidP="00DD1453">
      <w:pPr>
        <w:bidi/>
        <w:jc w:val="both"/>
        <w:rPr>
          <w:rFonts w:ascii="Sakkal Majalla" w:hAnsi="Sakkal Majalla" w:cs="Simplified Arabic"/>
          <w:bCs/>
          <w:rtl/>
          <w:lang w:bidi="ar-DZ"/>
        </w:rPr>
      </w:pPr>
      <w:r w:rsidRPr="00BA0612">
        <w:rPr>
          <w:rFonts w:ascii="Sakkal Majalla" w:hAnsi="Sakkal Majalla" w:cs="Simplified Arabic"/>
          <w:bCs/>
          <w:rtl/>
          <w:lang w:bidi="ar-DZ"/>
        </w:rPr>
        <w:t>محتوى المادة:</w:t>
      </w:r>
    </w:p>
    <w:p w:rsidR="00DD1453" w:rsidRPr="00BA0612" w:rsidRDefault="00DD1453" w:rsidP="00DD1453">
      <w:pPr>
        <w:bidi/>
        <w:jc w:val="both"/>
        <w:rPr>
          <w:rFonts w:cs="Simplified Arabic"/>
          <w:bCs/>
          <w:sz w:val="8"/>
          <w:szCs w:val="8"/>
          <w:lang w:bidi="ar-DZ"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54"/>
        <w:gridCol w:w="5350"/>
      </w:tblGrid>
      <w:tr w:rsidR="00DD1453" w:rsidRPr="00BA0612" w:rsidTr="005D48B3">
        <w:tc>
          <w:tcPr>
            <w:tcW w:w="5456" w:type="dxa"/>
          </w:tcPr>
          <w:p w:rsidR="00DD1453" w:rsidRPr="00BA0612" w:rsidRDefault="00DD1453" w:rsidP="005D48B3">
            <w:pPr>
              <w:bidi/>
              <w:jc w:val="center"/>
              <w:rPr>
                <w:rFonts w:cs="Simplified Arabic"/>
                <w:bCs/>
                <w:rtl/>
                <w:lang w:bidi="ar-DZ"/>
              </w:rPr>
            </w:pPr>
            <w:r w:rsidRPr="00BA0612">
              <w:rPr>
                <w:rFonts w:cs="Simplified Arabic" w:hint="cs"/>
                <w:bCs/>
                <w:rtl/>
                <w:lang w:bidi="ar-DZ"/>
              </w:rPr>
              <w:lastRenderedPageBreak/>
              <w:t>المادة: مقاربات نقدية معاصرة/ محاضرة وتطبيق</w:t>
            </w:r>
          </w:p>
        </w:tc>
        <w:tc>
          <w:tcPr>
            <w:tcW w:w="5456" w:type="dxa"/>
          </w:tcPr>
          <w:p w:rsidR="00DD1453" w:rsidRPr="00BA0612" w:rsidRDefault="00DD1453" w:rsidP="005D48B3">
            <w:pPr>
              <w:bidi/>
              <w:jc w:val="center"/>
              <w:rPr>
                <w:rFonts w:cs="Simplified Arabic"/>
                <w:bCs/>
                <w:rtl/>
                <w:lang w:bidi="ar-DZ"/>
              </w:rPr>
            </w:pPr>
            <w:r w:rsidRPr="00BA0612">
              <w:rPr>
                <w:rFonts w:cs="Simplified Arabic" w:hint="cs"/>
                <w:bCs/>
                <w:rtl/>
                <w:lang w:bidi="ar-DZ"/>
              </w:rPr>
              <w:t>المعامل: 02 / الرصيد: 03</w:t>
            </w:r>
          </w:p>
        </w:tc>
      </w:tr>
      <w:tr w:rsidR="00DD1453" w:rsidRPr="00BA0612" w:rsidTr="005D48B3">
        <w:tc>
          <w:tcPr>
            <w:tcW w:w="5456" w:type="dxa"/>
          </w:tcPr>
          <w:p w:rsidR="00DD1453" w:rsidRPr="00BA0612" w:rsidRDefault="00DD1453" w:rsidP="005D48B3">
            <w:pPr>
              <w:bidi/>
              <w:jc w:val="center"/>
              <w:rPr>
                <w:rFonts w:cs="Simplified Arabic"/>
                <w:bCs/>
                <w:rtl/>
                <w:lang w:bidi="ar-DZ"/>
              </w:rPr>
            </w:pPr>
            <w:r w:rsidRPr="00BA0612">
              <w:rPr>
                <w:rFonts w:cs="Simplified Arabic" w:hint="cs"/>
                <w:bCs/>
                <w:rtl/>
                <w:lang w:bidi="ar-DZ"/>
              </w:rPr>
              <w:t>مفردات الجانب النظري</w:t>
            </w:r>
          </w:p>
        </w:tc>
        <w:tc>
          <w:tcPr>
            <w:tcW w:w="5456" w:type="dxa"/>
          </w:tcPr>
          <w:p w:rsidR="00DD1453" w:rsidRPr="00BA0612" w:rsidRDefault="00DD1453" w:rsidP="005D48B3">
            <w:pPr>
              <w:bidi/>
              <w:jc w:val="center"/>
              <w:rPr>
                <w:rFonts w:cs="Simplified Arabic"/>
                <w:bCs/>
                <w:rtl/>
                <w:lang w:bidi="ar-DZ"/>
              </w:rPr>
            </w:pPr>
            <w:r w:rsidRPr="00BA0612">
              <w:rPr>
                <w:rFonts w:cs="Simplified Arabic" w:hint="cs"/>
                <w:bCs/>
                <w:rtl/>
                <w:lang w:bidi="ar-DZ"/>
              </w:rPr>
              <w:t>مفردات الجانب التطبيقي</w:t>
            </w:r>
          </w:p>
        </w:tc>
      </w:tr>
      <w:tr w:rsidR="00DD1453" w:rsidRPr="00BA0612" w:rsidTr="005D48B3">
        <w:tc>
          <w:tcPr>
            <w:tcW w:w="5456" w:type="dxa"/>
          </w:tcPr>
          <w:p w:rsidR="00DD1453" w:rsidRPr="00BA0612" w:rsidRDefault="00DD1453" w:rsidP="005D48B3">
            <w:pPr>
              <w:bidi/>
              <w:rPr>
                <w:rFonts w:cs="Simplified Arabic"/>
                <w:bCs/>
                <w:rtl/>
                <w:lang w:bidi="ar-DZ"/>
              </w:rPr>
            </w:pPr>
            <w:r w:rsidRPr="00BA0612">
              <w:rPr>
                <w:rFonts w:cs="Simplified Arabic" w:hint="cs"/>
                <w:bCs/>
                <w:rtl/>
                <w:lang w:bidi="ar-DZ"/>
              </w:rPr>
              <w:t>أصول النقد المعاصر</w:t>
            </w:r>
          </w:p>
        </w:tc>
        <w:tc>
          <w:tcPr>
            <w:tcW w:w="5456" w:type="dxa"/>
          </w:tcPr>
          <w:p w:rsidR="00DD1453" w:rsidRPr="00BA0612" w:rsidRDefault="00DD1453" w:rsidP="005D48B3">
            <w:pPr>
              <w:bidi/>
              <w:rPr>
                <w:rFonts w:cs="Simplified Arabic"/>
                <w:bCs/>
                <w:rtl/>
                <w:lang w:bidi="ar-DZ"/>
              </w:rPr>
            </w:pPr>
            <w:r w:rsidRPr="00BA0612">
              <w:rPr>
                <w:rFonts w:cs="Simplified Arabic" w:hint="cs"/>
                <w:bCs/>
                <w:rtl/>
                <w:lang w:bidi="ar-DZ"/>
              </w:rPr>
              <w:t>تعريف عام بأعلام النقد المعاصر</w:t>
            </w:r>
          </w:p>
        </w:tc>
      </w:tr>
      <w:tr w:rsidR="00DD1453" w:rsidRPr="00BA0612" w:rsidTr="005D48B3">
        <w:tc>
          <w:tcPr>
            <w:tcW w:w="5456" w:type="dxa"/>
          </w:tcPr>
          <w:p w:rsidR="00DD1453" w:rsidRPr="00BA0612" w:rsidRDefault="00DD1453" w:rsidP="005D48B3">
            <w:pPr>
              <w:bidi/>
              <w:rPr>
                <w:rFonts w:cs="Simplified Arabic"/>
                <w:bCs/>
                <w:rtl/>
                <w:lang w:bidi="ar-DZ"/>
              </w:rPr>
            </w:pPr>
            <w:r w:rsidRPr="00BA0612">
              <w:rPr>
                <w:rFonts w:cs="Simplified Arabic" w:hint="cs"/>
                <w:bCs/>
                <w:rtl/>
                <w:lang w:bidi="ar-DZ"/>
              </w:rPr>
              <w:t xml:space="preserve">النقد </w:t>
            </w:r>
            <w:proofErr w:type="spellStart"/>
            <w:r w:rsidRPr="00BA0612">
              <w:rPr>
                <w:rFonts w:cs="Simplified Arabic" w:hint="cs"/>
                <w:bCs/>
                <w:rtl/>
                <w:lang w:bidi="ar-DZ"/>
              </w:rPr>
              <w:t>الشكلاني</w:t>
            </w:r>
            <w:proofErr w:type="spellEnd"/>
          </w:p>
        </w:tc>
        <w:tc>
          <w:tcPr>
            <w:tcW w:w="5456" w:type="dxa"/>
          </w:tcPr>
          <w:p w:rsidR="00DD1453" w:rsidRPr="00BA0612" w:rsidRDefault="00DD1453" w:rsidP="005D48B3">
            <w:pPr>
              <w:bidi/>
              <w:rPr>
                <w:rFonts w:cs="Simplified Arabic"/>
                <w:bCs/>
                <w:rtl/>
                <w:lang w:bidi="ar-DZ"/>
              </w:rPr>
            </w:pPr>
            <w:proofErr w:type="spellStart"/>
            <w:r w:rsidRPr="00BA0612">
              <w:rPr>
                <w:rFonts w:cs="Simplified Arabic" w:hint="cs"/>
                <w:bCs/>
                <w:rtl/>
                <w:lang w:bidi="ar-DZ"/>
              </w:rPr>
              <w:t>جاكبسون</w:t>
            </w:r>
            <w:proofErr w:type="spellEnd"/>
            <w:r w:rsidRPr="00BA0612">
              <w:rPr>
                <w:rFonts w:cs="Simplified Arabic" w:hint="cs"/>
                <w:bCs/>
                <w:rtl/>
                <w:lang w:bidi="ar-DZ"/>
              </w:rPr>
              <w:t xml:space="preserve">، </w:t>
            </w:r>
            <w:proofErr w:type="spellStart"/>
            <w:r w:rsidRPr="00BA0612">
              <w:rPr>
                <w:rFonts w:cs="Simplified Arabic" w:hint="cs"/>
                <w:bCs/>
                <w:rtl/>
                <w:lang w:bidi="ar-DZ"/>
              </w:rPr>
              <w:t>شلوفسكي</w:t>
            </w:r>
            <w:proofErr w:type="spellEnd"/>
            <w:r w:rsidRPr="00BA0612">
              <w:rPr>
                <w:rFonts w:cs="Simplified Arabic" w:hint="cs"/>
                <w:bCs/>
                <w:rtl/>
                <w:lang w:bidi="ar-DZ"/>
              </w:rPr>
              <w:t>...</w:t>
            </w:r>
          </w:p>
        </w:tc>
      </w:tr>
      <w:tr w:rsidR="00DD1453" w:rsidRPr="00BA0612" w:rsidTr="005D48B3">
        <w:tc>
          <w:tcPr>
            <w:tcW w:w="5456" w:type="dxa"/>
          </w:tcPr>
          <w:p w:rsidR="00DD1453" w:rsidRPr="00BA0612" w:rsidRDefault="00DD1453" w:rsidP="005D48B3">
            <w:pPr>
              <w:bidi/>
              <w:rPr>
                <w:rFonts w:cs="Simplified Arabic"/>
                <w:bCs/>
                <w:rtl/>
                <w:lang w:bidi="ar-DZ"/>
              </w:rPr>
            </w:pPr>
            <w:r w:rsidRPr="00BA0612">
              <w:rPr>
                <w:rFonts w:cs="Simplified Arabic" w:hint="cs"/>
                <w:bCs/>
                <w:rtl/>
                <w:lang w:bidi="ar-DZ"/>
              </w:rPr>
              <w:t>النقد البنيوي</w:t>
            </w:r>
          </w:p>
        </w:tc>
        <w:tc>
          <w:tcPr>
            <w:tcW w:w="5456" w:type="dxa"/>
          </w:tcPr>
          <w:p w:rsidR="00DD1453" w:rsidRPr="00BA0612" w:rsidRDefault="00DD1453" w:rsidP="005D48B3">
            <w:pPr>
              <w:bidi/>
              <w:rPr>
                <w:rFonts w:cs="Simplified Arabic"/>
                <w:bCs/>
                <w:rtl/>
                <w:lang w:bidi="ar-DZ"/>
              </w:rPr>
            </w:pPr>
            <w:proofErr w:type="spellStart"/>
            <w:r w:rsidRPr="00BA0612">
              <w:rPr>
                <w:rFonts w:cs="Simplified Arabic" w:hint="cs"/>
                <w:bCs/>
                <w:rtl/>
                <w:lang w:bidi="ar-DZ"/>
              </w:rPr>
              <w:t>تودوروف</w:t>
            </w:r>
            <w:proofErr w:type="spellEnd"/>
            <w:r w:rsidRPr="00BA0612">
              <w:rPr>
                <w:rFonts w:cs="Simplified Arabic" w:hint="cs"/>
                <w:bCs/>
                <w:rtl/>
                <w:lang w:bidi="ar-DZ"/>
              </w:rPr>
              <w:t xml:space="preserve">، جان كوهين، </w:t>
            </w:r>
            <w:proofErr w:type="spellStart"/>
            <w:r w:rsidRPr="00BA0612">
              <w:rPr>
                <w:rFonts w:cs="Simplified Arabic" w:hint="cs"/>
                <w:bCs/>
                <w:rtl/>
                <w:lang w:bidi="ar-DZ"/>
              </w:rPr>
              <w:t>جاكبسون</w:t>
            </w:r>
            <w:proofErr w:type="spellEnd"/>
            <w:r w:rsidRPr="00BA0612">
              <w:rPr>
                <w:rFonts w:cs="Simplified Arabic" w:hint="cs"/>
                <w:bCs/>
                <w:rtl/>
                <w:lang w:bidi="ar-DZ"/>
              </w:rPr>
              <w:t>...</w:t>
            </w:r>
          </w:p>
        </w:tc>
      </w:tr>
      <w:tr w:rsidR="00DD1453" w:rsidRPr="00BA0612" w:rsidTr="005D48B3">
        <w:tc>
          <w:tcPr>
            <w:tcW w:w="5456" w:type="dxa"/>
          </w:tcPr>
          <w:p w:rsidR="00DD1453" w:rsidRPr="00BA0612" w:rsidRDefault="00DD1453" w:rsidP="005D48B3">
            <w:pPr>
              <w:bidi/>
              <w:rPr>
                <w:rFonts w:cs="Simplified Arabic"/>
                <w:bCs/>
                <w:rtl/>
                <w:lang w:bidi="ar-DZ"/>
              </w:rPr>
            </w:pPr>
            <w:r w:rsidRPr="00BA0612">
              <w:rPr>
                <w:rFonts w:cs="Simplified Arabic" w:hint="cs"/>
                <w:bCs/>
                <w:rtl/>
                <w:lang w:bidi="ar-DZ"/>
              </w:rPr>
              <w:t>النقد التكويني</w:t>
            </w:r>
          </w:p>
        </w:tc>
        <w:tc>
          <w:tcPr>
            <w:tcW w:w="5456" w:type="dxa"/>
          </w:tcPr>
          <w:p w:rsidR="00DD1453" w:rsidRPr="00BA0612" w:rsidRDefault="00DD1453" w:rsidP="005D48B3">
            <w:pPr>
              <w:bidi/>
              <w:rPr>
                <w:rFonts w:cs="Simplified Arabic"/>
                <w:bCs/>
                <w:rtl/>
                <w:lang w:bidi="ar-DZ"/>
              </w:rPr>
            </w:pPr>
            <w:proofErr w:type="spellStart"/>
            <w:r w:rsidRPr="00BA0612">
              <w:rPr>
                <w:rFonts w:cs="Simplified Arabic" w:hint="cs"/>
                <w:bCs/>
                <w:rtl/>
                <w:lang w:bidi="ar-DZ"/>
              </w:rPr>
              <w:t>لوكاش</w:t>
            </w:r>
            <w:proofErr w:type="spellEnd"/>
            <w:r w:rsidRPr="00BA0612">
              <w:rPr>
                <w:rFonts w:cs="Simplified Arabic" w:hint="cs"/>
                <w:bCs/>
                <w:rtl/>
                <w:lang w:bidi="ar-DZ"/>
              </w:rPr>
              <w:t xml:space="preserve">، </w:t>
            </w:r>
            <w:proofErr w:type="spellStart"/>
            <w:r w:rsidRPr="00BA0612">
              <w:rPr>
                <w:rFonts w:cs="Simplified Arabic" w:hint="cs"/>
                <w:bCs/>
                <w:rtl/>
                <w:lang w:bidi="ar-DZ"/>
              </w:rPr>
              <w:t>جولدمان</w:t>
            </w:r>
            <w:proofErr w:type="spellEnd"/>
            <w:r w:rsidRPr="00BA0612">
              <w:rPr>
                <w:rFonts w:cs="Simplified Arabic" w:hint="cs"/>
                <w:bCs/>
                <w:rtl/>
                <w:lang w:bidi="ar-DZ"/>
              </w:rPr>
              <w:t>...</w:t>
            </w:r>
          </w:p>
        </w:tc>
      </w:tr>
      <w:tr w:rsidR="00DD1453" w:rsidRPr="00BA0612" w:rsidTr="005D48B3">
        <w:tc>
          <w:tcPr>
            <w:tcW w:w="5456" w:type="dxa"/>
          </w:tcPr>
          <w:p w:rsidR="00DD1453" w:rsidRPr="00BA0612" w:rsidRDefault="00DD1453" w:rsidP="005D48B3">
            <w:pPr>
              <w:bidi/>
              <w:rPr>
                <w:rFonts w:cs="Simplified Arabic"/>
                <w:bCs/>
                <w:rtl/>
                <w:lang w:bidi="ar-DZ"/>
              </w:rPr>
            </w:pPr>
            <w:r w:rsidRPr="00BA0612">
              <w:rPr>
                <w:rFonts w:cs="Simplified Arabic" w:hint="cs"/>
                <w:bCs/>
                <w:rtl/>
                <w:lang w:bidi="ar-DZ"/>
              </w:rPr>
              <w:t>النقد النفسي</w:t>
            </w:r>
          </w:p>
        </w:tc>
        <w:tc>
          <w:tcPr>
            <w:tcW w:w="5456" w:type="dxa"/>
          </w:tcPr>
          <w:p w:rsidR="00DD1453" w:rsidRPr="00BA0612" w:rsidRDefault="00DD1453" w:rsidP="005D48B3">
            <w:pPr>
              <w:bidi/>
              <w:rPr>
                <w:rFonts w:cs="Simplified Arabic"/>
                <w:bCs/>
                <w:rtl/>
                <w:lang w:bidi="ar-DZ"/>
              </w:rPr>
            </w:pPr>
            <w:proofErr w:type="spellStart"/>
            <w:r w:rsidRPr="00BA0612">
              <w:rPr>
                <w:rFonts w:cs="Simplified Arabic" w:hint="cs"/>
                <w:bCs/>
                <w:rtl/>
                <w:lang w:bidi="ar-DZ"/>
              </w:rPr>
              <w:t>لاكان</w:t>
            </w:r>
            <w:proofErr w:type="spellEnd"/>
            <w:r w:rsidRPr="00BA0612">
              <w:rPr>
                <w:rFonts w:cs="Simplified Arabic" w:hint="cs"/>
                <w:bCs/>
                <w:rtl/>
                <w:lang w:bidi="ar-DZ"/>
              </w:rPr>
              <w:t>، مورو، دين ويل ...</w:t>
            </w:r>
          </w:p>
        </w:tc>
      </w:tr>
      <w:tr w:rsidR="00DD1453" w:rsidRPr="00BA0612" w:rsidTr="005D48B3">
        <w:tc>
          <w:tcPr>
            <w:tcW w:w="5456" w:type="dxa"/>
          </w:tcPr>
          <w:p w:rsidR="00DD1453" w:rsidRPr="00BA0612" w:rsidRDefault="00DD1453" w:rsidP="005D48B3">
            <w:pPr>
              <w:bidi/>
              <w:rPr>
                <w:rFonts w:cs="Simplified Arabic"/>
                <w:bCs/>
                <w:rtl/>
                <w:lang w:bidi="ar-DZ"/>
              </w:rPr>
            </w:pPr>
            <w:r w:rsidRPr="00BA0612">
              <w:rPr>
                <w:rFonts w:cs="Simplified Arabic" w:hint="cs"/>
                <w:bCs/>
                <w:rtl/>
                <w:lang w:bidi="ar-DZ"/>
              </w:rPr>
              <w:t xml:space="preserve">النقد </w:t>
            </w:r>
            <w:proofErr w:type="spellStart"/>
            <w:r w:rsidRPr="00BA0612">
              <w:rPr>
                <w:rFonts w:cs="Simplified Arabic" w:hint="cs"/>
                <w:bCs/>
                <w:rtl/>
                <w:lang w:bidi="ar-DZ"/>
              </w:rPr>
              <w:t>الأنثروبولجي</w:t>
            </w:r>
            <w:proofErr w:type="spellEnd"/>
          </w:p>
        </w:tc>
        <w:tc>
          <w:tcPr>
            <w:tcW w:w="5456" w:type="dxa"/>
          </w:tcPr>
          <w:p w:rsidR="00DD1453" w:rsidRPr="00BA0612" w:rsidRDefault="00DD1453" w:rsidP="005D48B3">
            <w:pPr>
              <w:bidi/>
              <w:rPr>
                <w:rFonts w:cs="Simplified Arabic"/>
                <w:bCs/>
                <w:rtl/>
                <w:lang w:bidi="ar-DZ"/>
              </w:rPr>
            </w:pPr>
            <w:r w:rsidRPr="00BA0612">
              <w:rPr>
                <w:rFonts w:cs="Simplified Arabic" w:hint="cs"/>
                <w:bCs/>
                <w:rtl/>
                <w:lang w:bidi="ar-DZ"/>
              </w:rPr>
              <w:t>كلود ليفي شتراوس...</w:t>
            </w:r>
          </w:p>
        </w:tc>
      </w:tr>
      <w:tr w:rsidR="00DD1453" w:rsidRPr="00BA0612" w:rsidTr="005D48B3">
        <w:tc>
          <w:tcPr>
            <w:tcW w:w="5456" w:type="dxa"/>
          </w:tcPr>
          <w:p w:rsidR="00DD1453" w:rsidRPr="00BA0612" w:rsidRDefault="00DD1453" w:rsidP="005D48B3">
            <w:pPr>
              <w:bidi/>
              <w:rPr>
                <w:rFonts w:cs="Simplified Arabic"/>
                <w:bCs/>
                <w:rtl/>
                <w:lang w:bidi="ar-DZ"/>
              </w:rPr>
            </w:pPr>
            <w:r w:rsidRPr="00BA0612">
              <w:rPr>
                <w:rFonts w:cs="Simplified Arabic" w:hint="cs"/>
                <w:bCs/>
                <w:rtl/>
                <w:lang w:bidi="ar-DZ"/>
              </w:rPr>
              <w:t>النقد الأسلوبي</w:t>
            </w:r>
          </w:p>
        </w:tc>
        <w:tc>
          <w:tcPr>
            <w:tcW w:w="5456" w:type="dxa"/>
          </w:tcPr>
          <w:p w:rsidR="00DD1453" w:rsidRPr="00BA0612" w:rsidRDefault="00DD1453" w:rsidP="005D48B3">
            <w:pPr>
              <w:bidi/>
              <w:rPr>
                <w:rFonts w:cs="Simplified Arabic"/>
                <w:bCs/>
                <w:rtl/>
                <w:lang w:bidi="ar-DZ"/>
              </w:rPr>
            </w:pPr>
            <w:proofErr w:type="gramStart"/>
            <w:r w:rsidRPr="00BA0612">
              <w:rPr>
                <w:rFonts w:cs="Simplified Arabic" w:hint="cs"/>
                <w:bCs/>
                <w:rtl/>
                <w:lang w:bidi="ar-DZ"/>
              </w:rPr>
              <w:t xml:space="preserve">ميشال  </w:t>
            </w:r>
            <w:proofErr w:type="spellStart"/>
            <w:r w:rsidRPr="00BA0612">
              <w:rPr>
                <w:rFonts w:cs="Simplified Arabic" w:hint="cs"/>
                <w:bCs/>
                <w:rtl/>
                <w:lang w:bidi="ar-DZ"/>
              </w:rPr>
              <w:t>ريفاتير</w:t>
            </w:r>
            <w:proofErr w:type="spellEnd"/>
            <w:proofErr w:type="gramEnd"/>
            <w:r w:rsidRPr="00BA0612">
              <w:rPr>
                <w:rFonts w:cs="Simplified Arabic" w:hint="cs"/>
                <w:bCs/>
                <w:rtl/>
                <w:lang w:bidi="ar-DZ"/>
              </w:rPr>
              <w:t>...</w:t>
            </w:r>
          </w:p>
        </w:tc>
      </w:tr>
      <w:tr w:rsidR="00DD1453" w:rsidRPr="00BA0612" w:rsidTr="005D48B3">
        <w:tc>
          <w:tcPr>
            <w:tcW w:w="5456" w:type="dxa"/>
          </w:tcPr>
          <w:p w:rsidR="00DD1453" w:rsidRPr="00BA0612" w:rsidRDefault="00DD1453" w:rsidP="005D48B3">
            <w:pPr>
              <w:bidi/>
              <w:rPr>
                <w:rFonts w:cs="Simplified Arabic"/>
                <w:bCs/>
                <w:rtl/>
                <w:lang w:bidi="ar-DZ"/>
              </w:rPr>
            </w:pPr>
            <w:r w:rsidRPr="00BA0612">
              <w:rPr>
                <w:rFonts w:cs="Simplified Arabic" w:hint="cs"/>
                <w:bCs/>
                <w:rtl/>
                <w:lang w:bidi="ar-DZ"/>
              </w:rPr>
              <w:t>النقد السيميائي</w:t>
            </w:r>
          </w:p>
        </w:tc>
        <w:tc>
          <w:tcPr>
            <w:tcW w:w="5456" w:type="dxa"/>
          </w:tcPr>
          <w:p w:rsidR="00DD1453" w:rsidRPr="00BA0612" w:rsidRDefault="00DD1453" w:rsidP="005D48B3">
            <w:pPr>
              <w:bidi/>
              <w:rPr>
                <w:rFonts w:cs="Simplified Arabic"/>
                <w:bCs/>
                <w:rtl/>
                <w:lang w:bidi="ar-DZ"/>
              </w:rPr>
            </w:pPr>
            <w:proofErr w:type="spellStart"/>
            <w:r w:rsidRPr="00BA0612">
              <w:rPr>
                <w:rFonts w:cs="Simplified Arabic" w:hint="cs"/>
                <w:bCs/>
                <w:rtl/>
                <w:lang w:bidi="ar-DZ"/>
              </w:rPr>
              <w:t>دوسوسير</w:t>
            </w:r>
            <w:proofErr w:type="spellEnd"/>
            <w:r w:rsidRPr="00BA0612">
              <w:rPr>
                <w:rFonts w:cs="Simplified Arabic" w:hint="cs"/>
                <w:bCs/>
                <w:rtl/>
                <w:lang w:bidi="ar-DZ"/>
              </w:rPr>
              <w:t>، بيرس، غريماس...</w:t>
            </w:r>
          </w:p>
        </w:tc>
      </w:tr>
      <w:tr w:rsidR="00DD1453" w:rsidRPr="00BA0612" w:rsidTr="005D48B3">
        <w:tc>
          <w:tcPr>
            <w:tcW w:w="5456" w:type="dxa"/>
          </w:tcPr>
          <w:p w:rsidR="00DD1453" w:rsidRPr="00BA0612" w:rsidRDefault="00DD1453" w:rsidP="005D48B3">
            <w:pPr>
              <w:bidi/>
              <w:rPr>
                <w:rFonts w:cs="Simplified Arabic"/>
                <w:bCs/>
                <w:rtl/>
                <w:lang w:bidi="ar-DZ"/>
              </w:rPr>
            </w:pPr>
            <w:r w:rsidRPr="00BA0612">
              <w:rPr>
                <w:rFonts w:cs="Simplified Arabic" w:hint="cs"/>
                <w:bCs/>
                <w:rtl/>
                <w:lang w:bidi="ar-DZ"/>
              </w:rPr>
              <w:t xml:space="preserve">النقد </w:t>
            </w:r>
            <w:proofErr w:type="spellStart"/>
            <w:r w:rsidRPr="00BA0612">
              <w:rPr>
                <w:rFonts w:cs="Simplified Arabic" w:hint="cs"/>
                <w:bCs/>
                <w:rtl/>
                <w:lang w:bidi="ar-DZ"/>
              </w:rPr>
              <w:t>التفكيكي</w:t>
            </w:r>
            <w:proofErr w:type="spellEnd"/>
          </w:p>
        </w:tc>
        <w:tc>
          <w:tcPr>
            <w:tcW w:w="5456" w:type="dxa"/>
          </w:tcPr>
          <w:p w:rsidR="00DD1453" w:rsidRPr="00BA0612" w:rsidRDefault="00DD1453" w:rsidP="005D48B3">
            <w:pPr>
              <w:bidi/>
              <w:rPr>
                <w:rFonts w:cs="Simplified Arabic"/>
                <w:bCs/>
                <w:rtl/>
                <w:lang w:bidi="ar-DZ"/>
              </w:rPr>
            </w:pPr>
            <w:r w:rsidRPr="00BA0612">
              <w:rPr>
                <w:rFonts w:cs="Simplified Arabic" w:hint="cs"/>
                <w:bCs/>
                <w:rtl/>
                <w:lang w:bidi="ar-DZ"/>
              </w:rPr>
              <w:t xml:space="preserve">جاك </w:t>
            </w:r>
            <w:proofErr w:type="spellStart"/>
            <w:r w:rsidRPr="00BA0612">
              <w:rPr>
                <w:rFonts w:cs="Simplified Arabic" w:hint="cs"/>
                <w:bCs/>
                <w:rtl/>
                <w:lang w:bidi="ar-DZ"/>
              </w:rPr>
              <w:t>دريدا</w:t>
            </w:r>
            <w:proofErr w:type="spellEnd"/>
            <w:r w:rsidRPr="00BA0612">
              <w:rPr>
                <w:rFonts w:cs="Simplified Arabic" w:hint="cs"/>
                <w:bCs/>
                <w:rtl/>
                <w:lang w:bidi="ar-DZ"/>
              </w:rPr>
              <w:t>...</w:t>
            </w:r>
          </w:p>
        </w:tc>
      </w:tr>
      <w:tr w:rsidR="00DD1453" w:rsidRPr="00BA0612" w:rsidTr="005D48B3">
        <w:tc>
          <w:tcPr>
            <w:tcW w:w="5456" w:type="dxa"/>
          </w:tcPr>
          <w:p w:rsidR="00DD1453" w:rsidRPr="00BA0612" w:rsidRDefault="00DD1453" w:rsidP="005D48B3">
            <w:pPr>
              <w:bidi/>
              <w:rPr>
                <w:rFonts w:cs="Simplified Arabic"/>
                <w:bCs/>
                <w:rtl/>
                <w:lang w:bidi="ar-DZ"/>
              </w:rPr>
            </w:pPr>
            <w:r w:rsidRPr="00BA0612">
              <w:rPr>
                <w:rFonts w:cs="Simplified Arabic" w:hint="cs"/>
                <w:bCs/>
                <w:rtl/>
                <w:lang w:bidi="ar-DZ"/>
              </w:rPr>
              <w:t>جماليات التلقي</w:t>
            </w:r>
          </w:p>
        </w:tc>
        <w:tc>
          <w:tcPr>
            <w:tcW w:w="5456" w:type="dxa"/>
          </w:tcPr>
          <w:p w:rsidR="00DD1453" w:rsidRPr="00BA0612" w:rsidRDefault="00DD1453" w:rsidP="005D48B3">
            <w:pPr>
              <w:bidi/>
              <w:rPr>
                <w:rFonts w:cs="Simplified Arabic"/>
                <w:bCs/>
                <w:rtl/>
                <w:lang w:bidi="ar-DZ"/>
              </w:rPr>
            </w:pPr>
            <w:proofErr w:type="spellStart"/>
            <w:r w:rsidRPr="00BA0612">
              <w:rPr>
                <w:rFonts w:cs="Simplified Arabic" w:hint="cs"/>
                <w:bCs/>
                <w:rtl/>
                <w:lang w:bidi="ar-DZ"/>
              </w:rPr>
              <w:t>إيزر</w:t>
            </w:r>
            <w:proofErr w:type="spellEnd"/>
            <w:r w:rsidRPr="00BA0612">
              <w:rPr>
                <w:rFonts w:cs="Simplified Arabic" w:hint="cs"/>
                <w:bCs/>
                <w:rtl/>
                <w:lang w:bidi="ar-DZ"/>
              </w:rPr>
              <w:t xml:space="preserve">، </w:t>
            </w:r>
            <w:proofErr w:type="spellStart"/>
            <w:r w:rsidRPr="00BA0612">
              <w:rPr>
                <w:rFonts w:cs="Simplified Arabic" w:hint="cs"/>
                <w:bCs/>
                <w:rtl/>
                <w:lang w:bidi="ar-DZ"/>
              </w:rPr>
              <w:t>ياوس</w:t>
            </w:r>
            <w:proofErr w:type="spellEnd"/>
            <w:r w:rsidRPr="00BA0612">
              <w:rPr>
                <w:rFonts w:cs="Simplified Arabic" w:hint="cs"/>
                <w:bCs/>
                <w:rtl/>
                <w:lang w:bidi="ar-DZ"/>
              </w:rPr>
              <w:t xml:space="preserve">، </w:t>
            </w:r>
            <w:proofErr w:type="spellStart"/>
            <w:r w:rsidRPr="00BA0612">
              <w:rPr>
                <w:rFonts w:cs="Simplified Arabic" w:hint="cs"/>
                <w:bCs/>
                <w:rtl/>
                <w:lang w:bidi="ar-DZ"/>
              </w:rPr>
              <w:t>أمبيرتو</w:t>
            </w:r>
            <w:proofErr w:type="spellEnd"/>
            <w:r w:rsidRPr="00BA0612">
              <w:rPr>
                <w:rFonts w:cs="Simplified Arabic" w:hint="cs"/>
                <w:bCs/>
                <w:rtl/>
                <w:lang w:bidi="ar-DZ"/>
              </w:rPr>
              <w:t xml:space="preserve"> إيكو...</w:t>
            </w:r>
          </w:p>
        </w:tc>
      </w:tr>
      <w:tr w:rsidR="00DD1453" w:rsidRPr="00BA0612" w:rsidTr="005D48B3">
        <w:tc>
          <w:tcPr>
            <w:tcW w:w="5456" w:type="dxa"/>
          </w:tcPr>
          <w:p w:rsidR="00DD1453" w:rsidRPr="00BA0612" w:rsidRDefault="00DD1453" w:rsidP="005D48B3">
            <w:pPr>
              <w:bidi/>
              <w:rPr>
                <w:rFonts w:cs="Simplified Arabic"/>
                <w:bCs/>
                <w:rtl/>
                <w:lang w:bidi="ar-DZ"/>
              </w:rPr>
            </w:pPr>
            <w:r w:rsidRPr="00BA0612">
              <w:rPr>
                <w:rFonts w:cs="Simplified Arabic" w:hint="cs"/>
                <w:bCs/>
                <w:rtl/>
                <w:lang w:bidi="ar-DZ"/>
              </w:rPr>
              <w:t xml:space="preserve">النقد </w:t>
            </w:r>
            <w:proofErr w:type="spellStart"/>
            <w:r w:rsidRPr="00BA0612">
              <w:rPr>
                <w:rFonts w:cs="Simplified Arabic" w:hint="cs"/>
                <w:bCs/>
                <w:rtl/>
                <w:lang w:bidi="ar-DZ"/>
              </w:rPr>
              <w:t>الموضوعاتي</w:t>
            </w:r>
            <w:proofErr w:type="spellEnd"/>
          </w:p>
        </w:tc>
        <w:tc>
          <w:tcPr>
            <w:tcW w:w="5456" w:type="dxa"/>
          </w:tcPr>
          <w:p w:rsidR="00DD1453" w:rsidRPr="00BA0612" w:rsidRDefault="00DD1453" w:rsidP="005D48B3">
            <w:pPr>
              <w:bidi/>
              <w:rPr>
                <w:rFonts w:cs="Simplified Arabic"/>
                <w:bCs/>
                <w:rtl/>
                <w:lang w:bidi="ar-DZ"/>
              </w:rPr>
            </w:pPr>
            <w:r w:rsidRPr="00BA0612">
              <w:rPr>
                <w:rFonts w:cs="Simplified Arabic" w:hint="cs"/>
                <w:bCs/>
                <w:rtl/>
                <w:lang w:bidi="ar-DZ"/>
              </w:rPr>
              <w:t xml:space="preserve">جورج بولي، جان بيار </w:t>
            </w:r>
            <w:proofErr w:type="spellStart"/>
            <w:r w:rsidRPr="00BA0612">
              <w:rPr>
                <w:rFonts w:cs="Simplified Arabic" w:hint="cs"/>
                <w:bCs/>
                <w:rtl/>
                <w:lang w:bidi="ar-DZ"/>
              </w:rPr>
              <w:t>ريتشار</w:t>
            </w:r>
            <w:proofErr w:type="spellEnd"/>
            <w:r w:rsidRPr="00BA0612">
              <w:rPr>
                <w:rFonts w:cs="Simplified Arabic" w:hint="cs"/>
                <w:bCs/>
                <w:rtl/>
                <w:lang w:bidi="ar-DZ"/>
              </w:rPr>
              <w:t>...</w:t>
            </w:r>
          </w:p>
        </w:tc>
      </w:tr>
      <w:tr w:rsidR="00DD1453" w:rsidRPr="00BA0612" w:rsidTr="005D48B3">
        <w:tc>
          <w:tcPr>
            <w:tcW w:w="5456" w:type="dxa"/>
          </w:tcPr>
          <w:p w:rsidR="00DD1453" w:rsidRPr="00BA0612" w:rsidRDefault="00DD1453" w:rsidP="005D48B3">
            <w:pPr>
              <w:bidi/>
              <w:rPr>
                <w:rFonts w:cs="Simplified Arabic"/>
                <w:bCs/>
                <w:rtl/>
                <w:lang w:bidi="ar-DZ"/>
              </w:rPr>
            </w:pPr>
            <w:r w:rsidRPr="00BA0612">
              <w:rPr>
                <w:rFonts w:cs="Simplified Arabic" w:hint="cs"/>
                <w:bCs/>
                <w:rtl/>
                <w:lang w:bidi="ar-DZ"/>
              </w:rPr>
              <w:t xml:space="preserve">النقد </w:t>
            </w:r>
            <w:proofErr w:type="spellStart"/>
            <w:r w:rsidRPr="00BA0612">
              <w:rPr>
                <w:rFonts w:cs="Simplified Arabic" w:hint="cs"/>
                <w:bCs/>
                <w:rtl/>
                <w:lang w:bidi="ar-DZ"/>
              </w:rPr>
              <w:t>السوسيولوجي</w:t>
            </w:r>
            <w:proofErr w:type="spellEnd"/>
          </w:p>
        </w:tc>
        <w:tc>
          <w:tcPr>
            <w:tcW w:w="5456" w:type="dxa"/>
          </w:tcPr>
          <w:p w:rsidR="00DD1453" w:rsidRPr="00BA0612" w:rsidRDefault="00DD1453" w:rsidP="005D48B3">
            <w:pPr>
              <w:bidi/>
              <w:rPr>
                <w:rFonts w:cs="Simplified Arabic"/>
                <w:bCs/>
                <w:rtl/>
                <w:lang w:bidi="ar-DZ"/>
              </w:rPr>
            </w:pPr>
            <w:proofErr w:type="spellStart"/>
            <w:r w:rsidRPr="00BA0612">
              <w:rPr>
                <w:rFonts w:cs="Simplified Arabic" w:hint="cs"/>
                <w:bCs/>
                <w:rtl/>
                <w:lang w:bidi="ar-DZ"/>
              </w:rPr>
              <w:t>باختين</w:t>
            </w:r>
            <w:proofErr w:type="spellEnd"/>
            <w:r w:rsidRPr="00BA0612">
              <w:rPr>
                <w:rFonts w:cs="Simplified Arabic" w:hint="cs"/>
                <w:bCs/>
                <w:rtl/>
                <w:lang w:bidi="ar-DZ"/>
              </w:rPr>
              <w:t>، بيار زيما...</w:t>
            </w:r>
          </w:p>
        </w:tc>
      </w:tr>
      <w:tr w:rsidR="00DD1453" w:rsidRPr="00BA0612" w:rsidTr="005D48B3">
        <w:tc>
          <w:tcPr>
            <w:tcW w:w="5456" w:type="dxa"/>
          </w:tcPr>
          <w:p w:rsidR="00DD1453" w:rsidRPr="00BA0612" w:rsidRDefault="00DD1453" w:rsidP="005D48B3">
            <w:pPr>
              <w:bidi/>
              <w:rPr>
                <w:rFonts w:cs="Simplified Arabic"/>
                <w:bCs/>
                <w:rtl/>
                <w:lang w:bidi="ar-DZ"/>
              </w:rPr>
            </w:pPr>
            <w:r w:rsidRPr="00BA0612">
              <w:rPr>
                <w:rFonts w:cs="Simplified Arabic" w:hint="cs"/>
                <w:bCs/>
                <w:rtl/>
                <w:lang w:bidi="ar-DZ"/>
              </w:rPr>
              <w:t>النقد التداولي</w:t>
            </w:r>
          </w:p>
        </w:tc>
        <w:tc>
          <w:tcPr>
            <w:tcW w:w="5456" w:type="dxa"/>
          </w:tcPr>
          <w:p w:rsidR="00DD1453" w:rsidRPr="00BA0612" w:rsidRDefault="00DD1453" w:rsidP="005D48B3">
            <w:pPr>
              <w:bidi/>
              <w:rPr>
                <w:rFonts w:cs="Simplified Arabic"/>
                <w:bCs/>
                <w:rtl/>
                <w:lang w:bidi="ar-DZ"/>
              </w:rPr>
            </w:pPr>
            <w:r w:rsidRPr="00BA0612">
              <w:rPr>
                <w:rFonts w:cs="Simplified Arabic" w:hint="cs"/>
                <w:bCs/>
                <w:rtl/>
                <w:lang w:bidi="ar-DZ"/>
              </w:rPr>
              <w:t xml:space="preserve">بيرس، أوستن، </w:t>
            </w:r>
            <w:proofErr w:type="spellStart"/>
            <w:r w:rsidRPr="00BA0612">
              <w:rPr>
                <w:rFonts w:cs="Simplified Arabic" w:hint="cs"/>
                <w:bCs/>
                <w:rtl/>
                <w:lang w:bidi="ar-DZ"/>
              </w:rPr>
              <w:t>فنغشتاين</w:t>
            </w:r>
            <w:proofErr w:type="spellEnd"/>
            <w:r w:rsidRPr="00BA0612">
              <w:rPr>
                <w:rFonts w:cs="Simplified Arabic" w:hint="cs"/>
                <w:bCs/>
                <w:rtl/>
                <w:lang w:bidi="ar-DZ"/>
              </w:rPr>
              <w:t>...</w:t>
            </w:r>
          </w:p>
        </w:tc>
      </w:tr>
      <w:tr w:rsidR="00DD1453" w:rsidRPr="00BA0612" w:rsidTr="005D48B3">
        <w:tc>
          <w:tcPr>
            <w:tcW w:w="5456" w:type="dxa"/>
          </w:tcPr>
          <w:p w:rsidR="00DD1453" w:rsidRPr="00BA0612" w:rsidRDefault="00DD1453" w:rsidP="005D48B3">
            <w:pPr>
              <w:bidi/>
              <w:rPr>
                <w:rFonts w:cs="Simplified Arabic"/>
                <w:bCs/>
                <w:rtl/>
                <w:lang w:bidi="ar-DZ"/>
              </w:rPr>
            </w:pPr>
            <w:r w:rsidRPr="00BA0612">
              <w:rPr>
                <w:rFonts w:cs="Simplified Arabic" w:hint="cs"/>
                <w:bCs/>
                <w:rtl/>
                <w:lang w:bidi="ar-DZ"/>
              </w:rPr>
              <w:t>النقد الثقافي</w:t>
            </w:r>
          </w:p>
        </w:tc>
        <w:tc>
          <w:tcPr>
            <w:tcW w:w="5456" w:type="dxa"/>
          </w:tcPr>
          <w:p w:rsidR="00DD1453" w:rsidRPr="00BA0612" w:rsidRDefault="00DD1453" w:rsidP="005D48B3">
            <w:pPr>
              <w:bidi/>
              <w:rPr>
                <w:rFonts w:cs="Simplified Arabic"/>
                <w:bCs/>
                <w:rtl/>
                <w:lang w:bidi="ar-DZ"/>
              </w:rPr>
            </w:pPr>
            <w:proofErr w:type="spellStart"/>
            <w:r w:rsidRPr="00BA0612">
              <w:rPr>
                <w:rFonts w:cs="Simplified Arabic" w:hint="cs"/>
                <w:bCs/>
                <w:rtl/>
                <w:lang w:bidi="ar-DZ"/>
              </w:rPr>
              <w:t>فانسن</w:t>
            </w:r>
            <w:proofErr w:type="spellEnd"/>
            <w:r w:rsidRPr="00BA0612">
              <w:rPr>
                <w:rFonts w:cs="Simplified Arabic" w:hint="cs"/>
                <w:bCs/>
                <w:rtl/>
                <w:lang w:bidi="ar-DZ"/>
              </w:rPr>
              <w:t xml:space="preserve"> </w:t>
            </w:r>
            <w:proofErr w:type="spellStart"/>
            <w:r w:rsidRPr="00BA0612">
              <w:rPr>
                <w:rFonts w:cs="Simplified Arabic" w:hint="cs"/>
                <w:bCs/>
                <w:rtl/>
                <w:lang w:bidi="ar-DZ"/>
              </w:rPr>
              <w:t>ليتش</w:t>
            </w:r>
            <w:proofErr w:type="spellEnd"/>
          </w:p>
        </w:tc>
      </w:tr>
    </w:tbl>
    <w:p w:rsidR="00DD1453" w:rsidRPr="00BA0612" w:rsidRDefault="00DD1453" w:rsidP="00DD1453">
      <w:pPr>
        <w:bidi/>
        <w:rPr>
          <w:rFonts w:cs="Simplified Arabic"/>
          <w:bCs/>
          <w:color w:val="FF0000"/>
          <w:rtl/>
          <w:lang w:bidi="ar-DZ"/>
        </w:rPr>
      </w:pPr>
    </w:p>
    <w:p w:rsidR="00DD1453" w:rsidRPr="00BA0612" w:rsidRDefault="00DD1453" w:rsidP="00DD1453">
      <w:pPr>
        <w:bidi/>
        <w:ind w:left="-1"/>
        <w:jc w:val="both"/>
        <w:rPr>
          <w:rFonts w:ascii="Sakkal Majalla" w:hAnsi="Sakkal Majalla" w:cs="Simplified Arabic"/>
          <w:bCs/>
          <w:rtl/>
          <w:lang w:bidi="ar-DZ"/>
        </w:rPr>
      </w:pPr>
      <w:r w:rsidRPr="00BA0612">
        <w:rPr>
          <w:rFonts w:ascii="Sakkal Majalla" w:hAnsi="Sakkal Majalla" w:cs="Simplified Arabic"/>
          <w:bCs/>
          <w:rtl/>
          <w:lang w:bidi="ar-DZ"/>
        </w:rPr>
        <w:t>طريقة التقييم:</w:t>
      </w:r>
    </w:p>
    <w:p w:rsidR="00DD1453" w:rsidRPr="00BA0612" w:rsidRDefault="00DD1453" w:rsidP="00DD1453">
      <w:pPr>
        <w:bidi/>
        <w:ind w:left="-1"/>
        <w:jc w:val="both"/>
        <w:rPr>
          <w:rFonts w:ascii="Sakkal Majalla" w:hAnsi="Sakkal Majalla" w:cs="Simplified Arabic"/>
          <w:bCs/>
          <w:rtl/>
          <w:lang w:bidi="ar-DZ"/>
        </w:rPr>
      </w:pPr>
      <w:r w:rsidRPr="00BA0612">
        <w:rPr>
          <w:rFonts w:ascii="Sakkal Majalla" w:hAnsi="Sakkal Majalla" w:cs="Simplified Arabic"/>
          <w:bCs/>
          <w:rtl/>
          <w:lang w:bidi="ar-DZ"/>
        </w:rPr>
        <w:t xml:space="preserve">يجري تقييم المحاضرات عن طريق امتحان في نهاية السداسي، بينما يكون تقييم الأعمال الموجهة متواصلا طوال السداسي </w:t>
      </w:r>
    </w:p>
    <w:p w:rsidR="00DD1453" w:rsidRPr="00BA0612" w:rsidRDefault="00DD1453" w:rsidP="00DD1453">
      <w:pPr>
        <w:bidi/>
        <w:ind w:left="-1"/>
        <w:jc w:val="both"/>
        <w:rPr>
          <w:rFonts w:ascii="Sakkal Majalla" w:hAnsi="Sakkal Majalla" w:cs="Simplified Arabic"/>
          <w:bCs/>
          <w:rtl/>
          <w:lang w:bidi="ar-DZ"/>
        </w:rPr>
      </w:pPr>
      <w:r w:rsidRPr="00BA0612">
        <w:rPr>
          <w:rFonts w:ascii="Sakkal Majalla" w:hAnsi="Sakkal Majalla" w:cs="Simplified Arabic"/>
          <w:bCs/>
          <w:rtl/>
          <w:lang w:bidi="ar-DZ"/>
        </w:rPr>
        <w:t xml:space="preserve">المراجع: </w:t>
      </w:r>
      <w:proofErr w:type="gramStart"/>
      <w:r w:rsidRPr="00BA0612">
        <w:rPr>
          <w:rFonts w:ascii="Sakkal Majalla" w:hAnsi="Sakkal Majalla" w:cs="Simplified Arabic"/>
          <w:bCs/>
          <w:rtl/>
          <w:lang w:bidi="ar-DZ"/>
        </w:rPr>
        <w:t xml:space="preserve">( </w:t>
      </w:r>
      <w:proofErr w:type="spellStart"/>
      <w:r w:rsidRPr="00BA0612">
        <w:rPr>
          <w:rFonts w:ascii="Sakkal Majalla" w:hAnsi="Sakkal Majalla" w:cs="Simplified Arabic"/>
          <w:bCs/>
          <w:i/>
          <w:iCs/>
          <w:rtl/>
          <w:lang w:bidi="ar-DZ"/>
        </w:rPr>
        <w:t>كتب</w:t>
      </w:r>
      <w:proofErr w:type="gramEnd"/>
      <w:r w:rsidRPr="00BA0612">
        <w:rPr>
          <w:rFonts w:ascii="Sakkal Majalla" w:hAnsi="Sakkal Majalla" w:cs="Simplified Arabic"/>
          <w:bCs/>
          <w:i/>
          <w:iCs/>
          <w:rtl/>
          <w:lang w:bidi="ar-DZ"/>
        </w:rPr>
        <w:t>،ومطبوعات</w:t>
      </w:r>
      <w:proofErr w:type="spellEnd"/>
      <w:r w:rsidRPr="00BA0612">
        <w:rPr>
          <w:rFonts w:ascii="Sakkal Majalla" w:hAnsi="Sakkal Majalla" w:cs="Simplified Arabic"/>
          <w:bCs/>
          <w:i/>
          <w:iCs/>
          <w:rtl/>
          <w:lang w:bidi="ar-DZ"/>
        </w:rPr>
        <w:t xml:space="preserve"> ، مواقع انترنت،</w:t>
      </w:r>
      <w:r w:rsidRPr="00BA0612">
        <w:rPr>
          <w:rFonts w:ascii="Sakkal Majalla" w:hAnsi="Sakkal Majalla" w:cs="Simplified Arabic"/>
          <w:bCs/>
          <w:rtl/>
          <w:lang w:bidi="ar-DZ"/>
        </w:rPr>
        <w:t xml:space="preserve"> إلخ)</w:t>
      </w:r>
      <w:r w:rsidRPr="00BA0612">
        <w:rPr>
          <w:rFonts w:ascii="Sakkal Majalla" w:hAnsi="Sakkal Majalla" w:cs="Simplified Arabic" w:hint="cs"/>
          <w:bCs/>
          <w:rtl/>
          <w:lang w:bidi="ar-DZ"/>
        </w:rPr>
        <w:t xml:space="preserve">. </w:t>
      </w:r>
    </w:p>
    <w:p w:rsidR="00DD1453" w:rsidRPr="00BA0612" w:rsidRDefault="00DD1453" w:rsidP="005C3F57">
      <w:pPr>
        <w:pStyle w:val="Paragraphedeliste"/>
        <w:numPr>
          <w:ilvl w:val="0"/>
          <w:numId w:val="37"/>
        </w:numPr>
        <w:bidi/>
        <w:rPr>
          <w:rFonts w:ascii="Sakkal Majalla" w:hAnsi="Sakkal Majalla" w:cs="Simplified Arabic"/>
          <w:bCs/>
        </w:rPr>
      </w:pPr>
      <w:r w:rsidRPr="00BA0612">
        <w:rPr>
          <w:rFonts w:ascii="Sakkal Majalla" w:hAnsi="Sakkal Majalla" w:cs="Simplified Arabic" w:hint="cs"/>
          <w:bCs/>
          <w:rtl/>
        </w:rPr>
        <w:t>النقد والنقاد المعاصرون لمحمود تيمور</w:t>
      </w:r>
    </w:p>
    <w:p w:rsidR="00DD1453" w:rsidRPr="00BA0612" w:rsidRDefault="00DD1453" w:rsidP="005C3F57">
      <w:pPr>
        <w:pStyle w:val="Paragraphedeliste"/>
        <w:numPr>
          <w:ilvl w:val="0"/>
          <w:numId w:val="37"/>
        </w:numPr>
        <w:bidi/>
        <w:rPr>
          <w:rFonts w:ascii="Sakkal Majalla" w:hAnsi="Sakkal Majalla" w:cs="Simplified Arabic"/>
          <w:bCs/>
        </w:rPr>
      </w:pPr>
      <w:r w:rsidRPr="00BA0612">
        <w:rPr>
          <w:rFonts w:ascii="Sakkal Majalla" w:hAnsi="Sakkal Majalla" w:cs="Simplified Arabic" w:hint="cs"/>
          <w:bCs/>
          <w:rtl/>
        </w:rPr>
        <w:t>نشأة النقد العربي الحديث لعز الدين الأمين</w:t>
      </w:r>
    </w:p>
    <w:p w:rsidR="00DD1453" w:rsidRPr="00BA0612" w:rsidRDefault="00DD1453" w:rsidP="005C3F57">
      <w:pPr>
        <w:pStyle w:val="Paragraphedeliste"/>
        <w:numPr>
          <w:ilvl w:val="0"/>
          <w:numId w:val="37"/>
        </w:numPr>
        <w:bidi/>
        <w:rPr>
          <w:rFonts w:ascii="Sakkal Majalla" w:hAnsi="Sakkal Majalla" w:cs="Simplified Arabic"/>
          <w:bCs/>
        </w:rPr>
      </w:pPr>
      <w:proofErr w:type="gramStart"/>
      <w:r w:rsidRPr="00BA0612">
        <w:rPr>
          <w:rFonts w:ascii="Sakkal Majalla" w:hAnsi="Sakkal Majalla" w:cs="Simplified Arabic" w:hint="cs"/>
          <w:bCs/>
          <w:rtl/>
          <w:lang w:val="en-US"/>
        </w:rPr>
        <w:t>.</w:t>
      </w:r>
      <w:r w:rsidRPr="00BA0612">
        <w:rPr>
          <w:rFonts w:ascii="Sakkal Majalla" w:hAnsi="Sakkal Majalla" w:cs="Simplified Arabic"/>
          <w:bCs/>
          <w:rtl/>
        </w:rPr>
        <w:t>النقد</w:t>
      </w:r>
      <w:proofErr w:type="gramEnd"/>
      <w:r w:rsidRPr="00BA0612">
        <w:rPr>
          <w:rFonts w:ascii="Sakkal Majalla" w:hAnsi="Sakkal Majalla" w:cs="Simplified Arabic"/>
          <w:bCs/>
          <w:rtl/>
        </w:rPr>
        <w:t xml:space="preserve"> الأدب</w:t>
      </w:r>
      <w:r w:rsidRPr="00BA0612">
        <w:rPr>
          <w:rFonts w:ascii="Sakkal Majalla" w:hAnsi="Sakkal Majalla" w:cs="Simplified Arabic" w:hint="cs"/>
          <w:bCs/>
          <w:rtl/>
        </w:rPr>
        <w:t>ي</w:t>
      </w:r>
      <w:r w:rsidRPr="00BA0612">
        <w:rPr>
          <w:rFonts w:ascii="Sakkal Majalla" w:hAnsi="Sakkal Majalla" w:cs="Simplified Arabic"/>
          <w:bCs/>
          <w:rtl/>
        </w:rPr>
        <w:t xml:space="preserve"> أصوله ومناهجه ـ </w:t>
      </w:r>
      <w:r w:rsidRPr="00BA0612">
        <w:rPr>
          <w:rFonts w:ascii="Sakkal Majalla" w:hAnsi="Sakkal Majalla" w:cs="Simplified Arabic" w:hint="cs"/>
          <w:bCs/>
          <w:rtl/>
        </w:rPr>
        <w:t>ل</w:t>
      </w:r>
      <w:r w:rsidRPr="00BA0612">
        <w:rPr>
          <w:rFonts w:ascii="Sakkal Majalla" w:hAnsi="Sakkal Majalla" w:cs="Simplified Arabic"/>
          <w:bCs/>
          <w:rtl/>
        </w:rPr>
        <w:t>سيد قطب</w:t>
      </w:r>
    </w:p>
    <w:p w:rsidR="00DD1453" w:rsidRPr="00BA0612" w:rsidRDefault="00DD1453" w:rsidP="005C3F57">
      <w:pPr>
        <w:pStyle w:val="Paragraphedeliste"/>
        <w:numPr>
          <w:ilvl w:val="0"/>
          <w:numId w:val="37"/>
        </w:numPr>
        <w:bidi/>
        <w:rPr>
          <w:rFonts w:ascii="Sakkal Majalla" w:hAnsi="Sakkal Majalla" w:cs="Simplified Arabic"/>
          <w:bCs/>
        </w:rPr>
      </w:pPr>
      <w:r w:rsidRPr="00BA0612">
        <w:rPr>
          <w:rFonts w:ascii="Sakkal Majalla" w:eastAsia="Times New Roman" w:hAnsi="Sakkal Majalla" w:cs="Simplified Arabic"/>
          <w:bCs/>
          <w:color w:val="000000"/>
          <w:rtl/>
          <w:lang w:val="en-US" w:eastAsia="fr-FR"/>
        </w:rPr>
        <w:t xml:space="preserve">عبد الله </w:t>
      </w:r>
      <w:proofErr w:type="spellStart"/>
      <w:r w:rsidRPr="00BA0612">
        <w:rPr>
          <w:rFonts w:ascii="Sakkal Majalla" w:eastAsia="Times New Roman" w:hAnsi="Sakkal Majalla" w:cs="Simplified Arabic"/>
          <w:bCs/>
          <w:color w:val="000000"/>
          <w:rtl/>
          <w:lang w:val="en-US" w:eastAsia="fr-FR"/>
        </w:rPr>
        <w:t>الغذامي</w:t>
      </w:r>
      <w:proofErr w:type="spellEnd"/>
      <w:r w:rsidRPr="00BA0612">
        <w:rPr>
          <w:rFonts w:ascii="Sakkal Majalla" w:eastAsia="Times New Roman" w:hAnsi="Sakkal Majalla" w:cs="Simplified Arabic"/>
          <w:bCs/>
          <w:color w:val="000000"/>
          <w:rtl/>
          <w:lang w:val="en-US" w:eastAsia="fr-FR"/>
        </w:rPr>
        <w:t>، النقد الثقافي</w:t>
      </w:r>
    </w:p>
    <w:p w:rsidR="00DD1453" w:rsidRPr="00BA0612" w:rsidRDefault="00DD1453" w:rsidP="005C3F57">
      <w:pPr>
        <w:pStyle w:val="Paragraphedeliste"/>
        <w:numPr>
          <w:ilvl w:val="0"/>
          <w:numId w:val="37"/>
        </w:numPr>
        <w:bidi/>
        <w:rPr>
          <w:rFonts w:ascii="Sakkal Majalla" w:hAnsi="Sakkal Majalla" w:cs="Simplified Arabic"/>
          <w:bCs/>
          <w:sz w:val="28"/>
          <w:szCs w:val="28"/>
        </w:rPr>
      </w:pPr>
      <w:r w:rsidRPr="00BA0612">
        <w:rPr>
          <w:rFonts w:ascii="Sakkal Majalla" w:eastAsia="Times New Roman" w:hAnsi="Sakkal Majalla" w:cs="Simplified Arabic"/>
          <w:bCs/>
          <w:color w:val="000000"/>
          <w:rtl/>
          <w:lang w:val="en-US" w:eastAsia="fr-FR"/>
        </w:rPr>
        <w:t>يوسف وغليسي، مناهج النقد المعاصر</w:t>
      </w:r>
      <w:r w:rsidRPr="00BA0612">
        <w:rPr>
          <w:rFonts w:ascii="Sakkal Majalla" w:eastAsia="Times New Roman" w:hAnsi="Sakkal Majalla" w:cs="Simplified Arabic"/>
          <w:bCs/>
          <w:color w:val="000000"/>
          <w:sz w:val="28"/>
          <w:szCs w:val="28"/>
          <w:rtl/>
          <w:lang w:val="en-US" w:eastAsia="fr-FR"/>
        </w:rPr>
        <w:t>.</w:t>
      </w:r>
    </w:p>
    <w:p w:rsidR="00BA0612" w:rsidRDefault="00BA0612" w:rsidP="00BA0612">
      <w:pPr>
        <w:bidi/>
        <w:rPr>
          <w:rFonts w:ascii="Sakkal Majalla" w:hAnsi="Sakkal Majalla" w:cs="Simplified Arabic"/>
          <w:b/>
          <w:sz w:val="28"/>
          <w:szCs w:val="28"/>
          <w:rtl/>
        </w:rPr>
      </w:pPr>
    </w:p>
    <w:p w:rsidR="00BA0612" w:rsidRPr="00BA0612" w:rsidRDefault="00BA0612" w:rsidP="00BA0612">
      <w:pPr>
        <w:bidi/>
        <w:rPr>
          <w:rFonts w:ascii="Sakkal Majalla" w:hAnsi="Sakkal Majalla" w:cs="Simplified Arabic"/>
          <w:b/>
          <w:sz w:val="28"/>
          <w:szCs w:val="28"/>
          <w:rtl/>
        </w:rPr>
      </w:pPr>
    </w:p>
    <w:p w:rsidR="00DD1453" w:rsidRPr="00A334ED" w:rsidRDefault="00DD1453" w:rsidP="00DD1453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السداسي: ال</w:t>
      </w:r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 xml:space="preserve">رابع    </w:t>
      </w:r>
    </w:p>
    <w:p w:rsidR="00601807" w:rsidRPr="00E867F7" w:rsidRDefault="00601807" w:rsidP="00601807">
      <w:pPr>
        <w:shd w:val="clear" w:color="auto" w:fill="EEECE1" w:themeFill="background2"/>
        <w:bidi/>
        <w:ind w:left="-1"/>
        <w:outlineLvl w:val="0"/>
        <w:rPr>
          <w:rFonts w:cs="Simplified Arabic"/>
          <w:bCs/>
          <w:sz w:val="36"/>
          <w:szCs w:val="36"/>
          <w:rtl/>
          <w:lang w:bidi="ar-DZ"/>
        </w:rPr>
      </w:pPr>
      <w:r w:rsidRPr="00E867F7">
        <w:rPr>
          <w:rFonts w:ascii="Sakkal Majalla" w:hAnsi="Sakkal Majalla" w:cs="Simplified Arabic"/>
          <w:bCs/>
          <w:sz w:val="28"/>
          <w:szCs w:val="28"/>
          <w:rtl/>
          <w:lang w:bidi="ar-DZ"/>
        </w:rPr>
        <w:t>عنوان ال</w:t>
      </w:r>
      <w:r w:rsidRPr="00E867F7">
        <w:rPr>
          <w:rFonts w:ascii="Sakkal Majalla" w:hAnsi="Sakkal Majalla" w:cs="Simplified Arabic" w:hint="cs"/>
          <w:bCs/>
          <w:sz w:val="28"/>
          <w:szCs w:val="28"/>
          <w:rtl/>
          <w:lang w:bidi="ar-DZ"/>
        </w:rPr>
        <w:t>ليسانس</w:t>
      </w:r>
      <w:r w:rsidRPr="00E867F7">
        <w:rPr>
          <w:rFonts w:ascii="Sakkal Majalla" w:hAnsi="Sakkal Majalla" w:cs="Simplified Arabic"/>
          <w:bCs/>
          <w:sz w:val="28"/>
          <w:szCs w:val="28"/>
          <w:rtl/>
          <w:lang w:bidi="ar-DZ"/>
        </w:rPr>
        <w:t xml:space="preserve">: </w:t>
      </w:r>
      <w:r w:rsidRPr="00E867F7">
        <w:rPr>
          <w:rFonts w:cs="Simplified Arabic" w:hint="cs"/>
          <w:bCs/>
          <w:sz w:val="28"/>
          <w:szCs w:val="28"/>
          <w:rtl/>
          <w:lang w:bidi="ar-DZ"/>
        </w:rPr>
        <w:t>لسانيات عامة</w:t>
      </w:r>
    </w:p>
    <w:p w:rsidR="00DD1453" w:rsidRPr="00A334ED" w:rsidRDefault="00DD1453" w:rsidP="00DD1453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الأستاذ المسؤول عن الوحدة التعليمية</w:t>
      </w:r>
      <w:r w:rsidRPr="00A334ED">
        <w:rPr>
          <w:rFonts w:cs="Simplified Arabic" w:hint="cs"/>
          <w:b/>
          <w:sz w:val="28"/>
          <w:szCs w:val="28"/>
          <w:rtl/>
          <w:lang w:bidi="ar-DZ"/>
        </w:rPr>
        <w:t xml:space="preserve"> </w:t>
      </w:r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>المنهجية</w:t>
      </w: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: </w:t>
      </w:r>
    </w:p>
    <w:p w:rsidR="00DD1453" w:rsidRPr="00A334ED" w:rsidRDefault="00DD1453" w:rsidP="00DD1453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الأستاذ المسؤول على المادة: </w:t>
      </w:r>
    </w:p>
    <w:p w:rsidR="00DD1453" w:rsidRPr="00292AED" w:rsidRDefault="00DD1453" w:rsidP="00DD1453">
      <w:pPr>
        <w:shd w:val="clear" w:color="auto" w:fill="F2DBDB"/>
        <w:bidi/>
        <w:jc w:val="both"/>
        <w:rPr>
          <w:rFonts w:ascii="Sakkal Majalla" w:hAnsi="Sakkal Majalla" w:cs="Simplified Arabic"/>
          <w:bCs/>
          <w:sz w:val="28"/>
          <w:szCs w:val="28"/>
          <w:rtl/>
          <w:lang w:bidi="ar-DZ"/>
        </w:rPr>
      </w:pPr>
      <w:proofErr w:type="gramStart"/>
      <w:r w:rsidRPr="00292AED">
        <w:rPr>
          <w:rFonts w:ascii="Sakkal Majalla" w:hAnsi="Sakkal Majalla" w:cs="Simplified Arabic"/>
          <w:bCs/>
          <w:sz w:val="28"/>
          <w:szCs w:val="28"/>
          <w:rtl/>
          <w:lang w:bidi="ar-DZ"/>
        </w:rPr>
        <w:t>المادة:</w:t>
      </w:r>
      <w:r w:rsidRPr="00292AED">
        <w:rPr>
          <w:rFonts w:ascii="Sakkal Majalla" w:hAnsi="Sakkal Majalla" w:cs="Simplified Arabic" w:hint="cs"/>
          <w:bCs/>
          <w:sz w:val="28"/>
          <w:szCs w:val="28"/>
          <w:rtl/>
          <w:lang w:bidi="ar-DZ"/>
        </w:rPr>
        <w:t xml:space="preserve"> </w:t>
      </w:r>
      <w:r w:rsidRPr="00292AED">
        <w:rPr>
          <w:rFonts w:ascii="Sakkal Majalla" w:hAnsi="Sakkal Majalla" w:cs="Simplified Arabic" w:hint="cs"/>
          <w:bCs/>
          <w:color w:val="FF0000"/>
          <w:sz w:val="28"/>
          <w:szCs w:val="28"/>
          <w:rtl/>
          <w:lang w:bidi="ar-DZ"/>
        </w:rPr>
        <w:t xml:space="preserve"> </w:t>
      </w:r>
      <w:r w:rsidRPr="00292AED">
        <w:rPr>
          <w:rFonts w:ascii="Sakkal Majalla" w:hAnsi="Sakkal Majalla" w:cs="Simplified Arabic" w:hint="cs"/>
          <w:bCs/>
          <w:sz w:val="28"/>
          <w:szCs w:val="28"/>
          <w:rtl/>
          <w:lang w:bidi="ar-DZ"/>
        </w:rPr>
        <w:t>المدارس</w:t>
      </w:r>
      <w:proofErr w:type="gramEnd"/>
      <w:r w:rsidRPr="00292AED">
        <w:rPr>
          <w:rFonts w:ascii="Sakkal Majalla" w:hAnsi="Sakkal Majalla" w:cs="Simplified Arabic" w:hint="cs"/>
          <w:bCs/>
          <w:sz w:val="28"/>
          <w:szCs w:val="28"/>
          <w:rtl/>
          <w:lang w:bidi="ar-DZ"/>
        </w:rPr>
        <w:t xml:space="preserve"> اللّسانيّة</w:t>
      </w:r>
    </w:p>
    <w:p w:rsidR="00DD1453" w:rsidRPr="00A334ED" w:rsidRDefault="00DD1453" w:rsidP="00DD1453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أهداف التعليم:</w:t>
      </w:r>
    </w:p>
    <w:p w:rsidR="00DD1453" w:rsidRPr="00A334ED" w:rsidRDefault="00DD1453" w:rsidP="00DD1453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 المعارف المسبقة المطلوبة:</w:t>
      </w:r>
      <w:r w:rsidRPr="00A334ED">
        <w:rPr>
          <w:rFonts w:ascii="Sakkal Majalla" w:hAnsi="Sakkal Majalla" w:cs="Simplified Arabic"/>
          <w:b/>
          <w:sz w:val="28"/>
          <w:szCs w:val="28"/>
          <w:lang w:bidi="ar-DZ"/>
        </w:rPr>
        <w:t xml:space="preserve"> </w:t>
      </w:r>
    </w:p>
    <w:p w:rsidR="00DD1453" w:rsidRPr="00A334ED" w:rsidRDefault="00DD1453" w:rsidP="00DD1453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محتوى المادة:</w:t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1560"/>
        <w:gridCol w:w="1276"/>
        <w:gridCol w:w="1950"/>
        <w:gridCol w:w="284"/>
        <w:gridCol w:w="4394"/>
        <w:gridCol w:w="601"/>
      </w:tblGrid>
      <w:tr w:rsidR="00DD1453" w:rsidRPr="00A04D01" w:rsidTr="005D48B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53" w:rsidRPr="00A04D01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</w:rPr>
            </w:pPr>
            <w:r w:rsidRPr="00A04D01">
              <w:rPr>
                <w:rFonts w:ascii="Traditional Arabic" w:hAnsi="Traditional Arabic" w:cs="Simplified Arabic"/>
                <w:b/>
                <w:rtl/>
              </w:rPr>
              <w:t>الرصيد:03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53" w:rsidRPr="00A04D01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</w:rPr>
            </w:pPr>
            <w:r w:rsidRPr="00A04D01">
              <w:rPr>
                <w:rFonts w:ascii="Traditional Arabic" w:hAnsi="Traditional Arabic" w:cs="Simplified Arabic"/>
                <w:b/>
                <w:rtl/>
              </w:rPr>
              <w:t>المعامل:02</w:t>
            </w: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53" w:rsidRPr="00A04D01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</w:rPr>
            </w:pPr>
            <w:r w:rsidRPr="00A04D01">
              <w:rPr>
                <w:rFonts w:ascii="Traditional Arabic" w:hAnsi="Traditional Arabic" w:cs="Simplified Arabic"/>
                <w:b/>
                <w:rtl/>
              </w:rPr>
              <w:t>السداسي: الرابع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53" w:rsidRPr="00A04D01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rtl/>
                <w:lang w:bidi="ar-DZ"/>
              </w:rPr>
            </w:pPr>
            <w:r w:rsidRPr="00A04D01">
              <w:rPr>
                <w:rFonts w:ascii="Traditional Arabic" w:hAnsi="Traditional Arabic" w:cs="Simplified Arabic"/>
                <w:b/>
                <w:rtl/>
                <w:lang w:bidi="ar-DZ"/>
              </w:rPr>
              <w:t xml:space="preserve">المادّة: </w:t>
            </w:r>
            <w:r w:rsidRPr="00A04D01">
              <w:rPr>
                <w:rFonts w:ascii="Traditional Arabic" w:hAnsi="Traditional Arabic" w:cs="Simplified Arabic"/>
                <w:b/>
                <w:color w:val="FF0000"/>
                <w:rtl/>
                <w:lang w:bidi="ar-DZ"/>
              </w:rPr>
              <w:t>المدارس اللّسانيّة</w:t>
            </w:r>
            <w:r w:rsidRPr="00A04D01">
              <w:rPr>
                <w:rFonts w:ascii="Traditional Arabic" w:hAnsi="Traditional Arabic" w:cs="Simplified Arabic"/>
                <w:b/>
                <w:rtl/>
              </w:rPr>
              <w:t xml:space="preserve"> / محاضرة </w:t>
            </w:r>
            <w:proofErr w:type="gramStart"/>
            <w:r w:rsidRPr="00A04D01">
              <w:rPr>
                <w:rFonts w:ascii="Traditional Arabic" w:hAnsi="Traditional Arabic" w:cs="Simplified Arabic"/>
                <w:b/>
                <w:rtl/>
              </w:rPr>
              <w:t>و تطبيق</w:t>
            </w:r>
            <w:proofErr w:type="gramEnd"/>
          </w:p>
        </w:tc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53" w:rsidRPr="00A04D01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</w:rPr>
            </w:pPr>
          </w:p>
        </w:tc>
      </w:tr>
      <w:tr w:rsidR="00DD1453" w:rsidRPr="00A04D01" w:rsidTr="005D48B3">
        <w:tc>
          <w:tcPr>
            <w:tcW w:w="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53" w:rsidRPr="00A04D01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</w:rPr>
            </w:pPr>
            <w:r w:rsidRPr="00A04D01">
              <w:rPr>
                <w:rFonts w:ascii="Traditional Arabic" w:hAnsi="Traditional Arabic" w:cs="Simplified Arabic"/>
                <w:b/>
                <w:rtl/>
              </w:rPr>
              <w:t>مفردات التطبيق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53" w:rsidRPr="00A04D01" w:rsidRDefault="00DD1453" w:rsidP="005D48B3">
            <w:pPr>
              <w:tabs>
                <w:tab w:val="left" w:pos="2170"/>
              </w:tabs>
              <w:bidi/>
              <w:ind w:left="1440"/>
              <w:jc w:val="both"/>
              <w:rPr>
                <w:rFonts w:ascii="Traditional Arabic" w:hAnsi="Traditional Arabic" w:cs="Simplified Arabic"/>
                <w:b/>
                <w:rtl/>
                <w:lang w:bidi="ar-DZ"/>
              </w:rPr>
            </w:pPr>
            <w:r w:rsidRPr="00A04D01">
              <w:rPr>
                <w:rFonts w:ascii="Traditional Arabic" w:hAnsi="Traditional Arabic" w:cs="Simplified Arabic"/>
                <w:b/>
                <w:rtl/>
              </w:rPr>
              <w:t>مفردات المحاضرة</w:t>
            </w:r>
          </w:p>
        </w:tc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53" w:rsidRPr="00A04D01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</w:rPr>
            </w:pPr>
          </w:p>
        </w:tc>
      </w:tr>
      <w:tr w:rsidR="00DD1453" w:rsidRPr="00A04D01" w:rsidTr="005D48B3">
        <w:tc>
          <w:tcPr>
            <w:tcW w:w="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53" w:rsidRPr="00A04D01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53" w:rsidRPr="00A04D01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rtl/>
                <w:lang w:bidi="ar-DZ"/>
              </w:rPr>
            </w:pPr>
            <w:proofErr w:type="gramStart"/>
            <w:r w:rsidRPr="00A04D01">
              <w:rPr>
                <w:rFonts w:ascii="Traditional Arabic" w:hAnsi="Traditional Arabic" w:cs="Simplified Arabic" w:hint="cs"/>
                <w:b/>
                <w:rtl/>
                <w:lang w:bidi="ar-DZ"/>
              </w:rPr>
              <w:t xml:space="preserve">مدخل </w:t>
            </w:r>
            <w:r w:rsidRPr="00A04D01">
              <w:rPr>
                <w:rFonts w:ascii="Traditional Arabic" w:hAnsi="Traditional Arabic" w:cs="Simplified Arabic"/>
                <w:b/>
                <w:rtl/>
                <w:lang w:bidi="ar-DZ"/>
              </w:rPr>
              <w:t xml:space="preserve"> </w:t>
            </w:r>
            <w:r w:rsidRPr="00A04D01">
              <w:rPr>
                <w:rFonts w:ascii="Traditional Arabic" w:hAnsi="Traditional Arabic" w:cs="Simplified Arabic" w:hint="cs"/>
                <w:b/>
                <w:rtl/>
                <w:lang w:bidi="ar-DZ"/>
              </w:rPr>
              <w:t>المدرسة</w:t>
            </w:r>
            <w:proofErr w:type="gramEnd"/>
            <w:r w:rsidRPr="00A04D01">
              <w:rPr>
                <w:rFonts w:ascii="Traditional Arabic" w:hAnsi="Traditional Arabic" w:cs="Simplified Arabic" w:hint="cs"/>
                <w:b/>
                <w:rtl/>
                <w:lang w:bidi="ar-DZ"/>
              </w:rPr>
              <w:t xml:space="preserve"> / الحلقة / النظرية 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53" w:rsidRPr="00A04D01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</w:rPr>
            </w:pPr>
            <w:r w:rsidRPr="00A04D01">
              <w:rPr>
                <w:rFonts w:ascii="Traditional Arabic" w:hAnsi="Traditional Arabic" w:cs="Simplified Arabic"/>
                <w:b/>
                <w:rtl/>
              </w:rPr>
              <w:t>01</w:t>
            </w:r>
          </w:p>
        </w:tc>
      </w:tr>
      <w:tr w:rsidR="00DD1453" w:rsidRPr="00A04D01" w:rsidTr="005D48B3">
        <w:tc>
          <w:tcPr>
            <w:tcW w:w="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53" w:rsidRPr="00A04D01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</w:rPr>
            </w:pPr>
            <w:proofErr w:type="gramStart"/>
            <w:r w:rsidRPr="00A04D01">
              <w:rPr>
                <w:rFonts w:ascii="Traditional Arabic" w:hAnsi="Traditional Arabic" w:cs="Simplified Arabic" w:hint="cs"/>
                <w:b/>
                <w:rtl/>
              </w:rPr>
              <w:t>كتاب  محاضرات</w:t>
            </w:r>
            <w:proofErr w:type="gramEnd"/>
            <w:r w:rsidRPr="00A04D01">
              <w:rPr>
                <w:rFonts w:ascii="Traditional Arabic" w:hAnsi="Traditional Arabic" w:cs="Simplified Arabic" w:hint="cs"/>
                <w:b/>
                <w:rtl/>
              </w:rPr>
              <w:t xml:space="preserve"> في اللسانيات العامة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53" w:rsidRPr="00A04D01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rtl/>
                <w:lang w:bidi="ar-DZ"/>
              </w:rPr>
            </w:pPr>
            <w:r w:rsidRPr="00A04D01">
              <w:rPr>
                <w:rFonts w:ascii="Traditional Arabic" w:hAnsi="Traditional Arabic" w:cs="Simplified Arabic" w:hint="cs"/>
                <w:b/>
                <w:rtl/>
                <w:lang w:bidi="ar-DZ"/>
              </w:rPr>
              <w:t xml:space="preserve">لسانيات </w:t>
            </w:r>
            <w:r w:rsidRPr="00A04D01">
              <w:rPr>
                <w:rFonts w:ascii="Traditional Arabic" w:hAnsi="Traditional Arabic" w:cs="Simplified Arabic"/>
                <w:b/>
                <w:rtl/>
                <w:lang w:bidi="ar-DZ"/>
              </w:rPr>
              <w:t xml:space="preserve">دو </w:t>
            </w:r>
            <w:proofErr w:type="spellStart"/>
            <w:r w:rsidRPr="00A04D01">
              <w:rPr>
                <w:rFonts w:ascii="Traditional Arabic" w:hAnsi="Traditional Arabic" w:cs="Simplified Arabic"/>
                <w:b/>
                <w:rtl/>
                <w:lang w:bidi="ar-DZ"/>
              </w:rPr>
              <w:t>سوسير</w:t>
            </w:r>
            <w:proofErr w:type="spellEnd"/>
            <w:r w:rsidRPr="00A04D01">
              <w:rPr>
                <w:rFonts w:ascii="Traditional Arabic" w:hAnsi="Traditional Arabic" w:cs="Simplified Arabic"/>
                <w:b/>
                <w:rtl/>
                <w:lang w:bidi="ar-DZ"/>
              </w:rPr>
              <w:t xml:space="preserve"> 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53" w:rsidRPr="00A04D01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</w:rPr>
            </w:pPr>
            <w:r w:rsidRPr="00A04D01">
              <w:rPr>
                <w:rFonts w:ascii="Traditional Arabic" w:hAnsi="Traditional Arabic" w:cs="Simplified Arabic"/>
                <w:b/>
                <w:rtl/>
              </w:rPr>
              <w:t>02</w:t>
            </w:r>
          </w:p>
        </w:tc>
      </w:tr>
      <w:tr w:rsidR="00DD1453" w:rsidRPr="00A04D01" w:rsidTr="005D48B3">
        <w:tc>
          <w:tcPr>
            <w:tcW w:w="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53" w:rsidRPr="00A04D01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</w:rPr>
            </w:pPr>
            <w:proofErr w:type="spellStart"/>
            <w:r w:rsidRPr="00A04D01">
              <w:rPr>
                <w:rFonts w:ascii="Traditional Arabic" w:hAnsi="Traditional Arabic" w:cs="Simplified Arabic" w:hint="cs"/>
                <w:b/>
                <w:rtl/>
              </w:rPr>
              <w:t>ياكوبسون</w:t>
            </w:r>
            <w:proofErr w:type="spellEnd"/>
            <w:r w:rsidRPr="00A04D01">
              <w:rPr>
                <w:rFonts w:ascii="Traditional Arabic" w:hAnsi="Traditional Arabic" w:cs="Simplified Arabic" w:hint="cs"/>
                <w:b/>
                <w:rtl/>
              </w:rPr>
              <w:t xml:space="preserve"> 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53" w:rsidRPr="00A04D01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rtl/>
                <w:lang w:bidi="ar-DZ"/>
              </w:rPr>
            </w:pPr>
            <w:r w:rsidRPr="00A04D01">
              <w:rPr>
                <w:rFonts w:ascii="Traditional Arabic" w:hAnsi="Traditional Arabic" w:cs="Simplified Arabic" w:hint="cs"/>
                <w:b/>
                <w:rtl/>
                <w:lang w:bidi="ar-DZ"/>
              </w:rPr>
              <w:t>حلقة موسكو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53" w:rsidRPr="00A04D01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</w:rPr>
            </w:pPr>
            <w:r w:rsidRPr="00A04D01">
              <w:rPr>
                <w:rFonts w:ascii="Traditional Arabic" w:hAnsi="Traditional Arabic" w:cs="Simplified Arabic"/>
                <w:b/>
                <w:rtl/>
              </w:rPr>
              <w:t>03</w:t>
            </w:r>
          </w:p>
        </w:tc>
      </w:tr>
      <w:tr w:rsidR="00DD1453" w:rsidRPr="00A04D01" w:rsidTr="005D48B3">
        <w:tc>
          <w:tcPr>
            <w:tcW w:w="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53" w:rsidRPr="00A04D01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</w:rPr>
            </w:pPr>
            <w:proofErr w:type="spellStart"/>
            <w:r w:rsidRPr="00A04D01">
              <w:rPr>
                <w:rFonts w:ascii="Traditional Arabic" w:hAnsi="Traditional Arabic" w:cs="Simplified Arabic" w:hint="cs"/>
                <w:b/>
                <w:rtl/>
              </w:rPr>
              <w:t>تروبوتسكوي</w:t>
            </w:r>
            <w:proofErr w:type="spellEnd"/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53" w:rsidRPr="00A04D01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rtl/>
                <w:lang w:bidi="ar-DZ"/>
              </w:rPr>
            </w:pPr>
            <w:r w:rsidRPr="00A04D01">
              <w:rPr>
                <w:rFonts w:ascii="Traditional Arabic" w:hAnsi="Traditional Arabic" w:cs="Simplified Arabic"/>
                <w:b/>
                <w:rtl/>
                <w:lang w:bidi="ar-DZ"/>
              </w:rPr>
              <w:t>مدرسة براغ</w:t>
            </w:r>
            <w:r w:rsidRPr="00A04D01">
              <w:rPr>
                <w:rFonts w:ascii="Traditional Arabic" w:hAnsi="Traditional Arabic" w:cs="Simplified Arabic" w:hint="cs"/>
                <w:b/>
                <w:rtl/>
                <w:lang w:bidi="ar-DZ"/>
              </w:rPr>
              <w:t xml:space="preserve"> 1 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53" w:rsidRPr="00A04D01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</w:rPr>
            </w:pPr>
            <w:r w:rsidRPr="00A04D01">
              <w:rPr>
                <w:rFonts w:ascii="Traditional Arabic" w:hAnsi="Traditional Arabic" w:cs="Simplified Arabic"/>
                <w:b/>
                <w:rtl/>
              </w:rPr>
              <w:t>04</w:t>
            </w:r>
          </w:p>
        </w:tc>
      </w:tr>
      <w:tr w:rsidR="00DD1453" w:rsidRPr="00A04D01" w:rsidTr="005D48B3">
        <w:tc>
          <w:tcPr>
            <w:tcW w:w="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53" w:rsidRPr="00A04D01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</w:rPr>
            </w:pPr>
            <w:r w:rsidRPr="00A04D01">
              <w:rPr>
                <w:rFonts w:ascii="Traditional Arabic" w:hAnsi="Traditional Arabic" w:cs="Simplified Arabic" w:hint="cs"/>
                <w:b/>
                <w:rtl/>
              </w:rPr>
              <w:t xml:space="preserve"> </w:t>
            </w:r>
            <w:proofErr w:type="spellStart"/>
            <w:r w:rsidRPr="00A04D01">
              <w:rPr>
                <w:rFonts w:ascii="Traditional Arabic" w:hAnsi="Traditional Arabic" w:cs="Simplified Arabic" w:hint="cs"/>
                <w:b/>
                <w:rtl/>
              </w:rPr>
              <w:t>بنفينيست</w:t>
            </w:r>
            <w:proofErr w:type="spellEnd"/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53" w:rsidRPr="00A04D01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rtl/>
                <w:lang w:bidi="ar-DZ"/>
              </w:rPr>
            </w:pPr>
            <w:r w:rsidRPr="00A04D01">
              <w:rPr>
                <w:rFonts w:ascii="Traditional Arabic" w:hAnsi="Traditional Arabic" w:cs="Simplified Arabic"/>
                <w:b/>
                <w:rtl/>
                <w:lang w:bidi="ar-DZ"/>
              </w:rPr>
              <w:t>مدرسة براغ</w:t>
            </w:r>
            <w:r w:rsidRPr="00A04D01">
              <w:rPr>
                <w:rFonts w:ascii="Traditional Arabic" w:hAnsi="Traditional Arabic" w:cs="Simplified Arabic" w:hint="cs"/>
                <w:b/>
                <w:rtl/>
                <w:lang w:bidi="ar-DZ"/>
              </w:rPr>
              <w:t xml:space="preserve"> 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53" w:rsidRPr="00A04D01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</w:rPr>
            </w:pPr>
            <w:r w:rsidRPr="00A04D01">
              <w:rPr>
                <w:rFonts w:ascii="Traditional Arabic" w:hAnsi="Traditional Arabic" w:cs="Simplified Arabic"/>
                <w:b/>
                <w:rtl/>
              </w:rPr>
              <w:t>05</w:t>
            </w:r>
          </w:p>
        </w:tc>
      </w:tr>
      <w:tr w:rsidR="00DD1453" w:rsidRPr="00A04D01" w:rsidTr="005D48B3">
        <w:tc>
          <w:tcPr>
            <w:tcW w:w="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53" w:rsidRPr="00A04D01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</w:rPr>
            </w:pPr>
            <w:proofErr w:type="spellStart"/>
            <w:r w:rsidRPr="00A04D01">
              <w:rPr>
                <w:rFonts w:ascii="Traditional Arabic" w:hAnsi="Traditional Arabic" w:cs="Simplified Arabic" w:hint="cs"/>
                <w:b/>
                <w:rtl/>
              </w:rPr>
              <w:t>هيلمسليف</w:t>
            </w:r>
            <w:proofErr w:type="spellEnd"/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53" w:rsidRPr="00A04D01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rtl/>
                <w:lang w:bidi="ar-DZ"/>
              </w:rPr>
            </w:pPr>
            <w:r w:rsidRPr="00A04D01">
              <w:rPr>
                <w:rFonts w:ascii="Traditional Arabic" w:hAnsi="Traditional Arabic" w:cs="Simplified Arabic"/>
                <w:b/>
                <w:rtl/>
                <w:lang w:bidi="ar-DZ"/>
              </w:rPr>
              <w:t xml:space="preserve">مدرسة </w:t>
            </w:r>
            <w:r w:rsidRPr="00A04D01">
              <w:rPr>
                <w:rFonts w:ascii="Traditional Arabic" w:hAnsi="Traditional Arabic" w:cs="Simplified Arabic" w:hint="cs"/>
                <w:b/>
                <w:rtl/>
                <w:lang w:bidi="ar-DZ"/>
              </w:rPr>
              <w:t xml:space="preserve">كوبنهاغن 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53" w:rsidRPr="00A04D01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</w:rPr>
            </w:pPr>
            <w:r w:rsidRPr="00A04D01">
              <w:rPr>
                <w:rFonts w:ascii="Traditional Arabic" w:hAnsi="Traditional Arabic" w:cs="Simplified Arabic"/>
                <w:b/>
                <w:rtl/>
              </w:rPr>
              <w:t>06</w:t>
            </w:r>
          </w:p>
        </w:tc>
      </w:tr>
      <w:tr w:rsidR="00DD1453" w:rsidRPr="00A04D01" w:rsidTr="005D48B3">
        <w:tc>
          <w:tcPr>
            <w:tcW w:w="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53" w:rsidRPr="00A04D01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</w:rPr>
            </w:pPr>
            <w:proofErr w:type="spellStart"/>
            <w:r w:rsidRPr="00A04D01">
              <w:rPr>
                <w:rFonts w:ascii="Traditional Arabic" w:hAnsi="Traditional Arabic" w:cs="Simplified Arabic" w:hint="cs"/>
                <w:b/>
                <w:rtl/>
              </w:rPr>
              <w:t>مارتيني</w:t>
            </w:r>
            <w:proofErr w:type="spellEnd"/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53" w:rsidRPr="00A04D01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rtl/>
                <w:lang w:bidi="ar-DZ"/>
              </w:rPr>
            </w:pPr>
            <w:r w:rsidRPr="00A04D01">
              <w:rPr>
                <w:rFonts w:ascii="Traditional Arabic" w:hAnsi="Traditional Arabic" w:cs="Simplified Arabic"/>
                <w:b/>
                <w:rtl/>
                <w:lang w:bidi="ar-DZ"/>
              </w:rPr>
              <w:t>المدرسة الوظيفيّة</w:t>
            </w:r>
            <w:r w:rsidRPr="00A04D01">
              <w:rPr>
                <w:rFonts w:ascii="Traditional Arabic" w:hAnsi="Traditional Arabic" w:cs="Simplified Arabic" w:hint="cs"/>
                <w:b/>
                <w:rtl/>
                <w:lang w:bidi="ar-DZ"/>
              </w:rPr>
              <w:t xml:space="preserve"> الفرنسية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53" w:rsidRPr="00A04D01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</w:rPr>
            </w:pPr>
            <w:r w:rsidRPr="00A04D01">
              <w:rPr>
                <w:rFonts w:ascii="Traditional Arabic" w:hAnsi="Traditional Arabic" w:cs="Simplified Arabic"/>
                <w:b/>
                <w:rtl/>
              </w:rPr>
              <w:t>07</w:t>
            </w:r>
          </w:p>
        </w:tc>
      </w:tr>
      <w:tr w:rsidR="00DD1453" w:rsidRPr="00A04D01" w:rsidTr="005D48B3">
        <w:tc>
          <w:tcPr>
            <w:tcW w:w="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53" w:rsidRPr="00A04D01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</w:rPr>
            </w:pPr>
            <w:r w:rsidRPr="00A04D01">
              <w:rPr>
                <w:rFonts w:ascii="Traditional Arabic" w:hAnsi="Traditional Arabic" w:cs="Simplified Arabic" w:hint="cs"/>
                <w:b/>
                <w:rtl/>
              </w:rPr>
              <w:t>فيرث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53" w:rsidRPr="00A04D01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rtl/>
                <w:lang w:bidi="ar-DZ"/>
              </w:rPr>
            </w:pPr>
            <w:r w:rsidRPr="00A04D01">
              <w:rPr>
                <w:rFonts w:ascii="Traditional Arabic" w:hAnsi="Traditional Arabic" w:cs="Simplified Arabic" w:hint="cs"/>
                <w:b/>
                <w:rtl/>
                <w:lang w:bidi="ar-DZ"/>
              </w:rPr>
              <w:t>المدرسة السياقية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53" w:rsidRPr="00A04D01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</w:rPr>
            </w:pPr>
            <w:r w:rsidRPr="00A04D01">
              <w:rPr>
                <w:rFonts w:ascii="Traditional Arabic" w:hAnsi="Traditional Arabic" w:cs="Simplified Arabic"/>
                <w:b/>
                <w:rtl/>
              </w:rPr>
              <w:t>08</w:t>
            </w:r>
          </w:p>
        </w:tc>
      </w:tr>
      <w:tr w:rsidR="00DD1453" w:rsidRPr="00A04D01" w:rsidTr="005D48B3">
        <w:tc>
          <w:tcPr>
            <w:tcW w:w="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53" w:rsidRPr="00A04D01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</w:rPr>
            </w:pPr>
            <w:proofErr w:type="spellStart"/>
            <w:r w:rsidRPr="00A04D01">
              <w:rPr>
                <w:rFonts w:ascii="Traditional Arabic" w:hAnsi="Traditional Arabic" w:cs="Simplified Arabic" w:hint="cs"/>
                <w:b/>
                <w:rtl/>
              </w:rPr>
              <w:t>بلومفيلد</w:t>
            </w:r>
            <w:proofErr w:type="spellEnd"/>
            <w:r w:rsidRPr="00A04D01">
              <w:rPr>
                <w:rFonts w:ascii="Traditional Arabic" w:hAnsi="Traditional Arabic" w:cs="Simplified Arabic" w:hint="cs"/>
                <w:b/>
                <w:rtl/>
              </w:rPr>
              <w:t xml:space="preserve"> / هاريس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53" w:rsidRPr="00A04D01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rtl/>
                <w:lang w:bidi="ar-DZ"/>
              </w:rPr>
            </w:pPr>
            <w:r w:rsidRPr="00A04D01">
              <w:rPr>
                <w:rFonts w:ascii="Traditional Arabic" w:hAnsi="Traditional Arabic" w:cs="Simplified Arabic"/>
                <w:b/>
                <w:rtl/>
                <w:lang w:bidi="ar-DZ"/>
              </w:rPr>
              <w:t>المدرسة التوزيعيّة</w:t>
            </w:r>
            <w:r w:rsidRPr="00A04D01">
              <w:rPr>
                <w:rFonts w:ascii="Traditional Arabic" w:hAnsi="Traditional Arabic" w:cs="Simplified Arabic" w:hint="cs"/>
                <w:b/>
                <w:rtl/>
                <w:lang w:bidi="ar-DZ"/>
              </w:rPr>
              <w:t xml:space="preserve"> 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53" w:rsidRPr="00A04D01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</w:rPr>
            </w:pPr>
            <w:r w:rsidRPr="00A04D01">
              <w:rPr>
                <w:rFonts w:ascii="Traditional Arabic" w:hAnsi="Traditional Arabic" w:cs="Simplified Arabic"/>
                <w:b/>
                <w:rtl/>
              </w:rPr>
              <w:t>09</w:t>
            </w:r>
          </w:p>
        </w:tc>
      </w:tr>
      <w:tr w:rsidR="00DD1453" w:rsidRPr="00A04D01" w:rsidTr="005D48B3">
        <w:tc>
          <w:tcPr>
            <w:tcW w:w="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53" w:rsidRPr="00A04D01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</w:rPr>
            </w:pPr>
            <w:proofErr w:type="spellStart"/>
            <w:r w:rsidRPr="00A04D01">
              <w:rPr>
                <w:rFonts w:ascii="Traditional Arabic" w:hAnsi="Traditional Arabic" w:cs="Simplified Arabic" w:hint="cs"/>
                <w:b/>
                <w:rtl/>
              </w:rPr>
              <w:t>تشومسكي</w:t>
            </w:r>
            <w:proofErr w:type="spellEnd"/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53" w:rsidRPr="00A04D01" w:rsidRDefault="00DD1453" w:rsidP="005D48B3">
            <w:pPr>
              <w:bidi/>
              <w:rPr>
                <w:rFonts w:ascii="Traditional Arabic" w:hAnsi="Traditional Arabic" w:cs="Simplified Arabic"/>
                <w:b/>
                <w:rtl/>
                <w:lang w:bidi="ar-DZ"/>
              </w:rPr>
            </w:pPr>
            <w:r w:rsidRPr="00A04D01">
              <w:rPr>
                <w:rFonts w:ascii="Traditional Arabic" w:hAnsi="Traditional Arabic" w:cs="Simplified Arabic"/>
                <w:b/>
                <w:rtl/>
                <w:lang w:bidi="ar-DZ"/>
              </w:rPr>
              <w:t>المدرسة التوليدية التحويلية</w:t>
            </w:r>
            <w:r w:rsidRPr="00A04D01">
              <w:rPr>
                <w:rFonts w:ascii="Traditional Arabic" w:hAnsi="Traditional Arabic" w:cs="Simplified Arabic" w:hint="cs"/>
                <w:b/>
                <w:rtl/>
                <w:lang w:bidi="ar-DZ"/>
              </w:rPr>
              <w:t xml:space="preserve"> 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53" w:rsidRPr="00A04D01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</w:rPr>
            </w:pPr>
            <w:r w:rsidRPr="00A04D01">
              <w:rPr>
                <w:rFonts w:ascii="Traditional Arabic" w:hAnsi="Traditional Arabic" w:cs="Simplified Arabic"/>
                <w:b/>
                <w:rtl/>
              </w:rPr>
              <w:t>10</w:t>
            </w:r>
          </w:p>
        </w:tc>
      </w:tr>
      <w:tr w:rsidR="00DD1453" w:rsidRPr="00A04D01" w:rsidTr="005D48B3">
        <w:tc>
          <w:tcPr>
            <w:tcW w:w="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53" w:rsidRPr="00A04D01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</w:rPr>
            </w:pPr>
            <w:proofErr w:type="spellStart"/>
            <w:r w:rsidRPr="00A04D01">
              <w:rPr>
                <w:rFonts w:ascii="Traditional Arabic" w:hAnsi="Traditional Arabic" w:cs="Simplified Arabic" w:hint="cs"/>
                <w:b/>
                <w:rtl/>
              </w:rPr>
              <w:t>كاتس</w:t>
            </w:r>
            <w:proofErr w:type="spellEnd"/>
            <w:r w:rsidRPr="00A04D01">
              <w:rPr>
                <w:rFonts w:ascii="Traditional Arabic" w:hAnsi="Traditional Arabic" w:cs="Simplified Arabic" w:hint="cs"/>
                <w:b/>
                <w:rtl/>
              </w:rPr>
              <w:t xml:space="preserve">/ </w:t>
            </w:r>
            <w:proofErr w:type="spellStart"/>
            <w:r w:rsidRPr="00A04D01">
              <w:rPr>
                <w:rFonts w:ascii="Traditional Arabic" w:hAnsi="Traditional Arabic" w:cs="Simplified Arabic" w:hint="cs"/>
                <w:b/>
                <w:rtl/>
              </w:rPr>
              <w:t>فودور</w:t>
            </w:r>
            <w:proofErr w:type="spellEnd"/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53" w:rsidRPr="00A04D01" w:rsidRDefault="00DD1453" w:rsidP="005D48B3">
            <w:pPr>
              <w:bidi/>
              <w:rPr>
                <w:rFonts w:ascii="Traditional Arabic" w:hAnsi="Traditional Arabic" w:cs="Simplified Arabic"/>
                <w:b/>
                <w:rtl/>
                <w:lang w:bidi="ar-DZ"/>
              </w:rPr>
            </w:pPr>
            <w:r w:rsidRPr="00A04D01">
              <w:rPr>
                <w:rFonts w:ascii="Traditional Arabic" w:hAnsi="Traditional Arabic" w:cs="Simplified Arabic"/>
                <w:b/>
                <w:rtl/>
                <w:lang w:bidi="ar-DZ"/>
              </w:rPr>
              <w:t>المدرسة التوليدية التحويلية</w:t>
            </w:r>
            <w:r w:rsidRPr="00A04D01">
              <w:rPr>
                <w:rFonts w:ascii="Traditional Arabic" w:hAnsi="Traditional Arabic" w:cs="Simplified Arabic" w:hint="cs"/>
                <w:b/>
                <w:rtl/>
                <w:lang w:bidi="ar-DZ"/>
              </w:rPr>
              <w:t xml:space="preserve"> 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53" w:rsidRPr="00A04D01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</w:rPr>
            </w:pPr>
            <w:r w:rsidRPr="00A04D01">
              <w:rPr>
                <w:rFonts w:ascii="Traditional Arabic" w:hAnsi="Traditional Arabic" w:cs="Simplified Arabic"/>
                <w:b/>
                <w:rtl/>
              </w:rPr>
              <w:t>11</w:t>
            </w:r>
          </w:p>
        </w:tc>
      </w:tr>
      <w:tr w:rsidR="00DD1453" w:rsidRPr="00A04D01" w:rsidTr="005D48B3">
        <w:tc>
          <w:tcPr>
            <w:tcW w:w="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53" w:rsidRPr="00A04D01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</w:rPr>
            </w:pPr>
            <w:r w:rsidRPr="00A04D01">
              <w:rPr>
                <w:rFonts w:ascii="Traditional Arabic" w:hAnsi="Traditional Arabic" w:cs="Simplified Arabic" w:hint="cs"/>
                <w:b/>
                <w:rtl/>
              </w:rPr>
              <w:t xml:space="preserve">سيمون ديك/ أحمد المتوكل 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53" w:rsidRPr="00A04D01" w:rsidRDefault="00DD1453" w:rsidP="005D48B3">
            <w:pPr>
              <w:bidi/>
              <w:rPr>
                <w:rFonts w:ascii="Traditional Arabic" w:hAnsi="Traditional Arabic" w:cs="Simplified Arabic"/>
                <w:b/>
                <w:rtl/>
                <w:lang w:bidi="ar-DZ"/>
              </w:rPr>
            </w:pPr>
            <w:r w:rsidRPr="00A04D01">
              <w:rPr>
                <w:rFonts w:ascii="Traditional Arabic" w:hAnsi="Traditional Arabic" w:cs="Simplified Arabic"/>
                <w:b/>
                <w:rtl/>
                <w:lang w:bidi="ar-DZ"/>
              </w:rPr>
              <w:t>المدرسة الوظيفيّة</w:t>
            </w:r>
            <w:r w:rsidRPr="00A04D01">
              <w:rPr>
                <w:rFonts w:ascii="Traditional Arabic" w:hAnsi="Traditional Arabic" w:cs="Simplified Arabic" w:hint="cs"/>
                <w:b/>
                <w:rtl/>
                <w:lang w:bidi="ar-DZ"/>
              </w:rPr>
              <w:t xml:space="preserve"> الأمريكية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53" w:rsidRPr="00A04D01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</w:rPr>
            </w:pPr>
            <w:r w:rsidRPr="00A04D01">
              <w:rPr>
                <w:rFonts w:ascii="Traditional Arabic" w:hAnsi="Traditional Arabic" w:cs="Simplified Arabic"/>
                <w:b/>
                <w:rtl/>
              </w:rPr>
              <w:t>12</w:t>
            </w:r>
          </w:p>
        </w:tc>
      </w:tr>
      <w:tr w:rsidR="00DD1453" w:rsidRPr="00A04D01" w:rsidTr="005D48B3">
        <w:tc>
          <w:tcPr>
            <w:tcW w:w="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53" w:rsidRPr="00A04D01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</w:rPr>
            </w:pPr>
            <w:r w:rsidRPr="00A04D01">
              <w:rPr>
                <w:rFonts w:ascii="Traditional Arabic" w:hAnsi="Traditional Arabic" w:cs="Simplified Arabic" w:hint="cs"/>
                <w:b/>
                <w:rtl/>
              </w:rPr>
              <w:t>أوستين</w:t>
            </w:r>
            <w:proofErr w:type="gramStart"/>
            <w:r w:rsidRPr="00A04D01">
              <w:rPr>
                <w:rFonts w:ascii="Traditional Arabic" w:hAnsi="Traditional Arabic" w:cs="Simplified Arabic" w:hint="cs"/>
                <w:b/>
                <w:rtl/>
              </w:rPr>
              <w:t xml:space="preserve">/  </w:t>
            </w:r>
            <w:proofErr w:type="spellStart"/>
            <w:r w:rsidRPr="00A04D01">
              <w:rPr>
                <w:rFonts w:ascii="Traditional Arabic" w:hAnsi="Traditional Arabic" w:cs="Simplified Arabic" w:hint="cs"/>
                <w:b/>
                <w:rtl/>
              </w:rPr>
              <w:t>سيرل</w:t>
            </w:r>
            <w:proofErr w:type="spellEnd"/>
            <w:proofErr w:type="gramEnd"/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53" w:rsidRPr="00A04D01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rtl/>
                <w:lang w:bidi="ar-DZ"/>
              </w:rPr>
            </w:pPr>
            <w:r w:rsidRPr="00A04D01">
              <w:rPr>
                <w:rFonts w:ascii="Traditional Arabic" w:hAnsi="Traditional Arabic" w:cs="Simplified Arabic" w:hint="cs"/>
                <w:b/>
                <w:rtl/>
                <w:lang w:bidi="ar-DZ"/>
              </w:rPr>
              <w:t>مدرسة أوكسفورد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53" w:rsidRPr="00A04D01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</w:rPr>
            </w:pPr>
            <w:r w:rsidRPr="00A04D01">
              <w:rPr>
                <w:rFonts w:ascii="Traditional Arabic" w:hAnsi="Traditional Arabic" w:cs="Simplified Arabic"/>
                <w:b/>
                <w:rtl/>
              </w:rPr>
              <w:t>13</w:t>
            </w:r>
          </w:p>
        </w:tc>
      </w:tr>
      <w:tr w:rsidR="00DD1453" w:rsidRPr="00A04D01" w:rsidTr="005D48B3">
        <w:tc>
          <w:tcPr>
            <w:tcW w:w="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53" w:rsidRPr="00A04D01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</w:rPr>
            </w:pPr>
            <w:r w:rsidRPr="00A04D01">
              <w:rPr>
                <w:rFonts w:ascii="Traditional Arabic" w:hAnsi="Traditional Arabic" w:cs="Simplified Arabic" w:hint="cs"/>
                <w:b/>
                <w:rtl/>
              </w:rPr>
              <w:lastRenderedPageBreak/>
              <w:t>عبد الرحمن الحاج صالح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53" w:rsidRPr="00A04D01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rtl/>
                <w:lang w:bidi="ar-DZ"/>
              </w:rPr>
            </w:pPr>
            <w:r w:rsidRPr="00A04D01">
              <w:rPr>
                <w:rFonts w:ascii="Traditional Arabic" w:hAnsi="Traditional Arabic" w:cs="Simplified Arabic"/>
                <w:b/>
                <w:rtl/>
                <w:lang w:bidi="ar-DZ"/>
              </w:rPr>
              <w:t>المدرسة الخليليّة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53" w:rsidRPr="00A04D01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</w:rPr>
            </w:pPr>
            <w:r w:rsidRPr="00A04D01">
              <w:rPr>
                <w:rFonts w:ascii="Traditional Arabic" w:hAnsi="Traditional Arabic" w:cs="Simplified Arabic"/>
                <w:b/>
                <w:rtl/>
              </w:rPr>
              <w:t>14</w:t>
            </w:r>
          </w:p>
        </w:tc>
      </w:tr>
    </w:tbl>
    <w:p w:rsidR="00DD1453" w:rsidRPr="0053379D" w:rsidRDefault="00DD1453" w:rsidP="00DD1453">
      <w:pPr>
        <w:bidi/>
        <w:ind w:left="-1"/>
        <w:jc w:val="both"/>
        <w:rPr>
          <w:rFonts w:ascii="Sakkal Majalla" w:hAnsi="Sakkal Majalla" w:cs="Simplified Arabic"/>
          <w:bCs/>
          <w:sz w:val="28"/>
          <w:szCs w:val="28"/>
          <w:rtl/>
          <w:lang w:bidi="ar-DZ"/>
        </w:rPr>
      </w:pPr>
      <w:r w:rsidRPr="0053379D">
        <w:rPr>
          <w:rFonts w:ascii="Sakkal Majalla" w:hAnsi="Sakkal Majalla" w:cs="Simplified Arabic"/>
          <w:bCs/>
          <w:sz w:val="32"/>
          <w:szCs w:val="32"/>
          <w:rtl/>
          <w:lang w:bidi="ar-DZ"/>
        </w:rPr>
        <w:t>طريقة التقييم:</w:t>
      </w:r>
    </w:p>
    <w:p w:rsidR="00DD1453" w:rsidRPr="00C919B3" w:rsidRDefault="00DD1453" w:rsidP="00DD1453">
      <w:pPr>
        <w:bidi/>
        <w:ind w:left="-1"/>
        <w:jc w:val="both"/>
        <w:rPr>
          <w:rFonts w:ascii="Sakkal Majalla" w:hAnsi="Sakkal Majalla" w:cs="Simplified Arabic"/>
          <w:bCs/>
          <w:sz w:val="26"/>
          <w:szCs w:val="26"/>
          <w:rtl/>
          <w:lang w:bidi="ar-DZ"/>
        </w:rPr>
      </w:pPr>
      <w:r w:rsidRPr="00C919B3">
        <w:rPr>
          <w:rFonts w:ascii="Sakkal Majalla" w:hAnsi="Sakkal Majalla" w:cs="Simplified Arabic"/>
          <w:bCs/>
          <w:sz w:val="26"/>
          <w:szCs w:val="26"/>
          <w:rtl/>
          <w:lang w:bidi="ar-DZ"/>
        </w:rPr>
        <w:t xml:space="preserve">يجري تقييم المحاضرات عن طريق امتحان في نهاية السداسي، بينما يكون تقييم الأعمال الموجهة متواصلا طوال السداسي </w:t>
      </w:r>
    </w:p>
    <w:p w:rsidR="00DD1453" w:rsidRPr="00A334ED" w:rsidRDefault="00DD1453" w:rsidP="00DD1453">
      <w:pPr>
        <w:bidi/>
        <w:ind w:left="-1"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المراجع: </w:t>
      </w:r>
      <w:proofErr w:type="gramStart"/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( </w:t>
      </w:r>
      <w:r w:rsidRPr="00A334ED">
        <w:rPr>
          <w:rFonts w:ascii="Sakkal Majalla" w:hAnsi="Sakkal Majalla" w:cs="Simplified Arabic"/>
          <w:b/>
          <w:i/>
          <w:iCs/>
          <w:sz w:val="28"/>
          <w:szCs w:val="28"/>
          <w:rtl/>
          <w:lang w:bidi="ar-DZ"/>
        </w:rPr>
        <w:t>كتب</w:t>
      </w:r>
      <w:proofErr w:type="gramEnd"/>
      <w:r w:rsidRPr="00A334ED">
        <w:rPr>
          <w:rFonts w:ascii="Sakkal Majalla" w:hAnsi="Sakkal Majalla" w:cs="Simplified Arabic"/>
          <w:b/>
          <w:i/>
          <w:iCs/>
          <w:sz w:val="28"/>
          <w:szCs w:val="28"/>
          <w:rtl/>
          <w:lang w:bidi="ar-DZ"/>
        </w:rPr>
        <w:t>،</w:t>
      </w:r>
      <w:r w:rsidR="005D48B3">
        <w:rPr>
          <w:rFonts w:ascii="Sakkal Majalla" w:hAnsi="Sakkal Majalla" w:cs="Simplified Arabic"/>
          <w:b/>
          <w:i/>
          <w:iCs/>
          <w:sz w:val="28"/>
          <w:szCs w:val="28"/>
          <w:lang w:bidi="ar-DZ"/>
        </w:rPr>
        <w:t xml:space="preserve"> </w:t>
      </w:r>
      <w:r w:rsidRPr="00A334ED">
        <w:rPr>
          <w:rFonts w:ascii="Sakkal Majalla" w:hAnsi="Sakkal Majalla" w:cs="Simplified Arabic"/>
          <w:b/>
          <w:i/>
          <w:iCs/>
          <w:sz w:val="28"/>
          <w:szCs w:val="28"/>
          <w:rtl/>
          <w:lang w:bidi="ar-DZ"/>
        </w:rPr>
        <w:t>ومطبوعات ، مواقع انترنت،</w:t>
      </w: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 إلخ)</w:t>
      </w:r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 xml:space="preserve">. </w:t>
      </w:r>
    </w:p>
    <w:p w:rsidR="00DD1453" w:rsidRPr="00A334ED" w:rsidRDefault="00DD1453" w:rsidP="005C3F57">
      <w:pPr>
        <w:pStyle w:val="Paragraphedeliste"/>
        <w:numPr>
          <w:ilvl w:val="0"/>
          <w:numId w:val="41"/>
        </w:numPr>
        <w:bidi/>
        <w:jc w:val="both"/>
        <w:rPr>
          <w:rFonts w:ascii="Sakkal Majalla" w:hAnsi="Sakkal Majalla" w:cs="Simplified Arabic"/>
          <w:b/>
          <w:sz w:val="28"/>
          <w:szCs w:val="28"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كاترين </w:t>
      </w:r>
      <w:proofErr w:type="spellStart"/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فوك</w:t>
      </w:r>
      <w:proofErr w:type="spellEnd"/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 </w:t>
      </w:r>
      <w:proofErr w:type="spellStart"/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وبيارلي</w:t>
      </w:r>
      <w:proofErr w:type="spellEnd"/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 </w:t>
      </w:r>
      <w:proofErr w:type="spellStart"/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قوفيك</w:t>
      </w:r>
      <w:proofErr w:type="spellEnd"/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، مبادئ في قضايا ال</w:t>
      </w:r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>ل</w:t>
      </w: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سانيات المعاصرة.</w:t>
      </w:r>
    </w:p>
    <w:p w:rsidR="00DD1453" w:rsidRPr="00A334ED" w:rsidRDefault="00DD1453" w:rsidP="005C3F57">
      <w:pPr>
        <w:pStyle w:val="Paragraphedeliste"/>
        <w:numPr>
          <w:ilvl w:val="0"/>
          <w:numId w:val="41"/>
        </w:numPr>
        <w:bidi/>
        <w:jc w:val="both"/>
        <w:rPr>
          <w:rFonts w:ascii="Sakkal Majalla" w:hAnsi="Sakkal Majalla" w:cs="Simplified Arabic"/>
          <w:b/>
          <w:sz w:val="28"/>
          <w:szCs w:val="28"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محمد الصغير بناني، المدارس اللسانية في التراث العربي وفي الدراسة الحديثة.</w:t>
      </w:r>
    </w:p>
    <w:p w:rsidR="00DD1453" w:rsidRPr="00C919B3" w:rsidRDefault="00DD1453" w:rsidP="005C3F57">
      <w:pPr>
        <w:pStyle w:val="Paragraphedeliste"/>
        <w:numPr>
          <w:ilvl w:val="0"/>
          <w:numId w:val="41"/>
        </w:num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أحمد مومن، اللسانيات –النشأة والتطور.</w:t>
      </w:r>
      <w:r w:rsidR="00C919B3">
        <w:rPr>
          <w:rFonts w:ascii="Sakkal Majalla" w:hAnsi="Sakkal Majalla" w:cs="Simplified Arabic"/>
          <w:b/>
          <w:sz w:val="28"/>
          <w:szCs w:val="28"/>
          <w:lang w:bidi="ar-DZ"/>
        </w:rPr>
        <w:t xml:space="preserve">   4</w:t>
      </w:r>
      <w:r w:rsidR="00C919B3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 xml:space="preserve"> - </w:t>
      </w:r>
      <w:r w:rsidRPr="00C919B3">
        <w:rPr>
          <w:rFonts w:ascii="Sakkal Majalla" w:hAnsi="Sakkal Majalla" w:cs="Simplified Arabic"/>
          <w:b/>
          <w:sz w:val="28"/>
          <w:szCs w:val="28"/>
          <w:rtl/>
          <w:lang w:bidi="ar-DZ"/>
        </w:rPr>
        <w:t>أحمد محمد قدور، مبادئ اللسانيات.</w:t>
      </w:r>
    </w:p>
    <w:p w:rsidR="00DD1453" w:rsidRPr="00A334ED" w:rsidRDefault="00DD1453" w:rsidP="00DD1453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السداسي: ال</w:t>
      </w:r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 xml:space="preserve">رابع    </w:t>
      </w:r>
    </w:p>
    <w:p w:rsidR="00601807" w:rsidRPr="00E867F7" w:rsidRDefault="00601807" w:rsidP="00601807">
      <w:pPr>
        <w:shd w:val="clear" w:color="auto" w:fill="EEECE1" w:themeFill="background2"/>
        <w:bidi/>
        <w:ind w:left="-1"/>
        <w:outlineLvl w:val="0"/>
        <w:rPr>
          <w:rFonts w:cs="Simplified Arabic"/>
          <w:bCs/>
          <w:sz w:val="36"/>
          <w:szCs w:val="36"/>
          <w:rtl/>
          <w:lang w:bidi="ar-DZ"/>
        </w:rPr>
      </w:pPr>
      <w:r w:rsidRPr="00E867F7">
        <w:rPr>
          <w:rFonts w:ascii="Sakkal Majalla" w:hAnsi="Sakkal Majalla" w:cs="Simplified Arabic"/>
          <w:bCs/>
          <w:sz w:val="28"/>
          <w:szCs w:val="28"/>
          <w:rtl/>
          <w:lang w:bidi="ar-DZ"/>
        </w:rPr>
        <w:t>عنوان ال</w:t>
      </w:r>
      <w:r w:rsidRPr="00E867F7">
        <w:rPr>
          <w:rFonts w:ascii="Sakkal Majalla" w:hAnsi="Sakkal Majalla" w:cs="Simplified Arabic" w:hint="cs"/>
          <w:bCs/>
          <w:sz w:val="28"/>
          <w:szCs w:val="28"/>
          <w:rtl/>
          <w:lang w:bidi="ar-DZ"/>
        </w:rPr>
        <w:t>ليسانس</w:t>
      </w:r>
      <w:r w:rsidRPr="00E867F7">
        <w:rPr>
          <w:rFonts w:ascii="Sakkal Majalla" w:hAnsi="Sakkal Majalla" w:cs="Simplified Arabic"/>
          <w:bCs/>
          <w:sz w:val="28"/>
          <w:szCs w:val="28"/>
          <w:rtl/>
          <w:lang w:bidi="ar-DZ"/>
        </w:rPr>
        <w:t xml:space="preserve">: </w:t>
      </w:r>
      <w:r w:rsidRPr="00E867F7">
        <w:rPr>
          <w:rFonts w:cs="Simplified Arabic" w:hint="cs"/>
          <w:bCs/>
          <w:sz w:val="28"/>
          <w:szCs w:val="28"/>
          <w:rtl/>
          <w:lang w:bidi="ar-DZ"/>
        </w:rPr>
        <w:t>لسانيات عامة</w:t>
      </w:r>
    </w:p>
    <w:p w:rsidR="00DD1453" w:rsidRPr="00A334ED" w:rsidRDefault="00DD1453" w:rsidP="00DD1453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الأستاذ المسؤول عن الوحدة التعليمية</w:t>
      </w:r>
      <w:r w:rsidRPr="00A334ED">
        <w:rPr>
          <w:rFonts w:cs="Simplified Arabic" w:hint="cs"/>
          <w:b/>
          <w:sz w:val="28"/>
          <w:szCs w:val="28"/>
          <w:rtl/>
          <w:lang w:bidi="ar-DZ"/>
        </w:rPr>
        <w:t xml:space="preserve"> </w:t>
      </w:r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>المنهجية</w:t>
      </w: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: </w:t>
      </w:r>
    </w:p>
    <w:p w:rsidR="00DD1453" w:rsidRPr="00A334ED" w:rsidRDefault="00DD1453" w:rsidP="00DD1453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الأستاذ المسؤول على المادة: </w:t>
      </w:r>
    </w:p>
    <w:p w:rsidR="00DD1453" w:rsidRPr="00AD2E40" w:rsidRDefault="00DD1453" w:rsidP="00DD1453">
      <w:pPr>
        <w:shd w:val="clear" w:color="auto" w:fill="F2DBDB"/>
        <w:bidi/>
        <w:jc w:val="both"/>
        <w:rPr>
          <w:rFonts w:ascii="Sakkal Majalla" w:hAnsi="Sakkal Majalla" w:cs="Simplified Arabic"/>
          <w:bCs/>
          <w:sz w:val="28"/>
          <w:szCs w:val="28"/>
          <w:rtl/>
          <w:lang w:bidi="ar-DZ"/>
        </w:rPr>
      </w:pPr>
      <w:proofErr w:type="gramStart"/>
      <w:r w:rsidRPr="00AD2E40">
        <w:rPr>
          <w:rFonts w:ascii="Sakkal Majalla" w:hAnsi="Sakkal Majalla" w:cs="Simplified Arabic"/>
          <w:bCs/>
          <w:sz w:val="28"/>
          <w:szCs w:val="28"/>
          <w:rtl/>
          <w:lang w:bidi="ar-DZ"/>
        </w:rPr>
        <w:t>المادة:</w:t>
      </w:r>
      <w:r w:rsidRPr="00AD2E40">
        <w:rPr>
          <w:rFonts w:ascii="Sakkal Majalla" w:hAnsi="Sakkal Majalla" w:cs="Simplified Arabic" w:hint="cs"/>
          <w:bCs/>
          <w:sz w:val="28"/>
          <w:szCs w:val="28"/>
          <w:rtl/>
          <w:lang w:bidi="ar-DZ"/>
        </w:rPr>
        <w:t xml:space="preserve"> </w:t>
      </w:r>
      <w:r w:rsidRPr="00AD2E40">
        <w:rPr>
          <w:rFonts w:ascii="Sakkal Majalla" w:hAnsi="Sakkal Majalla" w:cs="Simplified Arabic" w:hint="cs"/>
          <w:bCs/>
          <w:color w:val="FF0000"/>
          <w:sz w:val="28"/>
          <w:szCs w:val="28"/>
          <w:rtl/>
          <w:lang w:bidi="ar-DZ"/>
        </w:rPr>
        <w:t xml:space="preserve"> </w:t>
      </w:r>
      <w:r w:rsidRPr="00AD2E40">
        <w:rPr>
          <w:rFonts w:ascii="Sakkal Majalla" w:hAnsi="Sakkal Majalla" w:cs="Simplified Arabic" w:hint="cs"/>
          <w:bCs/>
          <w:sz w:val="28"/>
          <w:szCs w:val="28"/>
          <w:rtl/>
          <w:lang w:bidi="ar-DZ"/>
        </w:rPr>
        <w:t>مدخل</w:t>
      </w:r>
      <w:proofErr w:type="gramEnd"/>
      <w:r w:rsidRPr="00AD2E40">
        <w:rPr>
          <w:rFonts w:ascii="Sakkal Majalla" w:hAnsi="Sakkal Majalla" w:cs="Simplified Arabic" w:hint="cs"/>
          <w:bCs/>
          <w:sz w:val="28"/>
          <w:szCs w:val="28"/>
          <w:rtl/>
          <w:lang w:bidi="ar-DZ"/>
        </w:rPr>
        <w:t xml:space="preserve"> إلى الآداب العالمية</w:t>
      </w:r>
    </w:p>
    <w:p w:rsidR="00DD1453" w:rsidRPr="00A334ED" w:rsidRDefault="00DD1453" w:rsidP="00DD1453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أهداف التعليم:</w:t>
      </w:r>
    </w:p>
    <w:p w:rsidR="00DD1453" w:rsidRPr="00A334ED" w:rsidRDefault="00DD1453" w:rsidP="00DD1453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 المعارف المسبقة المطلوبة:</w:t>
      </w:r>
      <w:r w:rsidRPr="00A334ED">
        <w:rPr>
          <w:rFonts w:ascii="Sakkal Majalla" w:hAnsi="Sakkal Majalla" w:cs="Simplified Arabic"/>
          <w:b/>
          <w:sz w:val="28"/>
          <w:szCs w:val="28"/>
          <w:lang w:bidi="ar-DZ"/>
        </w:rPr>
        <w:t xml:space="preserve"> </w:t>
      </w:r>
    </w:p>
    <w:p w:rsidR="00DD1453" w:rsidRPr="00A334ED" w:rsidRDefault="00DD1453" w:rsidP="00DD1453">
      <w:pPr>
        <w:bidi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محتوى المادة:</w:t>
      </w:r>
    </w:p>
    <w:tbl>
      <w:tblPr>
        <w:tblW w:w="1006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276"/>
        <w:gridCol w:w="1701"/>
        <w:gridCol w:w="182"/>
        <w:gridCol w:w="4637"/>
        <w:gridCol w:w="709"/>
      </w:tblGrid>
      <w:tr w:rsidR="00DD1453" w:rsidRPr="00A334ED" w:rsidTr="005D48B3">
        <w:tc>
          <w:tcPr>
            <w:tcW w:w="1560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الرصيد:</w:t>
            </w:r>
            <w:r w:rsidR="005D48B3">
              <w:rPr>
                <w:rFonts w:ascii="Traditional Arabic" w:hAnsi="Traditional Arabic" w:cs="Simplified Arabic"/>
                <w:b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المعامل:</w:t>
            </w:r>
            <w:r w:rsidR="005D48B3">
              <w:rPr>
                <w:rFonts w:ascii="Traditional Arabic" w:hAnsi="Traditional Arabic" w:cs="Simplified Arabic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السداسي: الرابع</w:t>
            </w:r>
          </w:p>
        </w:tc>
        <w:tc>
          <w:tcPr>
            <w:tcW w:w="4819" w:type="dxa"/>
            <w:gridSpan w:val="2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 xml:space="preserve">المادة: مدخل إلى الآداب العالمية/ محاضرة </w:t>
            </w:r>
            <w:proofErr w:type="gramStart"/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و تطبيق</w:t>
            </w:r>
            <w:proofErr w:type="gramEnd"/>
          </w:p>
        </w:tc>
        <w:tc>
          <w:tcPr>
            <w:tcW w:w="709" w:type="dxa"/>
            <w:vMerge w:val="restart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</w:p>
        </w:tc>
      </w:tr>
      <w:tr w:rsidR="00DD1453" w:rsidRPr="00A334ED" w:rsidTr="005D48B3">
        <w:tc>
          <w:tcPr>
            <w:tcW w:w="4719" w:type="dxa"/>
            <w:gridSpan w:val="4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مفردات التطبيق</w:t>
            </w:r>
          </w:p>
        </w:tc>
        <w:tc>
          <w:tcPr>
            <w:tcW w:w="4637" w:type="dxa"/>
          </w:tcPr>
          <w:p w:rsidR="00DD1453" w:rsidRPr="00A334ED" w:rsidRDefault="00DD1453" w:rsidP="005D48B3">
            <w:pPr>
              <w:tabs>
                <w:tab w:val="left" w:pos="2170"/>
              </w:tabs>
              <w:bidi/>
              <w:ind w:left="1440"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مفردات المحاضرة</w:t>
            </w:r>
          </w:p>
        </w:tc>
        <w:tc>
          <w:tcPr>
            <w:tcW w:w="709" w:type="dxa"/>
            <w:vMerge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</w:p>
        </w:tc>
      </w:tr>
      <w:tr w:rsidR="00DD1453" w:rsidRPr="00A334ED" w:rsidTr="005D48B3">
        <w:tc>
          <w:tcPr>
            <w:tcW w:w="4719" w:type="dxa"/>
            <w:gridSpan w:val="4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proofErr w:type="spellStart"/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>غوتة</w:t>
            </w:r>
            <w:proofErr w:type="spellEnd"/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 xml:space="preserve"> ...</w:t>
            </w:r>
          </w:p>
        </w:tc>
        <w:tc>
          <w:tcPr>
            <w:tcW w:w="4637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الآداب العالمية: المفهوم والمصطلح</w:t>
            </w:r>
          </w:p>
        </w:tc>
        <w:tc>
          <w:tcPr>
            <w:tcW w:w="709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01</w:t>
            </w:r>
          </w:p>
        </w:tc>
      </w:tr>
      <w:tr w:rsidR="00DD1453" w:rsidRPr="00A334ED" w:rsidTr="005D48B3">
        <w:tc>
          <w:tcPr>
            <w:tcW w:w="4719" w:type="dxa"/>
            <w:gridSpan w:val="4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proofErr w:type="spellStart"/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الشهنا</w:t>
            </w: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>م</w:t>
            </w: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ة</w:t>
            </w:r>
            <w:proofErr w:type="spellEnd"/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 xml:space="preserve"> للفردوسي</w:t>
            </w: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 xml:space="preserve">/ </w:t>
            </w:r>
            <w:proofErr w:type="spellStart"/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>الرامايانة</w:t>
            </w:r>
            <w:proofErr w:type="spellEnd"/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 xml:space="preserve">/ </w:t>
            </w:r>
            <w:proofErr w:type="spellStart"/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>المهابهارتا</w:t>
            </w:r>
            <w:proofErr w:type="spellEnd"/>
          </w:p>
        </w:tc>
        <w:tc>
          <w:tcPr>
            <w:tcW w:w="4637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الآداب الشرقية القديمة</w:t>
            </w:r>
          </w:p>
        </w:tc>
        <w:tc>
          <w:tcPr>
            <w:tcW w:w="709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02</w:t>
            </w:r>
          </w:p>
        </w:tc>
      </w:tr>
      <w:tr w:rsidR="00DD1453" w:rsidRPr="00A334ED" w:rsidTr="005D48B3">
        <w:tc>
          <w:tcPr>
            <w:tcW w:w="4719" w:type="dxa"/>
            <w:gridSpan w:val="4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proofErr w:type="spellStart"/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الانياذة</w:t>
            </w:r>
            <w:proofErr w:type="spellEnd"/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 xml:space="preserve"> (فرجيل)/الكوميديا الإلهية لدانتي</w:t>
            </w:r>
          </w:p>
        </w:tc>
        <w:tc>
          <w:tcPr>
            <w:tcW w:w="4637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الآداب الغربية القديمة</w:t>
            </w:r>
          </w:p>
        </w:tc>
        <w:tc>
          <w:tcPr>
            <w:tcW w:w="709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03</w:t>
            </w:r>
          </w:p>
        </w:tc>
      </w:tr>
      <w:tr w:rsidR="00DD1453" w:rsidRPr="00A334ED" w:rsidTr="005D48B3">
        <w:tc>
          <w:tcPr>
            <w:tcW w:w="4719" w:type="dxa"/>
            <w:gridSpan w:val="4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 xml:space="preserve">الحمار الذهبي </w:t>
            </w:r>
            <w:proofErr w:type="gramStart"/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 xml:space="preserve">( </w:t>
            </w:r>
            <w:proofErr w:type="spellStart"/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أبوليوس</w:t>
            </w:r>
            <w:proofErr w:type="spellEnd"/>
            <w:proofErr w:type="gramEnd"/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)</w:t>
            </w:r>
          </w:p>
        </w:tc>
        <w:tc>
          <w:tcPr>
            <w:tcW w:w="4637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  <w:t xml:space="preserve">الأدب الإفريقي القديم </w:t>
            </w:r>
          </w:p>
        </w:tc>
        <w:tc>
          <w:tcPr>
            <w:tcW w:w="709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04</w:t>
            </w:r>
          </w:p>
        </w:tc>
      </w:tr>
      <w:tr w:rsidR="00DD1453" w:rsidRPr="00A334ED" w:rsidTr="005D48B3">
        <w:tc>
          <w:tcPr>
            <w:tcW w:w="4719" w:type="dxa"/>
            <w:gridSpan w:val="4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بوشكين/تولستوي/</w:t>
            </w:r>
            <w:proofErr w:type="spellStart"/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>غ</w:t>
            </w: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و</w:t>
            </w: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>غ</w:t>
            </w: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ول</w:t>
            </w:r>
            <w:proofErr w:type="spellEnd"/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 xml:space="preserve">/ </w:t>
            </w:r>
            <w:proofErr w:type="spellStart"/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>دوستويفسكي</w:t>
            </w:r>
            <w:proofErr w:type="spellEnd"/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>/</w:t>
            </w:r>
          </w:p>
        </w:tc>
        <w:tc>
          <w:tcPr>
            <w:tcW w:w="4637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  <w:t>الأدب الروسي</w:t>
            </w:r>
          </w:p>
        </w:tc>
        <w:tc>
          <w:tcPr>
            <w:tcW w:w="709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05</w:t>
            </w:r>
          </w:p>
        </w:tc>
      </w:tr>
      <w:tr w:rsidR="00DD1453" w:rsidRPr="00A334ED" w:rsidTr="005D48B3">
        <w:tc>
          <w:tcPr>
            <w:tcW w:w="4719" w:type="dxa"/>
            <w:gridSpan w:val="4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ناظم حكمت</w:t>
            </w:r>
          </w:p>
        </w:tc>
        <w:tc>
          <w:tcPr>
            <w:tcW w:w="4637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  <w:t>الأدب</w:t>
            </w: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  <w:lang w:bidi="ar-DZ"/>
              </w:rPr>
              <w:t xml:space="preserve"> </w:t>
            </w: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  <w:t>التركي</w:t>
            </w:r>
          </w:p>
        </w:tc>
        <w:tc>
          <w:tcPr>
            <w:tcW w:w="709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06</w:t>
            </w:r>
          </w:p>
        </w:tc>
      </w:tr>
      <w:tr w:rsidR="00DD1453" w:rsidRPr="00A334ED" w:rsidTr="005D48B3">
        <w:tc>
          <w:tcPr>
            <w:tcW w:w="4719" w:type="dxa"/>
            <w:gridSpan w:val="4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proofErr w:type="spellStart"/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>غ</w:t>
            </w: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وتة</w:t>
            </w:r>
            <w:proofErr w:type="spellEnd"/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/</w:t>
            </w:r>
            <w:proofErr w:type="spellStart"/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شليجل</w:t>
            </w:r>
            <w:proofErr w:type="spellEnd"/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/</w:t>
            </w:r>
            <w:proofErr w:type="spellStart"/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شيليغ</w:t>
            </w:r>
            <w:proofErr w:type="spellEnd"/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 xml:space="preserve">/ </w:t>
            </w:r>
            <w:proofErr w:type="spellStart"/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>بريخت</w:t>
            </w:r>
            <w:proofErr w:type="spellEnd"/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 xml:space="preserve">/ </w:t>
            </w:r>
            <w:proofErr w:type="spellStart"/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>غونتر</w:t>
            </w:r>
            <w:proofErr w:type="spellEnd"/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 xml:space="preserve"> غراس</w:t>
            </w:r>
          </w:p>
        </w:tc>
        <w:tc>
          <w:tcPr>
            <w:tcW w:w="4637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  <w:t>الأدب الألماني</w:t>
            </w:r>
          </w:p>
        </w:tc>
        <w:tc>
          <w:tcPr>
            <w:tcW w:w="709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07</w:t>
            </w:r>
          </w:p>
        </w:tc>
      </w:tr>
      <w:tr w:rsidR="00DD1453" w:rsidRPr="00A334ED" w:rsidTr="005D48B3">
        <w:tc>
          <w:tcPr>
            <w:tcW w:w="4719" w:type="dxa"/>
            <w:gridSpan w:val="4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>راسين/</w:t>
            </w:r>
            <w:proofErr w:type="spellStart"/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لامرتين</w:t>
            </w:r>
            <w:proofErr w:type="spellEnd"/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/</w:t>
            </w:r>
            <w:proofErr w:type="spellStart"/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هيجو</w:t>
            </w:r>
            <w:proofErr w:type="spellEnd"/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/</w:t>
            </w:r>
            <w:proofErr w:type="spellStart"/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>فلوبير</w:t>
            </w:r>
            <w:proofErr w:type="spellEnd"/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/رامبو/</w:t>
            </w:r>
            <w:proofErr w:type="spellStart"/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سنتدال</w:t>
            </w:r>
            <w:proofErr w:type="spellEnd"/>
          </w:p>
        </w:tc>
        <w:tc>
          <w:tcPr>
            <w:tcW w:w="4637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  <w:t>الأدب الفرنسي</w:t>
            </w:r>
          </w:p>
        </w:tc>
        <w:tc>
          <w:tcPr>
            <w:tcW w:w="709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08</w:t>
            </w:r>
          </w:p>
        </w:tc>
      </w:tr>
      <w:tr w:rsidR="00DD1453" w:rsidRPr="00A334ED" w:rsidTr="005D48B3">
        <w:tc>
          <w:tcPr>
            <w:tcW w:w="4719" w:type="dxa"/>
            <w:gridSpan w:val="4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proofErr w:type="spellStart"/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شيكسبير</w:t>
            </w:r>
            <w:proofErr w:type="spellEnd"/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/فرجينيا وولف</w:t>
            </w: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>/ فوكنر</w:t>
            </w:r>
          </w:p>
        </w:tc>
        <w:tc>
          <w:tcPr>
            <w:tcW w:w="4637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  <w:t>الأدب الإنجليزي</w:t>
            </w:r>
          </w:p>
        </w:tc>
        <w:tc>
          <w:tcPr>
            <w:tcW w:w="709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09</w:t>
            </w:r>
          </w:p>
        </w:tc>
      </w:tr>
      <w:tr w:rsidR="00DD1453" w:rsidRPr="00A334ED" w:rsidTr="005D48B3">
        <w:tc>
          <w:tcPr>
            <w:tcW w:w="4719" w:type="dxa"/>
            <w:gridSpan w:val="4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proofErr w:type="spellStart"/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همينغواي</w:t>
            </w:r>
            <w:proofErr w:type="spellEnd"/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/دوس ب</w:t>
            </w: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 xml:space="preserve">اسوس/ </w:t>
            </w:r>
            <w:proofErr w:type="spellStart"/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>شتاينباك</w:t>
            </w:r>
            <w:proofErr w:type="spellEnd"/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>/ إدغار ألان بو</w:t>
            </w:r>
          </w:p>
        </w:tc>
        <w:tc>
          <w:tcPr>
            <w:tcW w:w="4637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  <w:t>الأدب الأمريكي</w:t>
            </w:r>
          </w:p>
        </w:tc>
        <w:tc>
          <w:tcPr>
            <w:tcW w:w="709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10</w:t>
            </w:r>
          </w:p>
        </w:tc>
      </w:tr>
      <w:tr w:rsidR="00DD1453" w:rsidRPr="00A334ED" w:rsidTr="005D48B3">
        <w:tc>
          <w:tcPr>
            <w:tcW w:w="4719" w:type="dxa"/>
            <w:gridSpan w:val="4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 xml:space="preserve">ماركيز/باولو </w:t>
            </w:r>
            <w:proofErr w:type="spellStart"/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كويلو</w:t>
            </w:r>
            <w:proofErr w:type="spellEnd"/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 xml:space="preserve">/ بابلو </w:t>
            </w:r>
            <w:proofErr w:type="spellStart"/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>نيرودا</w:t>
            </w:r>
            <w:proofErr w:type="spellEnd"/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>/ بورخيس</w:t>
            </w:r>
          </w:p>
        </w:tc>
        <w:tc>
          <w:tcPr>
            <w:tcW w:w="4637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  <w:t>الأدب الأمريكي اللاتيني</w:t>
            </w:r>
          </w:p>
        </w:tc>
        <w:tc>
          <w:tcPr>
            <w:tcW w:w="709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11</w:t>
            </w:r>
          </w:p>
        </w:tc>
      </w:tr>
      <w:tr w:rsidR="00DD1453" w:rsidRPr="00A334ED" w:rsidTr="005D48B3">
        <w:tc>
          <w:tcPr>
            <w:tcW w:w="4719" w:type="dxa"/>
            <w:gridSpan w:val="4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proofErr w:type="spellStart"/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>ليوبول</w:t>
            </w:r>
            <w:proofErr w:type="spellEnd"/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 xml:space="preserve"> سنغور/ ...</w:t>
            </w:r>
          </w:p>
        </w:tc>
        <w:tc>
          <w:tcPr>
            <w:tcW w:w="4637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  <w:t>الأدب الإفريقي الحديث</w:t>
            </w:r>
          </w:p>
        </w:tc>
        <w:tc>
          <w:tcPr>
            <w:tcW w:w="709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12</w:t>
            </w:r>
          </w:p>
        </w:tc>
      </w:tr>
      <w:tr w:rsidR="00DD1453" w:rsidRPr="00A334ED" w:rsidTr="005D48B3">
        <w:tc>
          <w:tcPr>
            <w:tcW w:w="4719" w:type="dxa"/>
            <w:gridSpan w:val="4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ألبرتو مورا</w:t>
            </w: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>ف</w:t>
            </w: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يا</w:t>
            </w:r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 xml:space="preserve">/ ألكونت </w:t>
            </w:r>
            <w:proofErr w:type="spellStart"/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>دولابيدوزا</w:t>
            </w:r>
            <w:proofErr w:type="spellEnd"/>
          </w:p>
        </w:tc>
        <w:tc>
          <w:tcPr>
            <w:tcW w:w="4637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  <w:t>الأدب الإيطالي الحديث</w:t>
            </w:r>
          </w:p>
        </w:tc>
        <w:tc>
          <w:tcPr>
            <w:tcW w:w="709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13</w:t>
            </w:r>
          </w:p>
        </w:tc>
      </w:tr>
      <w:tr w:rsidR="00DD1453" w:rsidRPr="00A334ED" w:rsidTr="005D48B3">
        <w:tc>
          <w:tcPr>
            <w:tcW w:w="4719" w:type="dxa"/>
            <w:gridSpan w:val="4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proofErr w:type="spellStart"/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>سرفونتيس</w:t>
            </w:r>
            <w:proofErr w:type="spellEnd"/>
            <w:r w:rsidRPr="00A334ED">
              <w:rPr>
                <w:rFonts w:ascii="Traditional Arabic" w:hAnsi="Traditional Arabic" w:cs="Simplified Arabic" w:hint="cs"/>
                <w:b/>
                <w:sz w:val="28"/>
                <w:szCs w:val="28"/>
                <w:rtl/>
              </w:rPr>
              <w:t xml:space="preserve">/ </w:t>
            </w: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لوركا</w:t>
            </w:r>
          </w:p>
        </w:tc>
        <w:tc>
          <w:tcPr>
            <w:tcW w:w="4637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  <w:lang w:bidi="ar-DZ"/>
              </w:rPr>
              <w:t>الأدب الإسباني</w:t>
            </w:r>
          </w:p>
        </w:tc>
        <w:tc>
          <w:tcPr>
            <w:tcW w:w="709" w:type="dxa"/>
          </w:tcPr>
          <w:p w:rsidR="00DD1453" w:rsidRPr="00A334ED" w:rsidRDefault="00DD1453" w:rsidP="005D48B3">
            <w:pPr>
              <w:bidi/>
              <w:jc w:val="both"/>
              <w:rPr>
                <w:rFonts w:ascii="Traditional Arabic" w:hAnsi="Traditional Arabic" w:cs="Simplified Arabic"/>
                <w:b/>
                <w:sz w:val="28"/>
                <w:szCs w:val="28"/>
              </w:rPr>
            </w:pPr>
            <w:r w:rsidRPr="00A334ED">
              <w:rPr>
                <w:rFonts w:ascii="Traditional Arabic" w:hAnsi="Traditional Arabic" w:cs="Simplified Arabic"/>
                <w:b/>
                <w:sz w:val="28"/>
                <w:szCs w:val="28"/>
                <w:rtl/>
              </w:rPr>
              <w:t>14</w:t>
            </w:r>
          </w:p>
        </w:tc>
      </w:tr>
    </w:tbl>
    <w:p w:rsidR="00DD1453" w:rsidRPr="00A334ED" w:rsidRDefault="00DD1453" w:rsidP="00DD1453">
      <w:pPr>
        <w:bidi/>
        <w:jc w:val="both"/>
        <w:rPr>
          <w:rFonts w:cs="Simplified Arabic"/>
          <w:b/>
          <w:sz w:val="28"/>
          <w:szCs w:val="28"/>
          <w:rtl/>
          <w:lang w:bidi="ar-DZ"/>
        </w:rPr>
      </w:pPr>
    </w:p>
    <w:p w:rsidR="00DD1453" w:rsidRPr="00A04D01" w:rsidRDefault="00DD1453" w:rsidP="00DD1453">
      <w:pPr>
        <w:bidi/>
        <w:ind w:left="-1"/>
        <w:jc w:val="both"/>
        <w:rPr>
          <w:rFonts w:ascii="Sakkal Majalla" w:hAnsi="Sakkal Majalla" w:cs="Simplified Arabic"/>
          <w:bCs/>
          <w:sz w:val="28"/>
          <w:szCs w:val="28"/>
          <w:rtl/>
          <w:lang w:bidi="ar-DZ"/>
        </w:rPr>
      </w:pPr>
      <w:r w:rsidRPr="00A04D01">
        <w:rPr>
          <w:rFonts w:ascii="Sakkal Majalla" w:hAnsi="Sakkal Majalla" w:cs="Simplified Arabic"/>
          <w:bCs/>
          <w:sz w:val="28"/>
          <w:szCs w:val="28"/>
          <w:rtl/>
          <w:lang w:bidi="ar-DZ"/>
        </w:rPr>
        <w:t>طريقة التقييم:</w:t>
      </w:r>
    </w:p>
    <w:p w:rsidR="00DD1453" w:rsidRPr="00A334ED" w:rsidRDefault="00DD1453" w:rsidP="00DD1453">
      <w:pPr>
        <w:bidi/>
        <w:ind w:left="-1"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يجري تقييم المحاضرات عن طريق امتحان في نهاية السداسي، بينما يكون تقييم الأعمال الموجهة متواصلا طوال السداسي </w:t>
      </w:r>
    </w:p>
    <w:p w:rsidR="00DD1453" w:rsidRPr="00A334ED" w:rsidRDefault="00DD1453" w:rsidP="00DD1453">
      <w:pPr>
        <w:bidi/>
        <w:ind w:left="-1"/>
        <w:jc w:val="both"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المراجع: </w:t>
      </w:r>
      <w:proofErr w:type="gramStart"/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( </w:t>
      </w:r>
      <w:proofErr w:type="spellStart"/>
      <w:r w:rsidRPr="00A334ED">
        <w:rPr>
          <w:rFonts w:ascii="Sakkal Majalla" w:hAnsi="Sakkal Majalla" w:cs="Simplified Arabic"/>
          <w:b/>
          <w:i/>
          <w:iCs/>
          <w:sz w:val="28"/>
          <w:szCs w:val="28"/>
          <w:rtl/>
          <w:lang w:bidi="ar-DZ"/>
        </w:rPr>
        <w:t>كتب</w:t>
      </w:r>
      <w:proofErr w:type="gramEnd"/>
      <w:r w:rsidRPr="00A334ED">
        <w:rPr>
          <w:rFonts w:ascii="Sakkal Majalla" w:hAnsi="Sakkal Majalla" w:cs="Simplified Arabic"/>
          <w:b/>
          <w:i/>
          <w:iCs/>
          <w:sz w:val="28"/>
          <w:szCs w:val="28"/>
          <w:rtl/>
          <w:lang w:bidi="ar-DZ"/>
        </w:rPr>
        <w:t>،ومطبوعات</w:t>
      </w:r>
      <w:proofErr w:type="spellEnd"/>
      <w:r w:rsidRPr="00A334ED">
        <w:rPr>
          <w:rFonts w:ascii="Sakkal Majalla" w:hAnsi="Sakkal Majalla" w:cs="Simplified Arabic"/>
          <w:b/>
          <w:i/>
          <w:iCs/>
          <w:sz w:val="28"/>
          <w:szCs w:val="28"/>
          <w:rtl/>
          <w:lang w:bidi="ar-DZ"/>
        </w:rPr>
        <w:t xml:space="preserve"> ، مواقع انترنت،</w:t>
      </w: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 إلخ)</w:t>
      </w:r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 xml:space="preserve">. </w:t>
      </w:r>
    </w:p>
    <w:p w:rsidR="00DD1453" w:rsidRPr="00A334ED" w:rsidRDefault="00DD1453" w:rsidP="005C3F57">
      <w:pPr>
        <w:pStyle w:val="Paragraphedeliste"/>
        <w:numPr>
          <w:ilvl w:val="0"/>
          <w:numId w:val="42"/>
        </w:numPr>
        <w:bidi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بديع </w:t>
      </w:r>
      <w:proofErr w:type="gramStart"/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حقي ،</w:t>
      </w:r>
      <w:proofErr w:type="gramEnd"/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 قمم في الأدب العالمي</w:t>
      </w:r>
    </w:p>
    <w:p w:rsidR="00DD1453" w:rsidRPr="00A334ED" w:rsidRDefault="00DD1453" w:rsidP="005C3F57">
      <w:pPr>
        <w:pStyle w:val="Paragraphedeliste"/>
        <w:numPr>
          <w:ilvl w:val="0"/>
          <w:numId w:val="42"/>
        </w:numPr>
        <w:bidi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إنجيل بطرس </w:t>
      </w:r>
      <w:proofErr w:type="gramStart"/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سمعان ،</w:t>
      </w:r>
      <w:proofErr w:type="gramEnd"/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 روبنسون </w:t>
      </w:r>
      <w:proofErr w:type="spellStart"/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كروزو</w:t>
      </w:r>
      <w:proofErr w:type="spellEnd"/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 لدانيل </w:t>
      </w:r>
      <w:proofErr w:type="spellStart"/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ديفو</w:t>
      </w:r>
      <w:proofErr w:type="spellEnd"/>
    </w:p>
    <w:p w:rsidR="00DD1453" w:rsidRPr="00A334ED" w:rsidRDefault="00DD1453" w:rsidP="005C3F57">
      <w:pPr>
        <w:pStyle w:val="Paragraphedeliste"/>
        <w:numPr>
          <w:ilvl w:val="0"/>
          <w:numId w:val="42"/>
        </w:numPr>
        <w:bidi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>ت</w:t>
      </w: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وفيق </w:t>
      </w:r>
      <w:proofErr w:type="gramStart"/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الحكيم ،</w:t>
      </w:r>
      <w:proofErr w:type="gramEnd"/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 فن الأدب</w:t>
      </w:r>
    </w:p>
    <w:p w:rsidR="0063356A" w:rsidRPr="00C919B3" w:rsidRDefault="00DD1453" w:rsidP="005C3F57">
      <w:pPr>
        <w:pStyle w:val="Paragraphedeliste"/>
        <w:numPr>
          <w:ilvl w:val="0"/>
          <w:numId w:val="42"/>
        </w:numPr>
        <w:bidi/>
        <w:rPr>
          <w:rFonts w:ascii="Sakkal Majalla" w:hAnsi="Sakkal Majalla" w:cs="Simplified Arabic"/>
          <w:b/>
          <w:sz w:val="28"/>
          <w:szCs w:val="28"/>
          <w:rtl/>
          <w:lang w:bidi="ar-DZ"/>
        </w:rPr>
      </w:pPr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طه </w:t>
      </w:r>
      <w:proofErr w:type="gramStart"/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>باقر ،</w:t>
      </w:r>
      <w:proofErr w:type="gramEnd"/>
      <w:r w:rsidRPr="00A334ED">
        <w:rPr>
          <w:rFonts w:ascii="Sakkal Majalla" w:hAnsi="Sakkal Majalla" w:cs="Simplified Arabic"/>
          <w:b/>
          <w:sz w:val="28"/>
          <w:szCs w:val="28"/>
          <w:rtl/>
          <w:lang w:bidi="ar-DZ"/>
        </w:rPr>
        <w:t xml:space="preserve"> ملحمة جلجامش</w:t>
      </w:r>
      <w:r w:rsidRPr="00A334ED">
        <w:rPr>
          <w:rFonts w:ascii="Sakkal Majalla" w:hAnsi="Sakkal Majalla" w:cs="Simplified Arabic" w:hint="cs"/>
          <w:b/>
          <w:sz w:val="28"/>
          <w:szCs w:val="28"/>
          <w:rtl/>
          <w:lang w:bidi="ar-DZ"/>
        </w:rPr>
        <w:t xml:space="preserve"> </w:t>
      </w:r>
    </w:p>
    <w:p w:rsidR="0063356A" w:rsidRPr="00D16897" w:rsidRDefault="0063356A" w:rsidP="0063356A">
      <w:pPr>
        <w:bidi/>
        <w:jc w:val="both"/>
        <w:rPr>
          <w:rFonts w:ascii="Sakkal Majalla" w:hAnsi="Sakkal Majalla" w:cs="Simplified Arabic"/>
          <w:sz w:val="28"/>
          <w:szCs w:val="28"/>
          <w:rtl/>
          <w:lang w:bidi="ar-DZ"/>
        </w:rPr>
      </w:pPr>
      <w:r w:rsidRPr="00D16897">
        <w:rPr>
          <w:rFonts w:ascii="Sakkal Majalla" w:hAnsi="Sakkal Majalla" w:cs="Simplified Arabic"/>
          <w:sz w:val="28"/>
          <w:szCs w:val="28"/>
          <w:rtl/>
          <w:lang w:bidi="ar-DZ"/>
        </w:rPr>
        <w:t>السداسي: ال</w:t>
      </w:r>
      <w:r w:rsidRPr="00D16897">
        <w:rPr>
          <w:rFonts w:ascii="Sakkal Majalla" w:hAnsi="Sakkal Majalla" w:cs="Simplified Arabic" w:hint="cs"/>
          <w:sz w:val="28"/>
          <w:szCs w:val="28"/>
          <w:rtl/>
          <w:lang w:bidi="ar-DZ"/>
        </w:rPr>
        <w:t xml:space="preserve">رابع    </w:t>
      </w:r>
    </w:p>
    <w:p w:rsidR="00601807" w:rsidRPr="00E867F7" w:rsidRDefault="00601807" w:rsidP="00601807">
      <w:pPr>
        <w:shd w:val="clear" w:color="auto" w:fill="EEECE1" w:themeFill="background2"/>
        <w:bidi/>
        <w:ind w:left="-1"/>
        <w:outlineLvl w:val="0"/>
        <w:rPr>
          <w:rFonts w:cs="Simplified Arabic"/>
          <w:bCs/>
          <w:sz w:val="36"/>
          <w:szCs w:val="36"/>
          <w:rtl/>
          <w:lang w:bidi="ar-DZ"/>
        </w:rPr>
      </w:pPr>
      <w:r w:rsidRPr="00E867F7">
        <w:rPr>
          <w:rFonts w:ascii="Sakkal Majalla" w:hAnsi="Sakkal Majalla" w:cs="Simplified Arabic"/>
          <w:bCs/>
          <w:sz w:val="28"/>
          <w:szCs w:val="28"/>
          <w:rtl/>
          <w:lang w:bidi="ar-DZ"/>
        </w:rPr>
        <w:t>عنوان ال</w:t>
      </w:r>
      <w:r w:rsidRPr="00E867F7">
        <w:rPr>
          <w:rFonts w:ascii="Sakkal Majalla" w:hAnsi="Sakkal Majalla" w:cs="Simplified Arabic" w:hint="cs"/>
          <w:bCs/>
          <w:sz w:val="28"/>
          <w:szCs w:val="28"/>
          <w:rtl/>
          <w:lang w:bidi="ar-DZ"/>
        </w:rPr>
        <w:t>ليسانس</w:t>
      </w:r>
      <w:r w:rsidRPr="00E867F7">
        <w:rPr>
          <w:rFonts w:ascii="Sakkal Majalla" w:hAnsi="Sakkal Majalla" w:cs="Simplified Arabic"/>
          <w:bCs/>
          <w:sz w:val="28"/>
          <w:szCs w:val="28"/>
          <w:rtl/>
          <w:lang w:bidi="ar-DZ"/>
        </w:rPr>
        <w:t xml:space="preserve">: </w:t>
      </w:r>
      <w:r w:rsidRPr="00E867F7">
        <w:rPr>
          <w:rFonts w:cs="Simplified Arabic" w:hint="cs"/>
          <w:bCs/>
          <w:sz w:val="28"/>
          <w:szCs w:val="28"/>
          <w:rtl/>
          <w:lang w:bidi="ar-DZ"/>
        </w:rPr>
        <w:t>لسانيات عامة</w:t>
      </w:r>
    </w:p>
    <w:p w:rsidR="0063356A" w:rsidRPr="00D16897" w:rsidRDefault="0063356A" w:rsidP="0063356A">
      <w:pPr>
        <w:bidi/>
        <w:jc w:val="both"/>
        <w:rPr>
          <w:rFonts w:ascii="Sakkal Majalla" w:hAnsi="Sakkal Majalla" w:cs="Simplified Arabic"/>
          <w:sz w:val="28"/>
          <w:szCs w:val="28"/>
          <w:rtl/>
          <w:lang w:bidi="ar-DZ"/>
        </w:rPr>
      </w:pPr>
      <w:r w:rsidRPr="00D16897">
        <w:rPr>
          <w:rFonts w:ascii="Sakkal Majalla" w:hAnsi="Sakkal Majalla" w:cs="Simplified Arabic"/>
          <w:sz w:val="28"/>
          <w:szCs w:val="28"/>
          <w:rtl/>
          <w:lang w:bidi="ar-DZ"/>
        </w:rPr>
        <w:t>الأستاذ المسؤول عن الوحدة التعليمية</w:t>
      </w:r>
      <w:r w:rsidR="00C919B3">
        <w:rPr>
          <w:rFonts w:ascii="Sakkal Majalla" w:hAnsi="Sakkal Majalla" w:cs="Simplified Arabic" w:hint="cs"/>
          <w:sz w:val="28"/>
          <w:szCs w:val="28"/>
          <w:rtl/>
          <w:lang w:bidi="ar-DZ"/>
        </w:rPr>
        <w:t xml:space="preserve"> </w:t>
      </w:r>
      <w:r w:rsidRPr="00D16897">
        <w:rPr>
          <w:rFonts w:ascii="Sakkal Majalla" w:hAnsi="Sakkal Majalla" w:cs="Simplified Arabic" w:hint="cs"/>
          <w:sz w:val="28"/>
          <w:szCs w:val="28"/>
          <w:rtl/>
          <w:lang w:bidi="ar-DZ"/>
        </w:rPr>
        <w:t>الاستكشافيّة</w:t>
      </w:r>
      <w:r w:rsidRPr="00D16897">
        <w:rPr>
          <w:rFonts w:ascii="Sakkal Majalla" w:hAnsi="Sakkal Majalla" w:cs="Simplified Arabic"/>
          <w:sz w:val="28"/>
          <w:szCs w:val="28"/>
          <w:rtl/>
          <w:lang w:bidi="ar-DZ"/>
        </w:rPr>
        <w:t xml:space="preserve">: </w:t>
      </w:r>
    </w:p>
    <w:p w:rsidR="0063356A" w:rsidRPr="00D16897" w:rsidRDefault="0063356A" w:rsidP="0063356A">
      <w:pPr>
        <w:bidi/>
        <w:jc w:val="both"/>
        <w:rPr>
          <w:rFonts w:ascii="Sakkal Majalla" w:hAnsi="Sakkal Majalla" w:cs="Simplified Arabic"/>
          <w:sz w:val="28"/>
          <w:szCs w:val="28"/>
          <w:rtl/>
          <w:lang w:bidi="ar-DZ"/>
        </w:rPr>
      </w:pPr>
      <w:r w:rsidRPr="00D16897">
        <w:rPr>
          <w:rFonts w:ascii="Sakkal Majalla" w:hAnsi="Sakkal Majalla" w:cs="Simplified Arabic"/>
          <w:sz w:val="28"/>
          <w:szCs w:val="28"/>
          <w:rtl/>
          <w:lang w:bidi="ar-DZ"/>
        </w:rPr>
        <w:t xml:space="preserve">الأستاذ المسؤول على المادة: </w:t>
      </w:r>
    </w:p>
    <w:p w:rsidR="0063356A" w:rsidRPr="00C919B3" w:rsidRDefault="0063356A" w:rsidP="00C919B3">
      <w:pPr>
        <w:shd w:val="clear" w:color="auto" w:fill="F2DBDB" w:themeFill="accent2" w:themeFillTint="33"/>
        <w:bidi/>
        <w:jc w:val="both"/>
        <w:rPr>
          <w:rFonts w:ascii="Sakkal Majalla" w:hAnsi="Sakkal Majalla" w:cs="Simplified Arabic"/>
          <w:b/>
          <w:bCs/>
          <w:sz w:val="28"/>
          <w:szCs w:val="28"/>
          <w:rtl/>
          <w:lang w:bidi="ar-DZ"/>
        </w:rPr>
      </w:pPr>
      <w:r w:rsidRPr="00C919B3">
        <w:rPr>
          <w:rFonts w:ascii="Sakkal Majalla" w:hAnsi="Sakkal Majalla" w:cs="Simplified Arabic"/>
          <w:b/>
          <w:bCs/>
          <w:sz w:val="28"/>
          <w:szCs w:val="28"/>
          <w:rtl/>
          <w:lang w:bidi="ar-DZ"/>
        </w:rPr>
        <w:t>المادة:</w:t>
      </w:r>
      <w:r w:rsidR="00C919B3" w:rsidRPr="00C919B3">
        <w:rPr>
          <w:rFonts w:ascii="Sakkal Majalla" w:hAnsi="Sakkal Majalla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C919B3">
        <w:rPr>
          <w:rFonts w:cs="Simplified Arabic" w:hint="cs"/>
          <w:b/>
          <w:bCs/>
          <w:sz w:val="28"/>
          <w:szCs w:val="28"/>
          <w:rtl/>
        </w:rPr>
        <w:t>مستويات التحليل اللساني</w:t>
      </w:r>
    </w:p>
    <w:p w:rsidR="0063356A" w:rsidRPr="00D16897" w:rsidRDefault="0063356A" w:rsidP="0063356A">
      <w:pPr>
        <w:bidi/>
        <w:jc w:val="both"/>
        <w:rPr>
          <w:rFonts w:ascii="Sakkal Majalla" w:hAnsi="Sakkal Majalla" w:cs="Simplified Arabic"/>
          <w:sz w:val="28"/>
          <w:szCs w:val="28"/>
          <w:rtl/>
          <w:lang w:bidi="ar-DZ"/>
        </w:rPr>
      </w:pPr>
      <w:r w:rsidRPr="00D16897">
        <w:rPr>
          <w:rFonts w:ascii="Sakkal Majalla" w:hAnsi="Sakkal Majalla" w:cs="Simplified Arabic"/>
          <w:sz w:val="28"/>
          <w:szCs w:val="28"/>
          <w:rtl/>
          <w:lang w:bidi="ar-DZ"/>
        </w:rPr>
        <w:lastRenderedPageBreak/>
        <w:t>أهداف التعليم:</w:t>
      </w:r>
    </w:p>
    <w:p w:rsidR="0063356A" w:rsidRPr="00D16897" w:rsidRDefault="0063356A" w:rsidP="0063356A">
      <w:pPr>
        <w:bidi/>
        <w:jc w:val="both"/>
        <w:rPr>
          <w:rFonts w:ascii="Sakkal Majalla" w:hAnsi="Sakkal Majalla" w:cs="Simplified Arabic"/>
          <w:sz w:val="28"/>
          <w:szCs w:val="28"/>
          <w:rtl/>
          <w:lang w:bidi="ar-DZ"/>
        </w:rPr>
      </w:pPr>
      <w:r w:rsidRPr="00D16897">
        <w:rPr>
          <w:rFonts w:ascii="Sakkal Majalla" w:hAnsi="Sakkal Majalla" w:cs="Simplified Arabic"/>
          <w:sz w:val="28"/>
          <w:szCs w:val="28"/>
          <w:rtl/>
          <w:lang w:bidi="ar-DZ"/>
        </w:rPr>
        <w:t xml:space="preserve"> المعارف المسبقة المطلوبة:</w:t>
      </w:r>
    </w:p>
    <w:p w:rsidR="0063356A" w:rsidRPr="00D16897" w:rsidRDefault="0063356A" w:rsidP="0063356A">
      <w:pPr>
        <w:bidi/>
        <w:jc w:val="both"/>
        <w:rPr>
          <w:rFonts w:ascii="Sakkal Majalla" w:hAnsi="Sakkal Majalla" w:cs="Simplified Arabic"/>
          <w:sz w:val="28"/>
          <w:szCs w:val="28"/>
          <w:rtl/>
          <w:lang w:bidi="ar-DZ"/>
        </w:rPr>
      </w:pPr>
      <w:r w:rsidRPr="00D16897">
        <w:rPr>
          <w:rFonts w:ascii="Sakkal Majalla" w:hAnsi="Sakkal Majalla" w:cs="Simplified Arabic"/>
          <w:sz w:val="28"/>
          <w:szCs w:val="28"/>
          <w:rtl/>
          <w:lang w:bidi="ar-DZ"/>
        </w:rPr>
        <w:t>محتوى المادة: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531"/>
        <w:gridCol w:w="3827"/>
        <w:gridCol w:w="3402"/>
        <w:gridCol w:w="1194"/>
        <w:gridCol w:w="1218"/>
      </w:tblGrid>
      <w:tr w:rsidR="0063356A" w:rsidRPr="00D16897" w:rsidTr="00C444F2">
        <w:tc>
          <w:tcPr>
            <w:tcW w:w="4358" w:type="dxa"/>
            <w:gridSpan w:val="2"/>
          </w:tcPr>
          <w:p w:rsidR="0063356A" w:rsidRPr="00D16897" w:rsidRDefault="0063356A" w:rsidP="00C444F2">
            <w:pPr>
              <w:bidi/>
              <w:jc w:val="both"/>
              <w:rPr>
                <w:rFonts w:cs="Simplified Arabic"/>
                <w:sz w:val="28"/>
                <w:szCs w:val="28"/>
                <w:rtl/>
                <w:lang w:bidi="ar-DZ"/>
              </w:rPr>
            </w:pPr>
            <w:r w:rsidRPr="00D16897">
              <w:rPr>
                <w:rFonts w:cs="Simplified Arabic" w:hint="cs"/>
                <w:sz w:val="28"/>
                <w:szCs w:val="28"/>
                <w:rtl/>
                <w:lang w:bidi="ar-DZ"/>
              </w:rPr>
              <w:t>السداسيّ الرابع وحدة التعليم الاستكشافيّة</w:t>
            </w:r>
          </w:p>
        </w:tc>
        <w:tc>
          <w:tcPr>
            <w:tcW w:w="3402" w:type="dxa"/>
          </w:tcPr>
          <w:p w:rsidR="0063356A" w:rsidRPr="00D16897" w:rsidRDefault="0063356A" w:rsidP="00C444F2">
            <w:pPr>
              <w:bidi/>
              <w:jc w:val="both"/>
              <w:rPr>
                <w:rFonts w:ascii="Sakkal Majalla" w:hAnsi="Sakkal Majalla" w:cs="Simplified Arabic"/>
                <w:sz w:val="28"/>
                <w:szCs w:val="28"/>
                <w:u w:val="single"/>
                <w:rtl/>
                <w:lang w:bidi="ar-DZ"/>
              </w:rPr>
            </w:pPr>
            <w:r w:rsidRPr="00D16897">
              <w:rPr>
                <w:rFonts w:ascii="Sakkal Majalla" w:hAnsi="Sakkal Majalla" w:cs="Simplified Arabic" w:hint="cs"/>
                <w:sz w:val="28"/>
                <w:szCs w:val="28"/>
                <w:u w:val="single"/>
                <w:rtl/>
                <w:lang w:bidi="ar-DZ"/>
              </w:rPr>
              <w:t>المادّة: مستويات التحليل اللّساني</w:t>
            </w:r>
          </w:p>
        </w:tc>
        <w:tc>
          <w:tcPr>
            <w:tcW w:w="1194" w:type="dxa"/>
          </w:tcPr>
          <w:p w:rsidR="0063356A" w:rsidRPr="00D16897" w:rsidRDefault="0063356A" w:rsidP="00C444F2">
            <w:pPr>
              <w:bidi/>
              <w:jc w:val="both"/>
              <w:rPr>
                <w:rFonts w:ascii="Sakkal Majalla" w:hAnsi="Sakkal Majalla" w:cs="Simplified Arabic"/>
                <w:sz w:val="28"/>
                <w:szCs w:val="28"/>
                <w:u w:val="single"/>
                <w:rtl/>
                <w:lang w:bidi="ar-DZ"/>
              </w:rPr>
            </w:pPr>
            <w:r w:rsidRPr="00D16897">
              <w:rPr>
                <w:rFonts w:ascii="Sakkal Majalla" w:hAnsi="Sakkal Majalla" w:cs="Simplified Arabic" w:hint="cs"/>
                <w:sz w:val="28"/>
                <w:szCs w:val="28"/>
                <w:u w:val="single"/>
                <w:rtl/>
                <w:lang w:bidi="ar-DZ"/>
              </w:rPr>
              <w:t>المعامل:1</w:t>
            </w:r>
          </w:p>
        </w:tc>
        <w:tc>
          <w:tcPr>
            <w:tcW w:w="1218" w:type="dxa"/>
          </w:tcPr>
          <w:p w:rsidR="0063356A" w:rsidRPr="00D16897" w:rsidRDefault="0063356A" w:rsidP="00C444F2">
            <w:pPr>
              <w:bidi/>
              <w:jc w:val="both"/>
              <w:rPr>
                <w:rFonts w:ascii="Sakkal Majalla" w:hAnsi="Sakkal Majalla" w:cs="Simplified Arabic"/>
                <w:sz w:val="28"/>
                <w:szCs w:val="28"/>
                <w:u w:val="single"/>
                <w:rtl/>
                <w:lang w:bidi="ar-DZ"/>
              </w:rPr>
            </w:pPr>
            <w:proofErr w:type="gramStart"/>
            <w:r w:rsidRPr="00D16897">
              <w:rPr>
                <w:rFonts w:ascii="Sakkal Majalla" w:hAnsi="Sakkal Majalla" w:cs="Simplified Arabic" w:hint="cs"/>
                <w:sz w:val="28"/>
                <w:szCs w:val="28"/>
                <w:u w:val="single"/>
                <w:rtl/>
                <w:lang w:bidi="ar-DZ"/>
              </w:rPr>
              <w:t>الرصيد1</w:t>
            </w:r>
            <w:proofErr w:type="gramEnd"/>
          </w:p>
        </w:tc>
      </w:tr>
      <w:tr w:rsidR="0063356A" w:rsidRPr="00D16897" w:rsidTr="00C444F2">
        <w:tc>
          <w:tcPr>
            <w:tcW w:w="531" w:type="dxa"/>
          </w:tcPr>
          <w:p w:rsidR="0063356A" w:rsidRPr="00D16897" w:rsidRDefault="0063356A" w:rsidP="00C444F2">
            <w:pPr>
              <w:bidi/>
              <w:jc w:val="both"/>
              <w:rPr>
                <w:rFonts w:ascii="Sakkal Majalla" w:hAnsi="Sakkal Majalla" w:cs="Simplified Arabic"/>
                <w:sz w:val="28"/>
                <w:szCs w:val="28"/>
                <w:rtl/>
                <w:lang w:bidi="ar-DZ"/>
              </w:rPr>
            </w:pPr>
            <w:r w:rsidRPr="00D16897">
              <w:rPr>
                <w:rFonts w:ascii="Sakkal Majalla" w:hAnsi="Sakkal Majalla" w:cs="Simplified Arabic" w:hint="cs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9641" w:type="dxa"/>
            <w:gridSpan w:val="4"/>
          </w:tcPr>
          <w:p w:rsidR="0063356A" w:rsidRPr="00D16897" w:rsidRDefault="0063356A" w:rsidP="00C444F2">
            <w:pPr>
              <w:bidi/>
              <w:rPr>
                <w:rFonts w:ascii="Sakkal Majalla" w:hAnsi="Sakkal Majalla" w:cs="Simplified Arabic"/>
                <w:sz w:val="28"/>
                <w:szCs w:val="28"/>
                <w:rtl/>
                <w:lang w:bidi="ar-DZ"/>
              </w:rPr>
            </w:pPr>
            <w:r w:rsidRPr="00D16897">
              <w:rPr>
                <w:rFonts w:ascii="Sakkal Majalla" w:hAnsi="Sakkal Majalla" w:cs="Simplified Arabic"/>
                <w:sz w:val="28"/>
                <w:szCs w:val="28"/>
                <w:rtl/>
              </w:rPr>
              <w:t>اللّسانيّات و</w:t>
            </w:r>
            <w:r w:rsidRPr="00D16897">
              <w:rPr>
                <w:rFonts w:ascii="Sakkal Majalla" w:hAnsi="Sakkal Majalla" w:cs="Simplified Arabic" w:hint="cs"/>
                <w:sz w:val="28"/>
                <w:szCs w:val="28"/>
                <w:rtl/>
              </w:rPr>
              <w:t xml:space="preserve">فروعها1: </w:t>
            </w:r>
            <w:r w:rsidRPr="00D16897">
              <w:rPr>
                <w:rFonts w:ascii="Sakkal Majalla" w:hAnsi="Sakkal Majalla" w:cs="Simplified Arabic"/>
                <w:sz w:val="28"/>
                <w:szCs w:val="28"/>
                <w:rtl/>
              </w:rPr>
              <w:t>علم الأصوات</w:t>
            </w:r>
            <w:r w:rsidRPr="00D16897">
              <w:rPr>
                <w:rFonts w:ascii="Sakkal Majalla" w:hAnsi="Sakkal Majalla" w:cs="Simplified Arabic" w:hint="cs"/>
                <w:sz w:val="28"/>
                <w:szCs w:val="28"/>
                <w:rtl/>
              </w:rPr>
              <w:t>: الفيزيائي، الفيزيولوجي، السمعي</w:t>
            </w:r>
          </w:p>
        </w:tc>
      </w:tr>
      <w:tr w:rsidR="0063356A" w:rsidRPr="00D16897" w:rsidTr="00C444F2">
        <w:tc>
          <w:tcPr>
            <w:tcW w:w="531" w:type="dxa"/>
          </w:tcPr>
          <w:p w:rsidR="0063356A" w:rsidRPr="00D16897" w:rsidRDefault="0063356A" w:rsidP="00C444F2">
            <w:pPr>
              <w:bidi/>
              <w:jc w:val="both"/>
              <w:rPr>
                <w:rFonts w:ascii="Sakkal Majalla" w:hAnsi="Sakkal Majalla" w:cs="Simplified Arabic"/>
                <w:sz w:val="28"/>
                <w:szCs w:val="28"/>
                <w:rtl/>
                <w:lang w:bidi="ar-DZ"/>
              </w:rPr>
            </w:pPr>
            <w:r w:rsidRPr="00D16897">
              <w:rPr>
                <w:rFonts w:ascii="Sakkal Majalla" w:hAnsi="Sakkal Majalla" w:cs="Simplified Arabic" w:hint="cs"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9641" w:type="dxa"/>
            <w:gridSpan w:val="4"/>
          </w:tcPr>
          <w:p w:rsidR="0063356A" w:rsidRPr="00D16897" w:rsidRDefault="0063356A" w:rsidP="00C444F2">
            <w:pPr>
              <w:bidi/>
              <w:rPr>
                <w:rFonts w:ascii="Sakkal Majalla" w:hAnsi="Sakkal Majalla" w:cs="Simplified Arabic"/>
                <w:sz w:val="28"/>
                <w:szCs w:val="28"/>
                <w:rtl/>
              </w:rPr>
            </w:pPr>
            <w:r w:rsidRPr="00D16897">
              <w:rPr>
                <w:rFonts w:ascii="Sakkal Majalla" w:hAnsi="Sakkal Majalla" w:cs="Simplified Arabic"/>
                <w:sz w:val="28"/>
                <w:szCs w:val="28"/>
                <w:rtl/>
              </w:rPr>
              <w:t>اللّسانيّات و</w:t>
            </w:r>
            <w:r w:rsidRPr="00D16897">
              <w:rPr>
                <w:rFonts w:ascii="Sakkal Majalla" w:hAnsi="Sakkal Majalla" w:cs="Simplified Arabic" w:hint="cs"/>
                <w:sz w:val="28"/>
                <w:szCs w:val="28"/>
                <w:rtl/>
              </w:rPr>
              <w:t>فروعها</w:t>
            </w:r>
            <w:proofErr w:type="gramStart"/>
            <w:r w:rsidRPr="00D16897">
              <w:rPr>
                <w:rFonts w:ascii="Sakkal Majalla" w:hAnsi="Sakkal Majalla" w:cs="Simplified Arabic" w:hint="cs"/>
                <w:sz w:val="28"/>
                <w:szCs w:val="28"/>
                <w:rtl/>
              </w:rPr>
              <w:t>2:</w:t>
            </w:r>
            <w:r w:rsidRPr="00D16897">
              <w:rPr>
                <w:rFonts w:ascii="Sakkal Majalla" w:hAnsi="Sakkal Majalla" w:cs="Simplified Arabic" w:hint="cs"/>
                <w:sz w:val="28"/>
                <w:szCs w:val="28"/>
                <w:rtl/>
                <w:lang w:bidi="ar-DZ"/>
              </w:rPr>
              <w:t>علم</w:t>
            </w:r>
            <w:proofErr w:type="gramEnd"/>
            <w:r w:rsidRPr="00D16897">
              <w:rPr>
                <w:rFonts w:ascii="Sakkal Majalla" w:hAnsi="Sakkal Majalla" w:cs="Simplified Arabic" w:hint="cs"/>
                <w:sz w:val="28"/>
                <w:szCs w:val="28"/>
                <w:rtl/>
                <w:lang w:bidi="ar-DZ"/>
              </w:rPr>
              <w:t xml:space="preserve"> الصرف، </w:t>
            </w:r>
            <w:r w:rsidRPr="00D16897">
              <w:rPr>
                <w:rFonts w:ascii="Sakkal Majalla" w:hAnsi="Sakkal Majalla" w:cs="Simplified Arabic"/>
                <w:sz w:val="28"/>
                <w:szCs w:val="28"/>
                <w:rtl/>
              </w:rPr>
              <w:t xml:space="preserve">علم المفردات </w:t>
            </w:r>
          </w:p>
        </w:tc>
      </w:tr>
      <w:tr w:rsidR="0063356A" w:rsidRPr="00D16897" w:rsidTr="00C444F2">
        <w:tc>
          <w:tcPr>
            <w:tcW w:w="531" w:type="dxa"/>
          </w:tcPr>
          <w:p w:rsidR="0063356A" w:rsidRPr="00D16897" w:rsidRDefault="0063356A" w:rsidP="00C444F2">
            <w:pPr>
              <w:bidi/>
              <w:jc w:val="both"/>
              <w:rPr>
                <w:rFonts w:ascii="Sakkal Majalla" w:hAnsi="Sakkal Majalla" w:cs="Simplified Arabic"/>
                <w:sz w:val="28"/>
                <w:szCs w:val="28"/>
                <w:rtl/>
                <w:lang w:bidi="ar-DZ"/>
              </w:rPr>
            </w:pPr>
            <w:r w:rsidRPr="00D16897">
              <w:rPr>
                <w:rFonts w:ascii="Sakkal Majalla" w:hAnsi="Sakkal Majalla" w:cs="Simplified Arabic" w:hint="cs"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9641" w:type="dxa"/>
            <w:gridSpan w:val="4"/>
          </w:tcPr>
          <w:p w:rsidR="0063356A" w:rsidRPr="00D16897" w:rsidRDefault="0063356A" w:rsidP="00C444F2">
            <w:pPr>
              <w:bidi/>
              <w:rPr>
                <w:rFonts w:ascii="Sakkal Majalla" w:hAnsi="Sakkal Majalla" w:cs="Simplified Arabic"/>
                <w:sz w:val="28"/>
                <w:szCs w:val="28"/>
                <w:rtl/>
              </w:rPr>
            </w:pPr>
            <w:r w:rsidRPr="00D16897">
              <w:rPr>
                <w:rFonts w:ascii="Sakkal Majalla" w:hAnsi="Sakkal Majalla" w:cs="Simplified Arabic"/>
                <w:sz w:val="28"/>
                <w:szCs w:val="28"/>
                <w:rtl/>
              </w:rPr>
              <w:t>اللّسانيّات و</w:t>
            </w:r>
            <w:r w:rsidRPr="00D16897">
              <w:rPr>
                <w:rFonts w:ascii="Sakkal Majalla" w:hAnsi="Sakkal Majalla" w:cs="Simplified Arabic" w:hint="cs"/>
                <w:sz w:val="28"/>
                <w:szCs w:val="28"/>
                <w:rtl/>
              </w:rPr>
              <w:t>فروعها</w:t>
            </w:r>
            <w:proofErr w:type="gramStart"/>
            <w:r w:rsidRPr="00D16897">
              <w:rPr>
                <w:rFonts w:ascii="Sakkal Majalla" w:hAnsi="Sakkal Majalla" w:cs="Simplified Arabic" w:hint="cs"/>
                <w:sz w:val="28"/>
                <w:szCs w:val="28"/>
                <w:rtl/>
              </w:rPr>
              <w:t>3:</w:t>
            </w:r>
            <w:r w:rsidRPr="00D16897">
              <w:rPr>
                <w:rFonts w:ascii="Sakkal Majalla" w:hAnsi="Sakkal Majalla" w:cs="Simplified Arabic"/>
                <w:sz w:val="28"/>
                <w:szCs w:val="28"/>
                <w:rtl/>
              </w:rPr>
              <w:t>علم</w:t>
            </w:r>
            <w:proofErr w:type="gramEnd"/>
            <w:r w:rsidRPr="00D16897">
              <w:rPr>
                <w:rFonts w:ascii="Sakkal Majalla" w:hAnsi="Sakkal Majalla" w:cs="Simplified Arabic"/>
                <w:sz w:val="28"/>
                <w:szCs w:val="28"/>
                <w:rtl/>
              </w:rPr>
              <w:t xml:space="preserve"> ال</w:t>
            </w:r>
            <w:r w:rsidRPr="00D16897">
              <w:rPr>
                <w:rFonts w:ascii="Sakkal Majalla" w:hAnsi="Sakkal Majalla" w:cs="Simplified Arabic" w:hint="cs"/>
                <w:sz w:val="28"/>
                <w:szCs w:val="28"/>
                <w:rtl/>
              </w:rPr>
              <w:t>تراكيب،</w:t>
            </w:r>
            <w:r w:rsidRPr="00D16897">
              <w:rPr>
                <w:rFonts w:ascii="Sakkal Majalla" w:hAnsi="Sakkal Majalla" w:cs="Simplified Arabic"/>
                <w:sz w:val="28"/>
                <w:szCs w:val="28"/>
                <w:rtl/>
              </w:rPr>
              <w:t xml:space="preserve"> علم الدلالة</w:t>
            </w:r>
          </w:p>
        </w:tc>
      </w:tr>
      <w:tr w:rsidR="0063356A" w:rsidRPr="00D16897" w:rsidTr="00C444F2">
        <w:tc>
          <w:tcPr>
            <w:tcW w:w="531" w:type="dxa"/>
          </w:tcPr>
          <w:p w:rsidR="0063356A" w:rsidRPr="00D16897" w:rsidRDefault="0063356A" w:rsidP="00C444F2">
            <w:pPr>
              <w:bidi/>
              <w:jc w:val="both"/>
              <w:rPr>
                <w:rFonts w:ascii="Sakkal Majalla" w:hAnsi="Sakkal Majalla" w:cs="Simplified Arabic"/>
                <w:sz w:val="28"/>
                <w:szCs w:val="28"/>
                <w:rtl/>
                <w:lang w:bidi="ar-DZ"/>
              </w:rPr>
            </w:pPr>
            <w:r w:rsidRPr="00D16897">
              <w:rPr>
                <w:rFonts w:ascii="Sakkal Majalla" w:hAnsi="Sakkal Majalla" w:cs="Simplified Arabic" w:hint="cs"/>
                <w:sz w:val="28"/>
                <w:szCs w:val="28"/>
                <w:rtl/>
                <w:lang w:bidi="ar-DZ"/>
              </w:rPr>
              <w:t>4</w:t>
            </w:r>
          </w:p>
        </w:tc>
        <w:tc>
          <w:tcPr>
            <w:tcW w:w="9641" w:type="dxa"/>
            <w:gridSpan w:val="4"/>
          </w:tcPr>
          <w:p w:rsidR="0063356A" w:rsidRPr="00D16897" w:rsidRDefault="0063356A" w:rsidP="00C444F2">
            <w:pPr>
              <w:bidi/>
              <w:jc w:val="both"/>
              <w:rPr>
                <w:rFonts w:ascii="Sakkal Majalla" w:hAnsi="Sakkal Majalla" w:cs="Simplified Arabic"/>
                <w:sz w:val="28"/>
                <w:szCs w:val="28"/>
                <w:u w:val="single"/>
                <w:rtl/>
                <w:lang w:bidi="ar-DZ"/>
              </w:rPr>
            </w:pPr>
            <w:r w:rsidRPr="00D16897">
              <w:rPr>
                <w:rFonts w:ascii="Sakkal Majalla" w:hAnsi="Sakkal Majalla" w:cs="Simplified Arabic"/>
                <w:sz w:val="28"/>
                <w:szCs w:val="28"/>
                <w:rtl/>
              </w:rPr>
              <w:t xml:space="preserve">مستوى التحليل </w:t>
            </w:r>
            <w:proofErr w:type="gramStart"/>
            <w:r w:rsidRPr="00D16897">
              <w:rPr>
                <w:rFonts w:ascii="Sakkal Majalla" w:hAnsi="Sakkal Majalla" w:cs="Simplified Arabic"/>
                <w:sz w:val="28"/>
                <w:szCs w:val="28"/>
                <w:rtl/>
              </w:rPr>
              <w:t>ال</w:t>
            </w:r>
            <w:r w:rsidRPr="00D16897">
              <w:rPr>
                <w:rFonts w:ascii="Sakkal Majalla" w:hAnsi="Sakkal Majalla" w:cs="Simplified Arabic" w:hint="cs"/>
                <w:sz w:val="28"/>
                <w:szCs w:val="28"/>
                <w:rtl/>
              </w:rPr>
              <w:t>فونولوجي</w:t>
            </w:r>
            <w:r w:rsidRPr="00D16897">
              <w:rPr>
                <w:rFonts w:ascii="Sakkal Majalla" w:hAnsi="Sakkal Majalla" w:cs="Simplified Arabic" w:hint="cs"/>
                <w:sz w:val="28"/>
                <w:szCs w:val="28"/>
                <w:rtl/>
                <w:lang w:bidi="ar-DZ"/>
              </w:rPr>
              <w:t xml:space="preserve"> :</w:t>
            </w:r>
            <w:proofErr w:type="gramEnd"/>
            <w:r w:rsidRPr="00D16897">
              <w:rPr>
                <w:rFonts w:ascii="Sakkal Majalla" w:hAnsi="Sakkal Majalla"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D16897">
              <w:rPr>
                <w:rFonts w:ascii="Sakkal Majalla" w:hAnsi="Sakkal Majalla" w:cs="Simplified Arabic" w:hint="cs"/>
                <w:sz w:val="28"/>
                <w:szCs w:val="28"/>
                <w:rtl/>
                <w:lang w:bidi="ar-DZ"/>
              </w:rPr>
              <w:t>الفونيم</w:t>
            </w:r>
            <w:proofErr w:type="spellEnd"/>
            <w:r w:rsidRPr="00D16897">
              <w:rPr>
                <w:rFonts w:ascii="Sakkal Majalla" w:hAnsi="Sakkal Majalla" w:cs="Simplified Arabic" w:hint="cs"/>
                <w:sz w:val="28"/>
                <w:szCs w:val="28"/>
                <w:rtl/>
                <w:lang w:bidi="ar-DZ"/>
              </w:rPr>
              <w:t>، النبر، التنغيم...</w:t>
            </w:r>
          </w:p>
        </w:tc>
      </w:tr>
      <w:tr w:rsidR="0063356A" w:rsidRPr="00D16897" w:rsidTr="00C444F2">
        <w:tc>
          <w:tcPr>
            <w:tcW w:w="531" w:type="dxa"/>
          </w:tcPr>
          <w:p w:rsidR="0063356A" w:rsidRPr="00D16897" w:rsidRDefault="0063356A" w:rsidP="00C444F2">
            <w:pPr>
              <w:bidi/>
              <w:jc w:val="both"/>
              <w:rPr>
                <w:rFonts w:ascii="Sakkal Majalla" w:hAnsi="Sakkal Majalla" w:cs="Simplified Arabic"/>
                <w:sz w:val="28"/>
                <w:szCs w:val="28"/>
                <w:rtl/>
                <w:lang w:bidi="ar-DZ"/>
              </w:rPr>
            </w:pPr>
            <w:r w:rsidRPr="00D16897">
              <w:rPr>
                <w:rFonts w:ascii="Sakkal Majalla" w:hAnsi="Sakkal Majalla" w:cs="Simplified Arabic" w:hint="cs"/>
                <w:sz w:val="28"/>
                <w:szCs w:val="28"/>
                <w:rtl/>
                <w:lang w:bidi="ar-DZ"/>
              </w:rPr>
              <w:t>5</w:t>
            </w:r>
          </w:p>
        </w:tc>
        <w:tc>
          <w:tcPr>
            <w:tcW w:w="9641" w:type="dxa"/>
            <w:gridSpan w:val="4"/>
          </w:tcPr>
          <w:p w:rsidR="0063356A" w:rsidRPr="00D16897" w:rsidRDefault="0063356A" w:rsidP="00C444F2">
            <w:pPr>
              <w:bidi/>
              <w:rPr>
                <w:rFonts w:ascii="Sakkal Majalla" w:hAnsi="Sakkal Majalla" w:cs="Simplified Arabic"/>
                <w:sz w:val="28"/>
                <w:szCs w:val="28"/>
                <w:rtl/>
              </w:rPr>
            </w:pPr>
            <w:r w:rsidRPr="00D16897">
              <w:rPr>
                <w:rFonts w:ascii="Sakkal Majalla" w:hAnsi="Sakkal Majalla" w:cs="Simplified Arabic" w:hint="cs"/>
                <w:sz w:val="28"/>
                <w:szCs w:val="28"/>
                <w:rtl/>
              </w:rPr>
              <w:t>م</w:t>
            </w:r>
            <w:r w:rsidRPr="00D16897">
              <w:rPr>
                <w:rFonts w:ascii="Sakkal Majalla" w:hAnsi="Sakkal Majalla" w:cs="Simplified Arabic"/>
                <w:sz w:val="28"/>
                <w:szCs w:val="28"/>
                <w:rtl/>
              </w:rPr>
              <w:t>ستوى التحليل الصرفي</w:t>
            </w:r>
            <w:r w:rsidRPr="00D16897">
              <w:rPr>
                <w:rFonts w:ascii="Sakkal Majalla" w:hAnsi="Sakkal Majalla" w:cs="Simplified Arabic" w:hint="cs"/>
                <w:sz w:val="28"/>
                <w:szCs w:val="28"/>
                <w:rtl/>
              </w:rPr>
              <w:t>ّ</w:t>
            </w:r>
            <w:proofErr w:type="gramStart"/>
            <w:r w:rsidRPr="00D16897">
              <w:rPr>
                <w:rFonts w:ascii="Sakkal Majalla" w:hAnsi="Sakkal Majalla" w:cs="Simplified Arabic" w:hint="cs"/>
                <w:sz w:val="28"/>
                <w:szCs w:val="28"/>
                <w:rtl/>
              </w:rPr>
              <w:t>1</w:t>
            </w:r>
            <w:r w:rsidRPr="00D16897">
              <w:rPr>
                <w:rFonts w:ascii="Sakkal Majalla" w:hAnsi="Sakkal Majalla" w:cs="Simplified Arabic"/>
                <w:sz w:val="28"/>
                <w:szCs w:val="28"/>
                <w:rtl/>
              </w:rPr>
              <w:t>:  الاشتقاق</w:t>
            </w:r>
            <w:proofErr w:type="gramEnd"/>
            <w:r w:rsidRPr="00D16897">
              <w:rPr>
                <w:rFonts w:ascii="Sakkal Majalla" w:hAnsi="Sakkal Majalla" w:cs="Simplified Arabic"/>
                <w:sz w:val="28"/>
                <w:szCs w:val="28"/>
                <w:rtl/>
              </w:rPr>
              <w:t xml:space="preserve"> والتصريف</w:t>
            </w:r>
            <w:r w:rsidRPr="00D16897">
              <w:rPr>
                <w:rFonts w:ascii="Sakkal Majalla" w:hAnsi="Sakkal Majalla" w:cs="Simplified Arabic" w:hint="cs"/>
                <w:sz w:val="28"/>
                <w:szCs w:val="28"/>
                <w:rtl/>
              </w:rPr>
              <w:t>...</w:t>
            </w:r>
          </w:p>
        </w:tc>
      </w:tr>
      <w:tr w:rsidR="0063356A" w:rsidRPr="00D16897" w:rsidTr="00C444F2">
        <w:tc>
          <w:tcPr>
            <w:tcW w:w="531" w:type="dxa"/>
          </w:tcPr>
          <w:p w:rsidR="0063356A" w:rsidRPr="00D16897" w:rsidRDefault="0063356A" w:rsidP="00C444F2">
            <w:pPr>
              <w:bidi/>
              <w:jc w:val="both"/>
              <w:rPr>
                <w:rFonts w:ascii="Sakkal Majalla" w:hAnsi="Sakkal Majalla" w:cs="Simplified Arabic"/>
                <w:sz w:val="28"/>
                <w:szCs w:val="28"/>
                <w:rtl/>
                <w:lang w:bidi="ar-DZ"/>
              </w:rPr>
            </w:pPr>
            <w:r w:rsidRPr="00D16897">
              <w:rPr>
                <w:rFonts w:ascii="Sakkal Majalla" w:hAnsi="Sakkal Majalla" w:cs="Simplified Arabic" w:hint="cs"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9641" w:type="dxa"/>
            <w:gridSpan w:val="4"/>
          </w:tcPr>
          <w:p w:rsidR="0063356A" w:rsidRPr="00D16897" w:rsidRDefault="0063356A" w:rsidP="00C444F2">
            <w:pPr>
              <w:bidi/>
              <w:rPr>
                <w:rFonts w:ascii="Sakkal Majalla" w:hAnsi="Sakkal Majalla" w:cs="Simplified Arabic"/>
                <w:sz w:val="28"/>
                <w:szCs w:val="28"/>
                <w:rtl/>
              </w:rPr>
            </w:pPr>
            <w:r w:rsidRPr="00D16897">
              <w:rPr>
                <w:rFonts w:ascii="Sakkal Majalla" w:hAnsi="Sakkal Majalla" w:cs="Simplified Arabic" w:hint="cs"/>
                <w:sz w:val="28"/>
                <w:szCs w:val="28"/>
                <w:rtl/>
              </w:rPr>
              <w:t>م</w:t>
            </w:r>
            <w:r w:rsidRPr="00D16897">
              <w:rPr>
                <w:rFonts w:ascii="Sakkal Majalla" w:hAnsi="Sakkal Majalla" w:cs="Simplified Arabic"/>
                <w:sz w:val="28"/>
                <w:szCs w:val="28"/>
                <w:rtl/>
              </w:rPr>
              <w:t xml:space="preserve">ستوى التحليل </w:t>
            </w:r>
            <w:proofErr w:type="gramStart"/>
            <w:r w:rsidRPr="00D16897">
              <w:rPr>
                <w:rFonts w:ascii="Sakkal Majalla" w:hAnsi="Sakkal Majalla" w:cs="Simplified Arabic"/>
                <w:sz w:val="28"/>
                <w:szCs w:val="28"/>
                <w:rtl/>
              </w:rPr>
              <w:t>الصرفي</w:t>
            </w:r>
            <w:r w:rsidRPr="00D16897">
              <w:rPr>
                <w:rFonts w:ascii="Sakkal Majalla" w:hAnsi="Sakkal Majalla" w:cs="Simplified Arabic" w:hint="cs"/>
                <w:sz w:val="28"/>
                <w:szCs w:val="28"/>
                <w:rtl/>
              </w:rPr>
              <w:t>ّ2</w:t>
            </w:r>
            <w:proofErr w:type="gramEnd"/>
            <w:r w:rsidRPr="00D16897">
              <w:rPr>
                <w:rFonts w:ascii="Sakkal Majalla" w:hAnsi="Sakkal Majalla" w:cs="Simplified Arabic"/>
                <w:sz w:val="28"/>
                <w:szCs w:val="28"/>
                <w:rtl/>
              </w:rPr>
              <w:t xml:space="preserve">: </w:t>
            </w:r>
            <w:r w:rsidRPr="00D16897">
              <w:rPr>
                <w:rFonts w:ascii="Sakkal Majalla" w:hAnsi="Sakkal Majalla" w:cs="Simplified Arabic" w:hint="cs"/>
                <w:sz w:val="28"/>
                <w:szCs w:val="28"/>
                <w:rtl/>
              </w:rPr>
              <w:t>دلالات الصيغ الصرفية</w:t>
            </w:r>
          </w:p>
        </w:tc>
      </w:tr>
      <w:tr w:rsidR="0063356A" w:rsidRPr="00D16897" w:rsidTr="00C444F2">
        <w:tc>
          <w:tcPr>
            <w:tcW w:w="531" w:type="dxa"/>
          </w:tcPr>
          <w:p w:rsidR="0063356A" w:rsidRPr="00D16897" w:rsidRDefault="0063356A" w:rsidP="00C444F2">
            <w:pPr>
              <w:bidi/>
              <w:jc w:val="both"/>
              <w:rPr>
                <w:rFonts w:ascii="Sakkal Majalla" w:hAnsi="Sakkal Majalla" w:cs="Simplified Arabic"/>
                <w:sz w:val="28"/>
                <w:szCs w:val="28"/>
                <w:rtl/>
                <w:lang w:bidi="ar-DZ"/>
              </w:rPr>
            </w:pPr>
            <w:r w:rsidRPr="00D16897">
              <w:rPr>
                <w:rFonts w:ascii="Sakkal Majalla" w:hAnsi="Sakkal Majalla" w:cs="Simplified Arabic" w:hint="cs"/>
                <w:sz w:val="28"/>
                <w:szCs w:val="28"/>
                <w:rtl/>
                <w:lang w:bidi="ar-DZ"/>
              </w:rPr>
              <w:t>7</w:t>
            </w:r>
          </w:p>
        </w:tc>
        <w:tc>
          <w:tcPr>
            <w:tcW w:w="9641" w:type="dxa"/>
            <w:gridSpan w:val="4"/>
          </w:tcPr>
          <w:p w:rsidR="0063356A" w:rsidRPr="00D16897" w:rsidRDefault="0063356A" w:rsidP="00C444F2">
            <w:pPr>
              <w:bidi/>
              <w:rPr>
                <w:rFonts w:ascii="Sakkal Majalla" w:hAnsi="Sakkal Majalla" w:cs="Simplified Arabic"/>
                <w:sz w:val="28"/>
                <w:szCs w:val="28"/>
                <w:rtl/>
                <w:lang w:bidi="ar-DZ"/>
              </w:rPr>
            </w:pPr>
            <w:r w:rsidRPr="00D16897">
              <w:rPr>
                <w:rFonts w:ascii="Sakkal Majalla" w:hAnsi="Sakkal Majalla" w:cs="Simplified Arabic"/>
                <w:sz w:val="28"/>
                <w:szCs w:val="28"/>
                <w:rtl/>
              </w:rPr>
              <w:t>مستوى التحليل المعجمي</w:t>
            </w:r>
            <w:r w:rsidRPr="00D16897">
              <w:rPr>
                <w:rFonts w:ascii="Sakkal Majalla" w:hAnsi="Sakkal Majalla" w:cs="Simplified Arabic" w:hint="cs"/>
                <w:sz w:val="28"/>
                <w:szCs w:val="28"/>
                <w:rtl/>
              </w:rPr>
              <w:t>ّ</w:t>
            </w:r>
            <w:r w:rsidRPr="00D16897">
              <w:rPr>
                <w:rFonts w:ascii="Sakkal Majalla" w:hAnsi="Sakkal Majalla" w:cs="Simplified Arabic"/>
                <w:sz w:val="28"/>
                <w:szCs w:val="28"/>
                <w:rtl/>
              </w:rPr>
              <w:t xml:space="preserve">: </w:t>
            </w:r>
            <w:r w:rsidRPr="00D16897">
              <w:rPr>
                <w:rFonts w:ascii="Sakkal Majalla" w:hAnsi="Sakkal Majalla" w:cs="Simplified Arabic" w:hint="cs"/>
                <w:sz w:val="28"/>
                <w:szCs w:val="28"/>
                <w:rtl/>
              </w:rPr>
              <w:t>المدخل المعجمي وتنوع المعاني</w:t>
            </w:r>
          </w:p>
        </w:tc>
      </w:tr>
      <w:tr w:rsidR="0063356A" w:rsidRPr="00D16897" w:rsidTr="00C444F2">
        <w:tc>
          <w:tcPr>
            <w:tcW w:w="531" w:type="dxa"/>
          </w:tcPr>
          <w:p w:rsidR="0063356A" w:rsidRPr="00D16897" w:rsidRDefault="0063356A" w:rsidP="00C444F2">
            <w:pPr>
              <w:bidi/>
              <w:jc w:val="both"/>
              <w:rPr>
                <w:rFonts w:ascii="Sakkal Majalla" w:hAnsi="Sakkal Majalla" w:cs="Simplified Arabic"/>
                <w:sz w:val="28"/>
                <w:szCs w:val="28"/>
                <w:rtl/>
                <w:lang w:bidi="ar-DZ"/>
              </w:rPr>
            </w:pPr>
            <w:r w:rsidRPr="00D16897">
              <w:rPr>
                <w:rFonts w:ascii="Sakkal Majalla" w:hAnsi="Sakkal Majalla" w:cs="Simplified Arabic" w:hint="cs"/>
                <w:sz w:val="28"/>
                <w:szCs w:val="28"/>
                <w:rtl/>
                <w:lang w:bidi="ar-DZ"/>
              </w:rPr>
              <w:t>9</w:t>
            </w:r>
          </w:p>
        </w:tc>
        <w:tc>
          <w:tcPr>
            <w:tcW w:w="9641" w:type="dxa"/>
            <w:gridSpan w:val="4"/>
          </w:tcPr>
          <w:p w:rsidR="0063356A" w:rsidRPr="00D16897" w:rsidRDefault="0063356A" w:rsidP="00C444F2">
            <w:pPr>
              <w:bidi/>
              <w:rPr>
                <w:rFonts w:ascii="Sakkal Majalla" w:hAnsi="Sakkal Majalla" w:cs="Simplified Arabic"/>
                <w:sz w:val="28"/>
                <w:szCs w:val="28"/>
                <w:rtl/>
                <w:lang w:bidi="ar-DZ"/>
              </w:rPr>
            </w:pPr>
            <w:r w:rsidRPr="00D16897">
              <w:rPr>
                <w:rFonts w:ascii="Sakkal Majalla" w:hAnsi="Sakkal Majalla" w:cs="Simplified Arabic"/>
                <w:sz w:val="28"/>
                <w:szCs w:val="28"/>
                <w:rtl/>
              </w:rPr>
              <w:t>مستوى التحليل ال</w:t>
            </w:r>
            <w:r w:rsidRPr="00D16897">
              <w:rPr>
                <w:rFonts w:ascii="Sakkal Majalla" w:hAnsi="Sakkal Majalla" w:cs="Simplified Arabic" w:hint="cs"/>
                <w:sz w:val="28"/>
                <w:szCs w:val="28"/>
                <w:rtl/>
              </w:rPr>
              <w:t xml:space="preserve">تركيبي </w:t>
            </w:r>
            <w:proofErr w:type="gramStart"/>
            <w:r w:rsidRPr="00D16897">
              <w:rPr>
                <w:rFonts w:ascii="Sakkal Majalla" w:hAnsi="Sakkal Majalla" w:cs="Simplified Arabic" w:hint="cs"/>
                <w:sz w:val="28"/>
                <w:szCs w:val="28"/>
                <w:rtl/>
              </w:rPr>
              <w:t>1</w:t>
            </w:r>
            <w:r w:rsidRPr="00D16897">
              <w:rPr>
                <w:rFonts w:ascii="Sakkal Majalla" w:hAnsi="Sakkal Majalla" w:cs="Simplified Arabic" w:hint="cs"/>
                <w:sz w:val="28"/>
                <w:szCs w:val="28"/>
                <w:rtl/>
                <w:lang w:bidi="ar-DZ"/>
              </w:rPr>
              <w:t>:</w:t>
            </w:r>
            <w:r w:rsidRPr="00D16897">
              <w:rPr>
                <w:rFonts w:ascii="Sakkal Majalla" w:hAnsi="Sakkal Majalla" w:cs="Simplified Arabic" w:hint="cs"/>
                <w:sz w:val="28"/>
                <w:szCs w:val="28"/>
                <w:rtl/>
              </w:rPr>
              <w:t>التركيب</w:t>
            </w:r>
            <w:proofErr w:type="gramEnd"/>
            <w:r w:rsidRPr="00D16897">
              <w:rPr>
                <w:rFonts w:ascii="Sakkal Majalla" w:hAnsi="Sakkal Majalla" w:cs="Simplified Arabic" w:hint="cs"/>
                <w:sz w:val="28"/>
                <w:szCs w:val="28"/>
                <w:rtl/>
              </w:rPr>
              <w:t xml:space="preserve"> الأصلي (التركيب الاسمي، التركيب الفعلي)</w:t>
            </w:r>
          </w:p>
        </w:tc>
      </w:tr>
      <w:tr w:rsidR="0063356A" w:rsidRPr="00D16897" w:rsidTr="00C444F2">
        <w:tc>
          <w:tcPr>
            <w:tcW w:w="531" w:type="dxa"/>
          </w:tcPr>
          <w:p w:rsidR="0063356A" w:rsidRPr="00D16897" w:rsidRDefault="0063356A" w:rsidP="00C444F2">
            <w:pPr>
              <w:bidi/>
              <w:jc w:val="both"/>
              <w:rPr>
                <w:rFonts w:ascii="Sakkal Majalla" w:hAnsi="Sakkal Majalla" w:cs="Simplified Arabic"/>
                <w:sz w:val="28"/>
                <w:szCs w:val="28"/>
                <w:rtl/>
                <w:lang w:bidi="ar-DZ"/>
              </w:rPr>
            </w:pPr>
            <w:r w:rsidRPr="00D16897">
              <w:rPr>
                <w:rFonts w:ascii="Sakkal Majalla" w:hAnsi="Sakkal Majalla" w:cs="Simplified Arabic" w:hint="cs"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9641" w:type="dxa"/>
            <w:gridSpan w:val="4"/>
          </w:tcPr>
          <w:p w:rsidR="0063356A" w:rsidRPr="00D16897" w:rsidRDefault="0063356A" w:rsidP="00C444F2">
            <w:pPr>
              <w:bidi/>
              <w:jc w:val="both"/>
              <w:rPr>
                <w:rFonts w:ascii="Sakkal Majalla" w:hAnsi="Sakkal Majalla" w:cs="Simplified Arabic"/>
                <w:sz w:val="28"/>
                <w:szCs w:val="28"/>
                <w:u w:val="single"/>
                <w:rtl/>
                <w:lang w:bidi="ar-DZ"/>
              </w:rPr>
            </w:pPr>
            <w:r w:rsidRPr="00D16897">
              <w:rPr>
                <w:rFonts w:ascii="Sakkal Majalla" w:hAnsi="Sakkal Majalla" w:cs="Simplified Arabic" w:hint="cs"/>
                <w:sz w:val="28"/>
                <w:szCs w:val="28"/>
                <w:rtl/>
              </w:rPr>
              <w:t xml:space="preserve">مستويات التحليل </w:t>
            </w:r>
            <w:proofErr w:type="gramStart"/>
            <w:r w:rsidRPr="00D16897">
              <w:rPr>
                <w:rFonts w:ascii="Sakkal Majalla" w:hAnsi="Sakkal Majalla" w:cs="Simplified Arabic" w:hint="cs"/>
                <w:sz w:val="28"/>
                <w:szCs w:val="28"/>
                <w:rtl/>
              </w:rPr>
              <w:t>التركيبي2</w:t>
            </w:r>
            <w:proofErr w:type="gramEnd"/>
            <w:r w:rsidRPr="00D16897">
              <w:rPr>
                <w:rFonts w:ascii="Sakkal Majalla" w:hAnsi="Sakkal Majalla" w:cs="Simplified Arabic" w:hint="cs"/>
                <w:sz w:val="28"/>
                <w:szCs w:val="28"/>
                <w:rtl/>
              </w:rPr>
              <w:t>: التركيب الفرعي (قواعد الترتيب، الحذف، التوسيع...)</w:t>
            </w:r>
          </w:p>
        </w:tc>
      </w:tr>
      <w:tr w:rsidR="0063356A" w:rsidRPr="00D16897" w:rsidTr="00C444F2">
        <w:tc>
          <w:tcPr>
            <w:tcW w:w="531" w:type="dxa"/>
          </w:tcPr>
          <w:p w:rsidR="0063356A" w:rsidRPr="00D16897" w:rsidRDefault="0063356A" w:rsidP="00C444F2">
            <w:pPr>
              <w:bidi/>
              <w:jc w:val="both"/>
              <w:rPr>
                <w:rFonts w:ascii="Sakkal Majalla" w:hAnsi="Sakkal Majalla" w:cs="Simplified Arabic"/>
                <w:sz w:val="28"/>
                <w:szCs w:val="28"/>
                <w:rtl/>
                <w:lang w:bidi="ar-DZ"/>
              </w:rPr>
            </w:pPr>
            <w:r w:rsidRPr="00D16897">
              <w:rPr>
                <w:rFonts w:ascii="Sakkal Majalla" w:hAnsi="Sakkal Majalla" w:cs="Simplified Arabic" w:hint="cs"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9641" w:type="dxa"/>
            <w:gridSpan w:val="4"/>
          </w:tcPr>
          <w:p w:rsidR="0063356A" w:rsidRPr="00D16897" w:rsidRDefault="0063356A" w:rsidP="00C444F2">
            <w:pPr>
              <w:bidi/>
              <w:jc w:val="both"/>
              <w:rPr>
                <w:rFonts w:ascii="Sakkal Majalla" w:hAnsi="Sakkal Majalla" w:cs="Simplified Arabic"/>
                <w:sz w:val="28"/>
                <w:szCs w:val="28"/>
                <w:u w:val="single"/>
                <w:rtl/>
                <w:lang w:bidi="ar-DZ"/>
              </w:rPr>
            </w:pPr>
            <w:r w:rsidRPr="00D16897">
              <w:rPr>
                <w:rFonts w:ascii="Sakkal Majalla" w:hAnsi="Sakkal Majalla" w:cs="Simplified Arabic" w:hint="cs"/>
                <w:sz w:val="28"/>
                <w:szCs w:val="28"/>
                <w:rtl/>
              </w:rPr>
              <w:t xml:space="preserve">مستويات التحليل التركيبي3: الأدوات (الربط، </w:t>
            </w:r>
            <w:proofErr w:type="spellStart"/>
            <w:proofErr w:type="gramStart"/>
            <w:r w:rsidRPr="00D16897">
              <w:rPr>
                <w:rFonts w:ascii="Sakkal Majalla" w:hAnsi="Sakkal Majalla" w:cs="Simplified Arabic" w:hint="cs"/>
                <w:sz w:val="28"/>
                <w:szCs w:val="28"/>
                <w:rtl/>
              </w:rPr>
              <w:t>الفصل،التعليل</w:t>
            </w:r>
            <w:proofErr w:type="spellEnd"/>
            <w:proofErr w:type="gramEnd"/>
            <w:r w:rsidRPr="00D16897">
              <w:rPr>
                <w:rFonts w:ascii="Sakkal Majalla" w:hAnsi="Sakkal Majalla" w:cs="Simplified Arabic" w:hint="cs"/>
                <w:sz w:val="28"/>
                <w:szCs w:val="28"/>
                <w:rtl/>
              </w:rPr>
              <w:t>...)</w:t>
            </w:r>
          </w:p>
        </w:tc>
      </w:tr>
      <w:tr w:rsidR="0063356A" w:rsidRPr="00D16897" w:rsidTr="00C444F2">
        <w:tc>
          <w:tcPr>
            <w:tcW w:w="531" w:type="dxa"/>
          </w:tcPr>
          <w:p w:rsidR="0063356A" w:rsidRPr="00D16897" w:rsidRDefault="0063356A" w:rsidP="00C444F2">
            <w:pPr>
              <w:bidi/>
              <w:jc w:val="both"/>
              <w:rPr>
                <w:rFonts w:ascii="Sakkal Majalla" w:hAnsi="Sakkal Majalla" w:cs="Simplified Arabic"/>
                <w:sz w:val="28"/>
                <w:szCs w:val="28"/>
                <w:rtl/>
                <w:lang w:bidi="ar-DZ"/>
              </w:rPr>
            </w:pPr>
            <w:r w:rsidRPr="00D16897">
              <w:rPr>
                <w:rFonts w:ascii="Sakkal Majalla" w:hAnsi="Sakkal Majalla" w:cs="Simplified Arabic" w:hint="cs"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9641" w:type="dxa"/>
            <w:gridSpan w:val="4"/>
          </w:tcPr>
          <w:p w:rsidR="0063356A" w:rsidRPr="00D16897" w:rsidRDefault="0063356A" w:rsidP="00C444F2">
            <w:pPr>
              <w:bidi/>
              <w:rPr>
                <w:rFonts w:ascii="Sakkal Majalla" w:hAnsi="Sakkal Majalla" w:cs="Simplified Arabic"/>
                <w:sz w:val="28"/>
                <w:szCs w:val="28"/>
                <w:rtl/>
                <w:lang w:bidi="ar-DZ"/>
              </w:rPr>
            </w:pPr>
            <w:r w:rsidRPr="00D16897">
              <w:rPr>
                <w:rFonts w:ascii="Sakkal Majalla" w:hAnsi="Sakkal Majalla" w:cs="Simplified Arabic"/>
                <w:sz w:val="28"/>
                <w:szCs w:val="28"/>
                <w:rtl/>
              </w:rPr>
              <w:t>مستوى التحليل الدلاليّ</w:t>
            </w:r>
            <w:r w:rsidRPr="00D16897">
              <w:rPr>
                <w:rFonts w:ascii="Sakkal Majalla" w:hAnsi="Sakkal Majalla" w:cs="Simplified Arabic" w:hint="cs"/>
                <w:sz w:val="28"/>
                <w:szCs w:val="28"/>
                <w:rtl/>
              </w:rPr>
              <w:t xml:space="preserve"> 1: التعدد الدلالي (الترادف، الاشتراك، التضاد</w:t>
            </w:r>
            <w:proofErr w:type="gramStart"/>
            <w:r w:rsidRPr="00D16897">
              <w:rPr>
                <w:rFonts w:ascii="Sakkal Majalla" w:hAnsi="Sakkal Majalla" w:cs="Simplified Arabic" w:hint="cs"/>
                <w:sz w:val="28"/>
                <w:szCs w:val="28"/>
                <w:rtl/>
              </w:rPr>
              <w:t xml:space="preserve">...)  </w:t>
            </w:r>
            <w:proofErr w:type="gramEnd"/>
          </w:p>
        </w:tc>
      </w:tr>
      <w:tr w:rsidR="0063356A" w:rsidRPr="00D16897" w:rsidTr="00C444F2">
        <w:tc>
          <w:tcPr>
            <w:tcW w:w="531" w:type="dxa"/>
          </w:tcPr>
          <w:p w:rsidR="0063356A" w:rsidRPr="00D16897" w:rsidRDefault="0063356A" w:rsidP="00C444F2">
            <w:pPr>
              <w:bidi/>
              <w:jc w:val="both"/>
              <w:rPr>
                <w:rFonts w:ascii="Sakkal Majalla" w:hAnsi="Sakkal Majalla" w:cs="Simplified Arabic"/>
                <w:sz w:val="28"/>
                <w:szCs w:val="28"/>
                <w:rtl/>
                <w:lang w:bidi="ar-DZ"/>
              </w:rPr>
            </w:pPr>
            <w:r w:rsidRPr="00D16897">
              <w:rPr>
                <w:rFonts w:ascii="Sakkal Majalla" w:hAnsi="Sakkal Majalla" w:cs="Simplified Arabic" w:hint="cs"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9641" w:type="dxa"/>
            <w:gridSpan w:val="4"/>
          </w:tcPr>
          <w:p w:rsidR="0063356A" w:rsidRPr="00D16897" w:rsidRDefault="0063356A" w:rsidP="00C444F2">
            <w:pPr>
              <w:bidi/>
              <w:jc w:val="both"/>
              <w:rPr>
                <w:rFonts w:ascii="Sakkal Majalla" w:hAnsi="Sakkal Majalla" w:cs="Simplified Arabic"/>
                <w:sz w:val="28"/>
                <w:szCs w:val="28"/>
                <w:u w:val="single"/>
                <w:rtl/>
                <w:lang w:bidi="ar-DZ"/>
              </w:rPr>
            </w:pPr>
            <w:r w:rsidRPr="00D16897">
              <w:rPr>
                <w:rFonts w:ascii="Sakkal Majalla" w:hAnsi="Sakkal Majalla" w:cs="Simplified Arabic"/>
                <w:sz w:val="28"/>
                <w:szCs w:val="28"/>
                <w:rtl/>
              </w:rPr>
              <w:t xml:space="preserve">مستوى التحليل الدلاليّ </w:t>
            </w:r>
            <w:r w:rsidRPr="00D16897">
              <w:rPr>
                <w:rFonts w:ascii="Sakkal Majalla" w:hAnsi="Sakkal Majalla" w:cs="Simplified Arabic" w:hint="cs"/>
                <w:sz w:val="28"/>
                <w:szCs w:val="28"/>
                <w:rtl/>
              </w:rPr>
              <w:t xml:space="preserve">2: </w:t>
            </w:r>
            <w:proofErr w:type="spellStart"/>
            <w:r w:rsidRPr="00D16897">
              <w:rPr>
                <w:rFonts w:ascii="Sakkal Majalla" w:hAnsi="Sakkal Majalla" w:cs="Simplified Arabic" w:hint="cs"/>
                <w:sz w:val="28"/>
                <w:szCs w:val="28"/>
                <w:rtl/>
              </w:rPr>
              <w:t>السياقي</w:t>
            </w:r>
            <w:proofErr w:type="spellEnd"/>
          </w:p>
        </w:tc>
      </w:tr>
      <w:tr w:rsidR="0063356A" w:rsidRPr="00D16897" w:rsidTr="00C444F2">
        <w:tc>
          <w:tcPr>
            <w:tcW w:w="531" w:type="dxa"/>
          </w:tcPr>
          <w:p w:rsidR="0063356A" w:rsidRPr="00D16897" w:rsidRDefault="0063356A" w:rsidP="00C444F2">
            <w:pPr>
              <w:bidi/>
              <w:jc w:val="both"/>
              <w:rPr>
                <w:rFonts w:ascii="Sakkal Majalla" w:hAnsi="Sakkal Majalla" w:cs="Simplified Arabic"/>
                <w:sz w:val="28"/>
                <w:szCs w:val="28"/>
                <w:rtl/>
                <w:lang w:bidi="ar-DZ"/>
              </w:rPr>
            </w:pPr>
            <w:r w:rsidRPr="00D16897">
              <w:rPr>
                <w:rFonts w:ascii="Sakkal Majalla" w:hAnsi="Sakkal Majalla" w:cs="Simplified Arabic" w:hint="cs"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9641" w:type="dxa"/>
            <w:gridSpan w:val="4"/>
          </w:tcPr>
          <w:p w:rsidR="0063356A" w:rsidRPr="00D16897" w:rsidRDefault="0063356A" w:rsidP="00C444F2">
            <w:pPr>
              <w:bidi/>
              <w:jc w:val="both"/>
              <w:rPr>
                <w:rFonts w:ascii="Sakkal Majalla" w:hAnsi="Sakkal Majalla" w:cs="Simplified Arabic"/>
                <w:sz w:val="28"/>
                <w:szCs w:val="28"/>
                <w:rtl/>
                <w:lang w:bidi="ar-DZ"/>
              </w:rPr>
            </w:pPr>
            <w:r w:rsidRPr="00D16897">
              <w:rPr>
                <w:rFonts w:ascii="Sakkal Majalla" w:hAnsi="Sakkal Majalla" w:cs="Simplified Arabic" w:hint="cs"/>
                <w:sz w:val="28"/>
                <w:szCs w:val="28"/>
                <w:rtl/>
                <w:lang w:bidi="ar-DZ"/>
              </w:rPr>
              <w:t>مستوى التحليل النصي (الاتساق والانسجام، الإحالة، الحذف....)</w:t>
            </w:r>
          </w:p>
        </w:tc>
      </w:tr>
    </w:tbl>
    <w:p w:rsidR="0063356A" w:rsidRPr="00D16897" w:rsidRDefault="0063356A" w:rsidP="0063356A">
      <w:pPr>
        <w:bidi/>
        <w:jc w:val="both"/>
        <w:rPr>
          <w:rFonts w:ascii="Sakkal Majalla" w:hAnsi="Sakkal Majalla" w:cs="Simplified Arabic"/>
          <w:sz w:val="28"/>
          <w:szCs w:val="28"/>
          <w:rtl/>
          <w:lang w:bidi="ar-DZ"/>
        </w:rPr>
      </w:pPr>
      <w:r w:rsidRPr="00D16897">
        <w:rPr>
          <w:rFonts w:ascii="Sakkal Majalla" w:hAnsi="Sakkal Majalla" w:cs="Simplified Arabic"/>
          <w:sz w:val="28"/>
          <w:szCs w:val="28"/>
          <w:rtl/>
          <w:lang w:bidi="ar-DZ"/>
        </w:rPr>
        <w:t>طريقة التقييم:</w:t>
      </w:r>
    </w:p>
    <w:p w:rsidR="0063356A" w:rsidRPr="00D16897" w:rsidRDefault="0063356A" w:rsidP="0063356A">
      <w:pPr>
        <w:bidi/>
        <w:ind w:left="-1"/>
        <w:jc w:val="both"/>
        <w:rPr>
          <w:rFonts w:ascii="Sakkal Majalla" w:hAnsi="Sakkal Majalla" w:cs="Simplified Arabic"/>
          <w:sz w:val="28"/>
          <w:szCs w:val="28"/>
          <w:rtl/>
          <w:lang w:bidi="ar-DZ"/>
        </w:rPr>
      </w:pPr>
      <w:r w:rsidRPr="00D16897">
        <w:rPr>
          <w:rFonts w:ascii="Sakkal Majalla" w:hAnsi="Sakkal Majalla" w:cs="Simplified Arabic"/>
          <w:sz w:val="28"/>
          <w:szCs w:val="28"/>
          <w:rtl/>
          <w:lang w:bidi="ar-DZ"/>
        </w:rPr>
        <w:t xml:space="preserve">يكون تقييم الأعمال الموجهة متواصلا طوال السداسي </w:t>
      </w:r>
    </w:p>
    <w:p w:rsidR="0063356A" w:rsidRPr="00D16897" w:rsidRDefault="0063356A" w:rsidP="0063356A">
      <w:pPr>
        <w:bidi/>
        <w:ind w:left="-1"/>
        <w:jc w:val="both"/>
        <w:rPr>
          <w:rFonts w:ascii="Sakkal Majalla" w:hAnsi="Sakkal Majalla" w:cs="Simplified Arabic"/>
          <w:sz w:val="28"/>
          <w:szCs w:val="28"/>
          <w:rtl/>
          <w:lang w:bidi="ar-DZ"/>
        </w:rPr>
      </w:pPr>
      <w:r w:rsidRPr="00D16897">
        <w:rPr>
          <w:rFonts w:ascii="Sakkal Majalla" w:hAnsi="Sakkal Majalla" w:cs="Simplified Arabic"/>
          <w:sz w:val="28"/>
          <w:szCs w:val="28"/>
          <w:rtl/>
          <w:lang w:bidi="ar-DZ"/>
        </w:rPr>
        <w:t xml:space="preserve">المراجع: </w:t>
      </w:r>
      <w:proofErr w:type="gramStart"/>
      <w:r w:rsidRPr="00D16897">
        <w:rPr>
          <w:rFonts w:ascii="Sakkal Majalla" w:hAnsi="Sakkal Majalla" w:cs="Simplified Arabic"/>
          <w:sz w:val="28"/>
          <w:szCs w:val="28"/>
          <w:rtl/>
          <w:lang w:bidi="ar-DZ"/>
        </w:rPr>
        <w:t xml:space="preserve">( </w:t>
      </w:r>
      <w:proofErr w:type="spellStart"/>
      <w:r w:rsidRPr="00D16897">
        <w:rPr>
          <w:rFonts w:ascii="Sakkal Majalla" w:hAnsi="Sakkal Majalla" w:cs="Simplified Arabic"/>
          <w:i/>
          <w:iCs/>
          <w:sz w:val="28"/>
          <w:szCs w:val="28"/>
          <w:rtl/>
          <w:lang w:bidi="ar-DZ"/>
        </w:rPr>
        <w:t>كتب</w:t>
      </w:r>
      <w:proofErr w:type="gramEnd"/>
      <w:r w:rsidRPr="00D16897">
        <w:rPr>
          <w:rFonts w:ascii="Sakkal Majalla" w:hAnsi="Sakkal Majalla" w:cs="Simplified Arabic"/>
          <w:i/>
          <w:iCs/>
          <w:sz w:val="28"/>
          <w:szCs w:val="28"/>
          <w:rtl/>
          <w:lang w:bidi="ar-DZ"/>
        </w:rPr>
        <w:t>،ومطبوعات</w:t>
      </w:r>
      <w:proofErr w:type="spellEnd"/>
      <w:r w:rsidRPr="00D16897">
        <w:rPr>
          <w:rFonts w:ascii="Sakkal Majalla" w:hAnsi="Sakkal Majalla" w:cs="Simplified Arabic"/>
          <w:i/>
          <w:iCs/>
          <w:sz w:val="28"/>
          <w:szCs w:val="28"/>
          <w:rtl/>
          <w:lang w:bidi="ar-DZ"/>
        </w:rPr>
        <w:t xml:space="preserve"> ، مواقع انترنت،</w:t>
      </w:r>
      <w:r w:rsidRPr="00D16897">
        <w:rPr>
          <w:rFonts w:ascii="Sakkal Majalla" w:hAnsi="Sakkal Majalla" w:cs="Simplified Arabic"/>
          <w:sz w:val="28"/>
          <w:szCs w:val="28"/>
          <w:rtl/>
          <w:lang w:bidi="ar-DZ"/>
        </w:rPr>
        <w:t xml:space="preserve"> إلخ)</w:t>
      </w:r>
      <w:r w:rsidRPr="00D16897">
        <w:rPr>
          <w:rFonts w:ascii="Sakkal Majalla" w:hAnsi="Sakkal Majalla" w:cs="Simplified Arabic" w:hint="cs"/>
          <w:sz w:val="28"/>
          <w:szCs w:val="28"/>
          <w:rtl/>
          <w:lang w:bidi="ar-DZ"/>
        </w:rPr>
        <w:t xml:space="preserve">. </w:t>
      </w:r>
    </w:p>
    <w:p w:rsidR="0063356A" w:rsidRPr="00D16897" w:rsidRDefault="0063356A" w:rsidP="0063356A">
      <w:pPr>
        <w:bidi/>
        <w:jc w:val="both"/>
        <w:rPr>
          <w:rFonts w:cs="Simplified Arabic"/>
          <w:sz w:val="28"/>
          <w:szCs w:val="28"/>
          <w:rtl/>
        </w:rPr>
      </w:pPr>
      <w:r w:rsidRPr="00D16897">
        <w:rPr>
          <w:rFonts w:cs="Simplified Arabic" w:hint="cs"/>
          <w:sz w:val="28"/>
          <w:szCs w:val="28"/>
          <w:rtl/>
        </w:rPr>
        <w:t xml:space="preserve">-أسس تعلم اللغة وتعليمها، دوجلاس براون، ترجمة </w:t>
      </w:r>
      <w:proofErr w:type="spellStart"/>
      <w:r w:rsidRPr="00D16897">
        <w:rPr>
          <w:rFonts w:cs="Simplified Arabic" w:hint="cs"/>
          <w:sz w:val="28"/>
          <w:szCs w:val="28"/>
          <w:rtl/>
        </w:rPr>
        <w:t>د.عبده</w:t>
      </w:r>
      <w:proofErr w:type="spellEnd"/>
      <w:r w:rsidRPr="00D16897">
        <w:rPr>
          <w:rFonts w:cs="Simplified Arabic" w:hint="cs"/>
          <w:sz w:val="28"/>
          <w:szCs w:val="28"/>
          <w:rtl/>
        </w:rPr>
        <w:t xml:space="preserve"> الراجحي </w:t>
      </w:r>
      <w:proofErr w:type="spellStart"/>
      <w:r w:rsidRPr="00D16897">
        <w:rPr>
          <w:rFonts w:cs="Simplified Arabic" w:hint="cs"/>
          <w:sz w:val="28"/>
          <w:szCs w:val="28"/>
          <w:rtl/>
        </w:rPr>
        <w:t>ود.علي</w:t>
      </w:r>
      <w:proofErr w:type="spellEnd"/>
      <w:r w:rsidRPr="00D16897">
        <w:rPr>
          <w:rFonts w:cs="Simplified Arabic" w:hint="cs"/>
          <w:sz w:val="28"/>
          <w:szCs w:val="28"/>
          <w:rtl/>
        </w:rPr>
        <w:t xml:space="preserve"> أحمد شعبان،</w:t>
      </w:r>
    </w:p>
    <w:p w:rsidR="0063356A" w:rsidRPr="00D16897" w:rsidRDefault="0063356A" w:rsidP="0063356A">
      <w:pPr>
        <w:bidi/>
        <w:jc w:val="both"/>
        <w:rPr>
          <w:rFonts w:cs="Simplified Arabic"/>
          <w:sz w:val="28"/>
          <w:szCs w:val="28"/>
          <w:rtl/>
        </w:rPr>
      </w:pPr>
      <w:r w:rsidRPr="00D16897">
        <w:rPr>
          <w:rFonts w:cs="Simplified Arabic" w:hint="cs"/>
          <w:sz w:val="28"/>
          <w:szCs w:val="28"/>
          <w:rtl/>
        </w:rPr>
        <w:t xml:space="preserve">-تعليم وتعلم اللغة وثقافتها دراسة نظرية وميدانية، </w:t>
      </w:r>
      <w:proofErr w:type="spellStart"/>
      <w:r w:rsidRPr="00D16897">
        <w:rPr>
          <w:rFonts w:cs="Simplified Arabic" w:hint="cs"/>
          <w:sz w:val="28"/>
          <w:szCs w:val="28"/>
          <w:rtl/>
        </w:rPr>
        <w:t>د.المصطفى</w:t>
      </w:r>
      <w:proofErr w:type="spellEnd"/>
      <w:r w:rsidRPr="00D16897">
        <w:rPr>
          <w:rFonts w:cs="Simplified Arabic" w:hint="cs"/>
          <w:sz w:val="28"/>
          <w:szCs w:val="28"/>
          <w:rtl/>
        </w:rPr>
        <w:t xml:space="preserve"> بن عبد الله </w:t>
      </w:r>
      <w:proofErr w:type="spellStart"/>
      <w:r w:rsidRPr="00D16897">
        <w:rPr>
          <w:rFonts w:cs="Simplified Arabic" w:hint="cs"/>
          <w:sz w:val="28"/>
          <w:szCs w:val="28"/>
          <w:rtl/>
        </w:rPr>
        <w:t>بوشوك</w:t>
      </w:r>
      <w:proofErr w:type="spellEnd"/>
    </w:p>
    <w:p w:rsidR="0063356A" w:rsidRPr="00D16897" w:rsidRDefault="0063356A" w:rsidP="0063356A">
      <w:pPr>
        <w:bidi/>
        <w:jc w:val="both"/>
        <w:rPr>
          <w:rFonts w:cs="Simplified Arabic"/>
          <w:sz w:val="28"/>
          <w:szCs w:val="28"/>
          <w:rtl/>
        </w:rPr>
      </w:pPr>
      <w:r w:rsidRPr="00D16897">
        <w:rPr>
          <w:rFonts w:cs="Simplified Arabic" w:hint="cs"/>
          <w:sz w:val="28"/>
          <w:szCs w:val="28"/>
          <w:rtl/>
        </w:rPr>
        <w:t xml:space="preserve">-تعليم اللغة بين الواقع والطموح، </w:t>
      </w:r>
      <w:proofErr w:type="spellStart"/>
      <w:r w:rsidRPr="00D16897">
        <w:rPr>
          <w:rFonts w:cs="Simplified Arabic" w:hint="cs"/>
          <w:sz w:val="28"/>
          <w:szCs w:val="28"/>
          <w:rtl/>
        </w:rPr>
        <w:t>د.محمود</w:t>
      </w:r>
      <w:proofErr w:type="spellEnd"/>
      <w:r w:rsidRPr="00D16897">
        <w:rPr>
          <w:rFonts w:cs="Simplified Arabic" w:hint="cs"/>
          <w:sz w:val="28"/>
          <w:szCs w:val="28"/>
          <w:rtl/>
        </w:rPr>
        <w:t xml:space="preserve"> أحمد السيد.</w:t>
      </w:r>
    </w:p>
    <w:p w:rsidR="0063356A" w:rsidRPr="00D16897" w:rsidRDefault="0063356A" w:rsidP="0063356A">
      <w:pPr>
        <w:bidi/>
        <w:jc w:val="both"/>
        <w:rPr>
          <w:rFonts w:cs="Simplified Arabic"/>
          <w:sz w:val="28"/>
          <w:szCs w:val="28"/>
          <w:rtl/>
        </w:rPr>
      </w:pPr>
      <w:r w:rsidRPr="00D16897">
        <w:rPr>
          <w:rFonts w:cs="Simplified Arabic" w:hint="cs"/>
          <w:sz w:val="28"/>
          <w:szCs w:val="28"/>
          <w:rtl/>
        </w:rPr>
        <w:t xml:space="preserve">-تعلمية اللغة العربية (5أجزاء)، </w:t>
      </w:r>
      <w:proofErr w:type="spellStart"/>
      <w:r w:rsidRPr="00D16897">
        <w:rPr>
          <w:rFonts w:cs="Simplified Arabic" w:hint="cs"/>
          <w:sz w:val="28"/>
          <w:szCs w:val="28"/>
          <w:rtl/>
        </w:rPr>
        <w:t>د.أنطوانصياخ</w:t>
      </w:r>
      <w:proofErr w:type="spellEnd"/>
      <w:r w:rsidRPr="00D16897">
        <w:rPr>
          <w:rFonts w:cs="Simplified Arabic" w:hint="cs"/>
          <w:sz w:val="28"/>
          <w:szCs w:val="28"/>
          <w:rtl/>
        </w:rPr>
        <w:t xml:space="preserve"> وأنطوان </w:t>
      </w:r>
    </w:p>
    <w:p w:rsidR="0063356A" w:rsidRPr="00D16897" w:rsidRDefault="0063356A" w:rsidP="0063356A">
      <w:pPr>
        <w:bidi/>
        <w:jc w:val="both"/>
        <w:rPr>
          <w:rFonts w:ascii="Sakkal Majalla" w:hAnsi="Sakkal Majalla" w:cs="Simplified Arabic"/>
          <w:sz w:val="28"/>
          <w:szCs w:val="28"/>
          <w:rtl/>
          <w:lang w:bidi="ar-DZ"/>
        </w:rPr>
      </w:pPr>
      <w:r w:rsidRPr="00D16897">
        <w:rPr>
          <w:rFonts w:ascii="Sakkal Majalla" w:hAnsi="Sakkal Majalla" w:cs="Simplified Arabic"/>
          <w:sz w:val="28"/>
          <w:szCs w:val="28"/>
          <w:rtl/>
          <w:lang w:bidi="ar-DZ"/>
        </w:rPr>
        <w:t>السداسي: ال</w:t>
      </w:r>
      <w:r w:rsidRPr="00D16897">
        <w:rPr>
          <w:rFonts w:ascii="Sakkal Majalla" w:hAnsi="Sakkal Majalla" w:cs="Simplified Arabic" w:hint="cs"/>
          <w:sz w:val="28"/>
          <w:szCs w:val="28"/>
          <w:rtl/>
          <w:lang w:bidi="ar-DZ"/>
        </w:rPr>
        <w:t xml:space="preserve">رابع    </w:t>
      </w:r>
    </w:p>
    <w:p w:rsidR="00601807" w:rsidRPr="00E867F7" w:rsidRDefault="00601807" w:rsidP="00601807">
      <w:pPr>
        <w:shd w:val="clear" w:color="auto" w:fill="EEECE1" w:themeFill="background2"/>
        <w:bidi/>
        <w:ind w:left="-1"/>
        <w:outlineLvl w:val="0"/>
        <w:rPr>
          <w:rFonts w:cs="Simplified Arabic"/>
          <w:bCs/>
          <w:sz w:val="36"/>
          <w:szCs w:val="36"/>
          <w:rtl/>
          <w:lang w:bidi="ar-DZ"/>
        </w:rPr>
      </w:pPr>
      <w:r w:rsidRPr="00E867F7">
        <w:rPr>
          <w:rFonts w:ascii="Sakkal Majalla" w:hAnsi="Sakkal Majalla" w:cs="Simplified Arabic"/>
          <w:bCs/>
          <w:sz w:val="28"/>
          <w:szCs w:val="28"/>
          <w:rtl/>
          <w:lang w:bidi="ar-DZ"/>
        </w:rPr>
        <w:t>عنوان ال</w:t>
      </w:r>
      <w:r w:rsidRPr="00E867F7">
        <w:rPr>
          <w:rFonts w:ascii="Sakkal Majalla" w:hAnsi="Sakkal Majalla" w:cs="Simplified Arabic" w:hint="cs"/>
          <w:bCs/>
          <w:sz w:val="28"/>
          <w:szCs w:val="28"/>
          <w:rtl/>
          <w:lang w:bidi="ar-DZ"/>
        </w:rPr>
        <w:t>ليسانس</w:t>
      </w:r>
      <w:r w:rsidRPr="00E867F7">
        <w:rPr>
          <w:rFonts w:ascii="Sakkal Majalla" w:hAnsi="Sakkal Majalla" w:cs="Simplified Arabic"/>
          <w:bCs/>
          <w:sz w:val="28"/>
          <w:szCs w:val="28"/>
          <w:rtl/>
          <w:lang w:bidi="ar-DZ"/>
        </w:rPr>
        <w:t xml:space="preserve">: </w:t>
      </w:r>
      <w:r w:rsidRPr="00E867F7">
        <w:rPr>
          <w:rFonts w:cs="Simplified Arabic" w:hint="cs"/>
          <w:bCs/>
          <w:sz w:val="28"/>
          <w:szCs w:val="28"/>
          <w:rtl/>
          <w:lang w:bidi="ar-DZ"/>
        </w:rPr>
        <w:t>لسانيات عامة</w:t>
      </w:r>
    </w:p>
    <w:p w:rsidR="0063356A" w:rsidRPr="00D16897" w:rsidRDefault="0063356A" w:rsidP="0063356A">
      <w:pPr>
        <w:bidi/>
        <w:jc w:val="both"/>
        <w:rPr>
          <w:rFonts w:ascii="Sakkal Majalla" w:hAnsi="Sakkal Majalla" w:cs="Simplified Arabic"/>
          <w:sz w:val="28"/>
          <w:szCs w:val="28"/>
          <w:rtl/>
          <w:lang w:bidi="ar-DZ"/>
        </w:rPr>
      </w:pPr>
      <w:r w:rsidRPr="00D16897">
        <w:rPr>
          <w:rFonts w:ascii="Sakkal Majalla" w:hAnsi="Sakkal Majalla" w:cs="Simplified Arabic"/>
          <w:sz w:val="28"/>
          <w:szCs w:val="28"/>
          <w:rtl/>
          <w:lang w:bidi="ar-DZ"/>
        </w:rPr>
        <w:t>الأستاذ المسؤول عن الوحدة التعليمية</w:t>
      </w:r>
      <w:r w:rsidR="00C919B3">
        <w:rPr>
          <w:rFonts w:ascii="Sakkal Majalla" w:hAnsi="Sakkal Majalla" w:cs="Simplified Arabic" w:hint="cs"/>
          <w:sz w:val="28"/>
          <w:szCs w:val="28"/>
          <w:rtl/>
          <w:lang w:bidi="ar-DZ"/>
        </w:rPr>
        <w:t xml:space="preserve"> </w:t>
      </w:r>
      <w:r w:rsidRPr="00D16897">
        <w:rPr>
          <w:rFonts w:ascii="Sakkal Majalla" w:hAnsi="Sakkal Majalla" w:cs="Simplified Arabic" w:hint="cs"/>
          <w:sz w:val="28"/>
          <w:szCs w:val="28"/>
          <w:rtl/>
          <w:lang w:bidi="ar-DZ"/>
        </w:rPr>
        <w:t>الاستكشافيّة</w:t>
      </w:r>
      <w:r w:rsidRPr="00D16897">
        <w:rPr>
          <w:rFonts w:ascii="Sakkal Majalla" w:hAnsi="Sakkal Majalla" w:cs="Simplified Arabic"/>
          <w:sz w:val="28"/>
          <w:szCs w:val="28"/>
          <w:rtl/>
          <w:lang w:bidi="ar-DZ"/>
        </w:rPr>
        <w:t xml:space="preserve">: </w:t>
      </w:r>
    </w:p>
    <w:p w:rsidR="0063356A" w:rsidRPr="00D16897" w:rsidRDefault="0063356A" w:rsidP="0063356A">
      <w:pPr>
        <w:bidi/>
        <w:jc w:val="both"/>
        <w:rPr>
          <w:rFonts w:ascii="Sakkal Majalla" w:hAnsi="Sakkal Majalla" w:cs="Simplified Arabic"/>
          <w:sz w:val="28"/>
          <w:szCs w:val="28"/>
          <w:rtl/>
          <w:lang w:bidi="ar-DZ"/>
        </w:rPr>
      </w:pPr>
      <w:r w:rsidRPr="00D16897">
        <w:rPr>
          <w:rFonts w:ascii="Sakkal Majalla" w:hAnsi="Sakkal Majalla" w:cs="Simplified Arabic"/>
          <w:sz w:val="28"/>
          <w:szCs w:val="28"/>
          <w:rtl/>
          <w:lang w:bidi="ar-DZ"/>
        </w:rPr>
        <w:t xml:space="preserve">الأستاذ المسؤول على المادة: </w:t>
      </w:r>
    </w:p>
    <w:p w:rsidR="0063356A" w:rsidRPr="00C919B3" w:rsidRDefault="0063356A" w:rsidP="00C919B3">
      <w:pPr>
        <w:shd w:val="clear" w:color="auto" w:fill="F2DBDB" w:themeFill="accent2" w:themeFillTint="33"/>
        <w:bidi/>
        <w:jc w:val="both"/>
        <w:rPr>
          <w:rFonts w:ascii="Sakkal Majalla" w:hAnsi="Sakkal Majalla" w:cs="Simplified Arabic"/>
          <w:b/>
          <w:bCs/>
          <w:sz w:val="28"/>
          <w:szCs w:val="28"/>
          <w:rtl/>
          <w:lang w:bidi="ar-DZ"/>
        </w:rPr>
      </w:pPr>
      <w:r w:rsidRPr="00C919B3">
        <w:rPr>
          <w:rFonts w:ascii="Sakkal Majalla" w:hAnsi="Sakkal Majalla" w:cs="Simplified Arabic"/>
          <w:b/>
          <w:bCs/>
          <w:sz w:val="28"/>
          <w:szCs w:val="28"/>
          <w:rtl/>
          <w:lang w:bidi="ar-DZ"/>
        </w:rPr>
        <w:t>المادة:</w:t>
      </w:r>
      <w:r w:rsidRPr="00C919B3">
        <w:rPr>
          <w:rFonts w:ascii="Sakkal Majalla" w:hAnsi="Sakkal Majalla" w:cs="Simplified Arabic" w:hint="cs"/>
          <w:b/>
          <w:bCs/>
          <w:sz w:val="28"/>
          <w:szCs w:val="28"/>
          <w:rtl/>
          <w:lang w:bidi="ar-DZ"/>
        </w:rPr>
        <w:t xml:space="preserve"> فلسفة اللغة</w:t>
      </w:r>
    </w:p>
    <w:p w:rsidR="0063356A" w:rsidRPr="00D16897" w:rsidRDefault="0063356A" w:rsidP="0063356A">
      <w:pPr>
        <w:bidi/>
        <w:jc w:val="both"/>
        <w:rPr>
          <w:rFonts w:ascii="Sakkal Majalla" w:hAnsi="Sakkal Majalla" w:cs="Simplified Arabic"/>
          <w:sz w:val="28"/>
          <w:szCs w:val="28"/>
          <w:rtl/>
          <w:lang w:bidi="ar-DZ"/>
        </w:rPr>
      </w:pPr>
      <w:r w:rsidRPr="00D16897">
        <w:rPr>
          <w:rFonts w:ascii="Sakkal Majalla" w:hAnsi="Sakkal Majalla" w:cs="Simplified Arabic"/>
          <w:sz w:val="28"/>
          <w:szCs w:val="28"/>
          <w:rtl/>
          <w:lang w:bidi="ar-DZ"/>
        </w:rPr>
        <w:t>أهداف التعليم:</w:t>
      </w:r>
    </w:p>
    <w:p w:rsidR="0063356A" w:rsidRPr="00D16897" w:rsidRDefault="0063356A" w:rsidP="0063356A">
      <w:pPr>
        <w:bidi/>
        <w:jc w:val="both"/>
        <w:rPr>
          <w:rFonts w:ascii="Sakkal Majalla" w:hAnsi="Sakkal Majalla" w:cs="Simplified Arabic"/>
          <w:sz w:val="28"/>
          <w:szCs w:val="28"/>
          <w:rtl/>
          <w:lang w:bidi="ar-DZ"/>
        </w:rPr>
      </w:pPr>
      <w:r w:rsidRPr="00D16897">
        <w:rPr>
          <w:rFonts w:ascii="Sakkal Majalla" w:hAnsi="Sakkal Majalla" w:cs="Simplified Arabic"/>
          <w:sz w:val="28"/>
          <w:szCs w:val="28"/>
          <w:rtl/>
          <w:lang w:bidi="ar-DZ"/>
        </w:rPr>
        <w:t xml:space="preserve"> المعارف المسبقة المطلوبة:</w:t>
      </w:r>
    </w:p>
    <w:p w:rsidR="0063356A" w:rsidRPr="00D16897" w:rsidRDefault="0063356A" w:rsidP="0063356A">
      <w:pPr>
        <w:bidi/>
        <w:jc w:val="both"/>
        <w:rPr>
          <w:rFonts w:ascii="Sakkal Majalla" w:hAnsi="Sakkal Majalla" w:cs="Simplified Arabic"/>
          <w:sz w:val="28"/>
          <w:szCs w:val="28"/>
          <w:rtl/>
          <w:lang w:bidi="ar-DZ"/>
        </w:rPr>
      </w:pPr>
      <w:r w:rsidRPr="00D16897">
        <w:rPr>
          <w:rFonts w:ascii="Sakkal Majalla" w:hAnsi="Sakkal Majalla" w:cs="Simplified Arabic"/>
          <w:sz w:val="28"/>
          <w:szCs w:val="28"/>
          <w:rtl/>
          <w:lang w:bidi="ar-DZ"/>
        </w:rPr>
        <w:t>محتوى المادة:</w:t>
      </w:r>
    </w:p>
    <w:p w:rsidR="0063356A" w:rsidRPr="00D16897" w:rsidRDefault="0063356A" w:rsidP="0063356A">
      <w:pPr>
        <w:bidi/>
        <w:jc w:val="both"/>
        <w:rPr>
          <w:rFonts w:ascii="Sakkal Majalla" w:hAnsi="Sakkal Majalla" w:cs="Simplified Arabic"/>
          <w:sz w:val="28"/>
          <w:szCs w:val="28"/>
          <w:u w:val="single"/>
          <w:rtl/>
          <w:lang w:bidi="ar-DZ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531"/>
        <w:gridCol w:w="4252"/>
        <w:gridCol w:w="2694"/>
        <w:gridCol w:w="1417"/>
        <w:gridCol w:w="1450"/>
      </w:tblGrid>
      <w:tr w:rsidR="0063356A" w:rsidRPr="00D16897" w:rsidTr="00C444F2">
        <w:tc>
          <w:tcPr>
            <w:tcW w:w="4783" w:type="dxa"/>
            <w:gridSpan w:val="2"/>
          </w:tcPr>
          <w:p w:rsidR="0063356A" w:rsidRPr="00D16897" w:rsidRDefault="0063356A" w:rsidP="00C444F2">
            <w:pPr>
              <w:bidi/>
              <w:jc w:val="both"/>
              <w:rPr>
                <w:rFonts w:cs="Simplified Arabic"/>
                <w:sz w:val="28"/>
                <w:szCs w:val="28"/>
                <w:rtl/>
                <w:lang w:bidi="ar-DZ"/>
              </w:rPr>
            </w:pPr>
            <w:r w:rsidRPr="00D16897">
              <w:rPr>
                <w:rFonts w:cs="Simplified Arabic" w:hint="cs"/>
                <w:sz w:val="28"/>
                <w:szCs w:val="28"/>
                <w:rtl/>
                <w:lang w:bidi="ar-DZ"/>
              </w:rPr>
              <w:t>السداسيّ الرابع وحدة التعليم الاستكشافيّة</w:t>
            </w:r>
          </w:p>
        </w:tc>
        <w:tc>
          <w:tcPr>
            <w:tcW w:w="2694" w:type="dxa"/>
          </w:tcPr>
          <w:p w:rsidR="0063356A" w:rsidRPr="00D16897" w:rsidRDefault="0063356A" w:rsidP="00C444F2">
            <w:pPr>
              <w:bidi/>
              <w:jc w:val="both"/>
              <w:rPr>
                <w:rFonts w:ascii="Sakkal Majalla" w:hAnsi="Sakkal Majalla" w:cs="Simplified Arabic"/>
                <w:sz w:val="28"/>
                <w:szCs w:val="28"/>
                <w:u w:val="single"/>
                <w:rtl/>
                <w:lang w:bidi="ar-DZ"/>
              </w:rPr>
            </w:pPr>
            <w:r w:rsidRPr="00D16897">
              <w:rPr>
                <w:rFonts w:ascii="Sakkal Majalla" w:hAnsi="Sakkal Majalla" w:cs="Simplified Arabic" w:hint="cs"/>
                <w:sz w:val="28"/>
                <w:szCs w:val="28"/>
                <w:u w:val="single"/>
                <w:rtl/>
                <w:lang w:bidi="ar-DZ"/>
              </w:rPr>
              <w:t>المادّة: فلسفة اللّغة</w:t>
            </w:r>
          </w:p>
        </w:tc>
        <w:tc>
          <w:tcPr>
            <w:tcW w:w="1417" w:type="dxa"/>
          </w:tcPr>
          <w:p w:rsidR="0063356A" w:rsidRPr="00D16897" w:rsidRDefault="0063356A" w:rsidP="00C444F2">
            <w:pPr>
              <w:bidi/>
              <w:jc w:val="both"/>
              <w:rPr>
                <w:rFonts w:ascii="Sakkal Majalla" w:hAnsi="Sakkal Majalla" w:cs="Simplified Arabic"/>
                <w:sz w:val="28"/>
                <w:szCs w:val="28"/>
                <w:u w:val="single"/>
                <w:rtl/>
                <w:lang w:bidi="ar-DZ"/>
              </w:rPr>
            </w:pPr>
            <w:r w:rsidRPr="00D16897">
              <w:rPr>
                <w:rFonts w:ascii="Sakkal Majalla" w:hAnsi="Sakkal Majalla" w:cs="Simplified Arabic" w:hint="cs"/>
                <w:sz w:val="28"/>
                <w:szCs w:val="28"/>
                <w:u w:val="single"/>
                <w:rtl/>
                <w:lang w:bidi="ar-DZ"/>
              </w:rPr>
              <w:t>المعامل: 1</w:t>
            </w:r>
          </w:p>
        </w:tc>
        <w:tc>
          <w:tcPr>
            <w:tcW w:w="1450" w:type="dxa"/>
          </w:tcPr>
          <w:p w:rsidR="0063356A" w:rsidRPr="00D16897" w:rsidRDefault="0063356A" w:rsidP="00C444F2">
            <w:pPr>
              <w:bidi/>
              <w:jc w:val="both"/>
              <w:rPr>
                <w:rFonts w:ascii="Sakkal Majalla" w:hAnsi="Sakkal Majalla" w:cs="Simplified Arabic"/>
                <w:sz w:val="28"/>
                <w:szCs w:val="28"/>
                <w:u w:val="single"/>
                <w:rtl/>
                <w:lang w:bidi="ar-DZ"/>
              </w:rPr>
            </w:pPr>
            <w:r w:rsidRPr="00D16897">
              <w:rPr>
                <w:rFonts w:ascii="Sakkal Majalla" w:hAnsi="Sakkal Majalla" w:cs="Simplified Arabic" w:hint="cs"/>
                <w:sz w:val="28"/>
                <w:szCs w:val="28"/>
                <w:u w:val="single"/>
                <w:rtl/>
                <w:lang w:bidi="ar-DZ"/>
              </w:rPr>
              <w:t>الرصيد: 1</w:t>
            </w:r>
          </w:p>
        </w:tc>
      </w:tr>
      <w:tr w:rsidR="0063356A" w:rsidRPr="00D16897" w:rsidTr="00C444F2">
        <w:tc>
          <w:tcPr>
            <w:tcW w:w="531" w:type="dxa"/>
          </w:tcPr>
          <w:p w:rsidR="0063356A" w:rsidRPr="00D16897" w:rsidRDefault="0063356A" w:rsidP="00C444F2">
            <w:pPr>
              <w:bidi/>
              <w:jc w:val="both"/>
              <w:rPr>
                <w:rFonts w:ascii="Sakkal Majalla" w:hAnsi="Sakkal Majalla" w:cs="Simplified Arabic"/>
                <w:sz w:val="28"/>
                <w:szCs w:val="28"/>
                <w:rtl/>
                <w:lang w:bidi="ar-DZ"/>
              </w:rPr>
            </w:pPr>
            <w:r w:rsidRPr="00D16897">
              <w:rPr>
                <w:rFonts w:ascii="Sakkal Majalla" w:hAnsi="Sakkal Majalla" w:cs="Simplified Arabic" w:hint="cs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9813" w:type="dxa"/>
            <w:gridSpan w:val="4"/>
          </w:tcPr>
          <w:p w:rsidR="0063356A" w:rsidRPr="00D16897" w:rsidRDefault="0063356A" w:rsidP="00C444F2">
            <w:pPr>
              <w:bidi/>
              <w:jc w:val="both"/>
              <w:rPr>
                <w:rFonts w:ascii="Sakkal Majalla" w:hAnsi="Sakkal Majalla" w:cs="Simplified Arabic"/>
                <w:sz w:val="28"/>
                <w:szCs w:val="28"/>
                <w:rtl/>
              </w:rPr>
            </w:pPr>
            <w:r w:rsidRPr="00D16897">
              <w:rPr>
                <w:rFonts w:ascii="Sakkal Majalla" w:hAnsi="Sakkal Majalla" w:cs="Simplified Arabic" w:hint="cs"/>
                <w:sz w:val="28"/>
                <w:szCs w:val="28"/>
                <w:rtl/>
              </w:rPr>
              <w:t>فلسفة اللغة: المفهوم، والنشأة</w:t>
            </w:r>
          </w:p>
        </w:tc>
      </w:tr>
      <w:tr w:rsidR="0063356A" w:rsidRPr="00D16897" w:rsidTr="00C444F2">
        <w:tc>
          <w:tcPr>
            <w:tcW w:w="531" w:type="dxa"/>
          </w:tcPr>
          <w:p w:rsidR="0063356A" w:rsidRPr="00D16897" w:rsidRDefault="0063356A" w:rsidP="00C444F2">
            <w:pPr>
              <w:bidi/>
              <w:jc w:val="both"/>
              <w:rPr>
                <w:rFonts w:ascii="Sakkal Majalla" w:hAnsi="Sakkal Majalla" w:cs="Simplified Arabic"/>
                <w:sz w:val="28"/>
                <w:szCs w:val="28"/>
                <w:rtl/>
                <w:lang w:bidi="ar-DZ"/>
              </w:rPr>
            </w:pPr>
            <w:r w:rsidRPr="00D16897">
              <w:rPr>
                <w:rFonts w:ascii="Sakkal Majalla" w:hAnsi="Sakkal Majalla" w:cs="Simplified Arabic" w:hint="cs"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9813" w:type="dxa"/>
            <w:gridSpan w:val="4"/>
          </w:tcPr>
          <w:p w:rsidR="0063356A" w:rsidRPr="00D16897" w:rsidRDefault="0063356A" w:rsidP="00C444F2">
            <w:pPr>
              <w:bidi/>
              <w:jc w:val="both"/>
              <w:rPr>
                <w:rFonts w:ascii="Sakkal Majalla" w:hAnsi="Sakkal Majalla" w:cs="Simplified Arabic"/>
                <w:sz w:val="28"/>
                <w:szCs w:val="28"/>
                <w:u w:val="single"/>
                <w:rtl/>
                <w:lang w:bidi="ar-DZ"/>
              </w:rPr>
            </w:pPr>
            <w:r w:rsidRPr="00D16897">
              <w:rPr>
                <w:rFonts w:ascii="Sakkal Majalla" w:hAnsi="Sakkal Majalla" w:cs="Simplified Arabic"/>
                <w:sz w:val="28"/>
                <w:szCs w:val="28"/>
                <w:rtl/>
              </w:rPr>
              <w:t>مباحث وقضايا فلسفة اللغة</w:t>
            </w:r>
            <w:r w:rsidRPr="00D16897">
              <w:rPr>
                <w:rFonts w:ascii="Sakkal Majalla" w:hAnsi="Sakkal Majalla" w:cs="Simplified Arabic" w:hint="cs"/>
                <w:sz w:val="28"/>
                <w:szCs w:val="28"/>
                <w:rtl/>
              </w:rPr>
              <w:t xml:space="preserve">: </w:t>
            </w:r>
            <w:r w:rsidRPr="00D16897">
              <w:rPr>
                <w:rFonts w:ascii="Sakkal Majalla" w:hAnsi="Sakkal Majalla" w:cs="Simplified Arabic"/>
                <w:sz w:val="28"/>
                <w:szCs w:val="28"/>
                <w:rtl/>
              </w:rPr>
              <w:t>الإشــارة و المعنى والتداول</w:t>
            </w:r>
            <w:r w:rsidRPr="00D16897">
              <w:rPr>
                <w:rFonts w:ascii="Sakkal Majalla" w:hAnsi="Sakkal Majalla" w:cs="Simplified Arabic" w:hint="cs"/>
                <w:sz w:val="28"/>
                <w:szCs w:val="28"/>
                <w:rtl/>
              </w:rPr>
              <w:t xml:space="preserve">، </w:t>
            </w:r>
            <w:r w:rsidRPr="00D16897">
              <w:rPr>
                <w:rFonts w:ascii="Sakkal Majalla" w:hAnsi="Sakkal Majalla" w:cs="Simplified Arabic"/>
                <w:sz w:val="28"/>
                <w:szCs w:val="28"/>
                <w:rtl/>
              </w:rPr>
              <w:t xml:space="preserve">البناء والتركيب     </w:t>
            </w:r>
            <w:proofErr w:type="gramStart"/>
            <w:r w:rsidRPr="00D16897">
              <w:rPr>
                <w:rFonts w:ascii="Sakkal Majalla" w:hAnsi="Sakkal Majalla" w:cs="Simplified Arabic"/>
                <w:sz w:val="28"/>
                <w:szCs w:val="28"/>
                <w:rtl/>
              </w:rPr>
              <w:t>- التداول</w:t>
            </w:r>
            <w:proofErr w:type="gramEnd"/>
            <w:r w:rsidRPr="00D16897">
              <w:rPr>
                <w:rFonts w:ascii="Sakkal Majalla" w:hAnsi="Sakkal Majalla" w:cs="Simplified Arabic"/>
                <w:sz w:val="28"/>
                <w:szCs w:val="28"/>
                <w:rtl/>
              </w:rPr>
              <w:t xml:space="preserve">           </w:t>
            </w:r>
          </w:p>
        </w:tc>
      </w:tr>
      <w:tr w:rsidR="0063356A" w:rsidRPr="00D16897" w:rsidTr="00C444F2">
        <w:tc>
          <w:tcPr>
            <w:tcW w:w="531" w:type="dxa"/>
          </w:tcPr>
          <w:p w:rsidR="0063356A" w:rsidRPr="00D16897" w:rsidRDefault="0063356A" w:rsidP="00C444F2">
            <w:pPr>
              <w:bidi/>
              <w:jc w:val="both"/>
              <w:rPr>
                <w:rFonts w:ascii="Sakkal Majalla" w:hAnsi="Sakkal Majalla" w:cs="Simplified Arabic"/>
                <w:sz w:val="28"/>
                <w:szCs w:val="28"/>
                <w:rtl/>
                <w:lang w:bidi="ar-DZ"/>
              </w:rPr>
            </w:pPr>
            <w:r w:rsidRPr="00D16897">
              <w:rPr>
                <w:rFonts w:ascii="Sakkal Majalla" w:hAnsi="Sakkal Majalla" w:cs="Simplified Arabic" w:hint="cs"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9813" w:type="dxa"/>
            <w:gridSpan w:val="4"/>
          </w:tcPr>
          <w:p w:rsidR="0063356A" w:rsidRPr="00D16897" w:rsidRDefault="0063356A" w:rsidP="00C444F2">
            <w:pPr>
              <w:bidi/>
              <w:jc w:val="both"/>
              <w:rPr>
                <w:rFonts w:ascii="Sakkal Majalla" w:hAnsi="Sakkal Majalla" w:cs="Simplified Arabic"/>
                <w:sz w:val="28"/>
                <w:szCs w:val="28"/>
                <w:u w:val="single"/>
                <w:rtl/>
                <w:lang w:bidi="ar-DZ"/>
              </w:rPr>
            </w:pPr>
            <w:r w:rsidRPr="00D16897">
              <w:rPr>
                <w:rFonts w:ascii="Sakkal Majalla" w:hAnsi="Sakkal Majalla" w:cs="Simplified Arabic" w:hint="cs"/>
                <w:sz w:val="28"/>
                <w:szCs w:val="28"/>
                <w:rtl/>
              </w:rPr>
              <w:t>ا</w:t>
            </w:r>
            <w:r w:rsidRPr="00D16897">
              <w:rPr>
                <w:rFonts w:ascii="Sakkal Majalla" w:hAnsi="Sakkal Majalla" w:cs="Simplified Arabic"/>
                <w:sz w:val="28"/>
                <w:szCs w:val="28"/>
                <w:rtl/>
              </w:rPr>
              <w:t>للغة عند</w:t>
            </w:r>
            <w:r w:rsidRPr="00D16897">
              <w:rPr>
                <w:rFonts w:ascii="Sakkal Majalla" w:hAnsi="Sakkal Majalla" w:cs="Simplified Arabic" w:hint="cs"/>
                <w:sz w:val="28"/>
                <w:szCs w:val="28"/>
                <w:rtl/>
              </w:rPr>
              <w:t xml:space="preserve"> الفلاسفة</w:t>
            </w:r>
            <w:r w:rsidRPr="00D16897">
              <w:rPr>
                <w:rFonts w:ascii="Sakkal Majalla" w:hAnsi="Sakkal Majalla" w:cs="Simplified Arabic"/>
                <w:sz w:val="28"/>
                <w:szCs w:val="28"/>
                <w:rtl/>
              </w:rPr>
              <w:t xml:space="preserve"> اليونان</w:t>
            </w:r>
          </w:p>
        </w:tc>
      </w:tr>
      <w:tr w:rsidR="0063356A" w:rsidRPr="00D16897" w:rsidTr="00C444F2">
        <w:tc>
          <w:tcPr>
            <w:tcW w:w="531" w:type="dxa"/>
          </w:tcPr>
          <w:p w:rsidR="0063356A" w:rsidRPr="00D16897" w:rsidRDefault="0063356A" w:rsidP="00C444F2">
            <w:pPr>
              <w:bidi/>
              <w:jc w:val="both"/>
              <w:rPr>
                <w:rFonts w:ascii="Sakkal Majalla" w:hAnsi="Sakkal Majalla" w:cs="Simplified Arabic"/>
                <w:sz w:val="28"/>
                <w:szCs w:val="28"/>
                <w:rtl/>
                <w:lang w:bidi="ar-DZ"/>
              </w:rPr>
            </w:pPr>
            <w:r w:rsidRPr="00D16897">
              <w:rPr>
                <w:rFonts w:ascii="Sakkal Majalla" w:hAnsi="Sakkal Majalla" w:cs="Simplified Arabic" w:hint="cs"/>
                <w:sz w:val="28"/>
                <w:szCs w:val="28"/>
                <w:rtl/>
                <w:lang w:bidi="ar-DZ"/>
              </w:rPr>
              <w:t>4</w:t>
            </w:r>
          </w:p>
        </w:tc>
        <w:tc>
          <w:tcPr>
            <w:tcW w:w="9813" w:type="dxa"/>
            <w:gridSpan w:val="4"/>
          </w:tcPr>
          <w:p w:rsidR="0063356A" w:rsidRPr="00D16897" w:rsidRDefault="0063356A" w:rsidP="00C444F2">
            <w:pPr>
              <w:bidi/>
              <w:jc w:val="both"/>
              <w:rPr>
                <w:rFonts w:ascii="Sakkal Majalla" w:hAnsi="Sakkal Majalla" w:cs="Simplified Arabic"/>
                <w:sz w:val="28"/>
                <w:szCs w:val="28"/>
                <w:u w:val="single"/>
                <w:rtl/>
                <w:lang w:bidi="ar-DZ"/>
              </w:rPr>
            </w:pPr>
            <w:r w:rsidRPr="00D16897">
              <w:rPr>
                <w:rFonts w:ascii="Sakkal Majalla" w:hAnsi="Sakkal Majalla" w:cs="Simplified Arabic" w:hint="cs"/>
                <w:sz w:val="28"/>
                <w:szCs w:val="28"/>
                <w:rtl/>
              </w:rPr>
              <w:t>فلسفة ا</w:t>
            </w:r>
            <w:r w:rsidRPr="00D16897">
              <w:rPr>
                <w:rFonts w:ascii="Sakkal Majalla" w:hAnsi="Sakkal Majalla" w:cs="Simplified Arabic"/>
                <w:sz w:val="28"/>
                <w:szCs w:val="28"/>
                <w:rtl/>
              </w:rPr>
              <w:t>للغة عند ا</w:t>
            </w:r>
            <w:r w:rsidRPr="00D16897">
              <w:rPr>
                <w:rFonts w:ascii="Sakkal Majalla" w:hAnsi="Sakkal Majalla" w:cs="Simplified Arabic" w:hint="cs"/>
                <w:sz w:val="28"/>
                <w:szCs w:val="28"/>
                <w:rtl/>
              </w:rPr>
              <w:t>لعرب 1: القاضي عبد الجبار، الغزالي، الرازي...</w:t>
            </w:r>
          </w:p>
        </w:tc>
      </w:tr>
      <w:tr w:rsidR="0063356A" w:rsidRPr="00D16897" w:rsidTr="00C444F2">
        <w:tc>
          <w:tcPr>
            <w:tcW w:w="531" w:type="dxa"/>
          </w:tcPr>
          <w:p w:rsidR="0063356A" w:rsidRPr="00D16897" w:rsidRDefault="0063356A" w:rsidP="00C444F2">
            <w:pPr>
              <w:bidi/>
              <w:jc w:val="both"/>
              <w:rPr>
                <w:rFonts w:ascii="Sakkal Majalla" w:hAnsi="Sakkal Majalla" w:cs="Simplified Arabic"/>
                <w:sz w:val="28"/>
                <w:szCs w:val="28"/>
                <w:rtl/>
                <w:lang w:bidi="ar-DZ"/>
              </w:rPr>
            </w:pPr>
            <w:r w:rsidRPr="00D16897">
              <w:rPr>
                <w:rFonts w:ascii="Sakkal Majalla" w:hAnsi="Sakkal Majalla" w:cs="Simplified Arabic" w:hint="cs"/>
                <w:sz w:val="28"/>
                <w:szCs w:val="28"/>
                <w:rtl/>
                <w:lang w:bidi="ar-DZ"/>
              </w:rPr>
              <w:t>5</w:t>
            </w:r>
          </w:p>
        </w:tc>
        <w:tc>
          <w:tcPr>
            <w:tcW w:w="9813" w:type="dxa"/>
            <w:gridSpan w:val="4"/>
          </w:tcPr>
          <w:p w:rsidR="0063356A" w:rsidRPr="00D16897" w:rsidRDefault="0063356A" w:rsidP="00C444F2">
            <w:pPr>
              <w:bidi/>
              <w:jc w:val="both"/>
              <w:rPr>
                <w:rFonts w:ascii="Sakkal Majalla" w:hAnsi="Sakkal Majalla" w:cs="Simplified Arabic"/>
                <w:sz w:val="28"/>
                <w:szCs w:val="28"/>
                <w:u w:val="single"/>
                <w:rtl/>
                <w:lang w:bidi="ar-DZ"/>
              </w:rPr>
            </w:pPr>
            <w:r w:rsidRPr="00D16897">
              <w:rPr>
                <w:rFonts w:ascii="Sakkal Majalla" w:hAnsi="Sakkal Majalla" w:cs="Simplified Arabic" w:hint="cs"/>
                <w:sz w:val="28"/>
                <w:szCs w:val="28"/>
                <w:rtl/>
              </w:rPr>
              <w:t>فلسفة ا</w:t>
            </w:r>
            <w:r w:rsidRPr="00D16897">
              <w:rPr>
                <w:rFonts w:ascii="Sakkal Majalla" w:hAnsi="Sakkal Majalla" w:cs="Simplified Arabic"/>
                <w:sz w:val="28"/>
                <w:szCs w:val="28"/>
                <w:rtl/>
              </w:rPr>
              <w:t xml:space="preserve">للغة </w:t>
            </w:r>
            <w:proofErr w:type="spellStart"/>
            <w:r w:rsidRPr="00D16897">
              <w:rPr>
                <w:rFonts w:ascii="Sakkal Majalla" w:hAnsi="Sakkal Majalla" w:cs="Simplified Arabic"/>
                <w:sz w:val="28"/>
                <w:szCs w:val="28"/>
                <w:rtl/>
              </w:rPr>
              <w:t>عندال</w:t>
            </w:r>
            <w:r w:rsidRPr="00D16897">
              <w:rPr>
                <w:rFonts w:ascii="Sakkal Majalla" w:hAnsi="Sakkal Majalla" w:cs="Simplified Arabic" w:hint="cs"/>
                <w:sz w:val="28"/>
                <w:szCs w:val="28"/>
                <w:rtl/>
              </w:rPr>
              <w:t>عرب</w:t>
            </w:r>
            <w:proofErr w:type="spellEnd"/>
            <w:r w:rsidRPr="00D16897">
              <w:rPr>
                <w:rFonts w:ascii="Sakkal Majalla" w:hAnsi="Sakkal Majalla" w:cs="Simplified Arabic" w:hint="cs"/>
                <w:sz w:val="28"/>
                <w:szCs w:val="28"/>
                <w:rtl/>
              </w:rPr>
              <w:t xml:space="preserve"> 2: الفارابي، ابن سينا، ابن رشد....</w:t>
            </w:r>
          </w:p>
        </w:tc>
      </w:tr>
      <w:tr w:rsidR="0063356A" w:rsidRPr="00D16897" w:rsidTr="00C444F2">
        <w:tc>
          <w:tcPr>
            <w:tcW w:w="531" w:type="dxa"/>
          </w:tcPr>
          <w:p w:rsidR="0063356A" w:rsidRPr="00D16897" w:rsidRDefault="0063356A" w:rsidP="00C444F2">
            <w:pPr>
              <w:bidi/>
              <w:jc w:val="both"/>
              <w:rPr>
                <w:rFonts w:ascii="Sakkal Majalla" w:hAnsi="Sakkal Majalla" w:cs="Simplified Arabic"/>
                <w:sz w:val="28"/>
                <w:szCs w:val="28"/>
                <w:rtl/>
                <w:lang w:bidi="ar-DZ"/>
              </w:rPr>
            </w:pPr>
            <w:r w:rsidRPr="00D16897">
              <w:rPr>
                <w:rFonts w:ascii="Sakkal Majalla" w:hAnsi="Sakkal Majalla" w:cs="Simplified Arabic" w:hint="cs"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9813" w:type="dxa"/>
            <w:gridSpan w:val="4"/>
          </w:tcPr>
          <w:p w:rsidR="0063356A" w:rsidRPr="00D16897" w:rsidRDefault="0063356A" w:rsidP="00C444F2">
            <w:pPr>
              <w:bidi/>
              <w:jc w:val="both"/>
              <w:rPr>
                <w:rFonts w:ascii="Sakkal Majalla" w:hAnsi="Sakkal Majalla" w:cs="Simplified Arabic"/>
                <w:sz w:val="28"/>
                <w:szCs w:val="28"/>
                <w:u w:val="single"/>
                <w:rtl/>
                <w:lang w:bidi="ar-DZ"/>
              </w:rPr>
            </w:pPr>
            <w:r w:rsidRPr="00D16897">
              <w:rPr>
                <w:rFonts w:ascii="Sakkal Majalla" w:hAnsi="Sakkal Majalla" w:cs="Simplified Arabic"/>
                <w:sz w:val="28"/>
                <w:szCs w:val="28"/>
                <w:rtl/>
              </w:rPr>
              <w:t xml:space="preserve">فلسفة اللغة عند </w:t>
            </w:r>
            <w:r w:rsidRPr="00D16897">
              <w:rPr>
                <w:rFonts w:ascii="Sakkal Majalla" w:hAnsi="Sakkal Majalla" w:cs="Simplified Arabic" w:hint="cs"/>
                <w:sz w:val="28"/>
                <w:szCs w:val="28"/>
                <w:rtl/>
              </w:rPr>
              <w:t xml:space="preserve">علماء </w:t>
            </w:r>
            <w:r w:rsidRPr="00D16897">
              <w:rPr>
                <w:rFonts w:ascii="Sakkal Majalla" w:hAnsi="Sakkal Majalla" w:cs="Simplified Arabic"/>
                <w:sz w:val="28"/>
                <w:szCs w:val="28"/>
                <w:rtl/>
              </w:rPr>
              <w:t xml:space="preserve">الغرب: فلسفة اللغة عند </w:t>
            </w:r>
            <w:proofErr w:type="spellStart"/>
            <w:r w:rsidRPr="00D16897">
              <w:rPr>
                <w:rFonts w:ascii="Sakkal Majalla" w:hAnsi="Sakkal Majalla" w:cs="Simplified Arabic"/>
                <w:sz w:val="28"/>
                <w:szCs w:val="28"/>
                <w:rtl/>
              </w:rPr>
              <w:t>كانط</w:t>
            </w:r>
            <w:proofErr w:type="spellEnd"/>
            <w:r w:rsidRPr="00D16897">
              <w:rPr>
                <w:rFonts w:ascii="Sakkal Majalla" w:hAnsi="Sakkal Majalla" w:cs="Simplified Arabic" w:hint="cs"/>
                <w:sz w:val="28"/>
                <w:szCs w:val="28"/>
                <w:rtl/>
              </w:rPr>
              <w:t>،</w:t>
            </w:r>
            <w:r w:rsidRPr="00D16897">
              <w:rPr>
                <w:rFonts w:ascii="Sakkal Majalla" w:hAnsi="Sakkal Majalla" w:cs="Simplified Arabic"/>
                <w:sz w:val="28"/>
                <w:szCs w:val="28"/>
                <w:rtl/>
              </w:rPr>
              <w:t xml:space="preserve"> فلسفة اللغة عند هيجل                   </w:t>
            </w:r>
          </w:p>
        </w:tc>
      </w:tr>
      <w:tr w:rsidR="0063356A" w:rsidRPr="00D16897" w:rsidTr="00C444F2">
        <w:tc>
          <w:tcPr>
            <w:tcW w:w="531" w:type="dxa"/>
          </w:tcPr>
          <w:p w:rsidR="0063356A" w:rsidRPr="00D16897" w:rsidRDefault="0063356A" w:rsidP="00C444F2">
            <w:pPr>
              <w:bidi/>
              <w:jc w:val="both"/>
              <w:rPr>
                <w:rFonts w:ascii="Sakkal Majalla" w:hAnsi="Sakkal Majalla" w:cs="Simplified Arabic"/>
                <w:sz w:val="28"/>
                <w:szCs w:val="28"/>
                <w:rtl/>
                <w:lang w:bidi="ar-DZ"/>
              </w:rPr>
            </w:pPr>
            <w:r w:rsidRPr="00D16897">
              <w:rPr>
                <w:rFonts w:ascii="Sakkal Majalla" w:hAnsi="Sakkal Majalla" w:cs="Simplified Arabic" w:hint="cs"/>
                <w:sz w:val="28"/>
                <w:szCs w:val="28"/>
                <w:rtl/>
                <w:lang w:bidi="ar-DZ"/>
              </w:rPr>
              <w:t>7</w:t>
            </w:r>
          </w:p>
        </w:tc>
        <w:tc>
          <w:tcPr>
            <w:tcW w:w="9813" w:type="dxa"/>
            <w:gridSpan w:val="4"/>
          </w:tcPr>
          <w:p w:rsidR="0063356A" w:rsidRPr="00D16897" w:rsidRDefault="0063356A" w:rsidP="00C444F2">
            <w:pPr>
              <w:bidi/>
              <w:jc w:val="both"/>
              <w:rPr>
                <w:rFonts w:ascii="Sakkal Majalla" w:hAnsi="Sakkal Majalla" w:cs="Simplified Arabic"/>
                <w:sz w:val="28"/>
                <w:szCs w:val="28"/>
                <w:u w:val="single"/>
                <w:rtl/>
                <w:lang w:bidi="ar-DZ"/>
              </w:rPr>
            </w:pPr>
            <w:r w:rsidRPr="00D16897">
              <w:rPr>
                <w:rFonts w:ascii="Sakkal Majalla" w:hAnsi="Sakkal Majalla" w:cs="Simplified Arabic"/>
                <w:sz w:val="28"/>
                <w:szCs w:val="28"/>
                <w:rtl/>
              </w:rPr>
              <w:t>فلسفة اللغة عند المعاصرين</w:t>
            </w:r>
            <w:r w:rsidRPr="00D16897">
              <w:rPr>
                <w:rFonts w:ascii="Sakkal Majalla" w:hAnsi="Sakkal Majalla" w:cs="Simplified Arabic" w:hint="cs"/>
                <w:sz w:val="28"/>
                <w:szCs w:val="28"/>
                <w:rtl/>
              </w:rPr>
              <w:t xml:space="preserve"> </w:t>
            </w:r>
            <w:proofErr w:type="gramStart"/>
            <w:r w:rsidRPr="00D16897">
              <w:rPr>
                <w:rFonts w:ascii="Sakkal Majalla" w:hAnsi="Sakkal Majalla" w:cs="Simplified Arabic" w:hint="cs"/>
                <w:sz w:val="28"/>
                <w:szCs w:val="28"/>
                <w:rtl/>
              </w:rPr>
              <w:t>1</w:t>
            </w:r>
            <w:r w:rsidRPr="00D16897">
              <w:rPr>
                <w:rFonts w:ascii="Sakkal Majalla" w:hAnsi="Sakkal Majalla" w:cs="Simplified Arabic"/>
                <w:sz w:val="28"/>
                <w:szCs w:val="28"/>
                <w:rtl/>
              </w:rPr>
              <w:t>:الفلسفة</w:t>
            </w:r>
            <w:proofErr w:type="gramEnd"/>
            <w:r w:rsidRPr="00D16897">
              <w:rPr>
                <w:rFonts w:ascii="Sakkal Majalla" w:hAnsi="Sakkal Majalla" w:cs="Simplified Arabic"/>
                <w:sz w:val="28"/>
                <w:szCs w:val="28"/>
                <w:rtl/>
              </w:rPr>
              <w:t xml:space="preserve"> التحليلي</w:t>
            </w:r>
            <w:r w:rsidRPr="00D16897">
              <w:rPr>
                <w:rFonts w:ascii="Sakkal Majalla" w:hAnsi="Sakkal Majalla" w:cs="Simplified Arabic" w:hint="cs"/>
                <w:sz w:val="28"/>
                <w:szCs w:val="28"/>
                <w:rtl/>
              </w:rPr>
              <w:t>ّ</w:t>
            </w:r>
            <w:r w:rsidRPr="00D16897">
              <w:rPr>
                <w:rFonts w:ascii="Sakkal Majalla" w:hAnsi="Sakkal Majalla" w:cs="Simplified Arabic"/>
                <w:sz w:val="28"/>
                <w:szCs w:val="28"/>
                <w:rtl/>
              </w:rPr>
              <w:t>ة و اتجاهاتها</w:t>
            </w:r>
          </w:p>
        </w:tc>
      </w:tr>
      <w:tr w:rsidR="0063356A" w:rsidRPr="00D16897" w:rsidTr="00C444F2">
        <w:tc>
          <w:tcPr>
            <w:tcW w:w="531" w:type="dxa"/>
          </w:tcPr>
          <w:p w:rsidR="0063356A" w:rsidRPr="00D16897" w:rsidRDefault="0063356A" w:rsidP="00C444F2">
            <w:pPr>
              <w:bidi/>
              <w:jc w:val="both"/>
              <w:rPr>
                <w:rFonts w:ascii="Sakkal Majalla" w:hAnsi="Sakkal Majalla" w:cs="Simplified Arabic"/>
                <w:sz w:val="28"/>
                <w:szCs w:val="28"/>
                <w:rtl/>
                <w:lang w:bidi="ar-DZ"/>
              </w:rPr>
            </w:pPr>
            <w:r w:rsidRPr="00D16897">
              <w:rPr>
                <w:rFonts w:ascii="Sakkal Majalla" w:hAnsi="Sakkal Majalla" w:cs="Simplified Arabic" w:hint="cs"/>
                <w:sz w:val="28"/>
                <w:szCs w:val="28"/>
                <w:rtl/>
                <w:lang w:bidi="ar-DZ"/>
              </w:rPr>
              <w:t>8</w:t>
            </w:r>
          </w:p>
        </w:tc>
        <w:tc>
          <w:tcPr>
            <w:tcW w:w="9813" w:type="dxa"/>
            <w:gridSpan w:val="4"/>
          </w:tcPr>
          <w:p w:rsidR="0063356A" w:rsidRPr="00D16897" w:rsidRDefault="0063356A" w:rsidP="00C444F2">
            <w:pPr>
              <w:bidi/>
              <w:rPr>
                <w:rFonts w:ascii="Sakkal Majalla" w:hAnsi="Sakkal Majalla" w:cs="Simplified Arabic"/>
                <w:sz w:val="28"/>
                <w:szCs w:val="28"/>
                <w:rtl/>
              </w:rPr>
            </w:pPr>
            <w:r w:rsidRPr="00D16897">
              <w:rPr>
                <w:rFonts w:ascii="Sakkal Majalla" w:hAnsi="Sakkal Majalla" w:cs="Simplified Arabic"/>
                <w:sz w:val="28"/>
                <w:szCs w:val="28"/>
                <w:rtl/>
              </w:rPr>
              <w:t xml:space="preserve"> فلسفة اللغة عند المعاصرين</w:t>
            </w:r>
            <w:r w:rsidRPr="00D16897">
              <w:rPr>
                <w:rFonts w:ascii="Sakkal Majalla" w:hAnsi="Sakkal Majalla" w:cs="Simplified Arabic" w:hint="cs"/>
                <w:sz w:val="28"/>
                <w:szCs w:val="28"/>
                <w:rtl/>
              </w:rPr>
              <w:t xml:space="preserve"> </w:t>
            </w:r>
            <w:proofErr w:type="gramStart"/>
            <w:r w:rsidRPr="00D16897">
              <w:rPr>
                <w:rFonts w:ascii="Sakkal Majalla" w:hAnsi="Sakkal Majalla" w:cs="Simplified Arabic" w:hint="cs"/>
                <w:sz w:val="28"/>
                <w:szCs w:val="28"/>
                <w:rtl/>
              </w:rPr>
              <w:t>2:</w:t>
            </w:r>
            <w:r w:rsidRPr="00D16897">
              <w:rPr>
                <w:rFonts w:ascii="Sakkal Majalla" w:hAnsi="Sakkal Majalla" w:cs="Simplified Arabic"/>
                <w:sz w:val="28"/>
                <w:szCs w:val="28"/>
                <w:rtl/>
              </w:rPr>
              <w:t>الظاهراتي</w:t>
            </w:r>
            <w:r w:rsidRPr="00D16897">
              <w:rPr>
                <w:rFonts w:ascii="Sakkal Majalla" w:hAnsi="Sakkal Majalla" w:cs="Simplified Arabic" w:hint="cs"/>
                <w:sz w:val="28"/>
                <w:szCs w:val="28"/>
                <w:rtl/>
              </w:rPr>
              <w:t>ّ</w:t>
            </w:r>
            <w:r w:rsidRPr="00D16897">
              <w:rPr>
                <w:rFonts w:ascii="Sakkal Majalla" w:hAnsi="Sakkal Majalla" w:cs="Simplified Arabic"/>
                <w:sz w:val="28"/>
                <w:szCs w:val="28"/>
                <w:rtl/>
              </w:rPr>
              <w:t>ة</w:t>
            </w:r>
            <w:proofErr w:type="gramEnd"/>
            <w:r w:rsidRPr="00D16897">
              <w:rPr>
                <w:rFonts w:ascii="Sakkal Majalla" w:hAnsi="Sakkal Majalla" w:cs="Simplified Arabic"/>
                <w:sz w:val="28"/>
                <w:szCs w:val="28"/>
                <w:rtl/>
              </w:rPr>
              <w:t xml:space="preserve"> اللغوي</w:t>
            </w:r>
            <w:r w:rsidRPr="00D16897">
              <w:rPr>
                <w:rFonts w:ascii="Sakkal Majalla" w:hAnsi="Sakkal Majalla" w:cs="Simplified Arabic" w:hint="cs"/>
                <w:sz w:val="28"/>
                <w:szCs w:val="28"/>
                <w:rtl/>
              </w:rPr>
              <w:t>ّ</w:t>
            </w:r>
            <w:r w:rsidRPr="00D16897">
              <w:rPr>
                <w:rFonts w:ascii="Sakkal Majalla" w:hAnsi="Sakkal Majalla" w:cs="Simplified Arabic"/>
                <w:sz w:val="28"/>
                <w:szCs w:val="28"/>
                <w:rtl/>
              </w:rPr>
              <w:t>ة-</w:t>
            </w:r>
            <w:proofErr w:type="spellStart"/>
            <w:r w:rsidRPr="00D16897">
              <w:rPr>
                <w:rFonts w:ascii="Sakkal Majalla" w:hAnsi="Sakkal Majalla" w:cs="Simplified Arabic"/>
                <w:sz w:val="28"/>
                <w:szCs w:val="28"/>
                <w:rtl/>
              </w:rPr>
              <w:t>الوضعاني</w:t>
            </w:r>
            <w:r w:rsidRPr="00D16897">
              <w:rPr>
                <w:rFonts w:ascii="Sakkal Majalla" w:hAnsi="Sakkal Majalla" w:cs="Simplified Arabic" w:hint="cs"/>
                <w:sz w:val="28"/>
                <w:szCs w:val="28"/>
                <w:rtl/>
              </w:rPr>
              <w:t>ّ</w:t>
            </w:r>
            <w:r w:rsidRPr="00D16897">
              <w:rPr>
                <w:rFonts w:ascii="Sakkal Majalla" w:hAnsi="Sakkal Majalla" w:cs="Simplified Arabic"/>
                <w:sz w:val="28"/>
                <w:szCs w:val="28"/>
                <w:rtl/>
              </w:rPr>
              <w:t>ة</w:t>
            </w:r>
            <w:proofErr w:type="spellEnd"/>
            <w:r w:rsidRPr="00D16897">
              <w:rPr>
                <w:rFonts w:ascii="Sakkal Majalla" w:hAnsi="Sakkal Majalla" w:cs="Simplified Arabic"/>
                <w:sz w:val="28"/>
                <w:szCs w:val="28"/>
                <w:rtl/>
              </w:rPr>
              <w:t xml:space="preserve"> المنطقي</w:t>
            </w:r>
            <w:r w:rsidRPr="00D16897">
              <w:rPr>
                <w:rFonts w:ascii="Sakkal Majalla" w:hAnsi="Sakkal Majalla" w:cs="Simplified Arabic" w:hint="cs"/>
                <w:sz w:val="28"/>
                <w:szCs w:val="28"/>
                <w:rtl/>
              </w:rPr>
              <w:t>ّ</w:t>
            </w:r>
            <w:r w:rsidRPr="00D16897">
              <w:rPr>
                <w:rFonts w:ascii="Sakkal Majalla" w:hAnsi="Sakkal Majalla" w:cs="Simplified Arabic"/>
                <w:sz w:val="28"/>
                <w:szCs w:val="28"/>
                <w:rtl/>
              </w:rPr>
              <w:t>ة -فلسفة اللغة العادية</w:t>
            </w:r>
          </w:p>
        </w:tc>
      </w:tr>
      <w:tr w:rsidR="0063356A" w:rsidRPr="00D16897" w:rsidTr="00C444F2">
        <w:tc>
          <w:tcPr>
            <w:tcW w:w="531" w:type="dxa"/>
          </w:tcPr>
          <w:p w:rsidR="0063356A" w:rsidRPr="00D16897" w:rsidRDefault="0063356A" w:rsidP="00C444F2">
            <w:pPr>
              <w:bidi/>
              <w:jc w:val="both"/>
              <w:rPr>
                <w:rFonts w:ascii="Sakkal Majalla" w:hAnsi="Sakkal Majalla" w:cs="Simplified Arabic"/>
                <w:sz w:val="28"/>
                <w:szCs w:val="28"/>
                <w:rtl/>
                <w:lang w:bidi="ar-DZ"/>
              </w:rPr>
            </w:pPr>
            <w:r w:rsidRPr="00D16897">
              <w:rPr>
                <w:rFonts w:ascii="Sakkal Majalla" w:hAnsi="Sakkal Majalla" w:cs="Simplified Arabic" w:hint="cs"/>
                <w:sz w:val="28"/>
                <w:szCs w:val="28"/>
                <w:rtl/>
                <w:lang w:bidi="ar-DZ"/>
              </w:rPr>
              <w:t>9</w:t>
            </w:r>
          </w:p>
        </w:tc>
        <w:tc>
          <w:tcPr>
            <w:tcW w:w="9813" w:type="dxa"/>
            <w:gridSpan w:val="4"/>
          </w:tcPr>
          <w:p w:rsidR="0063356A" w:rsidRPr="00D16897" w:rsidRDefault="0063356A" w:rsidP="00C444F2">
            <w:pPr>
              <w:bidi/>
              <w:rPr>
                <w:rFonts w:ascii="Sakkal Majalla" w:hAnsi="Sakkal Majalla" w:cs="Simplified Arabic"/>
                <w:sz w:val="28"/>
                <w:szCs w:val="28"/>
                <w:rtl/>
              </w:rPr>
            </w:pPr>
            <w:r w:rsidRPr="00D16897">
              <w:rPr>
                <w:rFonts w:ascii="Sakkal Majalla" w:hAnsi="Sakkal Majalla" w:cs="Simplified Arabic" w:hint="cs"/>
                <w:sz w:val="28"/>
                <w:szCs w:val="28"/>
                <w:rtl/>
              </w:rPr>
              <w:t>فلاسفة</w:t>
            </w:r>
            <w:r w:rsidRPr="00D16897">
              <w:rPr>
                <w:rFonts w:ascii="Sakkal Majalla" w:hAnsi="Sakkal Majalla" w:cs="Simplified Arabic"/>
                <w:sz w:val="28"/>
                <w:szCs w:val="28"/>
                <w:rtl/>
              </w:rPr>
              <w:t xml:space="preserve"> كمبردج في التحليل اللغوي </w:t>
            </w:r>
            <w:r w:rsidRPr="00D16897">
              <w:rPr>
                <w:rFonts w:ascii="Sakkal Majalla" w:hAnsi="Sakkal Majalla" w:cs="Simplified Arabic" w:hint="cs"/>
                <w:sz w:val="28"/>
                <w:szCs w:val="28"/>
                <w:rtl/>
              </w:rPr>
              <w:t xml:space="preserve">(فريج، </w:t>
            </w:r>
            <w:proofErr w:type="spellStart"/>
            <w:r w:rsidRPr="00D16897">
              <w:rPr>
                <w:rFonts w:ascii="Sakkal Majalla" w:hAnsi="Sakkal Majalla" w:cs="Simplified Arabic" w:hint="cs"/>
                <w:sz w:val="28"/>
                <w:szCs w:val="28"/>
                <w:rtl/>
              </w:rPr>
              <w:t>كارناب</w:t>
            </w:r>
            <w:proofErr w:type="spellEnd"/>
            <w:r w:rsidRPr="00D16897">
              <w:rPr>
                <w:rFonts w:ascii="Sakkal Majalla" w:hAnsi="Sakkal Majalla" w:cs="Simplified Arabic" w:hint="cs"/>
                <w:sz w:val="28"/>
                <w:szCs w:val="28"/>
                <w:rtl/>
              </w:rPr>
              <w:t>...)</w:t>
            </w:r>
          </w:p>
        </w:tc>
      </w:tr>
      <w:tr w:rsidR="0063356A" w:rsidRPr="00D16897" w:rsidTr="00C444F2">
        <w:tc>
          <w:tcPr>
            <w:tcW w:w="531" w:type="dxa"/>
          </w:tcPr>
          <w:p w:rsidR="0063356A" w:rsidRPr="00D16897" w:rsidRDefault="0063356A" w:rsidP="00C444F2">
            <w:pPr>
              <w:bidi/>
              <w:jc w:val="both"/>
              <w:rPr>
                <w:rFonts w:ascii="Sakkal Majalla" w:hAnsi="Sakkal Majalla" w:cs="Simplified Arabic"/>
                <w:sz w:val="28"/>
                <w:szCs w:val="28"/>
                <w:rtl/>
                <w:lang w:bidi="ar-DZ"/>
              </w:rPr>
            </w:pPr>
            <w:r w:rsidRPr="00D16897">
              <w:rPr>
                <w:rFonts w:ascii="Sakkal Majalla" w:hAnsi="Sakkal Majalla" w:cs="Simplified Arabic" w:hint="cs"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9813" w:type="dxa"/>
            <w:gridSpan w:val="4"/>
          </w:tcPr>
          <w:p w:rsidR="0063356A" w:rsidRPr="00D16897" w:rsidRDefault="0063356A" w:rsidP="00C444F2">
            <w:pPr>
              <w:bidi/>
              <w:rPr>
                <w:rFonts w:ascii="Sakkal Majalla" w:hAnsi="Sakkal Majalla" w:cs="Simplified Arabic"/>
                <w:sz w:val="28"/>
                <w:szCs w:val="28"/>
                <w:rtl/>
                <w:lang w:bidi="ar-DZ"/>
              </w:rPr>
            </w:pPr>
            <w:r w:rsidRPr="00D16897">
              <w:rPr>
                <w:rFonts w:ascii="Sakkal Majalla" w:hAnsi="Sakkal Majalla" w:cs="Simplified Arabic" w:hint="cs"/>
                <w:sz w:val="28"/>
                <w:szCs w:val="28"/>
                <w:rtl/>
              </w:rPr>
              <w:t>فلاسفة</w:t>
            </w:r>
            <w:r w:rsidRPr="00D16897">
              <w:rPr>
                <w:rFonts w:ascii="Sakkal Majalla" w:hAnsi="Sakkal Majalla" w:cs="Simplified Arabic"/>
                <w:sz w:val="28"/>
                <w:szCs w:val="28"/>
                <w:rtl/>
              </w:rPr>
              <w:t xml:space="preserve"> أكسفورد في التحليل الل</w:t>
            </w:r>
            <w:r w:rsidRPr="00D16897">
              <w:rPr>
                <w:rFonts w:ascii="Sakkal Majalla" w:hAnsi="Sakkal Majalla" w:cs="Simplified Arabic" w:hint="cs"/>
                <w:sz w:val="28"/>
                <w:szCs w:val="28"/>
                <w:rtl/>
              </w:rPr>
              <w:t>ّ</w:t>
            </w:r>
            <w:r w:rsidRPr="00D16897">
              <w:rPr>
                <w:rFonts w:ascii="Sakkal Majalla" w:hAnsi="Sakkal Majalla" w:cs="Simplified Arabic"/>
                <w:sz w:val="28"/>
                <w:szCs w:val="28"/>
                <w:rtl/>
              </w:rPr>
              <w:t>غوي</w:t>
            </w:r>
            <w:r w:rsidRPr="00D16897">
              <w:rPr>
                <w:rFonts w:ascii="Sakkal Majalla" w:hAnsi="Sakkal Majalla" w:cs="Simplified Arabic" w:hint="cs"/>
                <w:sz w:val="28"/>
                <w:szCs w:val="28"/>
                <w:rtl/>
              </w:rPr>
              <w:t xml:space="preserve"> (أوستين...)</w:t>
            </w:r>
          </w:p>
        </w:tc>
      </w:tr>
      <w:tr w:rsidR="0063356A" w:rsidRPr="00D16897" w:rsidTr="00C444F2">
        <w:tc>
          <w:tcPr>
            <w:tcW w:w="531" w:type="dxa"/>
          </w:tcPr>
          <w:p w:rsidR="0063356A" w:rsidRPr="00D16897" w:rsidRDefault="0063356A" w:rsidP="00C444F2">
            <w:pPr>
              <w:bidi/>
              <w:jc w:val="both"/>
              <w:rPr>
                <w:rFonts w:ascii="Sakkal Majalla" w:hAnsi="Sakkal Majalla" w:cs="Simplified Arabic"/>
                <w:sz w:val="28"/>
                <w:szCs w:val="28"/>
                <w:rtl/>
                <w:lang w:bidi="ar-DZ"/>
              </w:rPr>
            </w:pPr>
            <w:r w:rsidRPr="00D16897">
              <w:rPr>
                <w:rFonts w:ascii="Sakkal Majalla" w:hAnsi="Sakkal Majalla" w:cs="Simplified Arabic" w:hint="cs"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9813" w:type="dxa"/>
            <w:gridSpan w:val="4"/>
          </w:tcPr>
          <w:p w:rsidR="0063356A" w:rsidRPr="00D16897" w:rsidRDefault="0063356A" w:rsidP="00C444F2">
            <w:pPr>
              <w:bidi/>
              <w:rPr>
                <w:rFonts w:ascii="Sakkal Majalla" w:hAnsi="Sakkal Majalla" w:cs="Simplified Arabic"/>
                <w:sz w:val="28"/>
                <w:szCs w:val="28"/>
                <w:rtl/>
              </w:rPr>
            </w:pPr>
            <w:r w:rsidRPr="00D16897">
              <w:rPr>
                <w:rFonts w:ascii="Sakkal Majalla" w:hAnsi="Sakkal Majalla" w:cs="Simplified Arabic" w:hint="cs"/>
                <w:sz w:val="28"/>
                <w:szCs w:val="28"/>
                <w:rtl/>
              </w:rPr>
              <w:t>فلاسفة</w:t>
            </w:r>
            <w:r w:rsidRPr="00D16897">
              <w:rPr>
                <w:rFonts w:ascii="Sakkal Majalla" w:hAnsi="Sakkal Majalla" w:cs="Simplified Arabic"/>
                <w:sz w:val="28"/>
                <w:szCs w:val="28"/>
                <w:rtl/>
              </w:rPr>
              <w:t xml:space="preserve"> أكسفورد في التحليل الل</w:t>
            </w:r>
            <w:r w:rsidRPr="00D16897">
              <w:rPr>
                <w:rFonts w:ascii="Sakkal Majalla" w:hAnsi="Sakkal Majalla" w:cs="Simplified Arabic" w:hint="cs"/>
                <w:sz w:val="28"/>
                <w:szCs w:val="28"/>
                <w:rtl/>
              </w:rPr>
              <w:t>ّ</w:t>
            </w:r>
            <w:r w:rsidRPr="00D16897">
              <w:rPr>
                <w:rFonts w:ascii="Sakkal Majalla" w:hAnsi="Sakkal Majalla" w:cs="Simplified Arabic"/>
                <w:sz w:val="28"/>
                <w:szCs w:val="28"/>
                <w:rtl/>
              </w:rPr>
              <w:t>غوي</w:t>
            </w:r>
            <w:r w:rsidRPr="00D16897">
              <w:rPr>
                <w:rFonts w:ascii="Sakkal Majalla" w:hAnsi="Sakkal Majalla" w:cs="Simplified Arabic" w:hint="cs"/>
                <w:sz w:val="28"/>
                <w:szCs w:val="28"/>
                <w:rtl/>
              </w:rPr>
              <w:t xml:space="preserve"> (</w:t>
            </w:r>
            <w:proofErr w:type="spellStart"/>
            <w:r w:rsidRPr="00D16897">
              <w:rPr>
                <w:rFonts w:ascii="Sakkal Majalla" w:hAnsi="Sakkal Majalla" w:cs="Simplified Arabic" w:hint="cs"/>
                <w:sz w:val="28"/>
                <w:szCs w:val="28"/>
                <w:rtl/>
              </w:rPr>
              <w:t>سيرل</w:t>
            </w:r>
            <w:proofErr w:type="spellEnd"/>
            <w:r w:rsidRPr="00D16897">
              <w:rPr>
                <w:rFonts w:ascii="Sakkal Majalla" w:hAnsi="Sakkal Majalla" w:cs="Simplified Arabic" w:hint="cs"/>
                <w:sz w:val="28"/>
                <w:szCs w:val="28"/>
                <w:rtl/>
              </w:rPr>
              <w:t>...)</w:t>
            </w:r>
          </w:p>
        </w:tc>
      </w:tr>
      <w:tr w:rsidR="0063356A" w:rsidRPr="00D16897" w:rsidTr="00C444F2">
        <w:tc>
          <w:tcPr>
            <w:tcW w:w="531" w:type="dxa"/>
          </w:tcPr>
          <w:p w:rsidR="0063356A" w:rsidRPr="00D16897" w:rsidRDefault="0063356A" w:rsidP="00C444F2">
            <w:pPr>
              <w:bidi/>
              <w:jc w:val="both"/>
              <w:rPr>
                <w:rFonts w:ascii="Sakkal Majalla" w:hAnsi="Sakkal Majalla" w:cs="Simplified Arabic"/>
                <w:sz w:val="28"/>
                <w:szCs w:val="28"/>
                <w:rtl/>
                <w:lang w:bidi="ar-DZ"/>
              </w:rPr>
            </w:pPr>
            <w:r w:rsidRPr="00D16897">
              <w:rPr>
                <w:rFonts w:ascii="Sakkal Majalla" w:hAnsi="Sakkal Majalla" w:cs="Simplified Arabic" w:hint="cs"/>
                <w:sz w:val="28"/>
                <w:szCs w:val="28"/>
                <w:rtl/>
                <w:lang w:bidi="ar-DZ"/>
              </w:rPr>
              <w:lastRenderedPageBreak/>
              <w:t>12</w:t>
            </w:r>
          </w:p>
        </w:tc>
        <w:tc>
          <w:tcPr>
            <w:tcW w:w="9813" w:type="dxa"/>
            <w:gridSpan w:val="4"/>
          </w:tcPr>
          <w:p w:rsidR="0063356A" w:rsidRPr="00D16897" w:rsidRDefault="0063356A" w:rsidP="00C444F2">
            <w:pPr>
              <w:bidi/>
              <w:rPr>
                <w:rFonts w:ascii="Sakkal Majalla" w:hAnsi="Sakkal Majalla" w:cs="Simplified Arabic"/>
                <w:sz w:val="28"/>
                <w:szCs w:val="28"/>
                <w:rtl/>
              </w:rPr>
            </w:pPr>
            <w:r w:rsidRPr="00D16897">
              <w:rPr>
                <w:rFonts w:ascii="Sakkal Majalla" w:hAnsi="Sakkal Majalla" w:cs="Simplified Arabic" w:hint="cs"/>
                <w:sz w:val="28"/>
                <w:szCs w:val="28"/>
                <w:rtl/>
              </w:rPr>
              <w:t xml:space="preserve">القصدية: </w:t>
            </w:r>
            <w:proofErr w:type="spellStart"/>
            <w:r w:rsidRPr="00D16897">
              <w:rPr>
                <w:rFonts w:ascii="Sakkal Majalla" w:hAnsi="Sakkal Majalla" w:cs="Simplified Arabic" w:hint="cs"/>
                <w:sz w:val="28"/>
                <w:szCs w:val="28"/>
                <w:rtl/>
              </w:rPr>
              <w:t>بتراند</w:t>
            </w:r>
            <w:proofErr w:type="spellEnd"/>
            <w:r w:rsidRPr="00D16897">
              <w:rPr>
                <w:rFonts w:ascii="Sakkal Majalla" w:hAnsi="Sakkal Majalla" w:cs="Simplified Arabic" w:hint="cs"/>
                <w:sz w:val="28"/>
                <w:szCs w:val="28"/>
                <w:rtl/>
              </w:rPr>
              <w:t xml:space="preserve"> رسل </w:t>
            </w:r>
            <w:proofErr w:type="spellStart"/>
            <w:r w:rsidRPr="00D16897">
              <w:rPr>
                <w:rFonts w:ascii="Sakkal Majalla" w:hAnsi="Sakkal Majalla" w:cs="Simplified Arabic" w:hint="cs"/>
                <w:sz w:val="28"/>
                <w:szCs w:val="28"/>
                <w:rtl/>
              </w:rPr>
              <w:t>وسيرل</w:t>
            </w:r>
            <w:proofErr w:type="spellEnd"/>
            <w:r w:rsidRPr="00D16897">
              <w:rPr>
                <w:rFonts w:ascii="Sakkal Majalla" w:hAnsi="Sakkal Majalla" w:cs="Simplified Arabic" w:hint="cs"/>
                <w:sz w:val="28"/>
                <w:szCs w:val="28"/>
                <w:rtl/>
              </w:rPr>
              <w:t>...</w:t>
            </w:r>
          </w:p>
        </w:tc>
      </w:tr>
      <w:tr w:rsidR="0063356A" w:rsidRPr="00D16897" w:rsidTr="00C444F2">
        <w:tc>
          <w:tcPr>
            <w:tcW w:w="531" w:type="dxa"/>
          </w:tcPr>
          <w:p w:rsidR="0063356A" w:rsidRPr="00D16897" w:rsidRDefault="0063356A" w:rsidP="00C444F2">
            <w:pPr>
              <w:bidi/>
              <w:jc w:val="both"/>
              <w:rPr>
                <w:rFonts w:ascii="Sakkal Majalla" w:hAnsi="Sakkal Majalla" w:cs="Simplified Arabic"/>
                <w:sz w:val="28"/>
                <w:szCs w:val="28"/>
                <w:rtl/>
                <w:lang w:bidi="ar-DZ"/>
              </w:rPr>
            </w:pPr>
            <w:r w:rsidRPr="00D16897">
              <w:rPr>
                <w:rFonts w:ascii="Sakkal Majalla" w:hAnsi="Sakkal Majalla" w:cs="Simplified Arabic" w:hint="cs"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9813" w:type="dxa"/>
            <w:gridSpan w:val="4"/>
          </w:tcPr>
          <w:p w:rsidR="0063356A" w:rsidRPr="00D16897" w:rsidRDefault="0063356A" w:rsidP="00C444F2">
            <w:pPr>
              <w:bidi/>
              <w:jc w:val="both"/>
              <w:rPr>
                <w:rFonts w:ascii="Sakkal Majalla" w:hAnsi="Sakkal Majalla" w:cs="Simplified Arabic"/>
                <w:sz w:val="28"/>
                <w:szCs w:val="28"/>
                <w:rtl/>
              </w:rPr>
            </w:pPr>
            <w:r w:rsidRPr="00D16897">
              <w:rPr>
                <w:rFonts w:ascii="Sakkal Majalla" w:hAnsi="Sakkal Majalla" w:cs="Simplified Arabic" w:hint="cs"/>
                <w:sz w:val="28"/>
                <w:szCs w:val="28"/>
                <w:rtl/>
              </w:rPr>
              <w:t xml:space="preserve">الإشارة والقصد </w:t>
            </w:r>
          </w:p>
        </w:tc>
      </w:tr>
      <w:tr w:rsidR="0063356A" w:rsidRPr="00D16897" w:rsidTr="00C444F2">
        <w:tc>
          <w:tcPr>
            <w:tcW w:w="531" w:type="dxa"/>
          </w:tcPr>
          <w:p w:rsidR="0063356A" w:rsidRPr="00D16897" w:rsidRDefault="0063356A" w:rsidP="00C444F2">
            <w:pPr>
              <w:bidi/>
              <w:jc w:val="both"/>
              <w:rPr>
                <w:rFonts w:ascii="Sakkal Majalla" w:hAnsi="Sakkal Majalla" w:cs="Simplified Arabic"/>
                <w:sz w:val="28"/>
                <w:szCs w:val="28"/>
                <w:rtl/>
                <w:lang w:bidi="ar-DZ"/>
              </w:rPr>
            </w:pPr>
            <w:r w:rsidRPr="00D16897">
              <w:rPr>
                <w:rFonts w:ascii="Sakkal Majalla" w:hAnsi="Sakkal Majalla" w:cs="Simplified Arabic" w:hint="cs"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9813" w:type="dxa"/>
            <w:gridSpan w:val="4"/>
          </w:tcPr>
          <w:p w:rsidR="0063356A" w:rsidRPr="00D16897" w:rsidRDefault="0063356A" w:rsidP="00C444F2">
            <w:pPr>
              <w:bidi/>
              <w:jc w:val="both"/>
              <w:rPr>
                <w:rFonts w:ascii="Sakkal Majalla" w:hAnsi="Sakkal Majalla" w:cs="Simplified Arabic"/>
                <w:sz w:val="28"/>
                <w:szCs w:val="28"/>
                <w:u w:val="single"/>
                <w:rtl/>
                <w:lang w:bidi="ar-DZ"/>
              </w:rPr>
            </w:pPr>
            <w:r w:rsidRPr="00D16897">
              <w:rPr>
                <w:rFonts w:ascii="Sakkal Majalla" w:hAnsi="Sakkal Majalla" w:cs="Simplified Arabic" w:hint="cs"/>
                <w:sz w:val="28"/>
                <w:szCs w:val="28"/>
                <w:rtl/>
              </w:rPr>
              <w:t xml:space="preserve">اللغة والتأويل: </w:t>
            </w:r>
            <w:proofErr w:type="spellStart"/>
            <w:r w:rsidRPr="00D16897">
              <w:rPr>
                <w:rFonts w:ascii="Sakkal Majalla" w:hAnsi="Sakkal Majalla" w:cs="Simplified Arabic" w:hint="cs"/>
                <w:sz w:val="28"/>
                <w:szCs w:val="28"/>
                <w:rtl/>
              </w:rPr>
              <w:t>هيدجر</w:t>
            </w:r>
            <w:proofErr w:type="spellEnd"/>
            <w:r w:rsidRPr="00D16897">
              <w:rPr>
                <w:rFonts w:ascii="Sakkal Majalla" w:hAnsi="Sakkal Majalla" w:cs="Simplified Arabic" w:hint="cs"/>
                <w:sz w:val="28"/>
                <w:szCs w:val="28"/>
                <w:rtl/>
              </w:rPr>
              <w:t xml:space="preserve">، </w:t>
            </w:r>
            <w:proofErr w:type="spellStart"/>
            <w:r w:rsidRPr="00D16897">
              <w:rPr>
                <w:rFonts w:ascii="Sakkal Majalla" w:hAnsi="Sakkal Majalla" w:cs="Simplified Arabic" w:hint="cs"/>
                <w:sz w:val="28"/>
                <w:szCs w:val="28"/>
                <w:rtl/>
              </w:rPr>
              <w:t>غادامير</w:t>
            </w:r>
            <w:proofErr w:type="spellEnd"/>
          </w:p>
        </w:tc>
      </w:tr>
    </w:tbl>
    <w:p w:rsidR="0063356A" w:rsidRPr="00D16897" w:rsidRDefault="0063356A" w:rsidP="0063356A">
      <w:pPr>
        <w:bidi/>
        <w:ind w:left="360"/>
        <w:jc w:val="both"/>
        <w:rPr>
          <w:rFonts w:ascii="Sakkal Majalla" w:hAnsi="Sakkal Majalla" w:cs="Simplified Arabic"/>
          <w:sz w:val="28"/>
          <w:szCs w:val="28"/>
          <w:rtl/>
          <w:lang w:bidi="ar-DZ"/>
        </w:rPr>
      </w:pPr>
      <w:r w:rsidRPr="00D16897">
        <w:rPr>
          <w:rFonts w:ascii="Sakkal Majalla" w:hAnsi="Sakkal Majalla" w:cs="Simplified Arabic"/>
          <w:sz w:val="28"/>
          <w:szCs w:val="28"/>
          <w:rtl/>
          <w:lang w:bidi="ar-DZ"/>
        </w:rPr>
        <w:t>طريقة التقييم:</w:t>
      </w:r>
    </w:p>
    <w:p w:rsidR="0063356A" w:rsidRPr="00D16897" w:rsidRDefault="0063356A" w:rsidP="0063356A">
      <w:pPr>
        <w:bidi/>
        <w:ind w:left="360"/>
        <w:jc w:val="both"/>
        <w:rPr>
          <w:rFonts w:ascii="Sakkal Majalla" w:hAnsi="Sakkal Majalla" w:cs="Simplified Arabic"/>
          <w:sz w:val="28"/>
          <w:szCs w:val="28"/>
          <w:rtl/>
          <w:lang w:bidi="ar-DZ"/>
        </w:rPr>
      </w:pPr>
      <w:r w:rsidRPr="00D16897">
        <w:rPr>
          <w:rFonts w:ascii="Sakkal Majalla" w:hAnsi="Sakkal Majalla" w:cs="Simplified Arabic"/>
          <w:sz w:val="28"/>
          <w:szCs w:val="28"/>
          <w:rtl/>
          <w:lang w:bidi="ar-DZ"/>
        </w:rPr>
        <w:t xml:space="preserve">يكون تقييم الأعمال الموجهة متواصلا طوال السداسي </w:t>
      </w:r>
    </w:p>
    <w:p w:rsidR="0063356A" w:rsidRPr="00D16897" w:rsidRDefault="0063356A" w:rsidP="0063356A">
      <w:pPr>
        <w:bidi/>
        <w:ind w:left="360"/>
        <w:jc w:val="both"/>
        <w:rPr>
          <w:rFonts w:ascii="Sakkal Majalla" w:hAnsi="Sakkal Majalla" w:cs="Simplified Arabic"/>
          <w:sz w:val="28"/>
          <w:szCs w:val="28"/>
          <w:rtl/>
          <w:lang w:bidi="ar-DZ"/>
        </w:rPr>
      </w:pPr>
      <w:r w:rsidRPr="00D16897">
        <w:rPr>
          <w:rFonts w:ascii="Sakkal Majalla" w:hAnsi="Sakkal Majalla" w:cs="Simplified Arabic"/>
          <w:sz w:val="28"/>
          <w:szCs w:val="28"/>
          <w:rtl/>
          <w:lang w:bidi="ar-DZ"/>
        </w:rPr>
        <w:t xml:space="preserve">المراجع: </w:t>
      </w:r>
      <w:proofErr w:type="gramStart"/>
      <w:r w:rsidRPr="00D16897">
        <w:rPr>
          <w:rFonts w:ascii="Sakkal Majalla" w:hAnsi="Sakkal Majalla" w:cs="Simplified Arabic"/>
          <w:sz w:val="28"/>
          <w:szCs w:val="28"/>
          <w:rtl/>
          <w:lang w:bidi="ar-DZ"/>
        </w:rPr>
        <w:t xml:space="preserve">( </w:t>
      </w:r>
      <w:proofErr w:type="spellStart"/>
      <w:r w:rsidRPr="00D16897">
        <w:rPr>
          <w:rFonts w:ascii="Sakkal Majalla" w:hAnsi="Sakkal Majalla" w:cs="Simplified Arabic"/>
          <w:i/>
          <w:iCs/>
          <w:sz w:val="28"/>
          <w:szCs w:val="28"/>
          <w:rtl/>
          <w:lang w:bidi="ar-DZ"/>
        </w:rPr>
        <w:t>كتب</w:t>
      </w:r>
      <w:proofErr w:type="gramEnd"/>
      <w:r w:rsidRPr="00D16897">
        <w:rPr>
          <w:rFonts w:ascii="Sakkal Majalla" w:hAnsi="Sakkal Majalla" w:cs="Simplified Arabic"/>
          <w:i/>
          <w:iCs/>
          <w:sz w:val="28"/>
          <w:szCs w:val="28"/>
          <w:rtl/>
          <w:lang w:bidi="ar-DZ"/>
        </w:rPr>
        <w:t>،ومطبوعات</w:t>
      </w:r>
      <w:proofErr w:type="spellEnd"/>
      <w:r w:rsidRPr="00D16897">
        <w:rPr>
          <w:rFonts w:ascii="Sakkal Majalla" w:hAnsi="Sakkal Majalla" w:cs="Simplified Arabic"/>
          <w:i/>
          <w:iCs/>
          <w:sz w:val="28"/>
          <w:szCs w:val="28"/>
          <w:rtl/>
          <w:lang w:bidi="ar-DZ"/>
        </w:rPr>
        <w:t xml:space="preserve"> ، مواقع انترنت،</w:t>
      </w:r>
      <w:r w:rsidRPr="00D16897">
        <w:rPr>
          <w:rFonts w:ascii="Sakkal Majalla" w:hAnsi="Sakkal Majalla" w:cs="Simplified Arabic"/>
          <w:sz w:val="28"/>
          <w:szCs w:val="28"/>
          <w:rtl/>
          <w:lang w:bidi="ar-DZ"/>
        </w:rPr>
        <w:t xml:space="preserve"> إلخ)</w:t>
      </w:r>
      <w:r w:rsidRPr="00D16897">
        <w:rPr>
          <w:rFonts w:ascii="Sakkal Majalla" w:hAnsi="Sakkal Majalla" w:cs="Simplified Arabic" w:hint="cs"/>
          <w:sz w:val="28"/>
          <w:szCs w:val="28"/>
          <w:rtl/>
          <w:lang w:bidi="ar-DZ"/>
        </w:rPr>
        <w:t xml:space="preserve">. </w:t>
      </w:r>
    </w:p>
    <w:p w:rsidR="0063356A" w:rsidRPr="00D16897" w:rsidRDefault="0063356A" w:rsidP="0063356A">
      <w:pPr>
        <w:bidi/>
        <w:jc w:val="lowKashida"/>
        <w:rPr>
          <w:rFonts w:cs="Simplified Arabic"/>
          <w:sz w:val="28"/>
          <w:szCs w:val="28"/>
          <w:rtl/>
        </w:rPr>
      </w:pPr>
      <w:r w:rsidRPr="00D16897">
        <w:rPr>
          <w:rFonts w:cs="Simplified Arabic" w:hint="cs"/>
          <w:sz w:val="28"/>
          <w:szCs w:val="28"/>
          <w:rtl/>
        </w:rPr>
        <w:t xml:space="preserve">-التحليل اللغوي عند مدرسة أكسفورد، </w:t>
      </w:r>
      <w:proofErr w:type="spellStart"/>
      <w:r w:rsidRPr="00D16897">
        <w:rPr>
          <w:rFonts w:cs="Simplified Arabic" w:hint="cs"/>
          <w:sz w:val="28"/>
          <w:szCs w:val="28"/>
          <w:rtl/>
        </w:rPr>
        <w:t>د.صلاح</w:t>
      </w:r>
      <w:proofErr w:type="spellEnd"/>
      <w:r w:rsidRPr="00D16897">
        <w:rPr>
          <w:rFonts w:cs="Simplified Arabic" w:hint="cs"/>
          <w:sz w:val="28"/>
          <w:szCs w:val="28"/>
          <w:rtl/>
        </w:rPr>
        <w:t xml:space="preserve"> إسماعيل عبد الحق</w:t>
      </w:r>
    </w:p>
    <w:p w:rsidR="0063356A" w:rsidRPr="00D16897" w:rsidRDefault="0063356A" w:rsidP="0063356A">
      <w:pPr>
        <w:bidi/>
        <w:jc w:val="lowKashida"/>
        <w:rPr>
          <w:rFonts w:cs="Simplified Arabic"/>
          <w:sz w:val="28"/>
          <w:szCs w:val="28"/>
          <w:rtl/>
        </w:rPr>
      </w:pPr>
      <w:r w:rsidRPr="00D16897">
        <w:rPr>
          <w:rFonts w:cs="Simplified Arabic" w:hint="cs"/>
          <w:sz w:val="28"/>
          <w:szCs w:val="28"/>
          <w:rtl/>
        </w:rPr>
        <w:t xml:space="preserve">-اللسان والميزان أو </w:t>
      </w:r>
      <w:proofErr w:type="spellStart"/>
      <w:r w:rsidRPr="00D16897">
        <w:rPr>
          <w:rFonts w:cs="Simplified Arabic" w:hint="cs"/>
          <w:sz w:val="28"/>
          <w:szCs w:val="28"/>
          <w:rtl/>
        </w:rPr>
        <w:t>التكوثر</w:t>
      </w:r>
      <w:proofErr w:type="spellEnd"/>
      <w:r w:rsidRPr="00D16897">
        <w:rPr>
          <w:rFonts w:cs="Simplified Arabic" w:hint="cs"/>
          <w:sz w:val="28"/>
          <w:szCs w:val="28"/>
          <w:rtl/>
        </w:rPr>
        <w:t xml:space="preserve"> العقلي، </w:t>
      </w:r>
      <w:proofErr w:type="spellStart"/>
      <w:r w:rsidRPr="00D16897">
        <w:rPr>
          <w:rFonts w:cs="Simplified Arabic" w:hint="cs"/>
          <w:sz w:val="28"/>
          <w:szCs w:val="28"/>
          <w:rtl/>
        </w:rPr>
        <w:t>د.طه</w:t>
      </w:r>
      <w:proofErr w:type="spellEnd"/>
      <w:r w:rsidRPr="00D16897">
        <w:rPr>
          <w:rFonts w:cs="Simplified Arabic" w:hint="cs"/>
          <w:sz w:val="28"/>
          <w:szCs w:val="28"/>
          <w:rtl/>
        </w:rPr>
        <w:t xml:space="preserve"> عبد الرحمن</w:t>
      </w:r>
    </w:p>
    <w:p w:rsidR="0063356A" w:rsidRPr="00D16897" w:rsidRDefault="0063356A" w:rsidP="0063356A">
      <w:pPr>
        <w:bidi/>
        <w:jc w:val="lowKashida"/>
        <w:rPr>
          <w:rFonts w:cs="Simplified Arabic"/>
          <w:sz w:val="28"/>
          <w:szCs w:val="28"/>
          <w:rtl/>
        </w:rPr>
      </w:pPr>
      <w:r w:rsidRPr="00D16897">
        <w:rPr>
          <w:rFonts w:cs="Simplified Arabic" w:hint="cs"/>
          <w:sz w:val="28"/>
          <w:szCs w:val="28"/>
          <w:rtl/>
        </w:rPr>
        <w:t xml:space="preserve">-نظرية الأفعال الكلامية بين فلاسفة اللغة المعاصرين والبلاغيين العرب، </w:t>
      </w:r>
      <w:proofErr w:type="spellStart"/>
      <w:r w:rsidRPr="00D16897">
        <w:rPr>
          <w:rFonts w:cs="Simplified Arabic" w:hint="cs"/>
          <w:sz w:val="28"/>
          <w:szCs w:val="28"/>
          <w:rtl/>
        </w:rPr>
        <w:t>د.طالب</w:t>
      </w:r>
      <w:proofErr w:type="spellEnd"/>
      <w:r w:rsidRPr="00D16897">
        <w:rPr>
          <w:rFonts w:cs="Simplified Arabic" w:hint="cs"/>
          <w:sz w:val="28"/>
          <w:szCs w:val="28"/>
          <w:rtl/>
        </w:rPr>
        <w:t xml:space="preserve"> سيد هاشم الطبطبائي.</w:t>
      </w:r>
    </w:p>
    <w:p w:rsidR="0063356A" w:rsidRPr="00C919B3" w:rsidRDefault="0063356A" w:rsidP="00C919B3">
      <w:pPr>
        <w:bidi/>
        <w:jc w:val="lowKashida"/>
        <w:rPr>
          <w:rFonts w:cs="Simplified Arabic"/>
          <w:sz w:val="28"/>
          <w:szCs w:val="28"/>
          <w:rtl/>
        </w:rPr>
      </w:pPr>
      <w:r w:rsidRPr="00D16897">
        <w:rPr>
          <w:rFonts w:cs="Simplified Arabic" w:hint="cs"/>
          <w:sz w:val="28"/>
          <w:szCs w:val="28"/>
          <w:rtl/>
        </w:rPr>
        <w:t xml:space="preserve">-آفاق جديدة في البحث اللغوي المعاصر، </w:t>
      </w:r>
      <w:proofErr w:type="spellStart"/>
      <w:r w:rsidRPr="00D16897">
        <w:rPr>
          <w:rFonts w:cs="Simplified Arabic" w:hint="cs"/>
          <w:sz w:val="28"/>
          <w:szCs w:val="28"/>
          <w:rtl/>
        </w:rPr>
        <w:t>د.محمود</w:t>
      </w:r>
      <w:proofErr w:type="spellEnd"/>
      <w:r w:rsidRPr="00D16897">
        <w:rPr>
          <w:rFonts w:cs="Simplified Arabic" w:hint="cs"/>
          <w:sz w:val="28"/>
          <w:szCs w:val="28"/>
          <w:rtl/>
        </w:rPr>
        <w:t xml:space="preserve"> أحمد نحلة</w:t>
      </w:r>
    </w:p>
    <w:p w:rsidR="0063356A" w:rsidRPr="00D16897" w:rsidRDefault="0063356A" w:rsidP="0063356A">
      <w:pPr>
        <w:bidi/>
        <w:jc w:val="both"/>
        <w:rPr>
          <w:rFonts w:ascii="Sakkal Majalla" w:hAnsi="Sakkal Majalla" w:cs="Simplified Arabic"/>
          <w:sz w:val="28"/>
          <w:szCs w:val="28"/>
          <w:rtl/>
          <w:lang w:bidi="ar-DZ"/>
        </w:rPr>
      </w:pPr>
      <w:r w:rsidRPr="00D16897">
        <w:rPr>
          <w:rFonts w:ascii="Sakkal Majalla" w:hAnsi="Sakkal Majalla" w:cs="Simplified Arabic"/>
          <w:sz w:val="28"/>
          <w:szCs w:val="28"/>
          <w:rtl/>
          <w:lang w:bidi="ar-DZ"/>
        </w:rPr>
        <w:t>السداسي: ال</w:t>
      </w:r>
      <w:r w:rsidRPr="00D16897">
        <w:rPr>
          <w:rFonts w:ascii="Sakkal Majalla" w:hAnsi="Sakkal Majalla" w:cs="Simplified Arabic" w:hint="cs"/>
          <w:sz w:val="28"/>
          <w:szCs w:val="28"/>
          <w:rtl/>
          <w:lang w:bidi="ar-DZ"/>
        </w:rPr>
        <w:t xml:space="preserve">رابع    </w:t>
      </w:r>
    </w:p>
    <w:p w:rsidR="00601807" w:rsidRPr="00E867F7" w:rsidRDefault="00601807" w:rsidP="00601807">
      <w:pPr>
        <w:shd w:val="clear" w:color="auto" w:fill="EEECE1" w:themeFill="background2"/>
        <w:bidi/>
        <w:ind w:left="-1"/>
        <w:outlineLvl w:val="0"/>
        <w:rPr>
          <w:rFonts w:cs="Simplified Arabic"/>
          <w:bCs/>
          <w:sz w:val="36"/>
          <w:szCs w:val="36"/>
          <w:rtl/>
          <w:lang w:bidi="ar-DZ"/>
        </w:rPr>
      </w:pPr>
      <w:r w:rsidRPr="00E867F7">
        <w:rPr>
          <w:rFonts w:ascii="Sakkal Majalla" w:hAnsi="Sakkal Majalla" w:cs="Simplified Arabic"/>
          <w:bCs/>
          <w:sz w:val="28"/>
          <w:szCs w:val="28"/>
          <w:rtl/>
          <w:lang w:bidi="ar-DZ"/>
        </w:rPr>
        <w:t>عنوان ال</w:t>
      </w:r>
      <w:r w:rsidRPr="00E867F7">
        <w:rPr>
          <w:rFonts w:ascii="Sakkal Majalla" w:hAnsi="Sakkal Majalla" w:cs="Simplified Arabic" w:hint="cs"/>
          <w:bCs/>
          <w:sz w:val="28"/>
          <w:szCs w:val="28"/>
          <w:rtl/>
          <w:lang w:bidi="ar-DZ"/>
        </w:rPr>
        <w:t>ليسانس</w:t>
      </w:r>
      <w:r w:rsidRPr="00E867F7">
        <w:rPr>
          <w:rFonts w:ascii="Sakkal Majalla" w:hAnsi="Sakkal Majalla" w:cs="Simplified Arabic"/>
          <w:bCs/>
          <w:sz w:val="28"/>
          <w:szCs w:val="28"/>
          <w:rtl/>
          <w:lang w:bidi="ar-DZ"/>
        </w:rPr>
        <w:t xml:space="preserve">: </w:t>
      </w:r>
      <w:r w:rsidRPr="00E867F7">
        <w:rPr>
          <w:rFonts w:cs="Simplified Arabic" w:hint="cs"/>
          <w:bCs/>
          <w:sz w:val="28"/>
          <w:szCs w:val="28"/>
          <w:rtl/>
          <w:lang w:bidi="ar-DZ"/>
        </w:rPr>
        <w:t>لسانيات عامة</w:t>
      </w:r>
    </w:p>
    <w:p w:rsidR="0063356A" w:rsidRPr="00D16897" w:rsidRDefault="0063356A" w:rsidP="0063356A">
      <w:pPr>
        <w:bidi/>
        <w:jc w:val="both"/>
        <w:rPr>
          <w:rFonts w:ascii="Sakkal Majalla" w:hAnsi="Sakkal Majalla" w:cs="Simplified Arabic"/>
          <w:sz w:val="28"/>
          <w:szCs w:val="28"/>
          <w:rtl/>
          <w:lang w:bidi="ar-DZ"/>
        </w:rPr>
      </w:pPr>
      <w:r w:rsidRPr="00D16897">
        <w:rPr>
          <w:rFonts w:ascii="Sakkal Majalla" w:hAnsi="Sakkal Majalla" w:cs="Simplified Arabic"/>
          <w:sz w:val="28"/>
          <w:szCs w:val="28"/>
          <w:rtl/>
          <w:lang w:bidi="ar-DZ"/>
        </w:rPr>
        <w:t xml:space="preserve">الأستاذ المسؤول عن الوحدة </w:t>
      </w:r>
      <w:proofErr w:type="spellStart"/>
      <w:r w:rsidRPr="00D16897">
        <w:rPr>
          <w:rFonts w:ascii="Sakkal Majalla" w:hAnsi="Sakkal Majalla" w:cs="Simplified Arabic"/>
          <w:sz w:val="28"/>
          <w:szCs w:val="28"/>
          <w:rtl/>
          <w:lang w:bidi="ar-DZ"/>
        </w:rPr>
        <w:t>التعليمية</w:t>
      </w:r>
      <w:r w:rsidRPr="00D16897">
        <w:rPr>
          <w:rFonts w:ascii="Sakkal Majalla" w:hAnsi="Sakkal Majalla" w:cs="Simplified Arabic" w:hint="cs"/>
          <w:sz w:val="28"/>
          <w:szCs w:val="28"/>
          <w:rtl/>
          <w:lang w:bidi="ar-DZ"/>
        </w:rPr>
        <w:t>الأفقية</w:t>
      </w:r>
      <w:proofErr w:type="spellEnd"/>
      <w:r w:rsidRPr="00D16897">
        <w:rPr>
          <w:rFonts w:ascii="Sakkal Majalla" w:hAnsi="Sakkal Majalla" w:cs="Simplified Arabic"/>
          <w:sz w:val="28"/>
          <w:szCs w:val="28"/>
          <w:rtl/>
          <w:lang w:bidi="ar-DZ"/>
        </w:rPr>
        <w:t xml:space="preserve">: </w:t>
      </w:r>
    </w:p>
    <w:p w:rsidR="0063356A" w:rsidRPr="00D16897" w:rsidRDefault="0063356A" w:rsidP="0063356A">
      <w:pPr>
        <w:bidi/>
        <w:jc w:val="both"/>
        <w:rPr>
          <w:rFonts w:ascii="Sakkal Majalla" w:hAnsi="Sakkal Majalla" w:cs="Simplified Arabic"/>
          <w:sz w:val="28"/>
          <w:szCs w:val="28"/>
          <w:rtl/>
          <w:lang w:bidi="ar-DZ"/>
        </w:rPr>
      </w:pPr>
      <w:r w:rsidRPr="00D16897">
        <w:rPr>
          <w:rFonts w:ascii="Sakkal Majalla" w:hAnsi="Sakkal Majalla" w:cs="Simplified Arabic"/>
          <w:sz w:val="28"/>
          <w:szCs w:val="28"/>
          <w:rtl/>
          <w:lang w:bidi="ar-DZ"/>
        </w:rPr>
        <w:t xml:space="preserve">الأستاذ المسؤول على المادة: </w:t>
      </w:r>
    </w:p>
    <w:p w:rsidR="0063356A" w:rsidRPr="00C919B3" w:rsidRDefault="0063356A" w:rsidP="00C919B3">
      <w:pPr>
        <w:shd w:val="clear" w:color="auto" w:fill="F2DBDB" w:themeFill="accent2" w:themeFillTint="33"/>
        <w:bidi/>
        <w:jc w:val="both"/>
        <w:rPr>
          <w:rFonts w:ascii="Sakkal Majalla" w:hAnsi="Sakkal Majalla" w:cs="Simplified Arabic"/>
          <w:b/>
          <w:bCs/>
          <w:sz w:val="28"/>
          <w:szCs w:val="28"/>
          <w:rtl/>
          <w:lang w:bidi="ar-DZ"/>
        </w:rPr>
      </w:pPr>
      <w:r w:rsidRPr="00C919B3">
        <w:rPr>
          <w:rFonts w:ascii="Sakkal Majalla" w:hAnsi="Sakkal Majalla" w:cs="Simplified Arabic"/>
          <w:b/>
          <w:bCs/>
          <w:sz w:val="28"/>
          <w:szCs w:val="28"/>
          <w:rtl/>
          <w:lang w:bidi="ar-DZ"/>
        </w:rPr>
        <w:t>المادة:</w:t>
      </w:r>
      <w:r w:rsidRPr="00C919B3">
        <w:rPr>
          <w:rFonts w:ascii="Sakkal Majalla" w:hAnsi="Sakkal Majalla" w:cs="Simplified Arabic" w:hint="cs"/>
          <w:b/>
          <w:bCs/>
          <w:sz w:val="28"/>
          <w:szCs w:val="28"/>
          <w:rtl/>
          <w:lang w:bidi="ar-DZ"/>
        </w:rPr>
        <w:t xml:space="preserve"> لغة أجنبية</w:t>
      </w:r>
    </w:p>
    <w:p w:rsidR="0063356A" w:rsidRPr="00D16897" w:rsidRDefault="0063356A" w:rsidP="0063356A">
      <w:pPr>
        <w:bidi/>
        <w:jc w:val="both"/>
        <w:rPr>
          <w:rFonts w:ascii="Sakkal Majalla" w:hAnsi="Sakkal Majalla" w:cs="Simplified Arabic"/>
          <w:sz w:val="28"/>
          <w:szCs w:val="28"/>
          <w:rtl/>
          <w:lang w:bidi="ar-DZ"/>
        </w:rPr>
      </w:pPr>
      <w:r w:rsidRPr="00D16897">
        <w:rPr>
          <w:rFonts w:ascii="Sakkal Majalla" w:hAnsi="Sakkal Majalla" w:cs="Simplified Arabic"/>
          <w:sz w:val="28"/>
          <w:szCs w:val="28"/>
          <w:rtl/>
          <w:lang w:bidi="ar-DZ"/>
        </w:rPr>
        <w:t>أهداف التعليم:</w:t>
      </w:r>
    </w:p>
    <w:p w:rsidR="0063356A" w:rsidRPr="00D16897" w:rsidRDefault="0063356A" w:rsidP="0063356A">
      <w:pPr>
        <w:bidi/>
        <w:jc w:val="both"/>
        <w:rPr>
          <w:rFonts w:ascii="Sakkal Majalla" w:hAnsi="Sakkal Majalla" w:cs="Simplified Arabic"/>
          <w:sz w:val="28"/>
          <w:szCs w:val="28"/>
          <w:rtl/>
          <w:lang w:bidi="ar-DZ"/>
        </w:rPr>
      </w:pPr>
      <w:r w:rsidRPr="00D16897">
        <w:rPr>
          <w:rFonts w:ascii="Sakkal Majalla" w:hAnsi="Sakkal Majalla" w:cs="Simplified Arabic"/>
          <w:sz w:val="28"/>
          <w:szCs w:val="28"/>
          <w:rtl/>
          <w:lang w:bidi="ar-DZ"/>
        </w:rPr>
        <w:t xml:space="preserve"> المعارف المسبقة المطلوبة:</w:t>
      </w:r>
    </w:p>
    <w:p w:rsidR="0063356A" w:rsidRPr="00D16897" w:rsidRDefault="0063356A" w:rsidP="0063356A">
      <w:pPr>
        <w:bidi/>
        <w:jc w:val="both"/>
        <w:rPr>
          <w:rFonts w:ascii="Sakkal Majalla" w:hAnsi="Sakkal Majalla" w:cs="Simplified Arabic"/>
          <w:sz w:val="28"/>
          <w:szCs w:val="28"/>
          <w:lang w:bidi="ar-DZ"/>
        </w:rPr>
      </w:pPr>
      <w:r w:rsidRPr="00D16897">
        <w:rPr>
          <w:rFonts w:ascii="Sakkal Majalla" w:hAnsi="Sakkal Majalla" w:cs="Simplified Arabic"/>
          <w:sz w:val="28"/>
          <w:szCs w:val="28"/>
          <w:rtl/>
          <w:lang w:bidi="ar-DZ"/>
        </w:rPr>
        <w:t>محتوى المادة:</w:t>
      </w:r>
    </w:p>
    <w:p w:rsidR="0063356A" w:rsidRPr="00D16897" w:rsidRDefault="0063356A" w:rsidP="0063356A">
      <w:pPr>
        <w:bidi/>
        <w:jc w:val="center"/>
        <w:rPr>
          <w:rFonts w:ascii="Arial" w:hAnsi="Arial" w:cs="Simplified Arabic"/>
          <w:sz w:val="28"/>
          <w:szCs w:val="28"/>
        </w:rPr>
      </w:pPr>
    </w:p>
    <w:tbl>
      <w:tblPr>
        <w:bidiVisual/>
        <w:tblW w:w="0" w:type="auto"/>
        <w:tblInd w:w="183" w:type="dxa"/>
        <w:tblLook w:val="04A0" w:firstRow="1" w:lastRow="0" w:firstColumn="1" w:lastColumn="0" w:noHBand="0" w:noVBand="1"/>
      </w:tblPr>
      <w:tblGrid>
        <w:gridCol w:w="3969"/>
        <w:gridCol w:w="1843"/>
        <w:gridCol w:w="1701"/>
        <w:gridCol w:w="1275"/>
        <w:gridCol w:w="496"/>
      </w:tblGrid>
      <w:tr w:rsidR="0063356A" w:rsidRPr="00D16897" w:rsidTr="00C444F2">
        <w:tc>
          <w:tcPr>
            <w:tcW w:w="3969" w:type="dxa"/>
          </w:tcPr>
          <w:p w:rsidR="0063356A" w:rsidRPr="00D16897" w:rsidRDefault="0063356A" w:rsidP="00C444F2">
            <w:pPr>
              <w:bidi/>
              <w:rPr>
                <w:rFonts w:cs="Simplified Arabic"/>
                <w:sz w:val="28"/>
                <w:szCs w:val="28"/>
                <w:rtl/>
              </w:rPr>
            </w:pPr>
            <w:r w:rsidRPr="00D16897">
              <w:rPr>
                <w:rFonts w:cs="Simplified Arabic" w:hint="cs"/>
                <w:sz w:val="28"/>
                <w:szCs w:val="28"/>
                <w:rtl/>
                <w:lang w:bidi="ar-DZ"/>
              </w:rPr>
              <w:t>السداسي الثاني وحدة التعليم الأفقية</w:t>
            </w:r>
          </w:p>
        </w:tc>
        <w:tc>
          <w:tcPr>
            <w:tcW w:w="1843" w:type="dxa"/>
          </w:tcPr>
          <w:p w:rsidR="0063356A" w:rsidRPr="00D16897" w:rsidRDefault="0063356A" w:rsidP="00C444F2">
            <w:pPr>
              <w:bidi/>
              <w:rPr>
                <w:rFonts w:cs="Simplified Arabic"/>
                <w:sz w:val="28"/>
                <w:szCs w:val="28"/>
                <w:rtl/>
              </w:rPr>
            </w:pPr>
            <w:r w:rsidRPr="00D16897">
              <w:rPr>
                <w:rFonts w:cs="Simplified Arabic" w:hint="cs"/>
                <w:sz w:val="28"/>
                <w:szCs w:val="28"/>
                <w:rtl/>
                <w:lang w:bidi="ar-DZ"/>
              </w:rPr>
              <w:t>المعامل:01</w:t>
            </w:r>
          </w:p>
        </w:tc>
        <w:tc>
          <w:tcPr>
            <w:tcW w:w="1701" w:type="dxa"/>
          </w:tcPr>
          <w:p w:rsidR="0063356A" w:rsidRPr="00D16897" w:rsidRDefault="0063356A" w:rsidP="00C444F2">
            <w:pPr>
              <w:bidi/>
              <w:rPr>
                <w:rFonts w:cs="Simplified Arabic"/>
                <w:sz w:val="28"/>
                <w:szCs w:val="28"/>
                <w:rtl/>
              </w:rPr>
            </w:pPr>
            <w:r w:rsidRPr="00D16897">
              <w:rPr>
                <w:rFonts w:cs="Simplified Arabic" w:hint="cs"/>
                <w:sz w:val="28"/>
                <w:szCs w:val="28"/>
                <w:rtl/>
                <w:lang w:bidi="ar-DZ"/>
              </w:rPr>
              <w:t>الرصيد:01</w:t>
            </w:r>
          </w:p>
        </w:tc>
        <w:tc>
          <w:tcPr>
            <w:tcW w:w="1771" w:type="dxa"/>
            <w:gridSpan w:val="2"/>
          </w:tcPr>
          <w:p w:rsidR="0063356A" w:rsidRPr="00D16897" w:rsidRDefault="0063356A" w:rsidP="00C444F2">
            <w:pPr>
              <w:bidi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D16897">
              <w:rPr>
                <w:rFonts w:cs="Simplified Arabic"/>
                <w:sz w:val="28"/>
                <w:szCs w:val="28"/>
                <w:lang w:bidi="ar-DZ"/>
              </w:rPr>
              <w:t>FRANCAIS</w:t>
            </w:r>
          </w:p>
        </w:tc>
      </w:tr>
      <w:tr w:rsidR="0063356A" w:rsidRPr="00D16897" w:rsidTr="00C444F2">
        <w:tc>
          <w:tcPr>
            <w:tcW w:w="8788" w:type="dxa"/>
            <w:gridSpan w:val="4"/>
          </w:tcPr>
          <w:p w:rsidR="0063356A" w:rsidRPr="00D16897" w:rsidRDefault="0063356A" w:rsidP="00C444F2">
            <w:pPr>
              <w:rPr>
                <w:rFonts w:cs="Simplified Arabic"/>
                <w:sz w:val="28"/>
                <w:szCs w:val="28"/>
                <w:rtl/>
                <w:lang w:bidi="ar-DZ"/>
              </w:rPr>
            </w:pPr>
            <w:r w:rsidRPr="00D16897">
              <w:rPr>
                <w:rFonts w:cs="Simplified Arabic"/>
                <w:sz w:val="28"/>
                <w:szCs w:val="28"/>
                <w:lang w:bidi="ar-DZ"/>
              </w:rPr>
              <w:t>La lexie nominale</w:t>
            </w:r>
          </w:p>
        </w:tc>
        <w:tc>
          <w:tcPr>
            <w:tcW w:w="496" w:type="dxa"/>
          </w:tcPr>
          <w:p w:rsidR="0063356A" w:rsidRPr="00D16897" w:rsidRDefault="0063356A" w:rsidP="00C444F2">
            <w:pPr>
              <w:bidi/>
              <w:jc w:val="right"/>
              <w:rPr>
                <w:rFonts w:cs="Simplified Arabic"/>
                <w:sz w:val="28"/>
                <w:szCs w:val="28"/>
                <w:rtl/>
              </w:rPr>
            </w:pPr>
            <w:r w:rsidRPr="00D16897">
              <w:rPr>
                <w:rFonts w:cs="Simplified Arabic" w:hint="cs"/>
                <w:sz w:val="28"/>
                <w:szCs w:val="28"/>
                <w:rtl/>
              </w:rPr>
              <w:t>1</w:t>
            </w:r>
          </w:p>
        </w:tc>
      </w:tr>
      <w:tr w:rsidR="0063356A" w:rsidRPr="00D16897" w:rsidTr="00C444F2">
        <w:tc>
          <w:tcPr>
            <w:tcW w:w="8788" w:type="dxa"/>
            <w:gridSpan w:val="4"/>
          </w:tcPr>
          <w:p w:rsidR="0063356A" w:rsidRPr="00D16897" w:rsidRDefault="0063356A" w:rsidP="00C444F2">
            <w:pPr>
              <w:rPr>
                <w:rFonts w:cs="Simplified Arabic"/>
                <w:sz w:val="28"/>
                <w:szCs w:val="28"/>
                <w:rtl/>
                <w:lang w:bidi="ar-DZ"/>
              </w:rPr>
            </w:pPr>
            <w:r w:rsidRPr="00D16897">
              <w:rPr>
                <w:rFonts w:cs="Simplified Arabic"/>
                <w:sz w:val="28"/>
                <w:szCs w:val="28"/>
                <w:lang w:bidi="ar-DZ"/>
              </w:rPr>
              <w:t>Pratique linguistique</w:t>
            </w:r>
          </w:p>
        </w:tc>
        <w:tc>
          <w:tcPr>
            <w:tcW w:w="496" w:type="dxa"/>
          </w:tcPr>
          <w:p w:rsidR="0063356A" w:rsidRPr="00D16897" w:rsidRDefault="0063356A" w:rsidP="00C444F2">
            <w:pPr>
              <w:bidi/>
              <w:jc w:val="right"/>
              <w:rPr>
                <w:rFonts w:cs="Simplified Arabic"/>
                <w:sz w:val="28"/>
                <w:szCs w:val="28"/>
                <w:rtl/>
              </w:rPr>
            </w:pPr>
            <w:r w:rsidRPr="00D16897">
              <w:rPr>
                <w:rFonts w:cs="Simplified Arabic" w:hint="cs"/>
                <w:sz w:val="28"/>
                <w:szCs w:val="28"/>
                <w:rtl/>
              </w:rPr>
              <w:t>2</w:t>
            </w:r>
          </w:p>
        </w:tc>
      </w:tr>
      <w:tr w:rsidR="0063356A" w:rsidRPr="00D16897" w:rsidTr="00C444F2">
        <w:tc>
          <w:tcPr>
            <w:tcW w:w="8788" w:type="dxa"/>
            <w:gridSpan w:val="4"/>
          </w:tcPr>
          <w:p w:rsidR="0063356A" w:rsidRPr="00D16897" w:rsidRDefault="0063356A" w:rsidP="00C444F2">
            <w:pPr>
              <w:bidi/>
              <w:jc w:val="right"/>
              <w:rPr>
                <w:rFonts w:cs="Simplified Arabic"/>
                <w:sz w:val="28"/>
                <w:szCs w:val="28"/>
                <w:rtl/>
              </w:rPr>
            </w:pPr>
            <w:r w:rsidRPr="00D16897">
              <w:rPr>
                <w:rFonts w:cs="Simplified Arabic"/>
                <w:sz w:val="28"/>
                <w:szCs w:val="28"/>
                <w:lang w:bidi="ar-DZ"/>
              </w:rPr>
              <w:t>La lexie Verbale</w:t>
            </w:r>
          </w:p>
        </w:tc>
        <w:tc>
          <w:tcPr>
            <w:tcW w:w="496" w:type="dxa"/>
          </w:tcPr>
          <w:p w:rsidR="0063356A" w:rsidRPr="00D16897" w:rsidRDefault="0063356A" w:rsidP="00C444F2">
            <w:pPr>
              <w:bidi/>
              <w:jc w:val="right"/>
              <w:rPr>
                <w:rFonts w:cs="Simplified Arabic"/>
                <w:sz w:val="28"/>
                <w:szCs w:val="28"/>
                <w:rtl/>
              </w:rPr>
            </w:pPr>
            <w:r w:rsidRPr="00D16897">
              <w:rPr>
                <w:rFonts w:cs="Simplified Arabic" w:hint="cs"/>
                <w:sz w:val="28"/>
                <w:szCs w:val="28"/>
                <w:rtl/>
              </w:rPr>
              <w:t>3</w:t>
            </w:r>
          </w:p>
        </w:tc>
      </w:tr>
      <w:tr w:rsidR="0063356A" w:rsidRPr="00D16897" w:rsidTr="00C444F2">
        <w:tc>
          <w:tcPr>
            <w:tcW w:w="8788" w:type="dxa"/>
            <w:gridSpan w:val="4"/>
          </w:tcPr>
          <w:p w:rsidR="0063356A" w:rsidRPr="00D16897" w:rsidRDefault="0063356A" w:rsidP="00C444F2">
            <w:pPr>
              <w:rPr>
                <w:rFonts w:cs="Simplified Arabic"/>
                <w:sz w:val="28"/>
                <w:szCs w:val="28"/>
                <w:rtl/>
              </w:rPr>
            </w:pPr>
            <w:r w:rsidRPr="00D16897">
              <w:rPr>
                <w:rFonts w:cs="Simplified Arabic"/>
                <w:sz w:val="28"/>
                <w:szCs w:val="28"/>
                <w:lang w:bidi="ar-DZ"/>
              </w:rPr>
              <w:t>Phrase Simple</w:t>
            </w:r>
          </w:p>
        </w:tc>
        <w:tc>
          <w:tcPr>
            <w:tcW w:w="496" w:type="dxa"/>
          </w:tcPr>
          <w:p w:rsidR="0063356A" w:rsidRPr="00D16897" w:rsidRDefault="0063356A" w:rsidP="00C444F2">
            <w:pPr>
              <w:bidi/>
              <w:jc w:val="right"/>
              <w:rPr>
                <w:rFonts w:cs="Simplified Arabic"/>
                <w:sz w:val="28"/>
                <w:szCs w:val="28"/>
                <w:rtl/>
              </w:rPr>
            </w:pPr>
            <w:r w:rsidRPr="00D16897">
              <w:rPr>
                <w:rFonts w:cs="Simplified Arabic" w:hint="cs"/>
                <w:sz w:val="28"/>
                <w:szCs w:val="28"/>
                <w:rtl/>
              </w:rPr>
              <w:t>4</w:t>
            </w:r>
          </w:p>
        </w:tc>
      </w:tr>
      <w:tr w:rsidR="0063356A" w:rsidRPr="00D16897" w:rsidTr="00C444F2">
        <w:tc>
          <w:tcPr>
            <w:tcW w:w="8788" w:type="dxa"/>
            <w:gridSpan w:val="4"/>
          </w:tcPr>
          <w:p w:rsidR="0063356A" w:rsidRPr="00D16897" w:rsidRDefault="0063356A" w:rsidP="00C444F2">
            <w:pPr>
              <w:rPr>
                <w:rFonts w:cs="Simplified Arabic"/>
                <w:sz w:val="28"/>
                <w:szCs w:val="28"/>
                <w:rtl/>
                <w:lang w:bidi="ar-DZ"/>
              </w:rPr>
            </w:pPr>
            <w:r w:rsidRPr="00D16897">
              <w:rPr>
                <w:rFonts w:cs="Simplified Arabic"/>
                <w:sz w:val="28"/>
                <w:szCs w:val="28"/>
                <w:lang w:bidi="ar-DZ"/>
              </w:rPr>
              <w:t>Phrase Complexe</w:t>
            </w:r>
          </w:p>
        </w:tc>
        <w:tc>
          <w:tcPr>
            <w:tcW w:w="496" w:type="dxa"/>
          </w:tcPr>
          <w:p w:rsidR="0063356A" w:rsidRPr="00D16897" w:rsidRDefault="0063356A" w:rsidP="00C444F2">
            <w:pPr>
              <w:bidi/>
              <w:jc w:val="right"/>
              <w:rPr>
                <w:rFonts w:cs="Simplified Arabic"/>
                <w:sz w:val="28"/>
                <w:szCs w:val="28"/>
                <w:rtl/>
              </w:rPr>
            </w:pPr>
            <w:r w:rsidRPr="00D16897">
              <w:rPr>
                <w:rFonts w:cs="Simplified Arabic" w:hint="cs"/>
                <w:sz w:val="28"/>
                <w:szCs w:val="28"/>
                <w:rtl/>
              </w:rPr>
              <w:t>5</w:t>
            </w:r>
          </w:p>
        </w:tc>
      </w:tr>
      <w:tr w:rsidR="0063356A" w:rsidRPr="00D16897" w:rsidTr="00C444F2">
        <w:tc>
          <w:tcPr>
            <w:tcW w:w="8788" w:type="dxa"/>
            <w:gridSpan w:val="4"/>
          </w:tcPr>
          <w:p w:rsidR="0063356A" w:rsidRPr="00D16897" w:rsidRDefault="0063356A" w:rsidP="00C444F2">
            <w:pPr>
              <w:rPr>
                <w:rFonts w:cs="Simplified Arabic"/>
                <w:sz w:val="28"/>
                <w:szCs w:val="28"/>
                <w:rtl/>
                <w:lang w:bidi="ar-DZ"/>
              </w:rPr>
            </w:pPr>
            <w:r w:rsidRPr="00D16897">
              <w:rPr>
                <w:rFonts w:cs="Simplified Arabic"/>
                <w:sz w:val="28"/>
                <w:szCs w:val="28"/>
                <w:lang w:bidi="ar-DZ"/>
              </w:rPr>
              <w:t>Pratique linguistique</w:t>
            </w:r>
          </w:p>
        </w:tc>
        <w:tc>
          <w:tcPr>
            <w:tcW w:w="496" w:type="dxa"/>
          </w:tcPr>
          <w:p w:rsidR="0063356A" w:rsidRPr="00D16897" w:rsidRDefault="0063356A" w:rsidP="00C444F2">
            <w:pPr>
              <w:bidi/>
              <w:jc w:val="right"/>
              <w:rPr>
                <w:rFonts w:cs="Simplified Arabic"/>
                <w:sz w:val="28"/>
                <w:szCs w:val="28"/>
                <w:rtl/>
              </w:rPr>
            </w:pPr>
            <w:r w:rsidRPr="00D16897">
              <w:rPr>
                <w:rFonts w:cs="Simplified Arabic" w:hint="cs"/>
                <w:sz w:val="28"/>
                <w:szCs w:val="28"/>
                <w:rtl/>
              </w:rPr>
              <w:t>6</w:t>
            </w:r>
          </w:p>
        </w:tc>
      </w:tr>
      <w:tr w:rsidR="0063356A" w:rsidRPr="00D16897" w:rsidTr="00C444F2">
        <w:tc>
          <w:tcPr>
            <w:tcW w:w="8788" w:type="dxa"/>
            <w:gridSpan w:val="4"/>
          </w:tcPr>
          <w:p w:rsidR="0063356A" w:rsidRPr="00D16897" w:rsidRDefault="0063356A" w:rsidP="00C444F2">
            <w:pPr>
              <w:rPr>
                <w:rFonts w:cs="Simplified Arabic"/>
                <w:sz w:val="28"/>
                <w:szCs w:val="28"/>
                <w:rtl/>
                <w:lang w:bidi="ar-DZ"/>
              </w:rPr>
            </w:pPr>
            <w:r w:rsidRPr="00D16897">
              <w:rPr>
                <w:rFonts w:cs="Simplified Arabic"/>
                <w:sz w:val="28"/>
                <w:szCs w:val="28"/>
                <w:lang w:bidi="ar-DZ"/>
              </w:rPr>
              <w:t>Les économies linguistiques de l’oral</w:t>
            </w:r>
          </w:p>
        </w:tc>
        <w:tc>
          <w:tcPr>
            <w:tcW w:w="496" w:type="dxa"/>
          </w:tcPr>
          <w:p w:rsidR="0063356A" w:rsidRPr="00D16897" w:rsidRDefault="0063356A" w:rsidP="00C444F2">
            <w:pPr>
              <w:bidi/>
              <w:jc w:val="right"/>
              <w:rPr>
                <w:rFonts w:cs="Simplified Arabic"/>
                <w:sz w:val="28"/>
                <w:szCs w:val="28"/>
                <w:rtl/>
              </w:rPr>
            </w:pPr>
            <w:r w:rsidRPr="00D16897">
              <w:rPr>
                <w:rFonts w:cs="Simplified Arabic" w:hint="cs"/>
                <w:sz w:val="28"/>
                <w:szCs w:val="28"/>
                <w:rtl/>
              </w:rPr>
              <w:t>7</w:t>
            </w:r>
          </w:p>
        </w:tc>
      </w:tr>
      <w:tr w:rsidR="0063356A" w:rsidRPr="00D16897" w:rsidTr="00C444F2">
        <w:tc>
          <w:tcPr>
            <w:tcW w:w="8788" w:type="dxa"/>
            <w:gridSpan w:val="4"/>
          </w:tcPr>
          <w:p w:rsidR="0063356A" w:rsidRPr="00D16897" w:rsidRDefault="0063356A" w:rsidP="00C444F2">
            <w:pPr>
              <w:rPr>
                <w:rFonts w:cs="Simplified Arabic"/>
                <w:sz w:val="28"/>
                <w:szCs w:val="28"/>
                <w:rtl/>
                <w:lang w:bidi="ar-DZ"/>
              </w:rPr>
            </w:pPr>
            <w:r w:rsidRPr="00D16897">
              <w:rPr>
                <w:rFonts w:cs="Simplified Arabic"/>
                <w:sz w:val="28"/>
                <w:szCs w:val="28"/>
                <w:lang w:bidi="ar-DZ"/>
              </w:rPr>
              <w:t>Pratique linguistique</w:t>
            </w:r>
          </w:p>
        </w:tc>
        <w:tc>
          <w:tcPr>
            <w:tcW w:w="496" w:type="dxa"/>
          </w:tcPr>
          <w:p w:rsidR="0063356A" w:rsidRPr="00D16897" w:rsidRDefault="0063356A" w:rsidP="00C444F2">
            <w:pPr>
              <w:bidi/>
              <w:jc w:val="right"/>
              <w:rPr>
                <w:rFonts w:cs="Simplified Arabic"/>
                <w:sz w:val="28"/>
                <w:szCs w:val="28"/>
                <w:rtl/>
              </w:rPr>
            </w:pPr>
            <w:r w:rsidRPr="00D16897">
              <w:rPr>
                <w:rFonts w:cs="Simplified Arabic" w:hint="cs"/>
                <w:sz w:val="28"/>
                <w:szCs w:val="28"/>
                <w:rtl/>
              </w:rPr>
              <w:t>8</w:t>
            </w:r>
          </w:p>
        </w:tc>
      </w:tr>
      <w:tr w:rsidR="0063356A" w:rsidRPr="00D16897" w:rsidTr="00C444F2">
        <w:tc>
          <w:tcPr>
            <w:tcW w:w="8788" w:type="dxa"/>
            <w:gridSpan w:val="4"/>
          </w:tcPr>
          <w:p w:rsidR="0063356A" w:rsidRPr="00D16897" w:rsidRDefault="0063356A" w:rsidP="00C444F2">
            <w:pPr>
              <w:rPr>
                <w:rFonts w:cs="Simplified Arabic"/>
                <w:sz w:val="28"/>
                <w:szCs w:val="28"/>
                <w:rtl/>
                <w:lang w:bidi="ar-DZ"/>
              </w:rPr>
            </w:pPr>
            <w:r w:rsidRPr="00D16897">
              <w:rPr>
                <w:rFonts w:cs="Simplified Arabic"/>
                <w:sz w:val="28"/>
                <w:szCs w:val="28"/>
                <w:lang w:bidi="ar-DZ"/>
              </w:rPr>
              <w:t>Les économies linguistiques de l’écrit</w:t>
            </w:r>
          </w:p>
        </w:tc>
        <w:tc>
          <w:tcPr>
            <w:tcW w:w="496" w:type="dxa"/>
          </w:tcPr>
          <w:p w:rsidR="0063356A" w:rsidRPr="00D16897" w:rsidRDefault="0063356A" w:rsidP="00C444F2">
            <w:pPr>
              <w:bidi/>
              <w:jc w:val="right"/>
              <w:rPr>
                <w:rFonts w:cs="Simplified Arabic"/>
                <w:sz w:val="28"/>
                <w:szCs w:val="28"/>
                <w:rtl/>
              </w:rPr>
            </w:pPr>
            <w:r w:rsidRPr="00D16897">
              <w:rPr>
                <w:rFonts w:cs="Simplified Arabic" w:hint="cs"/>
                <w:sz w:val="28"/>
                <w:szCs w:val="28"/>
                <w:rtl/>
              </w:rPr>
              <w:t>9</w:t>
            </w:r>
          </w:p>
        </w:tc>
      </w:tr>
      <w:tr w:rsidR="0063356A" w:rsidRPr="00D16897" w:rsidTr="00C444F2">
        <w:tc>
          <w:tcPr>
            <w:tcW w:w="8788" w:type="dxa"/>
            <w:gridSpan w:val="4"/>
          </w:tcPr>
          <w:p w:rsidR="0063356A" w:rsidRPr="00D16897" w:rsidRDefault="0063356A" w:rsidP="00C444F2">
            <w:pPr>
              <w:rPr>
                <w:rFonts w:cs="Simplified Arabic"/>
                <w:sz w:val="28"/>
                <w:szCs w:val="28"/>
                <w:rtl/>
                <w:lang w:bidi="ar-DZ"/>
              </w:rPr>
            </w:pPr>
            <w:r w:rsidRPr="00D16897">
              <w:rPr>
                <w:rFonts w:cs="Simplified Arabic"/>
                <w:sz w:val="28"/>
                <w:szCs w:val="28"/>
                <w:lang w:bidi="ar-DZ"/>
              </w:rPr>
              <w:t>Pratique linguistique</w:t>
            </w:r>
          </w:p>
        </w:tc>
        <w:tc>
          <w:tcPr>
            <w:tcW w:w="496" w:type="dxa"/>
          </w:tcPr>
          <w:p w:rsidR="0063356A" w:rsidRPr="00D16897" w:rsidRDefault="0063356A" w:rsidP="00C444F2">
            <w:pPr>
              <w:bidi/>
              <w:jc w:val="right"/>
              <w:rPr>
                <w:rFonts w:cs="Simplified Arabic"/>
                <w:sz w:val="28"/>
                <w:szCs w:val="28"/>
                <w:rtl/>
              </w:rPr>
            </w:pPr>
            <w:r w:rsidRPr="00D16897">
              <w:rPr>
                <w:rFonts w:cs="Simplified Arabic" w:hint="cs"/>
                <w:sz w:val="28"/>
                <w:szCs w:val="28"/>
                <w:rtl/>
              </w:rPr>
              <w:t>10</w:t>
            </w:r>
          </w:p>
        </w:tc>
      </w:tr>
      <w:tr w:rsidR="0063356A" w:rsidRPr="00D16897" w:rsidTr="00C444F2">
        <w:tc>
          <w:tcPr>
            <w:tcW w:w="8788" w:type="dxa"/>
            <w:gridSpan w:val="4"/>
          </w:tcPr>
          <w:p w:rsidR="0063356A" w:rsidRPr="00D16897" w:rsidRDefault="0063356A" w:rsidP="00C444F2">
            <w:pPr>
              <w:rPr>
                <w:rFonts w:cs="Simplified Arabic"/>
                <w:sz w:val="28"/>
                <w:szCs w:val="28"/>
                <w:rtl/>
                <w:lang w:bidi="ar-DZ"/>
              </w:rPr>
            </w:pPr>
            <w:r w:rsidRPr="00D16897">
              <w:rPr>
                <w:rFonts w:cs="Simplified Arabic"/>
                <w:sz w:val="28"/>
                <w:szCs w:val="28"/>
                <w:lang w:bidi="ar-DZ"/>
              </w:rPr>
              <w:t>Langue de spécialité</w:t>
            </w:r>
          </w:p>
        </w:tc>
        <w:tc>
          <w:tcPr>
            <w:tcW w:w="496" w:type="dxa"/>
          </w:tcPr>
          <w:p w:rsidR="0063356A" w:rsidRPr="00D16897" w:rsidRDefault="0063356A" w:rsidP="00C444F2">
            <w:pPr>
              <w:bidi/>
              <w:jc w:val="right"/>
              <w:rPr>
                <w:rFonts w:cs="Simplified Arabic"/>
                <w:sz w:val="28"/>
                <w:szCs w:val="28"/>
                <w:rtl/>
              </w:rPr>
            </w:pPr>
            <w:r w:rsidRPr="00D16897">
              <w:rPr>
                <w:rFonts w:cs="Simplified Arabic" w:hint="cs"/>
                <w:sz w:val="28"/>
                <w:szCs w:val="28"/>
                <w:rtl/>
              </w:rPr>
              <w:t>11</w:t>
            </w:r>
          </w:p>
        </w:tc>
      </w:tr>
      <w:tr w:rsidR="0063356A" w:rsidRPr="00D16897" w:rsidTr="00C444F2">
        <w:tc>
          <w:tcPr>
            <w:tcW w:w="8788" w:type="dxa"/>
            <w:gridSpan w:val="4"/>
          </w:tcPr>
          <w:p w:rsidR="0063356A" w:rsidRPr="00D16897" w:rsidRDefault="0063356A" w:rsidP="00C444F2">
            <w:pPr>
              <w:rPr>
                <w:rFonts w:cs="Simplified Arabic"/>
                <w:sz w:val="28"/>
                <w:szCs w:val="28"/>
                <w:rtl/>
                <w:lang w:bidi="ar-DZ"/>
              </w:rPr>
            </w:pPr>
            <w:r w:rsidRPr="00D16897">
              <w:rPr>
                <w:rFonts w:cs="Simplified Arabic"/>
                <w:sz w:val="28"/>
                <w:szCs w:val="28"/>
                <w:lang w:bidi="ar-DZ"/>
              </w:rPr>
              <w:t>Pratique linguistique</w:t>
            </w:r>
          </w:p>
        </w:tc>
        <w:tc>
          <w:tcPr>
            <w:tcW w:w="496" w:type="dxa"/>
          </w:tcPr>
          <w:p w:rsidR="0063356A" w:rsidRPr="00D16897" w:rsidRDefault="0063356A" w:rsidP="00C444F2">
            <w:pPr>
              <w:bidi/>
              <w:jc w:val="right"/>
              <w:rPr>
                <w:rFonts w:cs="Simplified Arabic"/>
                <w:sz w:val="28"/>
                <w:szCs w:val="28"/>
                <w:rtl/>
              </w:rPr>
            </w:pPr>
            <w:r w:rsidRPr="00D16897">
              <w:rPr>
                <w:rFonts w:cs="Simplified Arabic" w:hint="cs"/>
                <w:sz w:val="28"/>
                <w:szCs w:val="28"/>
                <w:rtl/>
              </w:rPr>
              <w:t>12</w:t>
            </w:r>
          </w:p>
        </w:tc>
      </w:tr>
      <w:tr w:rsidR="0063356A" w:rsidRPr="00D16897" w:rsidTr="00C444F2">
        <w:tc>
          <w:tcPr>
            <w:tcW w:w="8788" w:type="dxa"/>
            <w:gridSpan w:val="4"/>
          </w:tcPr>
          <w:p w:rsidR="0063356A" w:rsidRPr="00D16897" w:rsidRDefault="0063356A" w:rsidP="00C444F2">
            <w:pPr>
              <w:rPr>
                <w:rFonts w:cs="Simplified Arabic"/>
                <w:sz w:val="28"/>
                <w:szCs w:val="28"/>
                <w:rtl/>
                <w:lang w:bidi="ar-DZ"/>
              </w:rPr>
            </w:pPr>
            <w:r w:rsidRPr="00D16897">
              <w:rPr>
                <w:rFonts w:cs="Simplified Arabic"/>
                <w:sz w:val="28"/>
                <w:szCs w:val="28"/>
                <w:lang w:bidi="ar-DZ"/>
              </w:rPr>
              <w:t>Pratique linguistique</w:t>
            </w:r>
          </w:p>
        </w:tc>
        <w:tc>
          <w:tcPr>
            <w:tcW w:w="496" w:type="dxa"/>
          </w:tcPr>
          <w:p w:rsidR="0063356A" w:rsidRPr="00D16897" w:rsidRDefault="0063356A" w:rsidP="00C444F2">
            <w:pPr>
              <w:bidi/>
              <w:jc w:val="right"/>
              <w:rPr>
                <w:rFonts w:cs="Simplified Arabic"/>
                <w:sz w:val="28"/>
                <w:szCs w:val="28"/>
                <w:rtl/>
              </w:rPr>
            </w:pPr>
            <w:r w:rsidRPr="00D16897">
              <w:rPr>
                <w:rFonts w:cs="Simplified Arabic" w:hint="cs"/>
                <w:sz w:val="28"/>
                <w:szCs w:val="28"/>
                <w:rtl/>
              </w:rPr>
              <w:t>13</w:t>
            </w:r>
          </w:p>
        </w:tc>
      </w:tr>
      <w:tr w:rsidR="0063356A" w:rsidRPr="00D16897" w:rsidTr="00C444F2">
        <w:tc>
          <w:tcPr>
            <w:tcW w:w="8788" w:type="dxa"/>
            <w:gridSpan w:val="4"/>
          </w:tcPr>
          <w:p w:rsidR="0063356A" w:rsidRPr="00D16897" w:rsidRDefault="0063356A" w:rsidP="00C444F2">
            <w:pPr>
              <w:rPr>
                <w:rFonts w:cs="Simplified Arabic"/>
                <w:sz w:val="28"/>
                <w:szCs w:val="28"/>
                <w:rtl/>
                <w:lang w:bidi="ar-DZ"/>
              </w:rPr>
            </w:pPr>
            <w:r w:rsidRPr="00D16897">
              <w:rPr>
                <w:rFonts w:cs="Simplified Arabic"/>
                <w:sz w:val="28"/>
                <w:szCs w:val="28"/>
                <w:lang w:bidi="ar-DZ"/>
              </w:rPr>
              <w:t>Pratique linguistique</w:t>
            </w:r>
          </w:p>
        </w:tc>
        <w:tc>
          <w:tcPr>
            <w:tcW w:w="496" w:type="dxa"/>
          </w:tcPr>
          <w:p w:rsidR="0063356A" w:rsidRPr="00D16897" w:rsidRDefault="0063356A" w:rsidP="00C444F2">
            <w:pPr>
              <w:bidi/>
              <w:jc w:val="right"/>
              <w:rPr>
                <w:rFonts w:cs="Simplified Arabic"/>
                <w:sz w:val="28"/>
                <w:szCs w:val="28"/>
                <w:rtl/>
              </w:rPr>
            </w:pPr>
            <w:r w:rsidRPr="00D16897">
              <w:rPr>
                <w:rFonts w:cs="Simplified Arabic" w:hint="cs"/>
                <w:sz w:val="28"/>
                <w:szCs w:val="28"/>
                <w:rtl/>
              </w:rPr>
              <w:t>14</w:t>
            </w:r>
          </w:p>
        </w:tc>
      </w:tr>
    </w:tbl>
    <w:p w:rsidR="0063356A" w:rsidRPr="00D16897" w:rsidRDefault="0063356A" w:rsidP="0063356A">
      <w:pPr>
        <w:bidi/>
        <w:jc w:val="both"/>
        <w:rPr>
          <w:rFonts w:cs="Simplified Arabic"/>
          <w:sz w:val="28"/>
          <w:szCs w:val="28"/>
          <w:rtl/>
          <w:lang w:bidi="ar-DZ"/>
        </w:rPr>
      </w:pPr>
    </w:p>
    <w:p w:rsidR="0063356A" w:rsidRPr="009144A5" w:rsidRDefault="0063356A" w:rsidP="0063356A">
      <w:pPr>
        <w:bidi/>
        <w:ind w:left="-1"/>
        <w:jc w:val="both"/>
        <w:rPr>
          <w:rFonts w:ascii="Sakkal Majalla" w:hAnsi="Sakkal Majalla" w:cs="Simplified Arabic"/>
          <w:b/>
          <w:bCs/>
          <w:sz w:val="28"/>
          <w:szCs w:val="28"/>
          <w:rtl/>
          <w:lang w:bidi="ar-DZ"/>
        </w:rPr>
      </w:pPr>
      <w:r w:rsidRPr="009144A5">
        <w:rPr>
          <w:rFonts w:ascii="Sakkal Majalla" w:hAnsi="Sakkal Majalla" w:cs="Simplified Arabic"/>
          <w:b/>
          <w:bCs/>
          <w:sz w:val="28"/>
          <w:szCs w:val="28"/>
          <w:rtl/>
          <w:lang w:bidi="ar-DZ"/>
        </w:rPr>
        <w:t>طريقة التقييم:</w:t>
      </w:r>
    </w:p>
    <w:p w:rsidR="0063356A" w:rsidRPr="00D16897" w:rsidRDefault="0063356A" w:rsidP="0063356A">
      <w:pPr>
        <w:bidi/>
        <w:ind w:left="-1"/>
        <w:jc w:val="both"/>
        <w:rPr>
          <w:rFonts w:ascii="Sakkal Majalla" w:hAnsi="Sakkal Majalla" w:cs="Simplified Arabic"/>
          <w:sz w:val="28"/>
          <w:szCs w:val="28"/>
          <w:rtl/>
          <w:lang w:bidi="ar-DZ"/>
        </w:rPr>
      </w:pPr>
      <w:r w:rsidRPr="00D16897">
        <w:rPr>
          <w:rFonts w:ascii="Sakkal Majalla" w:hAnsi="Sakkal Majalla" w:cs="Simplified Arabic"/>
          <w:sz w:val="28"/>
          <w:szCs w:val="28"/>
          <w:rtl/>
          <w:lang w:bidi="ar-DZ"/>
        </w:rPr>
        <w:t xml:space="preserve">يكون تقييم الأعمال الموجهة متواصلا طوال السداسي </w:t>
      </w:r>
    </w:p>
    <w:p w:rsidR="0063356A" w:rsidRPr="00D16897" w:rsidRDefault="0063356A" w:rsidP="0063356A">
      <w:pPr>
        <w:bidi/>
        <w:ind w:left="-1"/>
        <w:jc w:val="both"/>
        <w:rPr>
          <w:rFonts w:ascii="Sakkal Majalla" w:hAnsi="Sakkal Majalla" w:cs="Simplified Arabic"/>
          <w:sz w:val="28"/>
          <w:szCs w:val="28"/>
          <w:rtl/>
          <w:lang w:bidi="ar-DZ"/>
        </w:rPr>
      </w:pPr>
      <w:r w:rsidRPr="00D16897">
        <w:rPr>
          <w:rFonts w:ascii="Sakkal Majalla" w:hAnsi="Sakkal Majalla" w:cs="Simplified Arabic"/>
          <w:sz w:val="28"/>
          <w:szCs w:val="28"/>
          <w:rtl/>
          <w:lang w:bidi="ar-DZ"/>
        </w:rPr>
        <w:t xml:space="preserve">المراجع: </w:t>
      </w:r>
      <w:proofErr w:type="gramStart"/>
      <w:r w:rsidRPr="00D16897">
        <w:rPr>
          <w:rFonts w:ascii="Sakkal Majalla" w:hAnsi="Sakkal Majalla" w:cs="Simplified Arabic"/>
          <w:sz w:val="28"/>
          <w:szCs w:val="28"/>
          <w:rtl/>
          <w:lang w:bidi="ar-DZ"/>
        </w:rPr>
        <w:t xml:space="preserve">( </w:t>
      </w:r>
      <w:proofErr w:type="spellStart"/>
      <w:r w:rsidRPr="00D16897">
        <w:rPr>
          <w:rFonts w:ascii="Sakkal Majalla" w:hAnsi="Sakkal Majalla" w:cs="Simplified Arabic"/>
          <w:i/>
          <w:iCs/>
          <w:sz w:val="28"/>
          <w:szCs w:val="28"/>
          <w:rtl/>
          <w:lang w:bidi="ar-DZ"/>
        </w:rPr>
        <w:t>كتب</w:t>
      </w:r>
      <w:proofErr w:type="gramEnd"/>
      <w:r w:rsidRPr="00D16897">
        <w:rPr>
          <w:rFonts w:ascii="Sakkal Majalla" w:hAnsi="Sakkal Majalla" w:cs="Simplified Arabic"/>
          <w:i/>
          <w:iCs/>
          <w:sz w:val="28"/>
          <w:szCs w:val="28"/>
          <w:rtl/>
          <w:lang w:bidi="ar-DZ"/>
        </w:rPr>
        <w:t>،ومطبوعات</w:t>
      </w:r>
      <w:proofErr w:type="spellEnd"/>
      <w:r w:rsidRPr="00D16897">
        <w:rPr>
          <w:rFonts w:ascii="Sakkal Majalla" w:hAnsi="Sakkal Majalla" w:cs="Simplified Arabic"/>
          <w:i/>
          <w:iCs/>
          <w:sz w:val="28"/>
          <w:szCs w:val="28"/>
          <w:rtl/>
          <w:lang w:bidi="ar-DZ"/>
        </w:rPr>
        <w:t xml:space="preserve"> ، مواقع انترنت،</w:t>
      </w:r>
      <w:r w:rsidRPr="00D16897">
        <w:rPr>
          <w:rFonts w:ascii="Sakkal Majalla" w:hAnsi="Sakkal Majalla" w:cs="Simplified Arabic"/>
          <w:sz w:val="28"/>
          <w:szCs w:val="28"/>
          <w:rtl/>
          <w:lang w:bidi="ar-DZ"/>
        </w:rPr>
        <w:t xml:space="preserve"> إلخ)</w:t>
      </w:r>
      <w:r w:rsidRPr="00D16897">
        <w:rPr>
          <w:rFonts w:ascii="Sakkal Majalla" w:hAnsi="Sakkal Majalla" w:cs="Simplified Arabic" w:hint="cs"/>
          <w:sz w:val="28"/>
          <w:szCs w:val="28"/>
          <w:rtl/>
          <w:lang w:bidi="ar-DZ"/>
        </w:rPr>
        <w:t xml:space="preserve">. </w:t>
      </w:r>
    </w:p>
    <w:p w:rsidR="0063356A" w:rsidRPr="00D16897" w:rsidRDefault="0063356A" w:rsidP="0063356A">
      <w:pPr>
        <w:bidi/>
        <w:ind w:left="-1"/>
        <w:jc w:val="both"/>
        <w:rPr>
          <w:rFonts w:ascii="Sakkal Majalla" w:hAnsi="Sakkal Majalla" w:cs="Simplified Arabic"/>
          <w:sz w:val="28"/>
          <w:szCs w:val="28"/>
          <w:rtl/>
          <w:lang w:bidi="ar-DZ"/>
        </w:rPr>
      </w:pPr>
    </w:p>
    <w:p w:rsidR="0063356A" w:rsidRPr="00D16897" w:rsidRDefault="0063356A" w:rsidP="00C919B3">
      <w:pPr>
        <w:bidi/>
        <w:jc w:val="both"/>
        <w:rPr>
          <w:rFonts w:ascii="Sakkal Majalla" w:hAnsi="Sakkal Majalla" w:cs="Simplified Arabic"/>
          <w:sz w:val="28"/>
          <w:szCs w:val="28"/>
          <w:rtl/>
          <w:lang w:bidi="ar-DZ"/>
        </w:rPr>
      </w:pPr>
    </w:p>
    <w:p w:rsidR="0063356A" w:rsidRPr="00D16897" w:rsidRDefault="0063356A" w:rsidP="0063356A">
      <w:pPr>
        <w:bidi/>
        <w:jc w:val="both"/>
        <w:rPr>
          <w:rFonts w:ascii="Sakkal Majalla" w:hAnsi="Sakkal Majalla" w:cs="Simplified Arabic"/>
          <w:sz w:val="28"/>
          <w:szCs w:val="28"/>
          <w:rtl/>
          <w:lang w:bidi="ar-DZ"/>
        </w:rPr>
      </w:pPr>
      <w:r w:rsidRPr="00D16897">
        <w:rPr>
          <w:rFonts w:ascii="Sakkal Majalla" w:hAnsi="Sakkal Majalla" w:cs="Simplified Arabic"/>
          <w:sz w:val="28"/>
          <w:szCs w:val="28"/>
          <w:rtl/>
          <w:lang w:bidi="ar-DZ"/>
        </w:rPr>
        <w:t>السداسي: ال</w:t>
      </w:r>
      <w:r w:rsidRPr="00D16897">
        <w:rPr>
          <w:rFonts w:ascii="Sakkal Majalla" w:hAnsi="Sakkal Majalla" w:cs="Simplified Arabic" w:hint="cs"/>
          <w:sz w:val="28"/>
          <w:szCs w:val="28"/>
          <w:rtl/>
          <w:lang w:bidi="ar-DZ"/>
        </w:rPr>
        <w:t xml:space="preserve">رابع    </w:t>
      </w:r>
    </w:p>
    <w:p w:rsidR="00601807" w:rsidRPr="00E867F7" w:rsidRDefault="00601807" w:rsidP="00601807">
      <w:pPr>
        <w:shd w:val="clear" w:color="auto" w:fill="EEECE1" w:themeFill="background2"/>
        <w:bidi/>
        <w:ind w:left="-1"/>
        <w:outlineLvl w:val="0"/>
        <w:rPr>
          <w:rFonts w:cs="Simplified Arabic"/>
          <w:bCs/>
          <w:sz w:val="36"/>
          <w:szCs w:val="36"/>
          <w:rtl/>
          <w:lang w:bidi="ar-DZ"/>
        </w:rPr>
      </w:pPr>
      <w:r w:rsidRPr="00E867F7">
        <w:rPr>
          <w:rFonts w:ascii="Sakkal Majalla" w:hAnsi="Sakkal Majalla" w:cs="Simplified Arabic"/>
          <w:bCs/>
          <w:sz w:val="28"/>
          <w:szCs w:val="28"/>
          <w:rtl/>
          <w:lang w:bidi="ar-DZ"/>
        </w:rPr>
        <w:t>عنوان ال</w:t>
      </w:r>
      <w:r w:rsidRPr="00E867F7">
        <w:rPr>
          <w:rFonts w:ascii="Sakkal Majalla" w:hAnsi="Sakkal Majalla" w:cs="Simplified Arabic" w:hint="cs"/>
          <w:bCs/>
          <w:sz w:val="28"/>
          <w:szCs w:val="28"/>
          <w:rtl/>
          <w:lang w:bidi="ar-DZ"/>
        </w:rPr>
        <w:t>ليسانس</w:t>
      </w:r>
      <w:r w:rsidRPr="00E867F7">
        <w:rPr>
          <w:rFonts w:ascii="Sakkal Majalla" w:hAnsi="Sakkal Majalla" w:cs="Simplified Arabic"/>
          <w:bCs/>
          <w:sz w:val="28"/>
          <w:szCs w:val="28"/>
          <w:rtl/>
          <w:lang w:bidi="ar-DZ"/>
        </w:rPr>
        <w:t xml:space="preserve">: </w:t>
      </w:r>
      <w:r w:rsidRPr="00E867F7">
        <w:rPr>
          <w:rFonts w:cs="Simplified Arabic" w:hint="cs"/>
          <w:bCs/>
          <w:sz w:val="28"/>
          <w:szCs w:val="28"/>
          <w:rtl/>
          <w:lang w:bidi="ar-DZ"/>
        </w:rPr>
        <w:t>لسانيات عامة</w:t>
      </w:r>
    </w:p>
    <w:p w:rsidR="0063356A" w:rsidRPr="00D16897" w:rsidRDefault="0063356A" w:rsidP="0063356A">
      <w:pPr>
        <w:bidi/>
        <w:jc w:val="both"/>
        <w:rPr>
          <w:rFonts w:ascii="Sakkal Majalla" w:hAnsi="Sakkal Majalla" w:cs="Simplified Arabic"/>
          <w:sz w:val="28"/>
          <w:szCs w:val="28"/>
          <w:rtl/>
          <w:lang w:bidi="ar-DZ"/>
        </w:rPr>
      </w:pPr>
      <w:r w:rsidRPr="00D16897">
        <w:rPr>
          <w:rFonts w:ascii="Sakkal Majalla" w:hAnsi="Sakkal Majalla" w:cs="Simplified Arabic"/>
          <w:sz w:val="28"/>
          <w:szCs w:val="28"/>
          <w:rtl/>
          <w:lang w:bidi="ar-DZ"/>
        </w:rPr>
        <w:t>الأستاذ المسؤول عن الوحدة التعليمية</w:t>
      </w:r>
      <w:r w:rsidR="00BB2035">
        <w:rPr>
          <w:rFonts w:ascii="Sakkal Majalla" w:hAnsi="Sakkal Majalla" w:cs="Simplified Arabic" w:hint="cs"/>
          <w:sz w:val="28"/>
          <w:szCs w:val="28"/>
          <w:rtl/>
          <w:lang w:bidi="ar-DZ"/>
        </w:rPr>
        <w:t xml:space="preserve"> </w:t>
      </w:r>
      <w:r w:rsidRPr="00D16897">
        <w:rPr>
          <w:rFonts w:ascii="Sakkal Majalla" w:hAnsi="Sakkal Majalla" w:cs="Simplified Arabic" w:hint="cs"/>
          <w:sz w:val="28"/>
          <w:szCs w:val="28"/>
          <w:rtl/>
          <w:lang w:bidi="ar-DZ"/>
        </w:rPr>
        <w:t>الأفقية</w:t>
      </w:r>
      <w:r w:rsidRPr="00D16897">
        <w:rPr>
          <w:rFonts w:ascii="Sakkal Majalla" w:hAnsi="Sakkal Majalla" w:cs="Simplified Arabic"/>
          <w:sz w:val="28"/>
          <w:szCs w:val="28"/>
          <w:rtl/>
          <w:lang w:bidi="ar-DZ"/>
        </w:rPr>
        <w:t xml:space="preserve">: </w:t>
      </w:r>
    </w:p>
    <w:p w:rsidR="0063356A" w:rsidRPr="00D16897" w:rsidRDefault="0063356A" w:rsidP="0063356A">
      <w:pPr>
        <w:bidi/>
        <w:jc w:val="both"/>
        <w:rPr>
          <w:rFonts w:ascii="Sakkal Majalla" w:hAnsi="Sakkal Majalla" w:cs="Simplified Arabic"/>
          <w:sz w:val="28"/>
          <w:szCs w:val="28"/>
          <w:rtl/>
          <w:lang w:bidi="ar-DZ"/>
        </w:rPr>
      </w:pPr>
      <w:r w:rsidRPr="00D16897">
        <w:rPr>
          <w:rFonts w:ascii="Sakkal Majalla" w:hAnsi="Sakkal Majalla" w:cs="Simplified Arabic"/>
          <w:sz w:val="28"/>
          <w:szCs w:val="28"/>
          <w:rtl/>
          <w:lang w:bidi="ar-DZ"/>
        </w:rPr>
        <w:t xml:space="preserve">الأستاذ المسؤول على المادة: </w:t>
      </w:r>
    </w:p>
    <w:p w:rsidR="0063356A" w:rsidRPr="00C919B3" w:rsidRDefault="0063356A" w:rsidP="00C919B3">
      <w:pPr>
        <w:shd w:val="clear" w:color="auto" w:fill="F2DBDB" w:themeFill="accent2" w:themeFillTint="33"/>
        <w:bidi/>
        <w:jc w:val="both"/>
        <w:rPr>
          <w:rFonts w:ascii="Sakkal Majalla" w:hAnsi="Sakkal Majalla" w:cs="Simplified Arabic"/>
          <w:b/>
          <w:bCs/>
          <w:sz w:val="28"/>
          <w:szCs w:val="28"/>
          <w:rtl/>
          <w:lang w:bidi="ar-DZ"/>
        </w:rPr>
      </w:pPr>
      <w:proofErr w:type="gramStart"/>
      <w:r w:rsidRPr="00C919B3">
        <w:rPr>
          <w:rFonts w:ascii="Sakkal Majalla" w:hAnsi="Sakkal Majalla" w:cs="Simplified Arabic"/>
          <w:b/>
          <w:bCs/>
          <w:sz w:val="28"/>
          <w:szCs w:val="28"/>
          <w:rtl/>
          <w:lang w:bidi="ar-DZ"/>
        </w:rPr>
        <w:t>المادة:</w:t>
      </w:r>
      <w:r w:rsidRPr="00C919B3">
        <w:rPr>
          <w:rFonts w:cs="Simplified Arabic"/>
          <w:b/>
          <w:bCs/>
          <w:sz w:val="28"/>
          <w:szCs w:val="28"/>
          <w:lang w:val="en-US" w:bidi="ar-DZ"/>
        </w:rPr>
        <w:t>ANGLAIS</w:t>
      </w:r>
      <w:proofErr w:type="gramEnd"/>
    </w:p>
    <w:p w:rsidR="0063356A" w:rsidRPr="00D16897" w:rsidRDefault="0063356A" w:rsidP="0063356A">
      <w:pPr>
        <w:bidi/>
        <w:jc w:val="both"/>
        <w:rPr>
          <w:rFonts w:ascii="Sakkal Majalla" w:hAnsi="Sakkal Majalla" w:cs="Simplified Arabic"/>
          <w:sz w:val="28"/>
          <w:szCs w:val="28"/>
          <w:rtl/>
          <w:lang w:bidi="ar-DZ"/>
        </w:rPr>
      </w:pPr>
      <w:r w:rsidRPr="00D16897">
        <w:rPr>
          <w:rFonts w:ascii="Sakkal Majalla" w:hAnsi="Sakkal Majalla" w:cs="Simplified Arabic"/>
          <w:sz w:val="28"/>
          <w:szCs w:val="28"/>
          <w:rtl/>
          <w:lang w:bidi="ar-DZ"/>
        </w:rPr>
        <w:lastRenderedPageBreak/>
        <w:t>أهداف التعليم:</w:t>
      </w:r>
    </w:p>
    <w:p w:rsidR="0063356A" w:rsidRPr="00D16897" w:rsidRDefault="0063356A" w:rsidP="0063356A">
      <w:pPr>
        <w:bidi/>
        <w:jc w:val="both"/>
        <w:rPr>
          <w:rFonts w:ascii="Sakkal Majalla" w:hAnsi="Sakkal Majalla" w:cs="Simplified Arabic"/>
          <w:sz w:val="28"/>
          <w:szCs w:val="28"/>
          <w:rtl/>
          <w:lang w:bidi="ar-DZ"/>
        </w:rPr>
      </w:pPr>
      <w:r w:rsidRPr="00D16897">
        <w:rPr>
          <w:rFonts w:ascii="Sakkal Majalla" w:hAnsi="Sakkal Majalla" w:cs="Simplified Arabic"/>
          <w:sz w:val="28"/>
          <w:szCs w:val="28"/>
          <w:rtl/>
          <w:lang w:bidi="ar-DZ"/>
        </w:rPr>
        <w:t xml:space="preserve"> المعارف المسبقة المطلوبة:</w:t>
      </w:r>
    </w:p>
    <w:p w:rsidR="0063356A" w:rsidRPr="00D16897" w:rsidRDefault="0063356A" w:rsidP="0063356A">
      <w:pPr>
        <w:bidi/>
        <w:jc w:val="both"/>
        <w:rPr>
          <w:rFonts w:ascii="Sakkal Majalla" w:hAnsi="Sakkal Majalla" w:cs="Simplified Arabic"/>
          <w:sz w:val="28"/>
          <w:szCs w:val="28"/>
          <w:rtl/>
          <w:lang w:bidi="ar-DZ"/>
        </w:rPr>
      </w:pPr>
      <w:r w:rsidRPr="00D16897">
        <w:rPr>
          <w:rFonts w:ascii="Sakkal Majalla" w:hAnsi="Sakkal Majalla" w:cs="Simplified Arabic"/>
          <w:sz w:val="28"/>
          <w:szCs w:val="28"/>
          <w:rtl/>
          <w:lang w:bidi="ar-DZ"/>
        </w:rPr>
        <w:t>محتوى المادة:</w:t>
      </w:r>
    </w:p>
    <w:p w:rsidR="0063356A" w:rsidRPr="00D16897" w:rsidRDefault="0063356A" w:rsidP="0063356A">
      <w:pPr>
        <w:bidi/>
        <w:rPr>
          <w:rFonts w:ascii="Arial" w:hAnsi="Arial" w:cs="Simplified Arabic"/>
          <w:sz w:val="28"/>
          <w:szCs w:val="28"/>
        </w:rPr>
      </w:pPr>
    </w:p>
    <w:tbl>
      <w:tblPr>
        <w:bidiVisual/>
        <w:tblW w:w="0" w:type="auto"/>
        <w:tblInd w:w="97" w:type="dxa"/>
        <w:tblLook w:val="04A0" w:firstRow="1" w:lastRow="0" w:firstColumn="1" w:lastColumn="0" w:noHBand="0" w:noVBand="1"/>
      </w:tblPr>
      <w:tblGrid>
        <w:gridCol w:w="4536"/>
        <w:gridCol w:w="1843"/>
        <w:gridCol w:w="1559"/>
        <w:gridCol w:w="850"/>
        <w:gridCol w:w="776"/>
      </w:tblGrid>
      <w:tr w:rsidR="0063356A" w:rsidRPr="00D16897" w:rsidTr="00C444F2">
        <w:tc>
          <w:tcPr>
            <w:tcW w:w="4536" w:type="dxa"/>
          </w:tcPr>
          <w:p w:rsidR="0063356A" w:rsidRPr="00D16897" w:rsidRDefault="0063356A" w:rsidP="00C444F2">
            <w:pPr>
              <w:bidi/>
              <w:rPr>
                <w:rFonts w:cs="Simplified Arabic"/>
                <w:sz w:val="28"/>
                <w:szCs w:val="28"/>
                <w:rtl/>
              </w:rPr>
            </w:pPr>
            <w:r w:rsidRPr="00D16897"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السداسي </w:t>
            </w:r>
            <w:proofErr w:type="gramStart"/>
            <w:r w:rsidRPr="00D16897">
              <w:rPr>
                <w:rFonts w:cs="Simplified Arabic" w:hint="cs"/>
                <w:sz w:val="28"/>
                <w:szCs w:val="28"/>
                <w:rtl/>
                <w:lang w:bidi="ar-DZ"/>
              </w:rPr>
              <w:t>الثاني  وحدة</w:t>
            </w:r>
            <w:proofErr w:type="gramEnd"/>
            <w:r w:rsidRPr="00D16897"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التعليم الأفقية</w:t>
            </w:r>
          </w:p>
        </w:tc>
        <w:tc>
          <w:tcPr>
            <w:tcW w:w="1843" w:type="dxa"/>
          </w:tcPr>
          <w:p w:rsidR="0063356A" w:rsidRPr="00D16897" w:rsidRDefault="0063356A" w:rsidP="00C444F2">
            <w:pPr>
              <w:bidi/>
              <w:rPr>
                <w:rFonts w:cs="Simplified Arabic"/>
                <w:sz w:val="28"/>
                <w:szCs w:val="28"/>
                <w:rtl/>
              </w:rPr>
            </w:pPr>
            <w:r w:rsidRPr="00D16897">
              <w:rPr>
                <w:rFonts w:cs="Simplified Arabic" w:hint="cs"/>
                <w:sz w:val="28"/>
                <w:szCs w:val="28"/>
                <w:rtl/>
                <w:lang w:bidi="ar-DZ"/>
              </w:rPr>
              <w:t>المعامل:01</w:t>
            </w:r>
          </w:p>
        </w:tc>
        <w:tc>
          <w:tcPr>
            <w:tcW w:w="1559" w:type="dxa"/>
          </w:tcPr>
          <w:p w:rsidR="0063356A" w:rsidRPr="00D16897" w:rsidRDefault="0063356A" w:rsidP="00C444F2">
            <w:pPr>
              <w:bidi/>
              <w:rPr>
                <w:rFonts w:cs="Simplified Arabic"/>
                <w:sz w:val="28"/>
                <w:szCs w:val="28"/>
                <w:rtl/>
              </w:rPr>
            </w:pPr>
            <w:r w:rsidRPr="00D16897">
              <w:rPr>
                <w:rFonts w:cs="Simplified Arabic" w:hint="cs"/>
                <w:sz w:val="28"/>
                <w:szCs w:val="28"/>
                <w:rtl/>
                <w:lang w:bidi="ar-DZ"/>
              </w:rPr>
              <w:t>الرصيد:01</w:t>
            </w:r>
          </w:p>
        </w:tc>
        <w:tc>
          <w:tcPr>
            <w:tcW w:w="1626" w:type="dxa"/>
            <w:gridSpan w:val="2"/>
          </w:tcPr>
          <w:p w:rsidR="0063356A" w:rsidRPr="00D16897" w:rsidRDefault="0063356A" w:rsidP="00C444F2">
            <w:pPr>
              <w:bidi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D16897">
              <w:rPr>
                <w:rFonts w:cs="Simplified Arabic"/>
                <w:sz w:val="28"/>
                <w:szCs w:val="28"/>
                <w:lang w:val="en-US" w:bidi="ar-DZ"/>
              </w:rPr>
              <w:t>ANGLAIS</w:t>
            </w:r>
          </w:p>
        </w:tc>
      </w:tr>
      <w:tr w:rsidR="0063356A" w:rsidRPr="00D16897" w:rsidTr="00C444F2">
        <w:tc>
          <w:tcPr>
            <w:tcW w:w="8788" w:type="dxa"/>
            <w:gridSpan w:val="4"/>
          </w:tcPr>
          <w:p w:rsidR="0063356A" w:rsidRPr="00D16897" w:rsidRDefault="0063356A" w:rsidP="00C444F2">
            <w:pPr>
              <w:rPr>
                <w:rFonts w:cs="Simplified Arabic"/>
                <w:sz w:val="28"/>
                <w:szCs w:val="28"/>
                <w:rtl/>
                <w:lang w:bidi="ar-DZ"/>
              </w:rPr>
            </w:pPr>
            <w:r w:rsidRPr="00D16897">
              <w:rPr>
                <w:rFonts w:cs="Simplified Arabic"/>
                <w:sz w:val="28"/>
                <w:szCs w:val="28"/>
                <w:lang w:bidi="ar-DZ"/>
              </w:rPr>
              <w:t xml:space="preserve">The </w:t>
            </w:r>
            <w:proofErr w:type="spellStart"/>
            <w:r w:rsidRPr="00D16897">
              <w:rPr>
                <w:rFonts w:cs="Simplified Arabic"/>
                <w:sz w:val="28"/>
                <w:szCs w:val="28"/>
                <w:lang w:bidi="ar-DZ"/>
              </w:rPr>
              <w:t>presenttenses</w:t>
            </w:r>
            <w:proofErr w:type="spellEnd"/>
          </w:p>
        </w:tc>
        <w:tc>
          <w:tcPr>
            <w:tcW w:w="776" w:type="dxa"/>
          </w:tcPr>
          <w:p w:rsidR="0063356A" w:rsidRPr="00D16897" w:rsidRDefault="0063356A" w:rsidP="00C444F2">
            <w:pPr>
              <w:bidi/>
              <w:jc w:val="right"/>
              <w:rPr>
                <w:rFonts w:cs="Simplified Arabic"/>
                <w:sz w:val="28"/>
                <w:szCs w:val="28"/>
                <w:rtl/>
              </w:rPr>
            </w:pPr>
            <w:r w:rsidRPr="00D16897">
              <w:rPr>
                <w:rFonts w:cs="Simplified Arabic" w:hint="cs"/>
                <w:sz w:val="28"/>
                <w:szCs w:val="28"/>
                <w:rtl/>
              </w:rPr>
              <w:t>1</w:t>
            </w:r>
          </w:p>
        </w:tc>
      </w:tr>
      <w:tr w:rsidR="0063356A" w:rsidRPr="00D16897" w:rsidTr="00C444F2">
        <w:tc>
          <w:tcPr>
            <w:tcW w:w="8788" w:type="dxa"/>
            <w:gridSpan w:val="4"/>
          </w:tcPr>
          <w:p w:rsidR="0063356A" w:rsidRPr="00D16897" w:rsidRDefault="0063356A" w:rsidP="00C444F2">
            <w:pPr>
              <w:rPr>
                <w:rFonts w:cs="Simplified Arabic"/>
                <w:sz w:val="28"/>
                <w:szCs w:val="28"/>
                <w:rtl/>
                <w:lang w:val="en-US" w:bidi="ar-DZ"/>
              </w:rPr>
            </w:pPr>
            <w:r w:rsidRPr="00D16897">
              <w:rPr>
                <w:rFonts w:cs="Simplified Arabic"/>
                <w:sz w:val="28"/>
                <w:szCs w:val="28"/>
                <w:lang w:val="en-US" w:bidi="ar-DZ"/>
              </w:rPr>
              <w:t>The past and perfect tenses</w:t>
            </w:r>
          </w:p>
        </w:tc>
        <w:tc>
          <w:tcPr>
            <w:tcW w:w="776" w:type="dxa"/>
          </w:tcPr>
          <w:p w:rsidR="0063356A" w:rsidRPr="00D16897" w:rsidRDefault="0063356A" w:rsidP="00C444F2">
            <w:pPr>
              <w:bidi/>
              <w:jc w:val="right"/>
              <w:rPr>
                <w:rFonts w:cs="Simplified Arabic"/>
                <w:sz w:val="28"/>
                <w:szCs w:val="28"/>
                <w:rtl/>
              </w:rPr>
            </w:pPr>
            <w:r w:rsidRPr="00D16897">
              <w:rPr>
                <w:rFonts w:cs="Simplified Arabic" w:hint="cs"/>
                <w:sz w:val="28"/>
                <w:szCs w:val="28"/>
                <w:rtl/>
              </w:rPr>
              <w:t>2</w:t>
            </w:r>
          </w:p>
        </w:tc>
      </w:tr>
      <w:tr w:rsidR="0063356A" w:rsidRPr="00D16897" w:rsidTr="00C444F2">
        <w:tc>
          <w:tcPr>
            <w:tcW w:w="8788" w:type="dxa"/>
            <w:gridSpan w:val="4"/>
          </w:tcPr>
          <w:p w:rsidR="0063356A" w:rsidRPr="00D16897" w:rsidRDefault="0063356A" w:rsidP="00C444F2">
            <w:pPr>
              <w:bidi/>
              <w:jc w:val="right"/>
              <w:rPr>
                <w:rFonts w:cs="Simplified Arabic"/>
                <w:sz w:val="28"/>
                <w:szCs w:val="28"/>
                <w:rtl/>
                <w:lang w:val="en-US" w:bidi="ar-DZ"/>
              </w:rPr>
            </w:pPr>
            <w:r w:rsidRPr="00D16897">
              <w:rPr>
                <w:rFonts w:cs="Simplified Arabic"/>
                <w:sz w:val="28"/>
                <w:szCs w:val="28"/>
                <w:lang w:val="en-US" w:bidi="ar-DZ"/>
              </w:rPr>
              <w:t>The future</w:t>
            </w:r>
          </w:p>
        </w:tc>
        <w:tc>
          <w:tcPr>
            <w:tcW w:w="776" w:type="dxa"/>
          </w:tcPr>
          <w:p w:rsidR="0063356A" w:rsidRPr="00D16897" w:rsidRDefault="0063356A" w:rsidP="00C444F2">
            <w:pPr>
              <w:bidi/>
              <w:jc w:val="right"/>
              <w:rPr>
                <w:rFonts w:cs="Simplified Arabic"/>
                <w:sz w:val="28"/>
                <w:szCs w:val="28"/>
                <w:rtl/>
              </w:rPr>
            </w:pPr>
            <w:r w:rsidRPr="00D16897">
              <w:rPr>
                <w:rFonts w:cs="Simplified Arabic" w:hint="cs"/>
                <w:sz w:val="28"/>
                <w:szCs w:val="28"/>
                <w:rtl/>
              </w:rPr>
              <w:t>3</w:t>
            </w:r>
          </w:p>
        </w:tc>
      </w:tr>
      <w:tr w:rsidR="0063356A" w:rsidRPr="00D16897" w:rsidTr="00C444F2">
        <w:tc>
          <w:tcPr>
            <w:tcW w:w="8788" w:type="dxa"/>
            <w:gridSpan w:val="4"/>
          </w:tcPr>
          <w:p w:rsidR="0063356A" w:rsidRPr="00D16897" w:rsidRDefault="0063356A" w:rsidP="00C444F2">
            <w:pPr>
              <w:rPr>
                <w:rFonts w:cs="Simplified Arabic"/>
                <w:sz w:val="28"/>
                <w:szCs w:val="28"/>
                <w:rtl/>
                <w:lang w:bidi="ar-DZ"/>
              </w:rPr>
            </w:pPr>
            <w:r w:rsidRPr="00D16897">
              <w:rPr>
                <w:rFonts w:cs="Simplified Arabic"/>
                <w:sz w:val="28"/>
                <w:szCs w:val="28"/>
                <w:lang w:bidi="ar-DZ"/>
              </w:rPr>
              <w:t xml:space="preserve">The </w:t>
            </w:r>
            <w:proofErr w:type="spellStart"/>
            <w:r w:rsidRPr="00D16897">
              <w:rPr>
                <w:rFonts w:cs="Simplified Arabic"/>
                <w:sz w:val="28"/>
                <w:szCs w:val="28"/>
                <w:lang w:bidi="ar-DZ"/>
              </w:rPr>
              <w:t>conditional</w:t>
            </w:r>
            <w:proofErr w:type="spellEnd"/>
          </w:p>
        </w:tc>
        <w:tc>
          <w:tcPr>
            <w:tcW w:w="776" w:type="dxa"/>
          </w:tcPr>
          <w:p w:rsidR="0063356A" w:rsidRPr="00D16897" w:rsidRDefault="0063356A" w:rsidP="00C444F2">
            <w:pPr>
              <w:bidi/>
              <w:jc w:val="right"/>
              <w:rPr>
                <w:rFonts w:cs="Simplified Arabic"/>
                <w:sz w:val="28"/>
                <w:szCs w:val="28"/>
                <w:rtl/>
              </w:rPr>
            </w:pPr>
            <w:r w:rsidRPr="00D16897">
              <w:rPr>
                <w:rFonts w:cs="Simplified Arabic" w:hint="cs"/>
                <w:sz w:val="28"/>
                <w:szCs w:val="28"/>
                <w:rtl/>
              </w:rPr>
              <w:t>4</w:t>
            </w:r>
          </w:p>
        </w:tc>
      </w:tr>
      <w:tr w:rsidR="0063356A" w:rsidRPr="00D16897" w:rsidTr="00C444F2">
        <w:tc>
          <w:tcPr>
            <w:tcW w:w="8788" w:type="dxa"/>
            <w:gridSpan w:val="4"/>
          </w:tcPr>
          <w:p w:rsidR="0063356A" w:rsidRPr="00D16897" w:rsidRDefault="0063356A" w:rsidP="00C444F2">
            <w:pPr>
              <w:rPr>
                <w:rFonts w:cs="Simplified Arabic"/>
                <w:sz w:val="28"/>
                <w:szCs w:val="28"/>
                <w:rtl/>
                <w:lang w:val="en-US" w:bidi="ar-DZ"/>
              </w:rPr>
            </w:pPr>
            <w:r w:rsidRPr="00D16897">
              <w:rPr>
                <w:rFonts w:cs="Simplified Arabic"/>
                <w:sz w:val="28"/>
                <w:szCs w:val="28"/>
                <w:lang w:val="en-US" w:bidi="ar-DZ"/>
              </w:rPr>
              <w:t>Exercises</w:t>
            </w:r>
          </w:p>
        </w:tc>
        <w:tc>
          <w:tcPr>
            <w:tcW w:w="776" w:type="dxa"/>
          </w:tcPr>
          <w:p w:rsidR="0063356A" w:rsidRPr="00D16897" w:rsidRDefault="0063356A" w:rsidP="00C444F2">
            <w:pPr>
              <w:bidi/>
              <w:jc w:val="right"/>
              <w:rPr>
                <w:rFonts w:cs="Simplified Arabic"/>
                <w:sz w:val="28"/>
                <w:szCs w:val="28"/>
                <w:rtl/>
              </w:rPr>
            </w:pPr>
            <w:r w:rsidRPr="00D16897">
              <w:rPr>
                <w:rFonts w:cs="Simplified Arabic" w:hint="cs"/>
                <w:sz w:val="28"/>
                <w:szCs w:val="28"/>
                <w:rtl/>
              </w:rPr>
              <w:t>5</w:t>
            </w:r>
          </w:p>
        </w:tc>
      </w:tr>
      <w:tr w:rsidR="0063356A" w:rsidRPr="00D16897" w:rsidTr="00C444F2">
        <w:tc>
          <w:tcPr>
            <w:tcW w:w="8788" w:type="dxa"/>
            <w:gridSpan w:val="4"/>
          </w:tcPr>
          <w:p w:rsidR="0063356A" w:rsidRPr="00D16897" w:rsidRDefault="0063356A" w:rsidP="00C444F2">
            <w:pPr>
              <w:rPr>
                <w:rFonts w:cs="Simplified Arabic"/>
                <w:sz w:val="28"/>
                <w:szCs w:val="28"/>
                <w:rtl/>
                <w:lang w:val="en-US" w:bidi="ar-DZ"/>
              </w:rPr>
            </w:pPr>
            <w:r w:rsidRPr="00D16897">
              <w:rPr>
                <w:rFonts w:cs="Simplified Arabic"/>
                <w:sz w:val="28"/>
                <w:szCs w:val="28"/>
                <w:lang w:val="en-US" w:bidi="ar-DZ"/>
              </w:rPr>
              <w:t>The participles present and past</w:t>
            </w:r>
          </w:p>
        </w:tc>
        <w:tc>
          <w:tcPr>
            <w:tcW w:w="776" w:type="dxa"/>
          </w:tcPr>
          <w:p w:rsidR="0063356A" w:rsidRPr="00D16897" w:rsidRDefault="0063356A" w:rsidP="00C444F2">
            <w:pPr>
              <w:bidi/>
              <w:jc w:val="right"/>
              <w:rPr>
                <w:rFonts w:cs="Simplified Arabic"/>
                <w:sz w:val="28"/>
                <w:szCs w:val="28"/>
                <w:rtl/>
              </w:rPr>
            </w:pPr>
            <w:r w:rsidRPr="00D16897">
              <w:rPr>
                <w:rFonts w:cs="Simplified Arabic" w:hint="cs"/>
                <w:sz w:val="28"/>
                <w:szCs w:val="28"/>
                <w:rtl/>
              </w:rPr>
              <w:t>6</w:t>
            </w:r>
          </w:p>
        </w:tc>
      </w:tr>
      <w:tr w:rsidR="0063356A" w:rsidRPr="00D16897" w:rsidTr="00C444F2">
        <w:tc>
          <w:tcPr>
            <w:tcW w:w="8788" w:type="dxa"/>
            <w:gridSpan w:val="4"/>
          </w:tcPr>
          <w:p w:rsidR="0063356A" w:rsidRPr="00D16897" w:rsidRDefault="0063356A" w:rsidP="00C444F2">
            <w:pPr>
              <w:rPr>
                <w:rFonts w:cs="Simplified Arabic"/>
                <w:sz w:val="28"/>
                <w:szCs w:val="28"/>
                <w:rtl/>
                <w:lang w:val="en-US" w:bidi="ar-DZ"/>
              </w:rPr>
            </w:pPr>
            <w:r w:rsidRPr="00D16897">
              <w:rPr>
                <w:rFonts w:cs="Simplified Arabic"/>
                <w:sz w:val="28"/>
                <w:szCs w:val="28"/>
                <w:lang w:val="en-US" w:bidi="ar-DZ"/>
              </w:rPr>
              <w:t>Exercises</w:t>
            </w:r>
          </w:p>
        </w:tc>
        <w:tc>
          <w:tcPr>
            <w:tcW w:w="776" w:type="dxa"/>
          </w:tcPr>
          <w:p w:rsidR="0063356A" w:rsidRPr="00D16897" w:rsidRDefault="0063356A" w:rsidP="00C444F2">
            <w:pPr>
              <w:bidi/>
              <w:jc w:val="right"/>
              <w:rPr>
                <w:rFonts w:cs="Simplified Arabic"/>
                <w:sz w:val="28"/>
                <w:szCs w:val="28"/>
                <w:rtl/>
              </w:rPr>
            </w:pPr>
            <w:r w:rsidRPr="00D16897">
              <w:rPr>
                <w:rFonts w:cs="Simplified Arabic" w:hint="cs"/>
                <w:sz w:val="28"/>
                <w:szCs w:val="28"/>
                <w:rtl/>
              </w:rPr>
              <w:t>7</w:t>
            </w:r>
          </w:p>
        </w:tc>
      </w:tr>
      <w:tr w:rsidR="0063356A" w:rsidRPr="00D16897" w:rsidTr="00C444F2">
        <w:tc>
          <w:tcPr>
            <w:tcW w:w="8788" w:type="dxa"/>
            <w:gridSpan w:val="4"/>
          </w:tcPr>
          <w:p w:rsidR="0063356A" w:rsidRPr="00D16897" w:rsidRDefault="0063356A" w:rsidP="00C444F2">
            <w:pPr>
              <w:bidi/>
              <w:jc w:val="right"/>
              <w:rPr>
                <w:rFonts w:cs="Simplified Arabic"/>
                <w:sz w:val="28"/>
                <w:szCs w:val="28"/>
                <w:rtl/>
                <w:lang w:val="en-US" w:bidi="ar-DZ"/>
              </w:rPr>
            </w:pPr>
            <w:r w:rsidRPr="00D16897">
              <w:rPr>
                <w:rFonts w:cs="Simplified Arabic"/>
                <w:sz w:val="28"/>
                <w:szCs w:val="28"/>
                <w:lang w:val="en-US" w:bidi="ar-DZ"/>
              </w:rPr>
              <w:t>The Gerund</w:t>
            </w:r>
          </w:p>
        </w:tc>
        <w:tc>
          <w:tcPr>
            <w:tcW w:w="776" w:type="dxa"/>
          </w:tcPr>
          <w:p w:rsidR="0063356A" w:rsidRPr="00D16897" w:rsidRDefault="0063356A" w:rsidP="00C444F2">
            <w:pPr>
              <w:bidi/>
              <w:jc w:val="right"/>
              <w:rPr>
                <w:rFonts w:cs="Simplified Arabic"/>
                <w:sz w:val="28"/>
                <w:szCs w:val="28"/>
                <w:rtl/>
              </w:rPr>
            </w:pPr>
            <w:r w:rsidRPr="00D16897">
              <w:rPr>
                <w:rFonts w:cs="Simplified Arabic" w:hint="cs"/>
                <w:sz w:val="28"/>
                <w:szCs w:val="28"/>
                <w:rtl/>
              </w:rPr>
              <w:t>8</w:t>
            </w:r>
          </w:p>
        </w:tc>
      </w:tr>
      <w:tr w:rsidR="0063356A" w:rsidRPr="00D16897" w:rsidTr="00C444F2">
        <w:tc>
          <w:tcPr>
            <w:tcW w:w="8788" w:type="dxa"/>
            <w:gridSpan w:val="4"/>
          </w:tcPr>
          <w:p w:rsidR="0063356A" w:rsidRPr="00D16897" w:rsidRDefault="0063356A" w:rsidP="00C444F2">
            <w:pPr>
              <w:rPr>
                <w:rFonts w:cs="Simplified Arabic"/>
                <w:sz w:val="28"/>
                <w:szCs w:val="28"/>
                <w:rtl/>
                <w:lang w:val="en-US" w:bidi="ar-DZ"/>
              </w:rPr>
            </w:pPr>
            <w:r w:rsidRPr="00D16897">
              <w:rPr>
                <w:rFonts w:cs="Simplified Arabic"/>
                <w:sz w:val="28"/>
                <w:szCs w:val="28"/>
                <w:lang w:val="en-US" w:bidi="ar-DZ"/>
              </w:rPr>
              <w:t>Exercises</w:t>
            </w:r>
          </w:p>
        </w:tc>
        <w:tc>
          <w:tcPr>
            <w:tcW w:w="776" w:type="dxa"/>
          </w:tcPr>
          <w:p w:rsidR="0063356A" w:rsidRPr="00D16897" w:rsidRDefault="0063356A" w:rsidP="00C444F2">
            <w:pPr>
              <w:bidi/>
              <w:jc w:val="right"/>
              <w:rPr>
                <w:rFonts w:cs="Simplified Arabic"/>
                <w:sz w:val="28"/>
                <w:szCs w:val="28"/>
                <w:rtl/>
              </w:rPr>
            </w:pPr>
            <w:r w:rsidRPr="00D16897">
              <w:rPr>
                <w:rFonts w:cs="Simplified Arabic" w:hint="cs"/>
                <w:sz w:val="28"/>
                <w:szCs w:val="28"/>
                <w:rtl/>
              </w:rPr>
              <w:t>9</w:t>
            </w:r>
          </w:p>
        </w:tc>
      </w:tr>
      <w:tr w:rsidR="0063356A" w:rsidRPr="00D16897" w:rsidTr="00C444F2">
        <w:tc>
          <w:tcPr>
            <w:tcW w:w="8788" w:type="dxa"/>
            <w:gridSpan w:val="4"/>
          </w:tcPr>
          <w:p w:rsidR="0063356A" w:rsidRPr="00D16897" w:rsidRDefault="0063356A" w:rsidP="00C444F2">
            <w:pPr>
              <w:bidi/>
              <w:jc w:val="right"/>
              <w:rPr>
                <w:rFonts w:cs="Simplified Arabic"/>
                <w:sz w:val="28"/>
                <w:szCs w:val="28"/>
                <w:rtl/>
                <w:lang w:val="en-US" w:bidi="ar-DZ"/>
              </w:rPr>
            </w:pPr>
            <w:r w:rsidRPr="00D16897">
              <w:rPr>
                <w:rFonts w:cs="Simplified Arabic"/>
                <w:sz w:val="28"/>
                <w:szCs w:val="28"/>
                <w:lang w:val="en-US" w:bidi="ar-DZ"/>
              </w:rPr>
              <w:t>The imperative</w:t>
            </w:r>
          </w:p>
        </w:tc>
        <w:tc>
          <w:tcPr>
            <w:tcW w:w="776" w:type="dxa"/>
          </w:tcPr>
          <w:p w:rsidR="0063356A" w:rsidRPr="00D16897" w:rsidRDefault="0063356A" w:rsidP="00C444F2">
            <w:pPr>
              <w:bidi/>
              <w:jc w:val="right"/>
              <w:rPr>
                <w:rFonts w:cs="Simplified Arabic"/>
                <w:sz w:val="28"/>
                <w:szCs w:val="28"/>
                <w:rtl/>
              </w:rPr>
            </w:pPr>
            <w:r w:rsidRPr="00D16897">
              <w:rPr>
                <w:rFonts w:cs="Simplified Arabic" w:hint="cs"/>
                <w:sz w:val="28"/>
                <w:szCs w:val="28"/>
                <w:rtl/>
              </w:rPr>
              <w:t>10</w:t>
            </w:r>
          </w:p>
        </w:tc>
      </w:tr>
      <w:tr w:rsidR="0063356A" w:rsidRPr="00D16897" w:rsidTr="00C444F2">
        <w:trPr>
          <w:trHeight w:val="346"/>
        </w:trPr>
        <w:tc>
          <w:tcPr>
            <w:tcW w:w="8788" w:type="dxa"/>
            <w:gridSpan w:val="4"/>
          </w:tcPr>
          <w:p w:rsidR="0063356A" w:rsidRPr="00D16897" w:rsidRDefault="0063356A" w:rsidP="00C444F2">
            <w:pPr>
              <w:bidi/>
              <w:jc w:val="right"/>
              <w:rPr>
                <w:rFonts w:cs="Simplified Arabic"/>
                <w:sz w:val="28"/>
                <w:szCs w:val="28"/>
                <w:rtl/>
              </w:rPr>
            </w:pPr>
            <w:r w:rsidRPr="00D16897">
              <w:rPr>
                <w:rFonts w:cs="Simplified Arabic"/>
                <w:sz w:val="28"/>
                <w:szCs w:val="28"/>
                <w:lang w:val="en-US" w:bidi="ar-DZ"/>
              </w:rPr>
              <w:t>Exercises</w:t>
            </w:r>
          </w:p>
        </w:tc>
        <w:tc>
          <w:tcPr>
            <w:tcW w:w="776" w:type="dxa"/>
          </w:tcPr>
          <w:p w:rsidR="0063356A" w:rsidRPr="00D16897" w:rsidRDefault="0063356A" w:rsidP="00C444F2">
            <w:pPr>
              <w:bidi/>
              <w:jc w:val="right"/>
              <w:rPr>
                <w:rFonts w:cs="Simplified Arabic"/>
                <w:sz w:val="28"/>
                <w:szCs w:val="28"/>
                <w:rtl/>
              </w:rPr>
            </w:pPr>
            <w:r w:rsidRPr="00D16897">
              <w:rPr>
                <w:rFonts w:cs="Simplified Arabic" w:hint="cs"/>
                <w:sz w:val="28"/>
                <w:szCs w:val="28"/>
                <w:rtl/>
              </w:rPr>
              <w:t>11</w:t>
            </w:r>
          </w:p>
        </w:tc>
      </w:tr>
      <w:tr w:rsidR="0063356A" w:rsidRPr="00D16897" w:rsidTr="00C444F2">
        <w:tc>
          <w:tcPr>
            <w:tcW w:w="8788" w:type="dxa"/>
            <w:gridSpan w:val="4"/>
          </w:tcPr>
          <w:p w:rsidR="0063356A" w:rsidRPr="00D16897" w:rsidRDefault="0063356A" w:rsidP="00C444F2">
            <w:pPr>
              <w:rPr>
                <w:rFonts w:cs="Simplified Arabic"/>
                <w:sz w:val="28"/>
                <w:szCs w:val="28"/>
                <w:rtl/>
                <w:lang w:val="en-US" w:bidi="ar-DZ"/>
              </w:rPr>
            </w:pPr>
            <w:r w:rsidRPr="00D16897">
              <w:rPr>
                <w:rFonts w:cs="Simplified Arabic"/>
                <w:sz w:val="28"/>
                <w:szCs w:val="28"/>
                <w:lang w:val="en-US" w:bidi="ar-DZ"/>
              </w:rPr>
              <w:t>The passive voice</w:t>
            </w:r>
          </w:p>
        </w:tc>
        <w:tc>
          <w:tcPr>
            <w:tcW w:w="776" w:type="dxa"/>
          </w:tcPr>
          <w:p w:rsidR="0063356A" w:rsidRPr="00D16897" w:rsidRDefault="0063356A" w:rsidP="00C444F2">
            <w:pPr>
              <w:bidi/>
              <w:jc w:val="right"/>
              <w:rPr>
                <w:rFonts w:cs="Simplified Arabic"/>
                <w:sz w:val="28"/>
                <w:szCs w:val="28"/>
                <w:rtl/>
              </w:rPr>
            </w:pPr>
            <w:r w:rsidRPr="00D16897">
              <w:rPr>
                <w:rFonts w:cs="Simplified Arabic" w:hint="cs"/>
                <w:sz w:val="28"/>
                <w:szCs w:val="28"/>
                <w:rtl/>
              </w:rPr>
              <w:t>12</w:t>
            </w:r>
          </w:p>
        </w:tc>
      </w:tr>
      <w:tr w:rsidR="0063356A" w:rsidRPr="00D16897" w:rsidTr="00C444F2">
        <w:tc>
          <w:tcPr>
            <w:tcW w:w="8788" w:type="dxa"/>
            <w:gridSpan w:val="4"/>
          </w:tcPr>
          <w:p w:rsidR="0063356A" w:rsidRPr="00D16897" w:rsidRDefault="0063356A" w:rsidP="00C444F2">
            <w:pPr>
              <w:rPr>
                <w:rFonts w:cs="Simplified Arabic"/>
                <w:sz w:val="28"/>
                <w:szCs w:val="28"/>
                <w:rtl/>
                <w:lang w:val="en-US" w:bidi="ar-DZ"/>
              </w:rPr>
            </w:pPr>
            <w:r w:rsidRPr="00D16897">
              <w:rPr>
                <w:rFonts w:cs="Simplified Arabic"/>
                <w:sz w:val="28"/>
                <w:szCs w:val="28"/>
                <w:lang w:val="en-US" w:bidi="ar-DZ"/>
              </w:rPr>
              <w:t>Reported speech</w:t>
            </w:r>
          </w:p>
        </w:tc>
        <w:tc>
          <w:tcPr>
            <w:tcW w:w="776" w:type="dxa"/>
          </w:tcPr>
          <w:p w:rsidR="0063356A" w:rsidRPr="00D16897" w:rsidRDefault="0063356A" w:rsidP="00C444F2">
            <w:pPr>
              <w:bidi/>
              <w:jc w:val="right"/>
              <w:rPr>
                <w:rFonts w:cs="Simplified Arabic"/>
                <w:sz w:val="28"/>
                <w:szCs w:val="28"/>
                <w:rtl/>
              </w:rPr>
            </w:pPr>
            <w:r w:rsidRPr="00D16897">
              <w:rPr>
                <w:rFonts w:cs="Simplified Arabic" w:hint="cs"/>
                <w:sz w:val="28"/>
                <w:szCs w:val="28"/>
                <w:rtl/>
              </w:rPr>
              <w:t>13</w:t>
            </w:r>
          </w:p>
        </w:tc>
      </w:tr>
      <w:tr w:rsidR="0063356A" w:rsidRPr="00D16897" w:rsidTr="00C444F2">
        <w:tc>
          <w:tcPr>
            <w:tcW w:w="8788" w:type="dxa"/>
            <w:gridSpan w:val="4"/>
          </w:tcPr>
          <w:p w:rsidR="0063356A" w:rsidRPr="00D16897" w:rsidRDefault="0063356A" w:rsidP="00C444F2">
            <w:pPr>
              <w:rPr>
                <w:rFonts w:cs="Simplified Arabic"/>
                <w:sz w:val="28"/>
                <w:szCs w:val="28"/>
                <w:rtl/>
                <w:lang w:val="en-US" w:bidi="ar-DZ"/>
              </w:rPr>
            </w:pPr>
            <w:r w:rsidRPr="00D16897">
              <w:rPr>
                <w:rFonts w:cs="Simplified Arabic"/>
                <w:sz w:val="28"/>
                <w:szCs w:val="28"/>
                <w:lang w:val="en-US" w:bidi="ar-DZ"/>
              </w:rPr>
              <w:t>Exercises</w:t>
            </w:r>
          </w:p>
        </w:tc>
        <w:tc>
          <w:tcPr>
            <w:tcW w:w="776" w:type="dxa"/>
          </w:tcPr>
          <w:p w:rsidR="0063356A" w:rsidRPr="00D16897" w:rsidRDefault="0063356A" w:rsidP="00C444F2">
            <w:pPr>
              <w:bidi/>
              <w:jc w:val="right"/>
              <w:rPr>
                <w:rFonts w:cs="Simplified Arabic"/>
                <w:sz w:val="28"/>
                <w:szCs w:val="28"/>
                <w:rtl/>
              </w:rPr>
            </w:pPr>
            <w:r w:rsidRPr="00D16897">
              <w:rPr>
                <w:rFonts w:cs="Simplified Arabic" w:hint="cs"/>
                <w:sz w:val="28"/>
                <w:szCs w:val="28"/>
                <w:rtl/>
              </w:rPr>
              <w:t>14</w:t>
            </w:r>
          </w:p>
        </w:tc>
      </w:tr>
    </w:tbl>
    <w:p w:rsidR="0063356A" w:rsidRPr="00D16897" w:rsidRDefault="0063356A" w:rsidP="0063356A">
      <w:pPr>
        <w:bidi/>
        <w:jc w:val="both"/>
        <w:rPr>
          <w:rFonts w:cs="Simplified Arabic"/>
          <w:sz w:val="28"/>
          <w:szCs w:val="28"/>
          <w:rtl/>
          <w:lang w:bidi="ar-DZ"/>
        </w:rPr>
      </w:pPr>
    </w:p>
    <w:p w:rsidR="0063356A" w:rsidRPr="00C919B3" w:rsidRDefault="0063356A" w:rsidP="0063356A">
      <w:pPr>
        <w:bidi/>
        <w:ind w:left="-1"/>
        <w:jc w:val="both"/>
        <w:rPr>
          <w:rFonts w:ascii="Sakkal Majalla" w:hAnsi="Sakkal Majalla" w:cs="Simplified Arabic"/>
          <w:b/>
          <w:bCs/>
          <w:sz w:val="28"/>
          <w:szCs w:val="28"/>
          <w:rtl/>
          <w:lang w:bidi="ar-DZ"/>
        </w:rPr>
      </w:pPr>
      <w:r w:rsidRPr="00C919B3">
        <w:rPr>
          <w:rFonts w:ascii="Sakkal Majalla" w:hAnsi="Sakkal Majalla" w:cs="Simplified Arabic"/>
          <w:b/>
          <w:bCs/>
          <w:sz w:val="28"/>
          <w:szCs w:val="28"/>
          <w:rtl/>
          <w:lang w:bidi="ar-DZ"/>
        </w:rPr>
        <w:t>طريقة التقييم:</w:t>
      </w:r>
    </w:p>
    <w:p w:rsidR="0063356A" w:rsidRPr="00D16897" w:rsidRDefault="0063356A" w:rsidP="0063356A">
      <w:pPr>
        <w:bidi/>
        <w:ind w:left="-1"/>
        <w:jc w:val="both"/>
        <w:rPr>
          <w:rFonts w:ascii="Sakkal Majalla" w:hAnsi="Sakkal Majalla" w:cs="Simplified Arabic"/>
          <w:sz w:val="28"/>
          <w:szCs w:val="28"/>
          <w:rtl/>
          <w:lang w:bidi="ar-DZ"/>
        </w:rPr>
      </w:pPr>
      <w:r w:rsidRPr="00D16897">
        <w:rPr>
          <w:rFonts w:ascii="Sakkal Majalla" w:hAnsi="Sakkal Majalla" w:cs="Simplified Arabic"/>
          <w:sz w:val="28"/>
          <w:szCs w:val="28"/>
          <w:rtl/>
          <w:lang w:bidi="ar-DZ"/>
        </w:rPr>
        <w:t xml:space="preserve">يكون تقييم الأعمال الموجهة متواصلا طوال السداسي </w:t>
      </w:r>
    </w:p>
    <w:p w:rsidR="0063356A" w:rsidRPr="00D16897" w:rsidRDefault="0063356A" w:rsidP="0063356A">
      <w:pPr>
        <w:bidi/>
        <w:ind w:left="-1"/>
        <w:jc w:val="both"/>
        <w:rPr>
          <w:rFonts w:ascii="Sakkal Majalla" w:hAnsi="Sakkal Majalla" w:cs="Simplified Arabic"/>
          <w:sz w:val="28"/>
          <w:szCs w:val="28"/>
          <w:rtl/>
          <w:lang w:bidi="ar-DZ"/>
        </w:rPr>
      </w:pPr>
      <w:r w:rsidRPr="00D16897">
        <w:rPr>
          <w:rFonts w:ascii="Sakkal Majalla" w:hAnsi="Sakkal Majalla" w:cs="Simplified Arabic"/>
          <w:sz w:val="28"/>
          <w:szCs w:val="28"/>
          <w:rtl/>
          <w:lang w:bidi="ar-DZ"/>
        </w:rPr>
        <w:t xml:space="preserve">المراجع: </w:t>
      </w:r>
      <w:proofErr w:type="gramStart"/>
      <w:r w:rsidRPr="00D16897">
        <w:rPr>
          <w:rFonts w:ascii="Sakkal Majalla" w:hAnsi="Sakkal Majalla" w:cs="Simplified Arabic"/>
          <w:sz w:val="28"/>
          <w:szCs w:val="28"/>
          <w:rtl/>
          <w:lang w:bidi="ar-DZ"/>
        </w:rPr>
        <w:t xml:space="preserve">( </w:t>
      </w:r>
      <w:proofErr w:type="spellStart"/>
      <w:r w:rsidRPr="00D16897">
        <w:rPr>
          <w:rFonts w:ascii="Sakkal Majalla" w:hAnsi="Sakkal Majalla" w:cs="Simplified Arabic"/>
          <w:i/>
          <w:iCs/>
          <w:sz w:val="28"/>
          <w:szCs w:val="28"/>
          <w:rtl/>
          <w:lang w:bidi="ar-DZ"/>
        </w:rPr>
        <w:t>كتب</w:t>
      </w:r>
      <w:proofErr w:type="gramEnd"/>
      <w:r w:rsidRPr="00D16897">
        <w:rPr>
          <w:rFonts w:ascii="Sakkal Majalla" w:hAnsi="Sakkal Majalla" w:cs="Simplified Arabic"/>
          <w:i/>
          <w:iCs/>
          <w:sz w:val="28"/>
          <w:szCs w:val="28"/>
          <w:rtl/>
          <w:lang w:bidi="ar-DZ"/>
        </w:rPr>
        <w:t>،ومطبوعات</w:t>
      </w:r>
      <w:proofErr w:type="spellEnd"/>
      <w:r w:rsidRPr="00D16897">
        <w:rPr>
          <w:rFonts w:ascii="Sakkal Majalla" w:hAnsi="Sakkal Majalla" w:cs="Simplified Arabic"/>
          <w:i/>
          <w:iCs/>
          <w:sz w:val="28"/>
          <w:szCs w:val="28"/>
          <w:rtl/>
          <w:lang w:bidi="ar-DZ"/>
        </w:rPr>
        <w:t xml:space="preserve"> ، مواقع انترنت،</w:t>
      </w:r>
      <w:r w:rsidRPr="00D16897">
        <w:rPr>
          <w:rFonts w:ascii="Sakkal Majalla" w:hAnsi="Sakkal Majalla" w:cs="Simplified Arabic"/>
          <w:sz w:val="28"/>
          <w:szCs w:val="28"/>
          <w:rtl/>
          <w:lang w:bidi="ar-DZ"/>
        </w:rPr>
        <w:t xml:space="preserve"> إلخ)</w:t>
      </w:r>
      <w:r w:rsidRPr="00D16897">
        <w:rPr>
          <w:rFonts w:ascii="Sakkal Majalla" w:hAnsi="Sakkal Majalla" w:cs="Simplified Arabic" w:hint="cs"/>
          <w:sz w:val="28"/>
          <w:szCs w:val="28"/>
          <w:rtl/>
          <w:lang w:bidi="ar-DZ"/>
        </w:rPr>
        <w:t xml:space="preserve">. </w:t>
      </w:r>
    </w:p>
    <w:p w:rsidR="0063356A" w:rsidRDefault="0063356A" w:rsidP="0063356A">
      <w:pPr>
        <w:bidi/>
        <w:jc w:val="both"/>
        <w:rPr>
          <w:rFonts w:cs="Simplified Arabic"/>
          <w:sz w:val="28"/>
          <w:szCs w:val="28"/>
          <w:rtl/>
          <w:lang w:bidi="ar-DZ"/>
        </w:rPr>
      </w:pPr>
    </w:p>
    <w:p w:rsidR="00C919B3" w:rsidRDefault="00C919B3" w:rsidP="00C919B3">
      <w:pPr>
        <w:bidi/>
        <w:jc w:val="both"/>
        <w:rPr>
          <w:rFonts w:cs="Simplified Arabic"/>
          <w:sz w:val="28"/>
          <w:szCs w:val="28"/>
          <w:rtl/>
          <w:lang w:bidi="ar-DZ"/>
        </w:rPr>
      </w:pPr>
    </w:p>
    <w:p w:rsidR="00C919B3" w:rsidRDefault="00C919B3" w:rsidP="00C919B3">
      <w:pPr>
        <w:bidi/>
        <w:jc w:val="both"/>
        <w:rPr>
          <w:rFonts w:cs="Simplified Arabic"/>
          <w:sz w:val="28"/>
          <w:szCs w:val="28"/>
          <w:rtl/>
          <w:lang w:bidi="ar-DZ"/>
        </w:rPr>
      </w:pPr>
    </w:p>
    <w:p w:rsidR="00C919B3" w:rsidRDefault="00C919B3" w:rsidP="00C919B3">
      <w:pPr>
        <w:bidi/>
        <w:jc w:val="both"/>
        <w:rPr>
          <w:rFonts w:cs="Simplified Arabic"/>
          <w:sz w:val="28"/>
          <w:szCs w:val="28"/>
          <w:rtl/>
          <w:lang w:bidi="ar-DZ"/>
        </w:rPr>
      </w:pPr>
    </w:p>
    <w:p w:rsidR="00C919B3" w:rsidRDefault="00C919B3" w:rsidP="00C919B3">
      <w:pPr>
        <w:bidi/>
        <w:jc w:val="both"/>
        <w:rPr>
          <w:rFonts w:cs="Simplified Arabic"/>
          <w:sz w:val="28"/>
          <w:szCs w:val="28"/>
          <w:rtl/>
          <w:lang w:bidi="ar-DZ"/>
        </w:rPr>
      </w:pPr>
    </w:p>
    <w:p w:rsidR="00C919B3" w:rsidRDefault="00C919B3" w:rsidP="00C919B3">
      <w:pPr>
        <w:bidi/>
        <w:jc w:val="both"/>
        <w:rPr>
          <w:rFonts w:cs="Simplified Arabic"/>
          <w:sz w:val="28"/>
          <w:szCs w:val="28"/>
          <w:rtl/>
          <w:lang w:bidi="ar-DZ"/>
        </w:rPr>
      </w:pPr>
    </w:p>
    <w:p w:rsidR="00C919B3" w:rsidRPr="00D16897" w:rsidRDefault="00C919B3" w:rsidP="00C919B3">
      <w:pPr>
        <w:bidi/>
        <w:jc w:val="both"/>
        <w:rPr>
          <w:rFonts w:cs="Simplified Arabic"/>
          <w:sz w:val="28"/>
          <w:szCs w:val="28"/>
          <w:rtl/>
          <w:lang w:bidi="ar-DZ"/>
        </w:rPr>
      </w:pPr>
    </w:p>
    <w:p w:rsidR="00024383" w:rsidRPr="00C919B3" w:rsidRDefault="0023188B" w:rsidP="00601807">
      <w:pPr>
        <w:shd w:val="clear" w:color="auto" w:fill="F2DBDB" w:themeFill="accent2" w:themeFillTint="33"/>
        <w:bidi/>
        <w:jc w:val="both"/>
        <w:rPr>
          <w:rFonts w:ascii="Sakkal Majalla" w:hAnsi="Sakkal Majalla" w:cs="W1 SHUROOQ 12 007"/>
          <w:bCs/>
          <w:sz w:val="40"/>
          <w:szCs w:val="40"/>
          <w:rtl/>
          <w:lang w:bidi="ar-DZ"/>
        </w:rPr>
      </w:pPr>
      <w:proofErr w:type="spellStart"/>
      <w:proofErr w:type="gramStart"/>
      <w:r w:rsidRPr="00C919B3">
        <w:rPr>
          <w:rFonts w:ascii="Sakkal Majalla" w:hAnsi="Sakkal Majalla" w:cs="Monotype Koufi" w:hint="cs"/>
          <w:bCs/>
          <w:sz w:val="32"/>
          <w:szCs w:val="32"/>
          <w:rtl/>
          <w:lang w:bidi="ar-DZ"/>
        </w:rPr>
        <w:t>ا</w:t>
      </w:r>
      <w:r w:rsidR="00024383" w:rsidRPr="00C919B3">
        <w:rPr>
          <w:rFonts w:ascii="Sakkal Majalla" w:hAnsi="Sakkal Majalla" w:cs="Monotype Koufi"/>
          <w:bCs/>
          <w:sz w:val="32"/>
          <w:szCs w:val="32"/>
          <w:rtl/>
          <w:lang w:bidi="ar-DZ"/>
        </w:rPr>
        <w:t>لسداسي</w:t>
      </w:r>
      <w:r w:rsidR="00024383" w:rsidRPr="00C919B3">
        <w:rPr>
          <w:rFonts w:ascii="Sakkal Majalla" w:hAnsi="Sakkal Majalla" w:cs="Monotype Koufi"/>
          <w:bCs/>
          <w:sz w:val="40"/>
          <w:szCs w:val="40"/>
          <w:rtl/>
          <w:lang w:bidi="ar-DZ"/>
        </w:rPr>
        <w:t>:</w:t>
      </w:r>
      <w:r w:rsidR="00024383" w:rsidRPr="00C919B3">
        <w:rPr>
          <w:rFonts w:ascii="Arabic Typesetting" w:hAnsi="Arabic Typesetting" w:cs="Arabic Typesetting"/>
          <w:bCs/>
          <w:sz w:val="44"/>
          <w:szCs w:val="44"/>
          <w:rtl/>
          <w:lang w:bidi="ar-DZ"/>
        </w:rPr>
        <w:t>الخامس</w:t>
      </w:r>
      <w:proofErr w:type="spellEnd"/>
      <w:proofErr w:type="gramEnd"/>
    </w:p>
    <w:p w:rsidR="00601807" w:rsidRPr="00E867F7" w:rsidRDefault="00601807" w:rsidP="00601807">
      <w:pPr>
        <w:shd w:val="clear" w:color="auto" w:fill="EEECE1" w:themeFill="background2"/>
        <w:bidi/>
        <w:ind w:left="-1"/>
        <w:outlineLvl w:val="0"/>
        <w:rPr>
          <w:rFonts w:cs="Simplified Arabic"/>
          <w:bCs/>
          <w:sz w:val="36"/>
          <w:szCs w:val="36"/>
          <w:rtl/>
          <w:lang w:bidi="ar-DZ"/>
        </w:rPr>
      </w:pPr>
      <w:r w:rsidRPr="00E867F7">
        <w:rPr>
          <w:rFonts w:ascii="Sakkal Majalla" w:hAnsi="Sakkal Majalla" w:cs="Simplified Arabic"/>
          <w:bCs/>
          <w:sz w:val="28"/>
          <w:szCs w:val="28"/>
          <w:rtl/>
          <w:lang w:bidi="ar-DZ"/>
        </w:rPr>
        <w:t>عنوان ال</w:t>
      </w:r>
      <w:r w:rsidRPr="00E867F7">
        <w:rPr>
          <w:rFonts w:ascii="Sakkal Majalla" w:hAnsi="Sakkal Majalla" w:cs="Simplified Arabic" w:hint="cs"/>
          <w:bCs/>
          <w:sz w:val="28"/>
          <w:szCs w:val="28"/>
          <w:rtl/>
          <w:lang w:bidi="ar-DZ"/>
        </w:rPr>
        <w:t>ليسانس</w:t>
      </w:r>
      <w:r w:rsidRPr="00E867F7">
        <w:rPr>
          <w:rFonts w:ascii="Sakkal Majalla" w:hAnsi="Sakkal Majalla" w:cs="Simplified Arabic"/>
          <w:bCs/>
          <w:sz w:val="28"/>
          <w:szCs w:val="28"/>
          <w:rtl/>
          <w:lang w:bidi="ar-DZ"/>
        </w:rPr>
        <w:t xml:space="preserve">: </w:t>
      </w:r>
      <w:r w:rsidRPr="00E867F7">
        <w:rPr>
          <w:rFonts w:cs="Simplified Arabic" w:hint="cs"/>
          <w:bCs/>
          <w:sz w:val="28"/>
          <w:szCs w:val="28"/>
          <w:rtl/>
          <w:lang w:bidi="ar-DZ"/>
        </w:rPr>
        <w:t>لسانيات عامة</w:t>
      </w:r>
    </w:p>
    <w:p w:rsidR="00024383" w:rsidRPr="00C919B3" w:rsidRDefault="00024383" w:rsidP="00BB2035">
      <w:pPr>
        <w:bidi/>
        <w:jc w:val="both"/>
        <w:rPr>
          <w:rFonts w:ascii="Sakkal Majalla" w:hAnsi="Sakkal Majalla" w:cs="W1 SHUROOQ 12 007"/>
          <w:b/>
          <w:sz w:val="32"/>
          <w:szCs w:val="36"/>
          <w:rtl/>
          <w:lang w:bidi="ar-DZ"/>
        </w:rPr>
      </w:pPr>
      <w:r w:rsidRPr="00C919B3">
        <w:rPr>
          <w:rFonts w:ascii="Sakkal Majalla" w:hAnsi="Sakkal Majalla" w:cs="Monotype Koufi"/>
          <w:b/>
          <w:szCs w:val="28"/>
          <w:rtl/>
          <w:lang w:bidi="ar-DZ"/>
        </w:rPr>
        <w:t xml:space="preserve">الأستاذ المسؤول عن الوحدة التعليمية </w:t>
      </w:r>
      <w:r w:rsidRPr="00C919B3">
        <w:rPr>
          <w:rFonts w:ascii="Sakkal Majalla" w:hAnsi="Sakkal Majalla" w:cs="Monotype Koufi" w:hint="cs"/>
          <w:b/>
          <w:szCs w:val="28"/>
          <w:rtl/>
          <w:lang w:bidi="ar-DZ"/>
        </w:rPr>
        <w:t>الأساسية</w:t>
      </w:r>
      <w:r w:rsidRPr="00C919B3">
        <w:rPr>
          <w:rFonts w:ascii="Arabic Typesetting" w:hAnsi="Arabic Typesetting" w:cs="Arabic Typesetting"/>
          <w:b/>
          <w:sz w:val="36"/>
          <w:szCs w:val="36"/>
          <w:rtl/>
          <w:lang w:bidi="ar-DZ"/>
        </w:rPr>
        <w:t xml:space="preserve">: </w:t>
      </w:r>
    </w:p>
    <w:p w:rsidR="00024383" w:rsidRPr="00C919B3" w:rsidRDefault="00024383" w:rsidP="00BB2035">
      <w:pPr>
        <w:bidi/>
        <w:jc w:val="both"/>
        <w:rPr>
          <w:rFonts w:ascii="Sakkal Majalla" w:hAnsi="Sakkal Majalla" w:cs="W1 SHUROOQ 12 007"/>
          <w:b/>
          <w:sz w:val="32"/>
          <w:szCs w:val="36"/>
          <w:rtl/>
          <w:lang w:bidi="ar-DZ"/>
        </w:rPr>
      </w:pPr>
      <w:r w:rsidRPr="00C919B3">
        <w:rPr>
          <w:rFonts w:ascii="Sakkal Majalla" w:hAnsi="Sakkal Majalla" w:cs="Monotype Koufi"/>
          <w:b/>
          <w:szCs w:val="28"/>
          <w:rtl/>
          <w:lang w:bidi="ar-DZ"/>
        </w:rPr>
        <w:t>الأستاذ المسؤول على المادة</w:t>
      </w:r>
    </w:p>
    <w:p w:rsidR="00024383" w:rsidRPr="00C919B3" w:rsidRDefault="00024383" w:rsidP="00C919B3">
      <w:pPr>
        <w:shd w:val="clear" w:color="auto" w:fill="F2DBDB" w:themeFill="accent2" w:themeFillTint="33"/>
        <w:bidi/>
        <w:jc w:val="both"/>
        <w:rPr>
          <w:rFonts w:ascii="Sakkal Majalla" w:hAnsi="Sakkal Majalla" w:cs="W1 SHUROOQ 12 007"/>
          <w:b/>
          <w:sz w:val="40"/>
          <w:szCs w:val="40"/>
          <w:rtl/>
          <w:lang w:bidi="ar-DZ"/>
        </w:rPr>
      </w:pPr>
      <w:proofErr w:type="spellStart"/>
      <w:proofErr w:type="gramStart"/>
      <w:r w:rsidRPr="00C919B3">
        <w:rPr>
          <w:rFonts w:ascii="Sakkal Majalla" w:hAnsi="Sakkal Majalla" w:cs="Monotype Koufi"/>
          <w:b/>
          <w:sz w:val="32"/>
          <w:szCs w:val="32"/>
          <w:rtl/>
          <w:lang w:bidi="ar-DZ"/>
        </w:rPr>
        <w:t>المادة</w:t>
      </w:r>
      <w:r w:rsidRPr="00C919B3">
        <w:rPr>
          <w:rFonts w:ascii="Sakkal Majalla" w:hAnsi="Sakkal Majalla" w:cs="Monotype Koufi"/>
          <w:b/>
          <w:sz w:val="40"/>
          <w:szCs w:val="40"/>
          <w:rtl/>
          <w:lang w:bidi="ar-DZ"/>
        </w:rPr>
        <w:t>:</w:t>
      </w:r>
      <w:r w:rsidRPr="00C919B3">
        <w:rPr>
          <w:rFonts w:ascii="Arabic Typesetting" w:hAnsi="Arabic Typesetting" w:cs="Arabic Typesetting" w:hint="cs"/>
          <w:bCs/>
          <w:sz w:val="44"/>
          <w:szCs w:val="44"/>
          <w:rtl/>
          <w:lang w:bidi="ar-DZ"/>
        </w:rPr>
        <w:t>لسانيات</w:t>
      </w:r>
      <w:proofErr w:type="spellEnd"/>
      <w:proofErr w:type="gramEnd"/>
      <w:r w:rsidRPr="00C919B3">
        <w:rPr>
          <w:rFonts w:ascii="Arabic Typesetting" w:hAnsi="Arabic Typesetting" w:cs="Arabic Typesetting" w:hint="cs"/>
          <w:bCs/>
          <w:sz w:val="44"/>
          <w:szCs w:val="44"/>
          <w:rtl/>
          <w:lang w:bidi="ar-DZ"/>
        </w:rPr>
        <w:t xml:space="preserve"> عربية</w:t>
      </w:r>
    </w:p>
    <w:p w:rsidR="00024383" w:rsidRPr="00C919B3" w:rsidRDefault="00024383" w:rsidP="00024383">
      <w:pPr>
        <w:bidi/>
        <w:jc w:val="both"/>
        <w:rPr>
          <w:rFonts w:ascii="Sakkal Majalla" w:hAnsi="Sakkal Majalla" w:cs="Monotype Koufi"/>
          <w:b/>
          <w:szCs w:val="28"/>
          <w:rtl/>
          <w:lang w:bidi="ar-DZ"/>
        </w:rPr>
      </w:pPr>
      <w:r w:rsidRPr="00C919B3">
        <w:rPr>
          <w:rFonts w:ascii="Sakkal Majalla" w:hAnsi="Sakkal Majalla" w:cs="Monotype Koufi"/>
          <w:b/>
          <w:szCs w:val="28"/>
          <w:rtl/>
          <w:lang w:bidi="ar-DZ"/>
        </w:rPr>
        <w:t>أهداف التعليم:</w:t>
      </w:r>
    </w:p>
    <w:p w:rsidR="00024383" w:rsidRPr="00C919B3" w:rsidRDefault="00024383" w:rsidP="00024383">
      <w:pPr>
        <w:bidi/>
        <w:jc w:val="both"/>
        <w:rPr>
          <w:rFonts w:ascii="Sakkal Majalla" w:hAnsi="Sakkal Majalla" w:cs="W1 SHUROOQ 12 007"/>
          <w:b/>
          <w:sz w:val="32"/>
          <w:szCs w:val="36"/>
          <w:rtl/>
          <w:lang w:bidi="ar-DZ"/>
        </w:rPr>
      </w:pPr>
      <w:r w:rsidRPr="00C919B3">
        <w:rPr>
          <w:rFonts w:ascii="Sakkal Majalla" w:hAnsi="Sakkal Majalla" w:cs="Monotype Koufi"/>
          <w:b/>
          <w:szCs w:val="28"/>
          <w:rtl/>
          <w:lang w:bidi="ar-DZ"/>
        </w:rPr>
        <w:t>المعارف المسبقة المطلوبة:</w:t>
      </w:r>
    </w:p>
    <w:p w:rsidR="00024383" w:rsidRPr="00C919B3" w:rsidRDefault="00024383" w:rsidP="00024383">
      <w:pPr>
        <w:bidi/>
        <w:jc w:val="both"/>
        <w:rPr>
          <w:rFonts w:ascii="Sakkal Majalla" w:hAnsi="Sakkal Majalla" w:cs="Monotype Koufi"/>
          <w:b/>
          <w:szCs w:val="28"/>
          <w:rtl/>
          <w:lang w:bidi="ar-DZ"/>
        </w:rPr>
      </w:pPr>
      <w:r w:rsidRPr="00C919B3">
        <w:rPr>
          <w:rFonts w:ascii="Sakkal Majalla" w:hAnsi="Sakkal Majalla" w:cs="Monotype Koufi"/>
          <w:b/>
          <w:szCs w:val="28"/>
          <w:rtl/>
          <w:lang w:bidi="ar-DZ"/>
        </w:rPr>
        <w:t>محتوى المادة:</w:t>
      </w:r>
    </w:p>
    <w:p w:rsidR="00024383" w:rsidRPr="00D16897" w:rsidRDefault="00024383" w:rsidP="00024383">
      <w:pPr>
        <w:bidi/>
        <w:jc w:val="both"/>
        <w:rPr>
          <w:rFonts w:cs="Arabic Transparent"/>
          <w:b/>
          <w:sz w:val="40"/>
          <w:szCs w:val="40"/>
          <w:rtl/>
          <w:lang w:bidi="ar-DZ"/>
        </w:rPr>
      </w:pPr>
    </w:p>
    <w:tbl>
      <w:tblPr>
        <w:tblW w:w="10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3226"/>
        <w:gridCol w:w="3564"/>
        <w:gridCol w:w="581"/>
      </w:tblGrid>
      <w:tr w:rsidR="00024383" w:rsidRPr="00D16897" w:rsidTr="0014031F">
        <w:tc>
          <w:tcPr>
            <w:tcW w:w="1418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lang w:bidi="ar-DZ"/>
              </w:rPr>
            </w:pPr>
            <w:r w:rsidRPr="00D16897"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  <w:t>الرصيد:05</w:t>
            </w:r>
          </w:p>
        </w:tc>
        <w:tc>
          <w:tcPr>
            <w:tcW w:w="1418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lang w:bidi="ar-DZ"/>
              </w:rPr>
            </w:pPr>
            <w:r w:rsidRPr="00D16897"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  <w:t>المعامل:03</w:t>
            </w:r>
          </w:p>
        </w:tc>
        <w:tc>
          <w:tcPr>
            <w:tcW w:w="3226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lang w:bidi="ar-DZ"/>
              </w:rPr>
            </w:pPr>
            <w:r w:rsidRPr="00D16897"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  <w:t>السداسي: ال</w:t>
            </w:r>
            <w:r w:rsidRPr="00D16897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خامس</w:t>
            </w:r>
          </w:p>
        </w:tc>
        <w:tc>
          <w:tcPr>
            <w:tcW w:w="3564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  <w:t xml:space="preserve">المادة: </w:t>
            </w:r>
            <w:r w:rsidRPr="00D16897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لسانيات عربية</w:t>
            </w:r>
            <w:r w:rsidRPr="00D16897"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  <w:t xml:space="preserve"> /محاضرة </w:t>
            </w:r>
            <w:proofErr w:type="gramStart"/>
            <w:r w:rsidRPr="00D16897"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  <w:t>و تطبيق</w:t>
            </w:r>
            <w:proofErr w:type="gramEnd"/>
          </w:p>
        </w:tc>
        <w:tc>
          <w:tcPr>
            <w:tcW w:w="581" w:type="dxa"/>
            <w:vMerge w:val="restart"/>
          </w:tcPr>
          <w:p w:rsidR="00024383" w:rsidRPr="00D16897" w:rsidRDefault="00024383" w:rsidP="0014031F">
            <w:pPr>
              <w:bidi/>
              <w:jc w:val="both"/>
              <w:rPr>
                <w:rFonts w:ascii="Traditional Arabic" w:hAnsi="Traditional Arabic" w:cs="Traditional Arabic"/>
                <w:b/>
                <w:sz w:val="40"/>
                <w:szCs w:val="40"/>
              </w:rPr>
            </w:pPr>
          </w:p>
        </w:tc>
      </w:tr>
      <w:tr w:rsidR="00024383" w:rsidRPr="00D16897" w:rsidTr="0014031F">
        <w:tc>
          <w:tcPr>
            <w:tcW w:w="6062" w:type="dxa"/>
            <w:gridSpan w:val="3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Cs/>
                <w:sz w:val="32"/>
                <w:szCs w:val="32"/>
                <w:lang w:bidi="ar-DZ"/>
              </w:rPr>
            </w:pPr>
            <w:r w:rsidRPr="00D16897">
              <w:rPr>
                <w:rFonts w:ascii="Arabic Typesetting" w:hAnsi="Arabic Typesetting" w:cs="Arabic Typesetting"/>
                <w:bCs/>
                <w:sz w:val="32"/>
                <w:szCs w:val="32"/>
                <w:rtl/>
                <w:lang w:bidi="ar-DZ"/>
              </w:rPr>
              <w:lastRenderedPageBreak/>
              <w:t>مفردات التطبيق</w:t>
            </w:r>
          </w:p>
        </w:tc>
        <w:tc>
          <w:tcPr>
            <w:tcW w:w="3564" w:type="dxa"/>
          </w:tcPr>
          <w:p w:rsidR="00024383" w:rsidRPr="00D16897" w:rsidRDefault="00024383" w:rsidP="0014031F">
            <w:pPr>
              <w:tabs>
                <w:tab w:val="left" w:pos="2170"/>
              </w:tabs>
              <w:bidi/>
              <w:ind w:left="1440"/>
              <w:jc w:val="both"/>
              <w:rPr>
                <w:rFonts w:ascii="Arabic Typesetting" w:hAnsi="Arabic Typesetting" w:cs="Arabic Typesetting"/>
                <w:bCs/>
                <w:sz w:val="32"/>
                <w:szCs w:val="32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/>
                <w:bCs/>
                <w:sz w:val="32"/>
                <w:szCs w:val="32"/>
                <w:rtl/>
                <w:lang w:bidi="ar-DZ"/>
              </w:rPr>
              <w:t>مفردات المحاضرة</w:t>
            </w:r>
          </w:p>
        </w:tc>
        <w:tc>
          <w:tcPr>
            <w:tcW w:w="581" w:type="dxa"/>
            <w:vMerge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Cs/>
                <w:sz w:val="32"/>
                <w:szCs w:val="32"/>
                <w:lang w:bidi="ar-DZ"/>
              </w:rPr>
            </w:pPr>
          </w:p>
        </w:tc>
      </w:tr>
      <w:tr w:rsidR="00024383" w:rsidRPr="00D16897" w:rsidTr="0014031F">
        <w:tc>
          <w:tcPr>
            <w:tcW w:w="6062" w:type="dxa"/>
            <w:gridSpan w:val="3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 xml:space="preserve">فقه اللغة في الكتب العربية لعبده الراجحي/ </w:t>
            </w:r>
            <w:proofErr w:type="gramStart"/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>الأصول  تمام</w:t>
            </w:r>
            <w:proofErr w:type="gramEnd"/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 xml:space="preserve"> حسان ...</w:t>
            </w:r>
          </w:p>
        </w:tc>
        <w:tc>
          <w:tcPr>
            <w:tcW w:w="3564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 xml:space="preserve">مدخل نظريّ: تحديد المصطلحات اللّغويّة التراثية: نحو، علم </w:t>
            </w:r>
            <w:proofErr w:type="spellStart"/>
            <w:proofErr w:type="gramStart"/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>العربية،علومالعربيّة</w:t>
            </w:r>
            <w:proofErr w:type="gramEnd"/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>،الإعراب،فقه</w:t>
            </w:r>
            <w:proofErr w:type="spellEnd"/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 xml:space="preserve"> اللّغة.</w:t>
            </w:r>
          </w:p>
        </w:tc>
        <w:tc>
          <w:tcPr>
            <w:tcW w:w="581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Cs/>
                <w:sz w:val="32"/>
                <w:szCs w:val="32"/>
                <w:lang w:bidi="ar-DZ"/>
              </w:rPr>
            </w:pPr>
            <w:r w:rsidRPr="00D16897">
              <w:rPr>
                <w:rFonts w:ascii="Arabic Typesetting" w:hAnsi="Arabic Typesetting" w:cs="Arabic Typesetting"/>
                <w:bCs/>
                <w:sz w:val="32"/>
                <w:szCs w:val="32"/>
                <w:rtl/>
                <w:lang w:bidi="ar-DZ"/>
              </w:rPr>
              <w:t>01</w:t>
            </w:r>
          </w:p>
        </w:tc>
      </w:tr>
      <w:tr w:rsidR="00024383" w:rsidRPr="00D16897" w:rsidTr="0014031F">
        <w:tc>
          <w:tcPr>
            <w:tcW w:w="6062" w:type="dxa"/>
            <w:gridSpan w:val="3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>نصوص من الكتاب لسيبويه...</w:t>
            </w:r>
          </w:p>
        </w:tc>
        <w:tc>
          <w:tcPr>
            <w:tcW w:w="3564" w:type="dxa"/>
          </w:tcPr>
          <w:p w:rsidR="00024383" w:rsidRPr="00D16897" w:rsidRDefault="00024383" w:rsidP="0014031F">
            <w:pPr>
              <w:jc w:val="both"/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 xml:space="preserve">اللسانيات العربية 1: النشأة </w:t>
            </w:r>
          </w:p>
        </w:tc>
        <w:tc>
          <w:tcPr>
            <w:tcW w:w="581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Cs/>
                <w:sz w:val="32"/>
                <w:szCs w:val="32"/>
                <w:lang w:bidi="ar-DZ"/>
              </w:rPr>
            </w:pPr>
            <w:r w:rsidRPr="00D16897">
              <w:rPr>
                <w:rFonts w:ascii="Arabic Typesetting" w:hAnsi="Arabic Typesetting" w:cs="Arabic Typesetting"/>
                <w:bCs/>
                <w:sz w:val="32"/>
                <w:szCs w:val="32"/>
                <w:rtl/>
                <w:lang w:bidi="ar-DZ"/>
              </w:rPr>
              <w:t>02</w:t>
            </w:r>
          </w:p>
        </w:tc>
      </w:tr>
      <w:tr w:rsidR="00024383" w:rsidRPr="00D16897" w:rsidTr="0014031F">
        <w:tc>
          <w:tcPr>
            <w:tcW w:w="6062" w:type="dxa"/>
            <w:gridSpan w:val="3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 xml:space="preserve">كتاب الصاحبي </w:t>
            </w:r>
            <w:proofErr w:type="gramStart"/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>في  فقه</w:t>
            </w:r>
            <w:proofErr w:type="gramEnd"/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 xml:space="preserve"> اللغة لابن فارس / كتاب الخصائص لابن جني .</w:t>
            </w:r>
          </w:p>
        </w:tc>
        <w:tc>
          <w:tcPr>
            <w:tcW w:w="3564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 xml:space="preserve">اللسانيات العربية </w:t>
            </w:r>
            <w:proofErr w:type="gramStart"/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>2 :</w:t>
            </w:r>
            <w:proofErr w:type="gramEnd"/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 xml:space="preserve"> التطور</w:t>
            </w:r>
          </w:p>
        </w:tc>
        <w:tc>
          <w:tcPr>
            <w:tcW w:w="581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Cs/>
                <w:sz w:val="32"/>
                <w:szCs w:val="32"/>
                <w:lang w:bidi="ar-DZ"/>
              </w:rPr>
            </w:pPr>
            <w:r w:rsidRPr="00D16897">
              <w:rPr>
                <w:rFonts w:ascii="Arabic Typesetting" w:hAnsi="Arabic Typesetting" w:cs="Arabic Typesetting"/>
                <w:bCs/>
                <w:sz w:val="32"/>
                <w:szCs w:val="32"/>
                <w:rtl/>
                <w:lang w:bidi="ar-DZ"/>
              </w:rPr>
              <w:t>03</w:t>
            </w:r>
          </w:p>
        </w:tc>
      </w:tr>
      <w:tr w:rsidR="00024383" w:rsidRPr="00D16897" w:rsidTr="0014031F">
        <w:tc>
          <w:tcPr>
            <w:tcW w:w="6062" w:type="dxa"/>
            <w:gridSpan w:val="3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 xml:space="preserve">نصوص من البيان والتبيين للجاحظ/ رسالة المعلمين للجاحظ/نصوص من مقدمة ابن خلدون </w:t>
            </w:r>
          </w:p>
        </w:tc>
        <w:tc>
          <w:tcPr>
            <w:tcW w:w="3564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>الفكر اللساني في التراث</w:t>
            </w:r>
          </w:p>
        </w:tc>
        <w:tc>
          <w:tcPr>
            <w:tcW w:w="581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Cs/>
                <w:sz w:val="32"/>
                <w:szCs w:val="32"/>
                <w:lang w:bidi="ar-DZ"/>
              </w:rPr>
            </w:pPr>
            <w:r w:rsidRPr="00D16897">
              <w:rPr>
                <w:rFonts w:ascii="Arabic Typesetting" w:hAnsi="Arabic Typesetting" w:cs="Arabic Typesetting"/>
                <w:bCs/>
                <w:sz w:val="32"/>
                <w:szCs w:val="32"/>
                <w:rtl/>
                <w:lang w:bidi="ar-DZ"/>
              </w:rPr>
              <w:t>04</w:t>
            </w:r>
          </w:p>
        </w:tc>
      </w:tr>
      <w:tr w:rsidR="00024383" w:rsidRPr="00D16897" w:rsidTr="0014031F">
        <w:tc>
          <w:tcPr>
            <w:tcW w:w="6062" w:type="dxa"/>
            <w:gridSpan w:val="3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 xml:space="preserve">تحليل نصوص من كتاب الإيضاح في علل النحو للزجاجي/نصوص من كتاب المفاهيم الأساسية للنظرية الخليلية عبد الرحمن حاج صالح  </w:t>
            </w:r>
          </w:p>
        </w:tc>
        <w:tc>
          <w:tcPr>
            <w:tcW w:w="3564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>المفاهيم الأساسية للنظرية الخليلية</w:t>
            </w:r>
          </w:p>
        </w:tc>
        <w:tc>
          <w:tcPr>
            <w:tcW w:w="581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Cs/>
                <w:sz w:val="32"/>
                <w:szCs w:val="32"/>
                <w:lang w:bidi="ar-DZ"/>
              </w:rPr>
            </w:pPr>
            <w:r w:rsidRPr="00D16897">
              <w:rPr>
                <w:rFonts w:ascii="Arabic Typesetting" w:hAnsi="Arabic Typesetting" w:cs="Arabic Typesetting"/>
                <w:bCs/>
                <w:sz w:val="32"/>
                <w:szCs w:val="32"/>
                <w:rtl/>
                <w:lang w:bidi="ar-DZ"/>
              </w:rPr>
              <w:t>05</w:t>
            </w:r>
          </w:p>
        </w:tc>
      </w:tr>
      <w:tr w:rsidR="00024383" w:rsidRPr="00D16897" w:rsidTr="0014031F">
        <w:tc>
          <w:tcPr>
            <w:tcW w:w="6062" w:type="dxa"/>
            <w:gridSpan w:val="3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 xml:space="preserve">نماذج من كتاب اتجاهات البحث </w:t>
            </w:r>
            <w:proofErr w:type="gramStart"/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 xml:space="preserve">اللساني  </w:t>
            </w:r>
            <w:proofErr w:type="spellStart"/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>ميلكاإفيتش</w:t>
            </w:r>
            <w:proofErr w:type="spellEnd"/>
            <w:proofErr w:type="gramEnd"/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 xml:space="preserve">/النحو العربي والدرس اللغوي الحديث دراسة في المنهج عبده الراجحي./ اللغة ذلك المجهول </w:t>
            </w:r>
            <w:proofErr w:type="spellStart"/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>كريستيفا</w:t>
            </w:r>
            <w:proofErr w:type="spellEnd"/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>.....</w:t>
            </w:r>
          </w:p>
        </w:tc>
        <w:tc>
          <w:tcPr>
            <w:tcW w:w="3564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>اللسانيات العربية والغربية</w:t>
            </w:r>
            <w:proofErr w:type="gramStart"/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>1:التأثير</w:t>
            </w:r>
            <w:proofErr w:type="gramEnd"/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 xml:space="preserve"> </w:t>
            </w:r>
          </w:p>
        </w:tc>
        <w:tc>
          <w:tcPr>
            <w:tcW w:w="581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Cs/>
                <w:sz w:val="32"/>
                <w:szCs w:val="32"/>
                <w:lang w:bidi="ar-DZ"/>
              </w:rPr>
            </w:pPr>
            <w:r w:rsidRPr="00D16897">
              <w:rPr>
                <w:rFonts w:ascii="Arabic Typesetting" w:hAnsi="Arabic Typesetting" w:cs="Arabic Typesetting"/>
                <w:bCs/>
                <w:sz w:val="32"/>
                <w:szCs w:val="32"/>
                <w:rtl/>
                <w:lang w:bidi="ar-DZ"/>
              </w:rPr>
              <w:t>06</w:t>
            </w:r>
          </w:p>
        </w:tc>
      </w:tr>
      <w:tr w:rsidR="00024383" w:rsidRPr="00D16897" w:rsidTr="0014031F">
        <w:tc>
          <w:tcPr>
            <w:tcW w:w="6062" w:type="dxa"/>
            <w:gridSpan w:val="3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</w:pPr>
            <w:proofErr w:type="spellStart"/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>دوسيير</w:t>
            </w:r>
            <w:proofErr w:type="spellEnd"/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 xml:space="preserve">/ </w:t>
            </w:r>
            <w:proofErr w:type="spellStart"/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>مارتيني</w:t>
            </w:r>
            <w:proofErr w:type="spellEnd"/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 xml:space="preserve"> / </w:t>
            </w:r>
            <w:proofErr w:type="spellStart"/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>تشومسكي</w:t>
            </w:r>
            <w:proofErr w:type="spellEnd"/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 xml:space="preserve">/ البنيوية </w:t>
            </w:r>
            <w:proofErr w:type="spellStart"/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>للحناش</w:t>
            </w:r>
            <w:proofErr w:type="spellEnd"/>
            <w:proofErr w:type="gramStart"/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>.....</w:t>
            </w:r>
            <w:proofErr w:type="gramEnd"/>
          </w:p>
        </w:tc>
        <w:tc>
          <w:tcPr>
            <w:tcW w:w="3564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>اللسانيات العربية والغربية</w:t>
            </w:r>
            <w:proofErr w:type="gramStart"/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>2  :</w:t>
            </w:r>
            <w:proofErr w:type="gramEnd"/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 xml:space="preserve"> التأثر </w:t>
            </w:r>
          </w:p>
        </w:tc>
        <w:tc>
          <w:tcPr>
            <w:tcW w:w="581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Cs/>
                <w:sz w:val="32"/>
                <w:szCs w:val="32"/>
                <w:lang w:bidi="ar-DZ"/>
              </w:rPr>
            </w:pPr>
            <w:r w:rsidRPr="00D16897">
              <w:rPr>
                <w:rFonts w:ascii="Arabic Typesetting" w:hAnsi="Arabic Typesetting" w:cs="Arabic Typesetting"/>
                <w:bCs/>
                <w:sz w:val="32"/>
                <w:szCs w:val="32"/>
                <w:rtl/>
                <w:lang w:bidi="ar-DZ"/>
              </w:rPr>
              <w:t>07</w:t>
            </w:r>
          </w:p>
        </w:tc>
      </w:tr>
      <w:tr w:rsidR="00024383" w:rsidRPr="00D16897" w:rsidTr="0014031F">
        <w:tc>
          <w:tcPr>
            <w:tcW w:w="6062" w:type="dxa"/>
            <w:gridSpan w:val="3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 xml:space="preserve">نصوص من كتاب اللسانيات العربية </w:t>
            </w:r>
            <w:proofErr w:type="gramStart"/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>الحديثة  لمصطفى</w:t>
            </w:r>
            <w:proofErr w:type="gramEnd"/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 xml:space="preserve"> غلفان</w:t>
            </w:r>
          </w:p>
        </w:tc>
        <w:tc>
          <w:tcPr>
            <w:tcW w:w="3564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>اللسانيات التمهيدية واللسانيات المتخصصة</w:t>
            </w:r>
          </w:p>
        </w:tc>
        <w:tc>
          <w:tcPr>
            <w:tcW w:w="581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Cs/>
                <w:sz w:val="32"/>
                <w:szCs w:val="32"/>
                <w:lang w:bidi="ar-DZ"/>
              </w:rPr>
            </w:pPr>
            <w:r w:rsidRPr="00D16897">
              <w:rPr>
                <w:rFonts w:ascii="Arabic Typesetting" w:hAnsi="Arabic Typesetting" w:cs="Arabic Typesetting"/>
                <w:bCs/>
                <w:sz w:val="32"/>
                <w:szCs w:val="32"/>
                <w:rtl/>
                <w:lang w:bidi="ar-DZ"/>
              </w:rPr>
              <w:t>08</w:t>
            </w:r>
          </w:p>
        </w:tc>
      </w:tr>
      <w:tr w:rsidR="00024383" w:rsidRPr="00D16897" w:rsidTr="0014031F">
        <w:tc>
          <w:tcPr>
            <w:tcW w:w="6062" w:type="dxa"/>
            <w:gridSpan w:val="3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 xml:space="preserve">نصوص لعبد الرحمن حاج صالح/نصوص من كتاب اللغة العربية معناها </w:t>
            </w:r>
            <w:proofErr w:type="gramStart"/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>ومبناها  تمام</w:t>
            </w:r>
            <w:proofErr w:type="gramEnd"/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 xml:space="preserve"> حسان./ أحمد المتوكل / اللسانيات واللغة العربية / الفاسي الفهري.....</w:t>
            </w:r>
          </w:p>
        </w:tc>
        <w:tc>
          <w:tcPr>
            <w:tcW w:w="3564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>البحوث اللسانية العربية الحديثة</w:t>
            </w:r>
          </w:p>
        </w:tc>
        <w:tc>
          <w:tcPr>
            <w:tcW w:w="581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Cs/>
                <w:sz w:val="32"/>
                <w:szCs w:val="32"/>
                <w:lang w:bidi="ar-DZ"/>
              </w:rPr>
            </w:pPr>
            <w:r w:rsidRPr="00D16897">
              <w:rPr>
                <w:rFonts w:ascii="Arabic Typesetting" w:hAnsi="Arabic Typesetting" w:cs="Arabic Typesetting"/>
                <w:bCs/>
                <w:sz w:val="32"/>
                <w:szCs w:val="32"/>
                <w:rtl/>
                <w:lang w:bidi="ar-DZ"/>
              </w:rPr>
              <w:t>09</w:t>
            </w:r>
          </w:p>
        </w:tc>
      </w:tr>
      <w:tr w:rsidR="00024383" w:rsidRPr="00D16897" w:rsidTr="0014031F">
        <w:tc>
          <w:tcPr>
            <w:tcW w:w="6062" w:type="dxa"/>
            <w:gridSpan w:val="3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 xml:space="preserve">نصوص من كتاب علم اللغة لمحمود السعران، كتاب </w:t>
            </w:r>
            <w:proofErr w:type="gramStart"/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>الأصوات  لأحمد</w:t>
            </w:r>
            <w:proofErr w:type="gramEnd"/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 xml:space="preserve"> </w:t>
            </w:r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lastRenderedPageBreak/>
              <w:t>مختار عمر/ الأصوات اللغوية لإبراهيم أنيس...</w:t>
            </w:r>
          </w:p>
        </w:tc>
        <w:tc>
          <w:tcPr>
            <w:tcW w:w="3564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lastRenderedPageBreak/>
              <w:t>اللسانيات الصوتية</w:t>
            </w:r>
          </w:p>
        </w:tc>
        <w:tc>
          <w:tcPr>
            <w:tcW w:w="581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Cs/>
                <w:sz w:val="32"/>
                <w:szCs w:val="32"/>
                <w:lang w:bidi="ar-DZ"/>
              </w:rPr>
            </w:pPr>
            <w:r w:rsidRPr="00D16897">
              <w:rPr>
                <w:rFonts w:ascii="Arabic Typesetting" w:hAnsi="Arabic Typesetting" w:cs="Arabic Typesetting"/>
                <w:bCs/>
                <w:sz w:val="32"/>
                <w:szCs w:val="32"/>
                <w:rtl/>
                <w:lang w:bidi="ar-DZ"/>
              </w:rPr>
              <w:t>10</w:t>
            </w:r>
          </w:p>
        </w:tc>
      </w:tr>
      <w:tr w:rsidR="00024383" w:rsidRPr="00D16897" w:rsidTr="0014031F">
        <w:tc>
          <w:tcPr>
            <w:tcW w:w="6062" w:type="dxa"/>
            <w:gridSpan w:val="3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>نصوص من كتاب في نحو اللغة وتراكيبها خليل عمايرة/ في النحو العربي نقد وتوجيه لمهدي المخزومي....</w:t>
            </w:r>
          </w:p>
        </w:tc>
        <w:tc>
          <w:tcPr>
            <w:tcW w:w="3564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>اللسانيات التركيبية</w:t>
            </w:r>
          </w:p>
        </w:tc>
        <w:tc>
          <w:tcPr>
            <w:tcW w:w="581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Cs/>
                <w:sz w:val="32"/>
                <w:szCs w:val="32"/>
                <w:lang w:bidi="ar-DZ"/>
              </w:rPr>
            </w:pPr>
            <w:r w:rsidRPr="00D16897">
              <w:rPr>
                <w:rFonts w:ascii="Arabic Typesetting" w:hAnsi="Arabic Typesetting" w:cs="Arabic Typesetting"/>
                <w:bCs/>
                <w:sz w:val="32"/>
                <w:szCs w:val="32"/>
                <w:rtl/>
                <w:lang w:bidi="ar-DZ"/>
              </w:rPr>
              <w:t>11</w:t>
            </w:r>
          </w:p>
        </w:tc>
      </w:tr>
      <w:tr w:rsidR="00024383" w:rsidRPr="00D16897" w:rsidTr="0014031F">
        <w:tc>
          <w:tcPr>
            <w:tcW w:w="6062" w:type="dxa"/>
            <w:gridSpan w:val="3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 xml:space="preserve">نصوص من كتاب علم الدلالة لأحمد مختار عمر / علم الدلالة فايز الداية ....... </w:t>
            </w:r>
          </w:p>
        </w:tc>
        <w:tc>
          <w:tcPr>
            <w:tcW w:w="3564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>اللسانيات الدلالية</w:t>
            </w:r>
          </w:p>
        </w:tc>
        <w:tc>
          <w:tcPr>
            <w:tcW w:w="581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Cs/>
                <w:sz w:val="32"/>
                <w:szCs w:val="32"/>
                <w:lang w:bidi="ar-DZ"/>
              </w:rPr>
            </w:pPr>
            <w:r w:rsidRPr="00D16897">
              <w:rPr>
                <w:rFonts w:ascii="Arabic Typesetting" w:hAnsi="Arabic Typesetting" w:cs="Arabic Typesetting"/>
                <w:bCs/>
                <w:sz w:val="32"/>
                <w:szCs w:val="32"/>
                <w:rtl/>
                <w:lang w:bidi="ar-DZ"/>
              </w:rPr>
              <w:t>12</w:t>
            </w:r>
          </w:p>
        </w:tc>
      </w:tr>
      <w:tr w:rsidR="00024383" w:rsidRPr="00D16897" w:rsidTr="0014031F">
        <w:tc>
          <w:tcPr>
            <w:tcW w:w="6062" w:type="dxa"/>
            <w:gridSpan w:val="3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>العربية وتخطيط المتن والمنزلة</w:t>
            </w:r>
            <w:proofErr w:type="gramStart"/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>/(</w:t>
            </w:r>
            <w:proofErr w:type="gramEnd"/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>الترجمة/صناعة المعاجم/  تيسير النحو تيسير الكتابة / المصطلح/ التعليمية...)</w:t>
            </w:r>
          </w:p>
        </w:tc>
        <w:tc>
          <w:tcPr>
            <w:tcW w:w="3564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 xml:space="preserve">اللسانيات العربية والمشكلات اللغوية </w:t>
            </w:r>
          </w:p>
        </w:tc>
        <w:tc>
          <w:tcPr>
            <w:tcW w:w="581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Cs/>
                <w:sz w:val="32"/>
                <w:szCs w:val="32"/>
                <w:lang w:bidi="ar-DZ"/>
              </w:rPr>
            </w:pPr>
            <w:r w:rsidRPr="00D16897">
              <w:rPr>
                <w:rFonts w:ascii="Arabic Typesetting" w:hAnsi="Arabic Typesetting" w:cs="Arabic Typesetting"/>
                <w:bCs/>
                <w:sz w:val="32"/>
                <w:szCs w:val="32"/>
                <w:rtl/>
                <w:lang w:bidi="ar-DZ"/>
              </w:rPr>
              <w:t>13</w:t>
            </w:r>
          </w:p>
        </w:tc>
      </w:tr>
      <w:tr w:rsidR="00024383" w:rsidRPr="00D16897" w:rsidTr="0014031F">
        <w:tc>
          <w:tcPr>
            <w:tcW w:w="6062" w:type="dxa"/>
            <w:gridSpan w:val="3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 xml:space="preserve">قراءة في كتاب في العقلانية اللغوية العربية حافظ علوي   </w:t>
            </w:r>
          </w:p>
        </w:tc>
        <w:tc>
          <w:tcPr>
            <w:tcW w:w="3564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>آفاق البحث اللسانيّ العربي</w:t>
            </w:r>
          </w:p>
        </w:tc>
        <w:tc>
          <w:tcPr>
            <w:tcW w:w="581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Cs/>
                <w:sz w:val="32"/>
                <w:szCs w:val="32"/>
                <w:lang w:bidi="ar-DZ"/>
              </w:rPr>
            </w:pPr>
            <w:r w:rsidRPr="00D16897">
              <w:rPr>
                <w:rFonts w:ascii="Arabic Typesetting" w:hAnsi="Arabic Typesetting" w:cs="Arabic Typesetting"/>
                <w:bCs/>
                <w:sz w:val="32"/>
                <w:szCs w:val="32"/>
                <w:rtl/>
                <w:lang w:bidi="ar-DZ"/>
              </w:rPr>
              <w:t>14</w:t>
            </w:r>
          </w:p>
        </w:tc>
      </w:tr>
    </w:tbl>
    <w:p w:rsidR="009144A5" w:rsidRDefault="00024383" w:rsidP="005041A5">
      <w:pPr>
        <w:bidi/>
        <w:ind w:left="-1"/>
        <w:jc w:val="both"/>
        <w:rPr>
          <w:rFonts w:ascii="Arabic Typesetting" w:hAnsi="Arabic Typesetting" w:cs="Arabic Typesetting"/>
          <w:b/>
          <w:sz w:val="40"/>
          <w:szCs w:val="40"/>
          <w:rtl/>
          <w:lang w:bidi="ar-DZ"/>
        </w:rPr>
      </w:pPr>
      <w:r w:rsidRPr="009144A5">
        <w:rPr>
          <w:rFonts w:ascii="Sakkal Majalla" w:hAnsi="Sakkal Majalla" w:cs="Monotype Koufi"/>
          <w:bCs/>
          <w:sz w:val="32"/>
          <w:szCs w:val="32"/>
          <w:rtl/>
          <w:lang w:bidi="ar-DZ"/>
        </w:rPr>
        <w:t>طريقة التقييم:</w:t>
      </w:r>
    </w:p>
    <w:p w:rsidR="00024383" w:rsidRPr="00D16897" w:rsidRDefault="00024383" w:rsidP="009144A5">
      <w:pPr>
        <w:bidi/>
        <w:ind w:left="-1"/>
        <w:jc w:val="both"/>
        <w:rPr>
          <w:rFonts w:ascii="Sakkal Majalla" w:hAnsi="Sakkal Majalla" w:cs="Monotype Koufi"/>
          <w:b/>
          <w:sz w:val="32"/>
          <w:szCs w:val="32"/>
          <w:rtl/>
          <w:lang w:bidi="ar-DZ"/>
        </w:rPr>
      </w:pPr>
      <w:r w:rsidRPr="00D16897">
        <w:rPr>
          <w:rFonts w:ascii="Arabic Typesetting" w:hAnsi="Arabic Typesetting" w:cs="Arabic Typesetting"/>
          <w:b/>
          <w:sz w:val="40"/>
          <w:szCs w:val="40"/>
          <w:rtl/>
          <w:lang w:bidi="ar-DZ"/>
        </w:rPr>
        <w:t xml:space="preserve">يجري تقييم المحاضرات عن طريق امتحان في نهاية السداسي، بينما يكون تقييم الأعمال الموجهة متواصلا طوال السداسي </w:t>
      </w:r>
    </w:p>
    <w:p w:rsidR="00024383" w:rsidRPr="006D6A6C" w:rsidRDefault="00024383" w:rsidP="005041A5">
      <w:pPr>
        <w:bidi/>
        <w:ind w:left="-1"/>
        <w:jc w:val="both"/>
        <w:rPr>
          <w:rFonts w:ascii="Sakkal Majalla" w:hAnsi="Sakkal Majalla" w:cs="W1 SHUROOQ 12 007"/>
          <w:b/>
          <w:szCs w:val="32"/>
          <w:lang w:bidi="ar-DZ"/>
        </w:rPr>
      </w:pPr>
      <w:r w:rsidRPr="006D6A6C">
        <w:rPr>
          <w:rFonts w:ascii="Sakkal Majalla" w:hAnsi="Sakkal Majalla" w:cs="Monotype Koufi"/>
          <w:bCs/>
          <w:sz w:val="28"/>
          <w:szCs w:val="34"/>
          <w:rtl/>
          <w:lang w:bidi="ar-DZ"/>
        </w:rPr>
        <w:t>ا</w:t>
      </w:r>
      <w:r w:rsidRPr="006D6A6C">
        <w:rPr>
          <w:rFonts w:ascii="Sakkal Majalla" w:hAnsi="Sakkal Majalla" w:cs="Monotype Koufi"/>
          <w:bCs/>
          <w:sz w:val="22"/>
          <w:szCs w:val="26"/>
          <w:rtl/>
          <w:lang w:bidi="ar-DZ"/>
        </w:rPr>
        <w:t>لمراجع</w:t>
      </w:r>
      <w:r w:rsidRPr="00D16897">
        <w:rPr>
          <w:rFonts w:ascii="Sakkal Majalla" w:hAnsi="Sakkal Majalla" w:cs="Monotype Koufi"/>
          <w:b/>
          <w:sz w:val="40"/>
          <w:szCs w:val="40"/>
          <w:rtl/>
          <w:lang w:bidi="ar-DZ"/>
        </w:rPr>
        <w:t>:</w:t>
      </w:r>
      <w:r w:rsidRPr="00D16897">
        <w:rPr>
          <w:rFonts w:ascii="Sakkal Majalla" w:hAnsi="Sakkal Majalla" w:cs="W1 SHUROOQ 12 007"/>
          <w:b/>
          <w:sz w:val="40"/>
          <w:szCs w:val="40"/>
          <w:rtl/>
          <w:lang w:bidi="ar-DZ"/>
        </w:rPr>
        <w:t xml:space="preserve"> </w:t>
      </w:r>
      <w:proofErr w:type="gramStart"/>
      <w:r w:rsidRPr="006D6A6C">
        <w:rPr>
          <w:rFonts w:ascii="Sakkal Majalla" w:hAnsi="Sakkal Majalla" w:cs="W1 SHUROOQ 12 007"/>
          <w:b/>
          <w:szCs w:val="32"/>
          <w:rtl/>
          <w:lang w:bidi="ar-DZ"/>
        </w:rPr>
        <w:t xml:space="preserve">( </w:t>
      </w:r>
      <w:proofErr w:type="spellStart"/>
      <w:r w:rsidRPr="006D6A6C">
        <w:rPr>
          <w:rFonts w:ascii="Sakkal Majalla" w:hAnsi="Sakkal Majalla" w:cs="W1 SHUROOQ 12 007"/>
          <w:b/>
          <w:i/>
          <w:iCs/>
          <w:szCs w:val="32"/>
          <w:rtl/>
          <w:lang w:bidi="ar-DZ"/>
        </w:rPr>
        <w:t>كتب</w:t>
      </w:r>
      <w:proofErr w:type="gramEnd"/>
      <w:r w:rsidRPr="006D6A6C">
        <w:rPr>
          <w:rFonts w:ascii="Sakkal Majalla" w:hAnsi="Sakkal Majalla" w:cs="W1 SHUROOQ 12 007"/>
          <w:b/>
          <w:i/>
          <w:iCs/>
          <w:szCs w:val="32"/>
          <w:rtl/>
          <w:lang w:bidi="ar-DZ"/>
        </w:rPr>
        <w:t>،ومطبوعات</w:t>
      </w:r>
      <w:proofErr w:type="spellEnd"/>
      <w:r w:rsidRPr="006D6A6C">
        <w:rPr>
          <w:rFonts w:ascii="Sakkal Majalla" w:hAnsi="Sakkal Majalla" w:cs="W1 SHUROOQ 12 007"/>
          <w:b/>
          <w:i/>
          <w:iCs/>
          <w:szCs w:val="32"/>
          <w:rtl/>
          <w:lang w:bidi="ar-DZ"/>
        </w:rPr>
        <w:t xml:space="preserve"> ، مواقع انترنت،</w:t>
      </w:r>
      <w:r w:rsidRPr="006D6A6C">
        <w:rPr>
          <w:rFonts w:ascii="Sakkal Majalla" w:hAnsi="Sakkal Majalla" w:cs="W1 SHUROOQ 12 007"/>
          <w:b/>
          <w:szCs w:val="32"/>
          <w:rtl/>
          <w:lang w:bidi="ar-DZ"/>
        </w:rPr>
        <w:t xml:space="preserve"> إلخ)</w:t>
      </w:r>
      <w:r w:rsidRPr="006D6A6C">
        <w:rPr>
          <w:rFonts w:ascii="Sakkal Majalla" w:hAnsi="Sakkal Majalla" w:cs="W1 SHUROOQ 12 007" w:hint="cs"/>
          <w:b/>
          <w:szCs w:val="32"/>
          <w:rtl/>
          <w:lang w:bidi="ar-DZ"/>
        </w:rPr>
        <w:t xml:space="preserve">. </w:t>
      </w:r>
    </w:p>
    <w:p w:rsidR="00024383" w:rsidRPr="00D16897" w:rsidRDefault="00024383" w:rsidP="005C3F57">
      <w:pPr>
        <w:pStyle w:val="Paragraphedeliste"/>
        <w:numPr>
          <w:ilvl w:val="0"/>
          <w:numId w:val="6"/>
        </w:numPr>
        <w:bidi/>
        <w:jc w:val="both"/>
        <w:rPr>
          <w:rFonts w:ascii="Arabic Typesetting" w:hAnsi="Arabic Typesetting" w:cs="Arabic Typesetting"/>
          <w:b/>
          <w:sz w:val="40"/>
          <w:szCs w:val="40"/>
          <w:rtl/>
          <w:lang w:bidi="ar-DZ"/>
        </w:rPr>
      </w:pPr>
      <w:r w:rsidRPr="00D16897">
        <w:rPr>
          <w:rFonts w:ascii="Arabic Typesetting" w:hAnsi="Arabic Typesetting" w:cs="Arabic Typesetting" w:hint="cs"/>
          <w:b/>
          <w:sz w:val="40"/>
          <w:szCs w:val="40"/>
          <w:rtl/>
          <w:lang w:bidi="ar-DZ"/>
        </w:rPr>
        <w:t xml:space="preserve">-التفكير اللساني في الحضارة العربية </w:t>
      </w:r>
      <w:proofErr w:type="spellStart"/>
      <w:r w:rsidRPr="00D16897">
        <w:rPr>
          <w:rFonts w:ascii="Arabic Typesetting" w:hAnsi="Arabic Typesetting" w:cs="Arabic Typesetting" w:hint="cs"/>
          <w:b/>
          <w:sz w:val="40"/>
          <w:szCs w:val="40"/>
          <w:rtl/>
          <w:lang w:bidi="ar-DZ"/>
        </w:rPr>
        <w:t>للمسدي</w:t>
      </w:r>
      <w:proofErr w:type="spellEnd"/>
    </w:p>
    <w:p w:rsidR="00024383" w:rsidRPr="00D16897" w:rsidRDefault="00024383" w:rsidP="005C3F57">
      <w:pPr>
        <w:pStyle w:val="Paragraphedeliste"/>
        <w:numPr>
          <w:ilvl w:val="0"/>
          <w:numId w:val="6"/>
        </w:numPr>
        <w:bidi/>
        <w:jc w:val="both"/>
        <w:rPr>
          <w:rFonts w:ascii="Arabic Typesetting" w:hAnsi="Arabic Typesetting" w:cs="Arabic Typesetting"/>
          <w:b/>
          <w:sz w:val="40"/>
          <w:szCs w:val="40"/>
          <w:rtl/>
          <w:lang w:bidi="ar-DZ"/>
        </w:rPr>
      </w:pPr>
      <w:r w:rsidRPr="00D16897">
        <w:rPr>
          <w:rFonts w:ascii="Arabic Typesetting" w:hAnsi="Arabic Typesetting" w:cs="Arabic Typesetting" w:hint="cs"/>
          <w:b/>
          <w:sz w:val="40"/>
          <w:szCs w:val="40"/>
          <w:rtl/>
          <w:lang w:bidi="ar-DZ"/>
        </w:rPr>
        <w:t>-بحوث ودراسات للحاج صالح</w:t>
      </w:r>
    </w:p>
    <w:p w:rsidR="00024383" w:rsidRPr="00D16897" w:rsidRDefault="00024383" w:rsidP="005C3F57">
      <w:pPr>
        <w:pStyle w:val="Paragraphedeliste"/>
        <w:numPr>
          <w:ilvl w:val="0"/>
          <w:numId w:val="6"/>
        </w:numPr>
        <w:bidi/>
        <w:jc w:val="both"/>
        <w:rPr>
          <w:rFonts w:ascii="Arabic Typesetting" w:hAnsi="Arabic Typesetting" w:cs="Arabic Typesetting"/>
          <w:b/>
          <w:sz w:val="40"/>
          <w:szCs w:val="40"/>
          <w:rtl/>
          <w:lang w:bidi="ar-DZ"/>
        </w:rPr>
      </w:pPr>
      <w:r w:rsidRPr="00D16897">
        <w:rPr>
          <w:rFonts w:ascii="Arabic Typesetting" w:hAnsi="Arabic Typesetting" w:cs="Arabic Typesetting" w:hint="cs"/>
          <w:b/>
          <w:sz w:val="40"/>
          <w:szCs w:val="40"/>
          <w:rtl/>
          <w:lang w:bidi="ar-DZ"/>
        </w:rPr>
        <w:t>-الألسنية ميشال زكريا</w:t>
      </w:r>
    </w:p>
    <w:p w:rsidR="00024383" w:rsidRPr="00D16897" w:rsidRDefault="00024383" w:rsidP="005C3F57">
      <w:pPr>
        <w:pStyle w:val="Paragraphedeliste"/>
        <w:numPr>
          <w:ilvl w:val="0"/>
          <w:numId w:val="6"/>
        </w:numPr>
        <w:bidi/>
        <w:jc w:val="both"/>
        <w:rPr>
          <w:rFonts w:ascii="Arabic Typesetting" w:hAnsi="Arabic Typesetting" w:cs="Arabic Typesetting"/>
          <w:b/>
          <w:sz w:val="40"/>
          <w:szCs w:val="40"/>
          <w:lang w:bidi="ar-DZ"/>
        </w:rPr>
      </w:pPr>
      <w:r w:rsidRPr="00D16897">
        <w:rPr>
          <w:rFonts w:ascii="Arabic Typesetting" w:hAnsi="Arabic Typesetting" w:cs="Arabic Typesetting"/>
          <w:b/>
          <w:sz w:val="40"/>
          <w:szCs w:val="40"/>
          <w:rtl/>
          <w:lang w:bidi="ar-DZ"/>
        </w:rPr>
        <w:t>–</w:t>
      </w:r>
      <w:r w:rsidRPr="00D16897">
        <w:rPr>
          <w:rFonts w:ascii="Arabic Typesetting" w:hAnsi="Arabic Typesetting" w:cs="Arabic Typesetting" w:hint="cs"/>
          <w:b/>
          <w:sz w:val="40"/>
          <w:szCs w:val="40"/>
          <w:rtl/>
          <w:lang w:bidi="ar-DZ"/>
        </w:rPr>
        <w:t xml:space="preserve">الألسنية علم اللغة </w:t>
      </w:r>
      <w:proofErr w:type="gramStart"/>
      <w:r w:rsidRPr="00D16897">
        <w:rPr>
          <w:rFonts w:ascii="Arabic Typesetting" w:hAnsi="Arabic Typesetting" w:cs="Arabic Typesetting" w:hint="cs"/>
          <w:b/>
          <w:sz w:val="40"/>
          <w:szCs w:val="40"/>
          <w:rtl/>
          <w:lang w:bidi="ar-DZ"/>
        </w:rPr>
        <w:t>الحديث ،</w:t>
      </w:r>
      <w:proofErr w:type="gramEnd"/>
      <w:r w:rsidRPr="00D16897">
        <w:rPr>
          <w:rFonts w:ascii="Arabic Typesetting" w:hAnsi="Arabic Typesetting" w:cs="Arabic Typesetting" w:hint="cs"/>
          <w:b/>
          <w:sz w:val="40"/>
          <w:szCs w:val="40"/>
          <w:rtl/>
          <w:lang w:bidi="ar-DZ"/>
        </w:rPr>
        <w:t xml:space="preserve"> مازن الوعر.</w:t>
      </w:r>
    </w:p>
    <w:p w:rsidR="00024383" w:rsidRDefault="00024383" w:rsidP="005C3F57">
      <w:pPr>
        <w:pStyle w:val="Paragraphedeliste"/>
        <w:numPr>
          <w:ilvl w:val="0"/>
          <w:numId w:val="6"/>
        </w:numPr>
        <w:bidi/>
        <w:jc w:val="both"/>
        <w:rPr>
          <w:rFonts w:ascii="Arabic Typesetting" w:hAnsi="Arabic Typesetting" w:cs="Arabic Typesetting"/>
          <w:b/>
          <w:sz w:val="40"/>
          <w:szCs w:val="40"/>
          <w:lang w:bidi="ar-DZ"/>
        </w:rPr>
      </w:pPr>
      <w:r w:rsidRPr="00D16897">
        <w:rPr>
          <w:rFonts w:ascii="Arabic Typesetting" w:hAnsi="Arabic Typesetting" w:cs="Arabic Typesetting" w:hint="cs"/>
          <w:b/>
          <w:sz w:val="40"/>
          <w:szCs w:val="40"/>
          <w:rtl/>
          <w:lang w:bidi="ar-DZ"/>
        </w:rPr>
        <w:t>اللسانيات واللغة العربية لعبد القادر الفاسي الفهري.</w:t>
      </w:r>
    </w:p>
    <w:p w:rsidR="00E2360D" w:rsidRDefault="00E2360D" w:rsidP="00E2360D">
      <w:pPr>
        <w:bidi/>
        <w:jc w:val="both"/>
        <w:rPr>
          <w:rFonts w:ascii="Arabic Typesetting" w:hAnsi="Arabic Typesetting" w:cs="Arabic Typesetting"/>
          <w:b/>
          <w:sz w:val="40"/>
          <w:szCs w:val="40"/>
          <w:rtl/>
          <w:lang w:bidi="ar-DZ"/>
        </w:rPr>
      </w:pPr>
    </w:p>
    <w:p w:rsidR="00E2360D" w:rsidRDefault="00E2360D" w:rsidP="00E2360D">
      <w:pPr>
        <w:bidi/>
        <w:jc w:val="both"/>
        <w:rPr>
          <w:rFonts w:ascii="Arabic Typesetting" w:hAnsi="Arabic Typesetting" w:cs="Arabic Typesetting"/>
          <w:b/>
          <w:sz w:val="40"/>
          <w:szCs w:val="40"/>
          <w:rtl/>
          <w:lang w:bidi="ar-DZ"/>
        </w:rPr>
      </w:pPr>
    </w:p>
    <w:p w:rsidR="00E2360D" w:rsidRDefault="00E2360D" w:rsidP="00E2360D">
      <w:pPr>
        <w:bidi/>
        <w:jc w:val="both"/>
        <w:rPr>
          <w:rFonts w:ascii="Arabic Typesetting" w:hAnsi="Arabic Typesetting" w:cs="Arabic Typesetting"/>
          <w:b/>
          <w:sz w:val="40"/>
          <w:szCs w:val="40"/>
          <w:rtl/>
          <w:lang w:bidi="ar-DZ"/>
        </w:rPr>
      </w:pPr>
    </w:p>
    <w:p w:rsidR="00E2360D" w:rsidRDefault="00E2360D" w:rsidP="00E2360D">
      <w:pPr>
        <w:bidi/>
        <w:jc w:val="both"/>
        <w:rPr>
          <w:rFonts w:ascii="Arabic Typesetting" w:hAnsi="Arabic Typesetting" w:cs="Arabic Typesetting"/>
          <w:b/>
          <w:sz w:val="40"/>
          <w:szCs w:val="40"/>
          <w:rtl/>
          <w:lang w:bidi="ar-DZ"/>
        </w:rPr>
      </w:pPr>
    </w:p>
    <w:p w:rsidR="00E2360D" w:rsidRDefault="00E2360D" w:rsidP="00E2360D">
      <w:pPr>
        <w:bidi/>
        <w:jc w:val="both"/>
        <w:rPr>
          <w:rFonts w:ascii="Arabic Typesetting" w:hAnsi="Arabic Typesetting" w:cs="Arabic Typesetting"/>
          <w:b/>
          <w:sz w:val="40"/>
          <w:szCs w:val="40"/>
          <w:rtl/>
          <w:lang w:bidi="ar-DZ"/>
        </w:rPr>
      </w:pPr>
    </w:p>
    <w:p w:rsidR="00E2360D" w:rsidRDefault="00E2360D" w:rsidP="00E2360D">
      <w:pPr>
        <w:bidi/>
        <w:jc w:val="both"/>
        <w:rPr>
          <w:rFonts w:ascii="Arabic Typesetting" w:hAnsi="Arabic Typesetting" w:cs="Arabic Typesetting"/>
          <w:b/>
          <w:sz w:val="40"/>
          <w:szCs w:val="40"/>
          <w:rtl/>
          <w:lang w:bidi="ar-DZ"/>
        </w:rPr>
      </w:pPr>
    </w:p>
    <w:p w:rsidR="00E2360D" w:rsidRDefault="00E2360D" w:rsidP="00E2360D">
      <w:pPr>
        <w:bidi/>
        <w:jc w:val="both"/>
        <w:rPr>
          <w:rFonts w:ascii="Arabic Typesetting" w:hAnsi="Arabic Typesetting" w:cs="Arabic Typesetting"/>
          <w:b/>
          <w:sz w:val="40"/>
          <w:szCs w:val="40"/>
          <w:rtl/>
          <w:lang w:bidi="ar-DZ"/>
        </w:rPr>
      </w:pPr>
    </w:p>
    <w:p w:rsidR="00E2360D" w:rsidRDefault="00E2360D" w:rsidP="00E2360D">
      <w:pPr>
        <w:bidi/>
        <w:jc w:val="both"/>
        <w:rPr>
          <w:rFonts w:ascii="Arabic Typesetting" w:hAnsi="Arabic Typesetting" w:cs="Arabic Typesetting"/>
          <w:b/>
          <w:sz w:val="40"/>
          <w:szCs w:val="40"/>
          <w:rtl/>
          <w:lang w:bidi="ar-DZ"/>
        </w:rPr>
      </w:pPr>
    </w:p>
    <w:p w:rsidR="00E2360D" w:rsidRDefault="00E2360D" w:rsidP="00E2360D">
      <w:pPr>
        <w:bidi/>
        <w:jc w:val="both"/>
        <w:rPr>
          <w:rFonts w:ascii="Arabic Typesetting" w:hAnsi="Arabic Typesetting" w:cs="Arabic Typesetting"/>
          <w:b/>
          <w:sz w:val="40"/>
          <w:szCs w:val="40"/>
          <w:rtl/>
          <w:lang w:bidi="ar-DZ"/>
        </w:rPr>
      </w:pPr>
    </w:p>
    <w:p w:rsidR="00E2360D" w:rsidRDefault="00E2360D" w:rsidP="00E2360D">
      <w:pPr>
        <w:bidi/>
        <w:jc w:val="both"/>
        <w:rPr>
          <w:rFonts w:ascii="Arabic Typesetting" w:hAnsi="Arabic Typesetting" w:cs="Arabic Typesetting"/>
          <w:b/>
          <w:sz w:val="40"/>
          <w:szCs w:val="40"/>
          <w:rtl/>
          <w:lang w:bidi="ar-DZ"/>
        </w:rPr>
      </w:pPr>
    </w:p>
    <w:p w:rsidR="00E2360D" w:rsidRDefault="00E2360D" w:rsidP="00E2360D">
      <w:pPr>
        <w:bidi/>
        <w:jc w:val="both"/>
        <w:rPr>
          <w:rFonts w:ascii="Arabic Typesetting" w:hAnsi="Arabic Typesetting" w:cs="Arabic Typesetting"/>
          <w:b/>
          <w:sz w:val="40"/>
          <w:szCs w:val="40"/>
          <w:rtl/>
          <w:lang w:bidi="ar-DZ"/>
        </w:rPr>
      </w:pPr>
    </w:p>
    <w:p w:rsidR="00E2360D" w:rsidRDefault="00E2360D" w:rsidP="00E2360D">
      <w:pPr>
        <w:bidi/>
        <w:jc w:val="both"/>
        <w:rPr>
          <w:rFonts w:ascii="Arabic Typesetting" w:hAnsi="Arabic Typesetting" w:cs="Arabic Typesetting"/>
          <w:b/>
          <w:sz w:val="40"/>
          <w:szCs w:val="40"/>
          <w:rtl/>
          <w:lang w:bidi="ar-DZ"/>
        </w:rPr>
      </w:pPr>
    </w:p>
    <w:p w:rsidR="00E2360D" w:rsidRDefault="00E2360D" w:rsidP="00E2360D">
      <w:pPr>
        <w:bidi/>
        <w:jc w:val="both"/>
        <w:rPr>
          <w:rFonts w:ascii="Arabic Typesetting" w:hAnsi="Arabic Typesetting" w:cs="Arabic Typesetting"/>
          <w:b/>
          <w:sz w:val="40"/>
          <w:szCs w:val="40"/>
          <w:rtl/>
          <w:lang w:bidi="ar-DZ"/>
        </w:rPr>
      </w:pPr>
    </w:p>
    <w:p w:rsidR="00E2360D" w:rsidRPr="00E2360D" w:rsidRDefault="00E2360D" w:rsidP="00E2360D">
      <w:pPr>
        <w:bidi/>
        <w:jc w:val="both"/>
        <w:rPr>
          <w:rFonts w:ascii="Arabic Typesetting" w:hAnsi="Arabic Typesetting" w:cs="Arabic Typesetting"/>
          <w:b/>
          <w:sz w:val="40"/>
          <w:szCs w:val="40"/>
          <w:rtl/>
          <w:lang w:bidi="ar-DZ"/>
        </w:rPr>
      </w:pPr>
    </w:p>
    <w:p w:rsidR="00C215D6" w:rsidRPr="006D6A6C" w:rsidRDefault="00C215D6" w:rsidP="00C215D6">
      <w:pPr>
        <w:bidi/>
        <w:jc w:val="both"/>
        <w:rPr>
          <w:rFonts w:ascii="Sakkal Majalla" w:hAnsi="Sakkal Majalla" w:cs="Monotype Koufi"/>
          <w:b/>
          <w:sz w:val="6"/>
          <w:szCs w:val="10"/>
          <w:rtl/>
          <w:lang w:bidi="ar-DZ"/>
        </w:rPr>
      </w:pPr>
    </w:p>
    <w:p w:rsidR="00024383" w:rsidRPr="00E2360D" w:rsidRDefault="00024383" w:rsidP="00C215D6">
      <w:pPr>
        <w:bidi/>
        <w:jc w:val="both"/>
        <w:rPr>
          <w:rFonts w:ascii="Sakkal Majalla" w:hAnsi="Sakkal Majalla" w:cs="W1 SHUROOQ 12 007"/>
          <w:b/>
          <w:sz w:val="32"/>
          <w:szCs w:val="36"/>
          <w:rtl/>
          <w:lang w:bidi="ar-DZ"/>
        </w:rPr>
      </w:pPr>
      <w:proofErr w:type="spellStart"/>
      <w:proofErr w:type="gramStart"/>
      <w:r w:rsidRPr="00E2360D">
        <w:rPr>
          <w:rFonts w:ascii="Sakkal Majalla" w:hAnsi="Sakkal Majalla" w:cs="Monotype Koufi"/>
          <w:b/>
          <w:rtl/>
          <w:lang w:bidi="ar-DZ"/>
        </w:rPr>
        <w:t>السداسي:</w:t>
      </w:r>
      <w:r w:rsidRPr="00E2360D">
        <w:rPr>
          <w:rFonts w:ascii="Arabic Typesetting" w:hAnsi="Arabic Typesetting" w:cs="Arabic Typesetting"/>
          <w:b/>
          <w:sz w:val="32"/>
          <w:szCs w:val="32"/>
          <w:rtl/>
          <w:lang w:bidi="ar-DZ"/>
        </w:rPr>
        <w:t>ال</w:t>
      </w:r>
      <w:r w:rsidRPr="00E2360D">
        <w:rPr>
          <w:rFonts w:ascii="Arabic Typesetting" w:hAnsi="Arabic Typesetting" w:cs="Arabic Typesetting" w:hint="cs"/>
          <w:b/>
          <w:sz w:val="32"/>
          <w:szCs w:val="32"/>
          <w:rtl/>
          <w:lang w:bidi="ar-DZ"/>
        </w:rPr>
        <w:t>خامس</w:t>
      </w:r>
      <w:proofErr w:type="spellEnd"/>
      <w:proofErr w:type="gramEnd"/>
      <w:r w:rsidRPr="00E2360D">
        <w:rPr>
          <w:rFonts w:ascii="Arabic Typesetting" w:hAnsi="Arabic Typesetting" w:cs="Arabic Typesetting" w:hint="cs"/>
          <w:b/>
          <w:sz w:val="32"/>
          <w:szCs w:val="32"/>
          <w:rtl/>
          <w:lang w:bidi="ar-DZ"/>
        </w:rPr>
        <w:t xml:space="preserve">   </w:t>
      </w:r>
    </w:p>
    <w:p w:rsidR="00024383" w:rsidRPr="00E2360D" w:rsidRDefault="00024383" w:rsidP="006D6A6C">
      <w:pPr>
        <w:shd w:val="clear" w:color="auto" w:fill="F2DBDB" w:themeFill="accent2" w:themeFillTint="33"/>
        <w:bidi/>
        <w:jc w:val="both"/>
        <w:rPr>
          <w:rFonts w:ascii="Sakkal Majalla" w:hAnsi="Sakkal Majalla" w:cs="W1 SHUROOQ 12 007"/>
          <w:bCs/>
          <w:sz w:val="32"/>
          <w:szCs w:val="36"/>
          <w:rtl/>
          <w:lang w:bidi="ar-DZ"/>
        </w:rPr>
      </w:pPr>
      <w:r w:rsidRPr="00E2360D">
        <w:rPr>
          <w:rFonts w:ascii="Sakkal Majalla" w:hAnsi="Sakkal Majalla" w:cs="Monotype Koufi"/>
          <w:bCs/>
          <w:shd w:val="clear" w:color="auto" w:fill="F2DBDB" w:themeFill="accent2" w:themeFillTint="33"/>
          <w:rtl/>
          <w:lang w:bidi="ar-DZ"/>
        </w:rPr>
        <w:t xml:space="preserve">عنوان </w:t>
      </w:r>
      <w:proofErr w:type="spellStart"/>
      <w:proofErr w:type="gramStart"/>
      <w:r w:rsidRPr="00E2360D">
        <w:rPr>
          <w:rFonts w:ascii="Sakkal Majalla" w:hAnsi="Sakkal Majalla" w:cs="Monotype Koufi"/>
          <w:bCs/>
          <w:shd w:val="clear" w:color="auto" w:fill="F2DBDB" w:themeFill="accent2" w:themeFillTint="33"/>
          <w:rtl/>
          <w:lang w:bidi="ar-DZ"/>
        </w:rPr>
        <w:t>ال</w:t>
      </w:r>
      <w:r w:rsidRPr="00E2360D">
        <w:rPr>
          <w:rFonts w:ascii="Sakkal Majalla" w:hAnsi="Sakkal Majalla" w:cs="Monotype Koufi" w:hint="cs"/>
          <w:bCs/>
          <w:shd w:val="clear" w:color="auto" w:fill="F2DBDB" w:themeFill="accent2" w:themeFillTint="33"/>
          <w:rtl/>
          <w:lang w:bidi="ar-DZ"/>
        </w:rPr>
        <w:t>ليسانس</w:t>
      </w:r>
      <w:r w:rsidRPr="00E2360D">
        <w:rPr>
          <w:rFonts w:ascii="Sakkal Majalla" w:hAnsi="Sakkal Majalla" w:cs="Monotype Koufi"/>
          <w:bCs/>
          <w:shd w:val="clear" w:color="auto" w:fill="F2DBDB" w:themeFill="accent2" w:themeFillTint="33"/>
          <w:rtl/>
          <w:lang w:bidi="ar-DZ"/>
        </w:rPr>
        <w:t>:</w:t>
      </w:r>
      <w:r w:rsidRPr="00E2360D">
        <w:rPr>
          <w:rFonts w:ascii="Arabic Typesetting" w:hAnsi="Arabic Typesetting" w:cs="Arabic Typesetting" w:hint="cs"/>
          <w:bCs/>
          <w:sz w:val="32"/>
          <w:szCs w:val="32"/>
          <w:shd w:val="clear" w:color="auto" w:fill="F2DBDB" w:themeFill="accent2" w:themeFillTint="33"/>
          <w:rtl/>
          <w:lang w:bidi="ar-DZ"/>
        </w:rPr>
        <w:t>اللسانيات</w:t>
      </w:r>
      <w:proofErr w:type="spellEnd"/>
      <w:proofErr w:type="gramEnd"/>
      <w:r w:rsidRPr="00E2360D">
        <w:rPr>
          <w:rFonts w:ascii="Arabic Typesetting" w:hAnsi="Arabic Typesetting" w:cs="Arabic Typesetting" w:hint="cs"/>
          <w:bCs/>
          <w:sz w:val="32"/>
          <w:szCs w:val="32"/>
          <w:shd w:val="clear" w:color="auto" w:fill="F2DBDB" w:themeFill="accent2" w:themeFillTint="33"/>
          <w:rtl/>
          <w:lang w:bidi="ar-DZ"/>
        </w:rPr>
        <w:t xml:space="preserve"> العامة</w:t>
      </w:r>
    </w:p>
    <w:p w:rsidR="00024383" w:rsidRPr="00E2360D" w:rsidRDefault="00024383" w:rsidP="00BB2035">
      <w:pPr>
        <w:bidi/>
        <w:jc w:val="both"/>
        <w:rPr>
          <w:rFonts w:ascii="Sakkal Majalla" w:hAnsi="Sakkal Majalla" w:cs="W1 SHUROOQ 12 007"/>
          <w:b/>
          <w:sz w:val="32"/>
          <w:szCs w:val="36"/>
          <w:rtl/>
          <w:lang w:bidi="ar-DZ"/>
        </w:rPr>
      </w:pPr>
      <w:r w:rsidRPr="00E2360D">
        <w:rPr>
          <w:rFonts w:ascii="Sakkal Majalla" w:hAnsi="Sakkal Majalla" w:cs="Monotype Koufi"/>
          <w:b/>
          <w:rtl/>
          <w:lang w:bidi="ar-DZ"/>
        </w:rPr>
        <w:t xml:space="preserve">الأستاذ المسؤول عن الوحدة التعليمية </w:t>
      </w:r>
      <w:r w:rsidRPr="00E2360D">
        <w:rPr>
          <w:rFonts w:ascii="Sakkal Majalla" w:hAnsi="Sakkal Majalla" w:cs="Monotype Koufi" w:hint="cs"/>
          <w:b/>
          <w:rtl/>
          <w:lang w:bidi="ar-DZ"/>
        </w:rPr>
        <w:t>الأساسية</w:t>
      </w:r>
      <w:r w:rsidRPr="00E2360D">
        <w:rPr>
          <w:rFonts w:ascii="Sakkal Majalla" w:hAnsi="Sakkal Majalla" w:cs="Monotype Koufi"/>
          <w:b/>
          <w:rtl/>
          <w:lang w:bidi="ar-DZ"/>
        </w:rPr>
        <w:t>:</w:t>
      </w:r>
    </w:p>
    <w:p w:rsidR="00024383" w:rsidRPr="00E2360D" w:rsidRDefault="00024383" w:rsidP="00BB2035">
      <w:pPr>
        <w:bidi/>
        <w:jc w:val="both"/>
        <w:rPr>
          <w:rFonts w:ascii="Sakkal Majalla" w:hAnsi="Sakkal Majalla" w:cs="W1 SHUROOQ 12 007"/>
          <w:b/>
          <w:sz w:val="32"/>
          <w:szCs w:val="36"/>
          <w:rtl/>
          <w:lang w:bidi="ar-DZ"/>
        </w:rPr>
      </w:pPr>
      <w:r w:rsidRPr="00E2360D">
        <w:rPr>
          <w:rFonts w:ascii="Sakkal Majalla" w:hAnsi="Sakkal Majalla" w:cs="Monotype Koufi"/>
          <w:b/>
          <w:rtl/>
          <w:lang w:bidi="ar-DZ"/>
        </w:rPr>
        <w:t>الأستاذ المسؤول على المادة:</w:t>
      </w:r>
    </w:p>
    <w:p w:rsidR="00024383" w:rsidRPr="00E2360D" w:rsidRDefault="00024383" w:rsidP="006D6A6C">
      <w:pPr>
        <w:shd w:val="clear" w:color="auto" w:fill="F2DBDB" w:themeFill="accent2" w:themeFillTint="33"/>
        <w:bidi/>
        <w:jc w:val="both"/>
        <w:rPr>
          <w:rFonts w:ascii="Sakkal Majalla" w:hAnsi="Sakkal Majalla" w:cs="W1 SHUROOQ 12 007"/>
          <w:bCs/>
          <w:sz w:val="32"/>
          <w:szCs w:val="36"/>
          <w:rtl/>
          <w:lang w:bidi="ar-DZ"/>
        </w:rPr>
      </w:pPr>
      <w:proofErr w:type="spellStart"/>
      <w:proofErr w:type="gramStart"/>
      <w:r w:rsidRPr="00E2360D">
        <w:rPr>
          <w:rFonts w:ascii="Sakkal Majalla" w:hAnsi="Sakkal Majalla" w:cs="Monotype Koufi"/>
          <w:bCs/>
          <w:rtl/>
          <w:lang w:bidi="ar-DZ"/>
        </w:rPr>
        <w:t>المادة:</w:t>
      </w:r>
      <w:r w:rsidRPr="00E2360D">
        <w:rPr>
          <w:rFonts w:ascii="Arabic Typesetting" w:hAnsi="Arabic Typesetting" w:cs="Arabic Typesetting" w:hint="cs"/>
          <w:bCs/>
          <w:sz w:val="32"/>
          <w:szCs w:val="32"/>
          <w:rtl/>
          <w:lang w:bidi="ar-DZ"/>
        </w:rPr>
        <w:t>لسانيات</w:t>
      </w:r>
      <w:proofErr w:type="spellEnd"/>
      <w:proofErr w:type="gramEnd"/>
      <w:r w:rsidRPr="00E2360D">
        <w:rPr>
          <w:rFonts w:ascii="Arabic Typesetting" w:hAnsi="Arabic Typesetting" w:cs="Arabic Typesetting" w:hint="cs"/>
          <w:bCs/>
          <w:sz w:val="32"/>
          <w:szCs w:val="32"/>
          <w:rtl/>
          <w:lang w:bidi="ar-DZ"/>
        </w:rPr>
        <w:t xml:space="preserve"> النص</w:t>
      </w:r>
    </w:p>
    <w:p w:rsidR="00024383" w:rsidRPr="00E2360D" w:rsidRDefault="00024383" w:rsidP="00024383">
      <w:pPr>
        <w:bidi/>
        <w:jc w:val="both"/>
        <w:rPr>
          <w:rFonts w:ascii="Sakkal Majalla" w:hAnsi="Sakkal Majalla" w:cs="Monotype Koufi"/>
          <w:b/>
          <w:sz w:val="22"/>
          <w:rtl/>
          <w:lang w:bidi="ar-DZ"/>
        </w:rPr>
      </w:pPr>
      <w:r w:rsidRPr="00E2360D">
        <w:rPr>
          <w:rFonts w:ascii="Sakkal Majalla" w:hAnsi="Sakkal Majalla" w:cs="Monotype Koufi"/>
          <w:b/>
          <w:sz w:val="22"/>
          <w:rtl/>
          <w:lang w:bidi="ar-DZ"/>
        </w:rPr>
        <w:t>أهداف التعليم:</w:t>
      </w:r>
    </w:p>
    <w:p w:rsidR="00024383" w:rsidRPr="00E2360D" w:rsidRDefault="00024383" w:rsidP="00024383">
      <w:pPr>
        <w:bidi/>
        <w:jc w:val="both"/>
        <w:rPr>
          <w:rFonts w:ascii="Sakkal Majalla" w:hAnsi="Sakkal Majalla" w:cs="W1 SHUROOQ 12 007"/>
          <w:b/>
          <w:sz w:val="28"/>
          <w:szCs w:val="34"/>
          <w:rtl/>
          <w:lang w:bidi="ar-DZ"/>
        </w:rPr>
      </w:pPr>
      <w:r w:rsidRPr="00E2360D">
        <w:rPr>
          <w:rFonts w:ascii="Sakkal Majalla" w:hAnsi="Sakkal Majalla" w:cs="Monotype Koufi"/>
          <w:b/>
          <w:sz w:val="22"/>
          <w:rtl/>
          <w:lang w:bidi="ar-DZ"/>
        </w:rPr>
        <w:t>المعارف المسبقة المطلوبة:</w:t>
      </w:r>
    </w:p>
    <w:p w:rsidR="00024383" w:rsidRPr="00E2360D" w:rsidRDefault="00024383" w:rsidP="00024383">
      <w:pPr>
        <w:bidi/>
        <w:jc w:val="both"/>
        <w:rPr>
          <w:rFonts w:ascii="Sakkal Majalla" w:hAnsi="Sakkal Majalla" w:cs="Monotype Koufi"/>
          <w:b/>
          <w:sz w:val="22"/>
          <w:rtl/>
          <w:lang w:bidi="ar-DZ"/>
        </w:rPr>
      </w:pPr>
      <w:r w:rsidRPr="00E2360D">
        <w:rPr>
          <w:rFonts w:ascii="Sakkal Majalla" w:hAnsi="Sakkal Majalla" w:cs="Monotype Koufi"/>
          <w:b/>
          <w:sz w:val="22"/>
          <w:rtl/>
          <w:lang w:bidi="ar-DZ"/>
        </w:rPr>
        <w:t>محتوى المادة:</w:t>
      </w:r>
    </w:p>
    <w:tbl>
      <w:tblPr>
        <w:tblpPr w:leftFromText="141" w:rightFromText="141" w:vertAnchor="text" w:horzAnchor="margin" w:tblpXSpec="center" w:tblpY="231"/>
        <w:tblW w:w="10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45"/>
        <w:gridCol w:w="2137"/>
        <w:gridCol w:w="2675"/>
        <w:gridCol w:w="3005"/>
        <w:gridCol w:w="621"/>
      </w:tblGrid>
      <w:tr w:rsidR="00024383" w:rsidRPr="00E2360D" w:rsidTr="006D6A6C">
        <w:tc>
          <w:tcPr>
            <w:tcW w:w="1878" w:type="dxa"/>
          </w:tcPr>
          <w:p w:rsidR="00024383" w:rsidRPr="00E2360D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2"/>
                <w:szCs w:val="32"/>
                <w:lang w:bidi="ar-DZ"/>
              </w:rPr>
            </w:pPr>
            <w:r w:rsidRPr="00E2360D"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  <w:t>الرصيد:04</w:t>
            </w:r>
          </w:p>
        </w:tc>
        <w:tc>
          <w:tcPr>
            <w:tcW w:w="1276" w:type="dxa"/>
          </w:tcPr>
          <w:p w:rsidR="00024383" w:rsidRPr="00E2360D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2"/>
                <w:szCs w:val="32"/>
                <w:lang w:bidi="ar-DZ"/>
              </w:rPr>
            </w:pPr>
            <w:r w:rsidRPr="00E2360D"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  <w:t>المعامل:02</w:t>
            </w:r>
          </w:p>
        </w:tc>
        <w:tc>
          <w:tcPr>
            <w:tcW w:w="3368" w:type="dxa"/>
          </w:tcPr>
          <w:p w:rsidR="00024383" w:rsidRPr="00E2360D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2"/>
                <w:szCs w:val="32"/>
                <w:lang w:bidi="ar-DZ"/>
              </w:rPr>
            </w:pPr>
            <w:r w:rsidRPr="00E2360D"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  <w:t>السداسي: ال</w:t>
            </w:r>
            <w:r w:rsidRPr="00E2360D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>خامس</w:t>
            </w:r>
          </w:p>
        </w:tc>
        <w:tc>
          <w:tcPr>
            <w:tcW w:w="3152" w:type="dxa"/>
          </w:tcPr>
          <w:p w:rsidR="00024383" w:rsidRPr="00E2360D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</w:pPr>
            <w:proofErr w:type="gramStart"/>
            <w:r w:rsidRPr="00E2360D"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  <w:t xml:space="preserve">المادة: </w:t>
            </w:r>
            <w:r w:rsidRPr="00E2360D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 xml:space="preserve">  </w:t>
            </w:r>
            <w:proofErr w:type="gramEnd"/>
            <w:r w:rsidRPr="00E2360D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>لسانيات النص</w:t>
            </w:r>
            <w:r w:rsidRPr="00E2360D"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  <w:t xml:space="preserve"> /محاضرة و تطبيق</w:t>
            </w:r>
          </w:p>
        </w:tc>
        <w:tc>
          <w:tcPr>
            <w:tcW w:w="709" w:type="dxa"/>
            <w:vMerge w:val="restart"/>
          </w:tcPr>
          <w:p w:rsidR="00024383" w:rsidRPr="00E2360D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2"/>
                <w:szCs w:val="32"/>
                <w:lang w:bidi="ar-DZ"/>
              </w:rPr>
            </w:pPr>
          </w:p>
        </w:tc>
      </w:tr>
      <w:tr w:rsidR="00024383" w:rsidRPr="00E2360D" w:rsidTr="006D6A6C">
        <w:tc>
          <w:tcPr>
            <w:tcW w:w="6522" w:type="dxa"/>
            <w:gridSpan w:val="3"/>
          </w:tcPr>
          <w:p w:rsidR="00024383" w:rsidRPr="00E2360D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lang w:bidi="ar-DZ"/>
              </w:rPr>
            </w:pPr>
            <w:r w:rsidRPr="00E2360D">
              <w:rPr>
                <w:rFonts w:ascii="Arabic Typesetting" w:hAnsi="Arabic Typesetting" w:cs="Arabic Typesetting"/>
                <w:b/>
                <w:rtl/>
                <w:lang w:bidi="ar-DZ"/>
              </w:rPr>
              <w:t>مفردات التطبيق</w:t>
            </w:r>
          </w:p>
        </w:tc>
        <w:tc>
          <w:tcPr>
            <w:tcW w:w="3152" w:type="dxa"/>
          </w:tcPr>
          <w:p w:rsidR="00024383" w:rsidRPr="00E2360D" w:rsidRDefault="00024383" w:rsidP="0014031F">
            <w:pPr>
              <w:tabs>
                <w:tab w:val="left" w:pos="2170"/>
              </w:tabs>
              <w:bidi/>
              <w:ind w:left="1440"/>
              <w:jc w:val="both"/>
              <w:rPr>
                <w:rFonts w:ascii="Arabic Typesetting" w:hAnsi="Arabic Typesetting" w:cs="Arabic Typesetting"/>
                <w:b/>
                <w:rtl/>
                <w:lang w:bidi="ar-DZ"/>
              </w:rPr>
            </w:pPr>
            <w:r w:rsidRPr="00E2360D">
              <w:rPr>
                <w:rFonts w:ascii="Arabic Typesetting" w:hAnsi="Arabic Typesetting" w:cs="Arabic Typesetting"/>
                <w:b/>
                <w:rtl/>
                <w:lang w:bidi="ar-DZ"/>
              </w:rPr>
              <w:t>المحاضرة</w:t>
            </w:r>
          </w:p>
        </w:tc>
        <w:tc>
          <w:tcPr>
            <w:tcW w:w="709" w:type="dxa"/>
            <w:vMerge/>
          </w:tcPr>
          <w:p w:rsidR="00024383" w:rsidRPr="00E2360D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lang w:bidi="ar-DZ"/>
              </w:rPr>
            </w:pPr>
          </w:p>
        </w:tc>
      </w:tr>
      <w:tr w:rsidR="00024383" w:rsidRPr="00E2360D" w:rsidTr="006D6A6C">
        <w:tc>
          <w:tcPr>
            <w:tcW w:w="6522" w:type="dxa"/>
            <w:gridSpan w:val="3"/>
          </w:tcPr>
          <w:p w:rsidR="00024383" w:rsidRPr="00E2360D" w:rsidRDefault="00024383" w:rsidP="0014031F">
            <w:pPr>
              <w:bidi/>
              <w:rPr>
                <w:rFonts w:ascii="Arabic Typesetting" w:hAnsi="Arabic Typesetting" w:cs="Arabic Typesetting"/>
                <w:b/>
                <w:lang w:bidi="ar-DZ"/>
              </w:rPr>
            </w:pPr>
            <w:r w:rsidRPr="00E2360D">
              <w:rPr>
                <w:rFonts w:ascii="Arabic Typesetting" w:hAnsi="Arabic Typesetting" w:cs="Arabic Typesetting" w:hint="cs"/>
                <w:b/>
                <w:rtl/>
                <w:lang w:bidi="ar-DZ"/>
              </w:rPr>
              <w:t xml:space="preserve">نصوص تطبيقيّة مختارة من كتاب مدخل إلى علم النص فان </w:t>
            </w:r>
            <w:proofErr w:type="spellStart"/>
            <w:r w:rsidRPr="00E2360D">
              <w:rPr>
                <w:rFonts w:ascii="Arabic Typesetting" w:hAnsi="Arabic Typesetting" w:cs="Arabic Typesetting" w:hint="cs"/>
                <w:b/>
                <w:rtl/>
                <w:lang w:bidi="ar-DZ"/>
              </w:rPr>
              <w:t>دايك</w:t>
            </w:r>
            <w:proofErr w:type="spellEnd"/>
          </w:p>
        </w:tc>
        <w:tc>
          <w:tcPr>
            <w:tcW w:w="3152" w:type="dxa"/>
          </w:tcPr>
          <w:p w:rsidR="00024383" w:rsidRPr="00E2360D" w:rsidRDefault="00024383" w:rsidP="0014031F">
            <w:pPr>
              <w:jc w:val="right"/>
              <w:rPr>
                <w:rFonts w:ascii="Arabic Typesetting" w:hAnsi="Arabic Typesetting" w:cs="Arabic Typesetting"/>
                <w:b/>
                <w:rtl/>
                <w:lang w:bidi="ar-DZ"/>
              </w:rPr>
            </w:pPr>
            <w:r w:rsidRPr="00E2360D">
              <w:rPr>
                <w:rFonts w:ascii="Arabic Typesetting" w:hAnsi="Arabic Typesetting" w:cs="Arabic Typesetting" w:hint="cs"/>
                <w:b/>
                <w:rtl/>
                <w:lang w:bidi="ar-DZ"/>
              </w:rPr>
              <w:t xml:space="preserve">مفهوم لسانيات </w:t>
            </w:r>
            <w:proofErr w:type="gramStart"/>
            <w:r w:rsidRPr="00E2360D">
              <w:rPr>
                <w:rFonts w:ascii="Arabic Typesetting" w:hAnsi="Arabic Typesetting" w:cs="Arabic Typesetting" w:hint="cs"/>
                <w:b/>
                <w:rtl/>
                <w:lang w:bidi="ar-DZ"/>
              </w:rPr>
              <w:t>النص1</w:t>
            </w:r>
            <w:proofErr w:type="gramEnd"/>
            <w:r w:rsidRPr="00E2360D">
              <w:rPr>
                <w:rFonts w:ascii="Arabic Typesetting" w:hAnsi="Arabic Typesetting" w:cs="Arabic Typesetting" w:hint="cs"/>
                <w:b/>
                <w:rtl/>
                <w:lang w:bidi="ar-DZ"/>
              </w:rPr>
              <w:t>: النشأة والتطور</w:t>
            </w:r>
          </w:p>
        </w:tc>
        <w:tc>
          <w:tcPr>
            <w:tcW w:w="709" w:type="dxa"/>
          </w:tcPr>
          <w:p w:rsidR="00024383" w:rsidRPr="00E2360D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lang w:bidi="ar-DZ"/>
              </w:rPr>
            </w:pPr>
            <w:r w:rsidRPr="00E2360D">
              <w:rPr>
                <w:rFonts w:ascii="Arabic Typesetting" w:hAnsi="Arabic Typesetting" w:cs="Arabic Typesetting"/>
                <w:b/>
                <w:rtl/>
                <w:lang w:bidi="ar-DZ"/>
              </w:rPr>
              <w:t>01</w:t>
            </w:r>
          </w:p>
        </w:tc>
      </w:tr>
      <w:tr w:rsidR="00024383" w:rsidRPr="00E2360D" w:rsidTr="006D6A6C">
        <w:tc>
          <w:tcPr>
            <w:tcW w:w="6522" w:type="dxa"/>
            <w:gridSpan w:val="3"/>
          </w:tcPr>
          <w:p w:rsidR="00024383" w:rsidRPr="00E2360D" w:rsidRDefault="00024383" w:rsidP="0014031F">
            <w:pPr>
              <w:bidi/>
              <w:rPr>
                <w:rFonts w:ascii="Arabic Typesetting" w:hAnsi="Arabic Typesetting" w:cs="Arabic Typesetting"/>
                <w:b/>
                <w:lang w:bidi="ar-DZ"/>
              </w:rPr>
            </w:pPr>
            <w:r w:rsidRPr="00E2360D">
              <w:rPr>
                <w:rFonts w:ascii="Arabic Typesetting" w:hAnsi="Arabic Typesetting" w:cs="Arabic Typesetting" w:hint="cs"/>
                <w:b/>
                <w:rtl/>
                <w:lang w:bidi="ar-DZ"/>
              </w:rPr>
              <w:t xml:space="preserve">نصوص تطبيقيّة مختارة من كتاب علم النص مدحت الجيار </w:t>
            </w:r>
          </w:p>
        </w:tc>
        <w:tc>
          <w:tcPr>
            <w:tcW w:w="3152" w:type="dxa"/>
          </w:tcPr>
          <w:p w:rsidR="00024383" w:rsidRPr="00E2360D" w:rsidRDefault="00024383" w:rsidP="0014031F">
            <w:pPr>
              <w:jc w:val="right"/>
              <w:rPr>
                <w:rFonts w:ascii="Arabic Typesetting" w:hAnsi="Arabic Typesetting" w:cs="Arabic Typesetting"/>
                <w:b/>
                <w:rtl/>
                <w:lang w:bidi="ar-DZ"/>
              </w:rPr>
            </w:pPr>
            <w:r w:rsidRPr="00E2360D">
              <w:rPr>
                <w:rFonts w:ascii="Arabic Typesetting" w:hAnsi="Arabic Typesetting" w:cs="Arabic Typesetting" w:hint="cs"/>
                <w:b/>
                <w:rtl/>
                <w:lang w:bidi="ar-DZ"/>
              </w:rPr>
              <w:t>مفهوم لسانيات النص</w:t>
            </w:r>
            <w:proofErr w:type="gramStart"/>
            <w:r w:rsidRPr="00E2360D">
              <w:rPr>
                <w:rFonts w:ascii="Arabic Typesetting" w:hAnsi="Arabic Typesetting" w:cs="Arabic Typesetting" w:hint="cs"/>
                <w:b/>
                <w:rtl/>
                <w:lang w:bidi="ar-DZ"/>
              </w:rPr>
              <w:t>2:من</w:t>
            </w:r>
            <w:proofErr w:type="gramEnd"/>
            <w:r w:rsidRPr="00E2360D">
              <w:rPr>
                <w:rFonts w:ascii="Arabic Typesetting" w:hAnsi="Arabic Typesetting" w:cs="Arabic Typesetting" w:hint="cs"/>
                <w:b/>
                <w:rtl/>
                <w:lang w:bidi="ar-DZ"/>
              </w:rPr>
              <w:t xml:space="preserve"> الجملة إلى النصّ</w:t>
            </w:r>
          </w:p>
        </w:tc>
        <w:tc>
          <w:tcPr>
            <w:tcW w:w="709" w:type="dxa"/>
          </w:tcPr>
          <w:p w:rsidR="00024383" w:rsidRPr="00E2360D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lang w:bidi="ar-DZ"/>
              </w:rPr>
            </w:pPr>
            <w:r w:rsidRPr="00E2360D">
              <w:rPr>
                <w:rFonts w:ascii="Arabic Typesetting" w:hAnsi="Arabic Typesetting" w:cs="Arabic Typesetting"/>
                <w:b/>
                <w:rtl/>
                <w:lang w:bidi="ar-DZ"/>
              </w:rPr>
              <w:t>02</w:t>
            </w:r>
          </w:p>
        </w:tc>
      </w:tr>
      <w:tr w:rsidR="00024383" w:rsidRPr="00E2360D" w:rsidTr="006D6A6C">
        <w:tc>
          <w:tcPr>
            <w:tcW w:w="6522" w:type="dxa"/>
            <w:gridSpan w:val="3"/>
          </w:tcPr>
          <w:p w:rsidR="00024383" w:rsidRPr="00E2360D" w:rsidRDefault="00024383" w:rsidP="0014031F">
            <w:pPr>
              <w:bidi/>
              <w:rPr>
                <w:rFonts w:ascii="Arabic Typesetting" w:hAnsi="Arabic Typesetting" w:cs="Arabic Typesetting"/>
                <w:b/>
                <w:lang w:bidi="ar-DZ"/>
              </w:rPr>
            </w:pPr>
            <w:r w:rsidRPr="00E2360D">
              <w:rPr>
                <w:rFonts w:ascii="Arabic Typesetting" w:hAnsi="Arabic Typesetting" w:cs="Arabic Typesetting" w:hint="cs"/>
                <w:b/>
                <w:rtl/>
                <w:lang w:bidi="ar-DZ"/>
              </w:rPr>
              <w:t xml:space="preserve">نصوص تطبيقيّة مختارة من كتاب </w:t>
            </w:r>
            <w:proofErr w:type="spellStart"/>
            <w:r w:rsidRPr="00E2360D">
              <w:rPr>
                <w:rFonts w:ascii="Arabic Typesetting" w:hAnsi="Arabic Typesetting" w:cs="Arabic Typesetting" w:hint="cs"/>
                <w:b/>
                <w:rtl/>
                <w:lang w:bidi="ar-DZ"/>
              </w:rPr>
              <w:t>العلاماتية</w:t>
            </w:r>
            <w:proofErr w:type="spellEnd"/>
            <w:r w:rsidRPr="00E2360D">
              <w:rPr>
                <w:rFonts w:ascii="Arabic Typesetting" w:hAnsi="Arabic Typesetting" w:cs="Arabic Typesetting" w:hint="cs"/>
                <w:b/>
                <w:rtl/>
                <w:lang w:bidi="ar-DZ"/>
              </w:rPr>
              <w:t xml:space="preserve"> وعلم النص منذر عياشي/ نحو النص لعفيفي...</w:t>
            </w:r>
          </w:p>
        </w:tc>
        <w:tc>
          <w:tcPr>
            <w:tcW w:w="3152" w:type="dxa"/>
          </w:tcPr>
          <w:p w:rsidR="00024383" w:rsidRPr="00E2360D" w:rsidRDefault="00024383" w:rsidP="0014031F">
            <w:pPr>
              <w:jc w:val="right"/>
              <w:rPr>
                <w:rFonts w:ascii="Arabic Typesetting" w:hAnsi="Arabic Typesetting" w:cs="Arabic Typesetting"/>
                <w:b/>
                <w:rtl/>
                <w:lang w:bidi="ar-DZ"/>
              </w:rPr>
            </w:pPr>
            <w:r w:rsidRPr="00E2360D">
              <w:rPr>
                <w:rFonts w:ascii="Arabic Typesetting" w:hAnsi="Arabic Typesetting" w:cs="Arabic Typesetting" w:hint="cs"/>
                <w:b/>
                <w:rtl/>
                <w:lang w:bidi="ar-DZ"/>
              </w:rPr>
              <w:t>مفاهيم أساسية في لسانيات النص</w:t>
            </w:r>
          </w:p>
        </w:tc>
        <w:tc>
          <w:tcPr>
            <w:tcW w:w="709" w:type="dxa"/>
          </w:tcPr>
          <w:p w:rsidR="00024383" w:rsidRPr="00E2360D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lang w:bidi="ar-DZ"/>
              </w:rPr>
            </w:pPr>
            <w:r w:rsidRPr="00E2360D">
              <w:rPr>
                <w:rFonts w:ascii="Arabic Typesetting" w:hAnsi="Arabic Typesetting" w:cs="Arabic Typesetting"/>
                <w:b/>
                <w:rtl/>
                <w:lang w:bidi="ar-DZ"/>
              </w:rPr>
              <w:t>03</w:t>
            </w:r>
          </w:p>
        </w:tc>
      </w:tr>
      <w:tr w:rsidR="00024383" w:rsidRPr="00E2360D" w:rsidTr="006D6A6C">
        <w:tc>
          <w:tcPr>
            <w:tcW w:w="6522" w:type="dxa"/>
            <w:gridSpan w:val="3"/>
          </w:tcPr>
          <w:p w:rsidR="00024383" w:rsidRPr="00E2360D" w:rsidRDefault="00024383" w:rsidP="0014031F">
            <w:pPr>
              <w:bidi/>
              <w:rPr>
                <w:rFonts w:ascii="Arabic Typesetting" w:hAnsi="Arabic Typesetting" w:cs="Arabic Typesetting"/>
                <w:b/>
                <w:lang w:bidi="ar-DZ"/>
              </w:rPr>
            </w:pPr>
            <w:r w:rsidRPr="00E2360D">
              <w:rPr>
                <w:rFonts w:ascii="Arabic Typesetting" w:hAnsi="Arabic Typesetting" w:cs="Arabic Typesetting" w:hint="cs"/>
                <w:b/>
                <w:rtl/>
                <w:lang w:bidi="ar-DZ"/>
              </w:rPr>
              <w:t xml:space="preserve">نصوص تطبيقيّة مختارة من كتاب لسانيات النص محمد خطابي /منهاج البلغاء </w:t>
            </w:r>
            <w:proofErr w:type="spellStart"/>
            <w:r w:rsidRPr="00E2360D">
              <w:rPr>
                <w:rFonts w:ascii="Arabic Typesetting" w:hAnsi="Arabic Typesetting" w:cs="Arabic Typesetting" w:hint="cs"/>
                <w:b/>
                <w:rtl/>
                <w:lang w:bidi="ar-DZ"/>
              </w:rPr>
              <w:t>القرطاجني</w:t>
            </w:r>
            <w:proofErr w:type="spellEnd"/>
            <w:r w:rsidRPr="00E2360D">
              <w:rPr>
                <w:rFonts w:ascii="Arabic Typesetting" w:hAnsi="Arabic Typesetting" w:cs="Arabic Typesetting" w:hint="cs"/>
                <w:b/>
                <w:rtl/>
                <w:lang w:bidi="ar-DZ"/>
              </w:rPr>
              <w:t>/ البيان والتبيين الجاحظ/ صبح الأعشى للقلقشندي.</w:t>
            </w:r>
          </w:p>
        </w:tc>
        <w:tc>
          <w:tcPr>
            <w:tcW w:w="3152" w:type="dxa"/>
          </w:tcPr>
          <w:p w:rsidR="00024383" w:rsidRPr="00E2360D" w:rsidRDefault="00024383" w:rsidP="0014031F">
            <w:pPr>
              <w:jc w:val="right"/>
              <w:rPr>
                <w:rFonts w:ascii="Arabic Typesetting" w:hAnsi="Arabic Typesetting" w:cs="Arabic Typesetting"/>
                <w:b/>
                <w:rtl/>
                <w:lang w:bidi="ar-DZ"/>
              </w:rPr>
            </w:pPr>
            <w:r w:rsidRPr="00E2360D">
              <w:rPr>
                <w:rFonts w:ascii="Arabic Typesetting" w:hAnsi="Arabic Typesetting" w:cs="Arabic Typesetting" w:hint="cs"/>
                <w:b/>
                <w:rtl/>
                <w:lang w:bidi="ar-DZ"/>
              </w:rPr>
              <w:t>بذور النصية في التراث</w:t>
            </w:r>
          </w:p>
        </w:tc>
        <w:tc>
          <w:tcPr>
            <w:tcW w:w="709" w:type="dxa"/>
          </w:tcPr>
          <w:p w:rsidR="00024383" w:rsidRPr="00E2360D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lang w:bidi="ar-DZ"/>
              </w:rPr>
            </w:pPr>
            <w:r w:rsidRPr="00E2360D">
              <w:rPr>
                <w:rFonts w:ascii="Arabic Typesetting" w:hAnsi="Arabic Typesetting" w:cs="Arabic Typesetting"/>
                <w:b/>
                <w:rtl/>
                <w:lang w:bidi="ar-DZ"/>
              </w:rPr>
              <w:t>04</w:t>
            </w:r>
          </w:p>
        </w:tc>
      </w:tr>
      <w:tr w:rsidR="00024383" w:rsidRPr="00E2360D" w:rsidTr="006D6A6C">
        <w:tc>
          <w:tcPr>
            <w:tcW w:w="6522" w:type="dxa"/>
            <w:gridSpan w:val="3"/>
          </w:tcPr>
          <w:p w:rsidR="00024383" w:rsidRPr="00E2360D" w:rsidRDefault="00024383" w:rsidP="0014031F">
            <w:pPr>
              <w:bidi/>
              <w:rPr>
                <w:rFonts w:ascii="Arabic Typesetting" w:hAnsi="Arabic Typesetting" w:cs="Arabic Typesetting"/>
                <w:b/>
                <w:lang w:bidi="ar-DZ"/>
              </w:rPr>
            </w:pPr>
            <w:r w:rsidRPr="00E2360D">
              <w:rPr>
                <w:rFonts w:ascii="Arabic Typesetting" w:hAnsi="Arabic Typesetting" w:cs="Arabic Typesetting" w:hint="cs"/>
                <w:b/>
                <w:rtl/>
                <w:lang w:bidi="ar-DZ"/>
              </w:rPr>
              <w:t xml:space="preserve">نصوص تطبيقيّة مختارة من كتاب مدخل إلى علم النص فان </w:t>
            </w:r>
            <w:proofErr w:type="spellStart"/>
            <w:r w:rsidRPr="00E2360D">
              <w:rPr>
                <w:rFonts w:ascii="Arabic Typesetting" w:hAnsi="Arabic Typesetting" w:cs="Arabic Typesetting" w:hint="cs"/>
                <w:b/>
                <w:rtl/>
                <w:lang w:bidi="ar-DZ"/>
              </w:rPr>
              <w:t>دايك</w:t>
            </w:r>
            <w:proofErr w:type="spellEnd"/>
            <w:r w:rsidRPr="00E2360D">
              <w:rPr>
                <w:rFonts w:ascii="Arabic Typesetting" w:hAnsi="Arabic Typesetting" w:cs="Arabic Typesetting" w:hint="cs"/>
                <w:b/>
                <w:rtl/>
                <w:lang w:bidi="ar-DZ"/>
              </w:rPr>
              <w:t>/علم النفس اللغوي حنفي بن عيسى...</w:t>
            </w:r>
          </w:p>
        </w:tc>
        <w:tc>
          <w:tcPr>
            <w:tcW w:w="3152" w:type="dxa"/>
          </w:tcPr>
          <w:p w:rsidR="00024383" w:rsidRPr="00E2360D" w:rsidRDefault="00024383" w:rsidP="0014031F">
            <w:pPr>
              <w:jc w:val="right"/>
              <w:rPr>
                <w:rFonts w:ascii="Arabic Typesetting" w:hAnsi="Arabic Typesetting" w:cs="Arabic Typesetting"/>
                <w:b/>
                <w:rtl/>
                <w:lang w:bidi="ar-DZ"/>
              </w:rPr>
            </w:pPr>
            <w:r w:rsidRPr="00E2360D">
              <w:rPr>
                <w:rFonts w:ascii="Arabic Typesetting" w:hAnsi="Arabic Typesetting" w:cs="Arabic Typesetting" w:hint="cs"/>
                <w:b/>
                <w:rtl/>
                <w:lang w:bidi="ar-DZ"/>
              </w:rPr>
              <w:t>تقاطع لسانيات النص والعلوم الأخرى</w:t>
            </w:r>
          </w:p>
        </w:tc>
        <w:tc>
          <w:tcPr>
            <w:tcW w:w="709" w:type="dxa"/>
          </w:tcPr>
          <w:p w:rsidR="00024383" w:rsidRPr="00E2360D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lang w:bidi="ar-DZ"/>
              </w:rPr>
            </w:pPr>
            <w:r w:rsidRPr="00E2360D">
              <w:rPr>
                <w:rFonts w:ascii="Arabic Typesetting" w:hAnsi="Arabic Typesetting" w:cs="Arabic Typesetting"/>
                <w:b/>
                <w:rtl/>
                <w:lang w:bidi="ar-DZ"/>
              </w:rPr>
              <w:t>05</w:t>
            </w:r>
          </w:p>
        </w:tc>
      </w:tr>
      <w:tr w:rsidR="00024383" w:rsidRPr="00E2360D" w:rsidTr="006D6A6C">
        <w:tc>
          <w:tcPr>
            <w:tcW w:w="6522" w:type="dxa"/>
            <w:gridSpan w:val="3"/>
          </w:tcPr>
          <w:p w:rsidR="00024383" w:rsidRPr="00E2360D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lang w:bidi="ar-DZ"/>
              </w:rPr>
            </w:pPr>
            <w:r w:rsidRPr="00E2360D">
              <w:rPr>
                <w:rFonts w:ascii="Arabic Typesetting" w:hAnsi="Arabic Typesetting" w:cs="Arabic Typesetting" w:hint="cs"/>
                <w:b/>
                <w:rtl/>
                <w:lang w:bidi="ar-DZ"/>
              </w:rPr>
              <w:t xml:space="preserve">النص والخطاب والإجراء </w:t>
            </w:r>
            <w:proofErr w:type="spellStart"/>
            <w:r w:rsidRPr="00E2360D">
              <w:rPr>
                <w:rFonts w:ascii="Arabic Typesetting" w:hAnsi="Arabic Typesetting" w:cs="Arabic Typesetting" w:hint="cs"/>
                <w:b/>
                <w:rtl/>
                <w:lang w:bidi="ar-DZ"/>
              </w:rPr>
              <w:t>دوبوغراند</w:t>
            </w:r>
            <w:proofErr w:type="spellEnd"/>
            <w:r w:rsidRPr="00E2360D">
              <w:rPr>
                <w:rFonts w:ascii="Arabic Typesetting" w:hAnsi="Arabic Typesetting" w:cs="Arabic Typesetting" w:hint="cs"/>
                <w:b/>
                <w:rtl/>
                <w:lang w:bidi="ar-DZ"/>
              </w:rPr>
              <w:t xml:space="preserve">/ علم النص </w:t>
            </w:r>
            <w:proofErr w:type="spellStart"/>
            <w:r w:rsidRPr="00E2360D">
              <w:rPr>
                <w:rFonts w:ascii="Arabic Typesetting" w:hAnsi="Arabic Typesetting" w:cs="Arabic Typesetting" w:hint="cs"/>
                <w:b/>
                <w:rtl/>
                <w:lang w:bidi="ar-DZ"/>
              </w:rPr>
              <w:t>كريستيفا</w:t>
            </w:r>
            <w:proofErr w:type="spellEnd"/>
            <w:r w:rsidRPr="00E2360D">
              <w:rPr>
                <w:rFonts w:ascii="Arabic Typesetting" w:hAnsi="Arabic Typesetting" w:cs="Arabic Typesetting" w:hint="cs"/>
                <w:b/>
                <w:rtl/>
                <w:lang w:bidi="ar-DZ"/>
              </w:rPr>
              <w:t xml:space="preserve">/ علم النص ونظرية </w:t>
            </w:r>
            <w:proofErr w:type="gramStart"/>
            <w:r w:rsidRPr="00E2360D">
              <w:rPr>
                <w:rFonts w:ascii="Arabic Typesetting" w:hAnsi="Arabic Typesetting" w:cs="Arabic Typesetting" w:hint="cs"/>
                <w:b/>
                <w:rtl/>
                <w:lang w:bidi="ar-DZ"/>
              </w:rPr>
              <w:t>الترجمة  يوسف</w:t>
            </w:r>
            <w:proofErr w:type="gramEnd"/>
            <w:r w:rsidRPr="00E2360D">
              <w:rPr>
                <w:rFonts w:ascii="Arabic Typesetting" w:hAnsi="Arabic Typesetting" w:cs="Arabic Typesetting" w:hint="cs"/>
                <w:b/>
                <w:rtl/>
                <w:lang w:bidi="ar-DZ"/>
              </w:rPr>
              <w:t xml:space="preserve"> نور عوض....</w:t>
            </w:r>
          </w:p>
        </w:tc>
        <w:tc>
          <w:tcPr>
            <w:tcW w:w="3152" w:type="dxa"/>
          </w:tcPr>
          <w:p w:rsidR="00024383" w:rsidRPr="00E2360D" w:rsidRDefault="00024383" w:rsidP="0014031F">
            <w:pPr>
              <w:jc w:val="right"/>
              <w:rPr>
                <w:rFonts w:ascii="Arabic Typesetting" w:hAnsi="Arabic Typesetting" w:cs="Arabic Typesetting"/>
                <w:b/>
                <w:rtl/>
                <w:lang w:bidi="ar-DZ"/>
              </w:rPr>
            </w:pPr>
            <w:r w:rsidRPr="00E2360D">
              <w:rPr>
                <w:rFonts w:ascii="Arabic Typesetting" w:hAnsi="Arabic Typesetting" w:cs="Arabic Typesetting" w:hint="cs"/>
                <w:b/>
                <w:rtl/>
                <w:lang w:bidi="ar-DZ"/>
              </w:rPr>
              <w:t>النص وتعريفاته</w:t>
            </w:r>
          </w:p>
        </w:tc>
        <w:tc>
          <w:tcPr>
            <w:tcW w:w="709" w:type="dxa"/>
          </w:tcPr>
          <w:p w:rsidR="00024383" w:rsidRPr="00E2360D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lang w:bidi="ar-DZ"/>
              </w:rPr>
            </w:pPr>
            <w:r w:rsidRPr="00E2360D">
              <w:rPr>
                <w:rFonts w:ascii="Arabic Typesetting" w:hAnsi="Arabic Typesetting" w:cs="Arabic Typesetting"/>
                <w:b/>
                <w:rtl/>
                <w:lang w:bidi="ar-DZ"/>
              </w:rPr>
              <w:t>06</w:t>
            </w:r>
          </w:p>
        </w:tc>
      </w:tr>
      <w:tr w:rsidR="00024383" w:rsidRPr="00E2360D" w:rsidTr="006D6A6C">
        <w:tc>
          <w:tcPr>
            <w:tcW w:w="6522" w:type="dxa"/>
            <w:gridSpan w:val="3"/>
          </w:tcPr>
          <w:p w:rsidR="00024383" w:rsidRPr="00E2360D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lang w:bidi="ar-DZ"/>
              </w:rPr>
            </w:pPr>
            <w:r w:rsidRPr="00E2360D">
              <w:rPr>
                <w:rFonts w:ascii="Arabic Typesetting" w:hAnsi="Arabic Typesetting" w:cs="Arabic Typesetting" w:hint="cs"/>
                <w:b/>
                <w:rtl/>
                <w:lang w:bidi="ar-DZ"/>
              </w:rPr>
              <w:t>نصوص تطبيقيّة مختارة من كتاب تعليمية النصوص بين النظرية والتطبيق بشير إبرير/</w:t>
            </w:r>
          </w:p>
        </w:tc>
        <w:tc>
          <w:tcPr>
            <w:tcW w:w="3152" w:type="dxa"/>
          </w:tcPr>
          <w:p w:rsidR="00024383" w:rsidRPr="00E2360D" w:rsidRDefault="00024383" w:rsidP="0014031F">
            <w:pPr>
              <w:jc w:val="right"/>
              <w:rPr>
                <w:rFonts w:ascii="Arabic Typesetting" w:hAnsi="Arabic Typesetting" w:cs="Arabic Typesetting"/>
                <w:b/>
                <w:rtl/>
                <w:lang w:bidi="ar-DZ"/>
              </w:rPr>
            </w:pPr>
            <w:r w:rsidRPr="00E2360D">
              <w:rPr>
                <w:rFonts w:ascii="Arabic Typesetting" w:hAnsi="Arabic Typesetting" w:cs="Arabic Typesetting" w:hint="cs"/>
                <w:b/>
                <w:rtl/>
                <w:lang w:bidi="ar-DZ"/>
              </w:rPr>
              <w:t xml:space="preserve">إشكالية تصنيف </w:t>
            </w:r>
            <w:proofErr w:type="gramStart"/>
            <w:r w:rsidRPr="00E2360D">
              <w:rPr>
                <w:rFonts w:ascii="Arabic Typesetting" w:hAnsi="Arabic Typesetting" w:cs="Arabic Typesetting" w:hint="cs"/>
                <w:b/>
                <w:rtl/>
                <w:lang w:bidi="ar-DZ"/>
              </w:rPr>
              <w:t>النصوص1</w:t>
            </w:r>
            <w:proofErr w:type="gramEnd"/>
          </w:p>
        </w:tc>
        <w:tc>
          <w:tcPr>
            <w:tcW w:w="709" w:type="dxa"/>
          </w:tcPr>
          <w:p w:rsidR="00024383" w:rsidRPr="00E2360D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lang w:bidi="ar-DZ"/>
              </w:rPr>
            </w:pPr>
            <w:r w:rsidRPr="00E2360D">
              <w:rPr>
                <w:rFonts w:ascii="Arabic Typesetting" w:hAnsi="Arabic Typesetting" w:cs="Arabic Typesetting"/>
                <w:b/>
                <w:rtl/>
                <w:lang w:bidi="ar-DZ"/>
              </w:rPr>
              <w:t>07</w:t>
            </w:r>
          </w:p>
        </w:tc>
      </w:tr>
      <w:tr w:rsidR="00024383" w:rsidRPr="00E2360D" w:rsidTr="006D6A6C">
        <w:tc>
          <w:tcPr>
            <w:tcW w:w="6522" w:type="dxa"/>
            <w:gridSpan w:val="3"/>
          </w:tcPr>
          <w:p w:rsidR="00024383" w:rsidRPr="00E2360D" w:rsidRDefault="00024383" w:rsidP="0014031F">
            <w:pPr>
              <w:bidi/>
              <w:rPr>
                <w:rFonts w:ascii="Arabic Typesetting" w:hAnsi="Arabic Typesetting" w:cs="Arabic Typesetting"/>
                <w:b/>
                <w:lang w:bidi="ar-DZ"/>
              </w:rPr>
            </w:pPr>
            <w:r w:rsidRPr="00E2360D">
              <w:rPr>
                <w:rFonts w:ascii="Arabic Typesetting" w:hAnsi="Arabic Typesetting" w:cs="Arabic Typesetting" w:hint="cs"/>
                <w:b/>
                <w:rtl/>
                <w:lang w:bidi="ar-DZ"/>
              </w:rPr>
              <w:t xml:space="preserve">نصوص تطبيقيّة مختارة من كتاب القراءة النصية محمد </w:t>
            </w:r>
            <w:proofErr w:type="spellStart"/>
            <w:r w:rsidRPr="00E2360D">
              <w:rPr>
                <w:rFonts w:ascii="Arabic Typesetting" w:hAnsi="Arabic Typesetting" w:cs="Arabic Typesetting" w:hint="cs"/>
                <w:b/>
                <w:rtl/>
                <w:lang w:bidi="ar-DZ"/>
              </w:rPr>
              <w:t>البراهمي</w:t>
            </w:r>
            <w:proofErr w:type="spellEnd"/>
            <w:r w:rsidRPr="00E2360D">
              <w:rPr>
                <w:rFonts w:ascii="Arabic Typesetting" w:hAnsi="Arabic Typesetting" w:cs="Arabic Typesetting" w:hint="cs"/>
                <w:b/>
                <w:rtl/>
                <w:lang w:bidi="ar-DZ"/>
              </w:rPr>
              <w:t>.</w:t>
            </w:r>
          </w:p>
        </w:tc>
        <w:tc>
          <w:tcPr>
            <w:tcW w:w="3152" w:type="dxa"/>
          </w:tcPr>
          <w:p w:rsidR="00024383" w:rsidRPr="00E2360D" w:rsidRDefault="00024383" w:rsidP="0014031F">
            <w:pPr>
              <w:jc w:val="right"/>
              <w:rPr>
                <w:rFonts w:ascii="Arabic Typesetting" w:hAnsi="Arabic Typesetting" w:cs="Arabic Typesetting"/>
                <w:b/>
                <w:rtl/>
                <w:lang w:bidi="ar-DZ"/>
              </w:rPr>
            </w:pPr>
            <w:r w:rsidRPr="00E2360D">
              <w:rPr>
                <w:rFonts w:ascii="Arabic Typesetting" w:hAnsi="Arabic Typesetting" w:cs="Arabic Typesetting" w:hint="cs"/>
                <w:b/>
                <w:rtl/>
                <w:lang w:bidi="ar-DZ"/>
              </w:rPr>
              <w:t xml:space="preserve">إشكالية تصنيف </w:t>
            </w:r>
            <w:proofErr w:type="gramStart"/>
            <w:r w:rsidRPr="00E2360D">
              <w:rPr>
                <w:rFonts w:ascii="Arabic Typesetting" w:hAnsi="Arabic Typesetting" w:cs="Arabic Typesetting" w:hint="cs"/>
                <w:b/>
                <w:rtl/>
                <w:lang w:bidi="ar-DZ"/>
              </w:rPr>
              <w:t>النصوص2</w:t>
            </w:r>
            <w:proofErr w:type="gramEnd"/>
          </w:p>
        </w:tc>
        <w:tc>
          <w:tcPr>
            <w:tcW w:w="709" w:type="dxa"/>
          </w:tcPr>
          <w:p w:rsidR="00024383" w:rsidRPr="00E2360D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lang w:bidi="ar-DZ"/>
              </w:rPr>
            </w:pPr>
            <w:r w:rsidRPr="00E2360D">
              <w:rPr>
                <w:rFonts w:ascii="Arabic Typesetting" w:hAnsi="Arabic Typesetting" w:cs="Arabic Typesetting"/>
                <w:b/>
                <w:rtl/>
                <w:lang w:bidi="ar-DZ"/>
              </w:rPr>
              <w:t>08</w:t>
            </w:r>
          </w:p>
        </w:tc>
      </w:tr>
      <w:tr w:rsidR="00024383" w:rsidRPr="00E2360D" w:rsidTr="006D6A6C">
        <w:tc>
          <w:tcPr>
            <w:tcW w:w="6522" w:type="dxa"/>
            <w:gridSpan w:val="3"/>
          </w:tcPr>
          <w:p w:rsidR="00024383" w:rsidRPr="00E2360D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lang w:bidi="ar-DZ"/>
              </w:rPr>
            </w:pPr>
            <w:r w:rsidRPr="00E2360D">
              <w:rPr>
                <w:rFonts w:ascii="Arabic Typesetting" w:hAnsi="Arabic Typesetting" w:cs="Arabic Typesetting" w:hint="cs"/>
                <w:b/>
                <w:rtl/>
                <w:lang w:bidi="ar-DZ"/>
              </w:rPr>
              <w:t xml:space="preserve">نصوص تطبيقيّة مختارة من </w:t>
            </w:r>
            <w:proofErr w:type="gramStart"/>
            <w:r w:rsidRPr="00E2360D">
              <w:rPr>
                <w:rFonts w:ascii="Arabic Typesetting" w:hAnsi="Arabic Typesetting" w:cs="Arabic Typesetting" w:hint="cs"/>
                <w:b/>
                <w:rtl/>
                <w:lang w:bidi="ar-DZ"/>
              </w:rPr>
              <w:t>كتاب  النص</w:t>
            </w:r>
            <w:proofErr w:type="gramEnd"/>
            <w:r w:rsidRPr="00E2360D">
              <w:rPr>
                <w:rFonts w:ascii="Arabic Typesetting" w:hAnsi="Arabic Typesetting" w:cs="Arabic Typesetting" w:hint="cs"/>
                <w:b/>
                <w:rtl/>
                <w:lang w:bidi="ar-DZ"/>
              </w:rPr>
              <w:t xml:space="preserve"> والخطاب والإجراء </w:t>
            </w:r>
            <w:proofErr w:type="spellStart"/>
            <w:r w:rsidRPr="00E2360D">
              <w:rPr>
                <w:rFonts w:ascii="Arabic Typesetting" w:hAnsi="Arabic Typesetting" w:cs="Arabic Typesetting" w:hint="cs"/>
                <w:b/>
                <w:rtl/>
                <w:lang w:bidi="ar-DZ"/>
              </w:rPr>
              <w:t>دوبوغراند</w:t>
            </w:r>
            <w:proofErr w:type="spellEnd"/>
            <w:r w:rsidRPr="00E2360D">
              <w:rPr>
                <w:rFonts w:ascii="Arabic Typesetting" w:hAnsi="Arabic Typesetting" w:cs="Arabic Typesetting" w:hint="cs"/>
                <w:b/>
                <w:rtl/>
                <w:lang w:bidi="ar-DZ"/>
              </w:rPr>
              <w:t>....</w:t>
            </w:r>
          </w:p>
        </w:tc>
        <w:tc>
          <w:tcPr>
            <w:tcW w:w="3152" w:type="dxa"/>
          </w:tcPr>
          <w:p w:rsidR="00024383" w:rsidRPr="00E2360D" w:rsidRDefault="00024383" w:rsidP="0014031F">
            <w:pPr>
              <w:jc w:val="right"/>
              <w:rPr>
                <w:rFonts w:ascii="Arabic Typesetting" w:hAnsi="Arabic Typesetting" w:cs="Arabic Typesetting"/>
                <w:b/>
                <w:rtl/>
                <w:lang w:bidi="ar-DZ"/>
              </w:rPr>
            </w:pPr>
            <w:r w:rsidRPr="00E2360D">
              <w:rPr>
                <w:rFonts w:ascii="Arabic Typesetting" w:hAnsi="Arabic Typesetting" w:cs="Arabic Typesetting" w:hint="cs"/>
                <w:b/>
                <w:rtl/>
                <w:lang w:bidi="ar-DZ"/>
              </w:rPr>
              <w:t>المحادثة وتحليلها</w:t>
            </w:r>
          </w:p>
        </w:tc>
        <w:tc>
          <w:tcPr>
            <w:tcW w:w="709" w:type="dxa"/>
          </w:tcPr>
          <w:p w:rsidR="00024383" w:rsidRPr="00E2360D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lang w:bidi="ar-DZ"/>
              </w:rPr>
            </w:pPr>
            <w:r w:rsidRPr="00E2360D">
              <w:rPr>
                <w:rFonts w:ascii="Arabic Typesetting" w:hAnsi="Arabic Typesetting" w:cs="Arabic Typesetting"/>
                <w:b/>
                <w:rtl/>
                <w:lang w:bidi="ar-DZ"/>
              </w:rPr>
              <w:t>09</w:t>
            </w:r>
          </w:p>
        </w:tc>
      </w:tr>
      <w:tr w:rsidR="00024383" w:rsidRPr="00E2360D" w:rsidTr="006D6A6C">
        <w:tc>
          <w:tcPr>
            <w:tcW w:w="6522" w:type="dxa"/>
            <w:gridSpan w:val="3"/>
          </w:tcPr>
          <w:p w:rsidR="00024383" w:rsidRPr="00E2360D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lang w:bidi="ar-DZ"/>
              </w:rPr>
            </w:pPr>
            <w:r w:rsidRPr="00E2360D">
              <w:rPr>
                <w:rFonts w:ascii="Arabic Typesetting" w:hAnsi="Arabic Typesetting" w:cs="Arabic Typesetting" w:hint="cs"/>
                <w:b/>
                <w:rtl/>
                <w:lang w:bidi="ar-DZ"/>
              </w:rPr>
              <w:t xml:space="preserve">نصوص تطبيقيّة مختارة بلاغة الخطاب وعلم النص صلاح </w:t>
            </w:r>
            <w:r w:rsidRPr="00E2360D">
              <w:rPr>
                <w:rFonts w:ascii="Arabic Typesetting" w:hAnsi="Arabic Typesetting" w:cs="Arabic Typesetting" w:hint="cs"/>
                <w:b/>
                <w:rtl/>
                <w:lang w:bidi="ar-DZ"/>
              </w:rPr>
              <w:lastRenderedPageBreak/>
              <w:t>فضل/ انفتاح النص الروائي لسعيد يقطين</w:t>
            </w:r>
          </w:p>
        </w:tc>
        <w:tc>
          <w:tcPr>
            <w:tcW w:w="3152" w:type="dxa"/>
          </w:tcPr>
          <w:p w:rsidR="00024383" w:rsidRPr="00E2360D" w:rsidRDefault="00024383" w:rsidP="0014031F">
            <w:pPr>
              <w:jc w:val="right"/>
              <w:rPr>
                <w:rFonts w:ascii="Arabic Typesetting" w:hAnsi="Arabic Typesetting" w:cs="Arabic Typesetting"/>
                <w:b/>
                <w:rtl/>
                <w:lang w:bidi="ar-DZ"/>
              </w:rPr>
            </w:pPr>
            <w:r w:rsidRPr="00E2360D">
              <w:rPr>
                <w:rFonts w:ascii="Arabic Typesetting" w:hAnsi="Arabic Typesetting" w:cs="Arabic Typesetting" w:hint="cs"/>
                <w:b/>
                <w:rtl/>
                <w:lang w:bidi="ar-DZ"/>
              </w:rPr>
              <w:lastRenderedPageBreak/>
              <w:t>النصية ومعاييرها</w:t>
            </w:r>
          </w:p>
        </w:tc>
        <w:tc>
          <w:tcPr>
            <w:tcW w:w="709" w:type="dxa"/>
          </w:tcPr>
          <w:p w:rsidR="00024383" w:rsidRPr="00E2360D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lang w:bidi="ar-DZ"/>
              </w:rPr>
            </w:pPr>
            <w:r w:rsidRPr="00E2360D">
              <w:rPr>
                <w:rFonts w:ascii="Arabic Typesetting" w:hAnsi="Arabic Typesetting" w:cs="Arabic Typesetting"/>
                <w:b/>
                <w:rtl/>
                <w:lang w:bidi="ar-DZ"/>
              </w:rPr>
              <w:t>10</w:t>
            </w:r>
          </w:p>
        </w:tc>
      </w:tr>
      <w:tr w:rsidR="00024383" w:rsidRPr="00E2360D" w:rsidTr="006D6A6C">
        <w:tc>
          <w:tcPr>
            <w:tcW w:w="6522" w:type="dxa"/>
            <w:gridSpan w:val="3"/>
          </w:tcPr>
          <w:p w:rsidR="00024383" w:rsidRPr="00E2360D" w:rsidRDefault="00024383" w:rsidP="0014031F">
            <w:pPr>
              <w:bidi/>
              <w:rPr>
                <w:rFonts w:ascii="Arabic Typesetting" w:hAnsi="Arabic Typesetting" w:cs="Arabic Typesetting"/>
                <w:b/>
                <w:lang w:bidi="ar-DZ"/>
              </w:rPr>
            </w:pPr>
            <w:r w:rsidRPr="00E2360D">
              <w:rPr>
                <w:rFonts w:ascii="Arabic Typesetting" w:hAnsi="Arabic Typesetting" w:cs="Arabic Typesetting" w:hint="cs"/>
                <w:b/>
                <w:rtl/>
                <w:lang w:bidi="ar-DZ"/>
              </w:rPr>
              <w:t xml:space="preserve">نصوص تطبيقيّة مختارة من كتاب الانسجام والاتساق </w:t>
            </w:r>
            <w:proofErr w:type="spellStart"/>
            <w:proofErr w:type="gramStart"/>
            <w:r w:rsidRPr="00E2360D">
              <w:rPr>
                <w:rFonts w:ascii="Arabic Typesetting" w:hAnsi="Arabic Typesetting" w:cs="Arabic Typesetting" w:hint="cs"/>
                <w:b/>
                <w:rtl/>
                <w:lang w:bidi="ar-DZ"/>
              </w:rPr>
              <w:t>لهاليداي</w:t>
            </w:r>
            <w:proofErr w:type="spellEnd"/>
            <w:r w:rsidRPr="00E2360D">
              <w:rPr>
                <w:rFonts w:ascii="Arabic Typesetting" w:hAnsi="Arabic Typesetting" w:cs="Arabic Typesetting" w:hint="cs"/>
                <w:b/>
                <w:rtl/>
                <w:lang w:bidi="ar-DZ"/>
              </w:rPr>
              <w:t xml:space="preserve"> ،</w:t>
            </w:r>
            <w:proofErr w:type="gramEnd"/>
            <w:r w:rsidRPr="00E2360D">
              <w:rPr>
                <w:rFonts w:ascii="Arabic Typesetting" w:hAnsi="Arabic Typesetting" w:cs="Arabic Typesetting" w:hint="cs"/>
                <w:b/>
                <w:rtl/>
                <w:lang w:bidi="ar-DZ"/>
              </w:rPr>
              <w:t xml:space="preserve"> رقية حسن/ نسيج النص الأزهر الزناد/...</w:t>
            </w:r>
          </w:p>
        </w:tc>
        <w:tc>
          <w:tcPr>
            <w:tcW w:w="3152" w:type="dxa"/>
          </w:tcPr>
          <w:p w:rsidR="00024383" w:rsidRPr="00E2360D" w:rsidRDefault="00024383" w:rsidP="0014031F">
            <w:pPr>
              <w:jc w:val="right"/>
              <w:rPr>
                <w:rFonts w:ascii="Arabic Typesetting" w:hAnsi="Arabic Typesetting" w:cs="Arabic Typesetting"/>
                <w:b/>
                <w:rtl/>
                <w:lang w:bidi="ar-DZ"/>
              </w:rPr>
            </w:pPr>
            <w:r w:rsidRPr="00E2360D">
              <w:rPr>
                <w:rFonts w:ascii="Arabic Typesetting" w:hAnsi="Arabic Typesetting" w:cs="Arabic Typesetting" w:hint="cs"/>
                <w:b/>
                <w:rtl/>
                <w:lang w:bidi="ar-DZ"/>
              </w:rPr>
              <w:t>الاتساق والانسجام</w:t>
            </w:r>
          </w:p>
        </w:tc>
        <w:tc>
          <w:tcPr>
            <w:tcW w:w="709" w:type="dxa"/>
          </w:tcPr>
          <w:p w:rsidR="00024383" w:rsidRPr="00E2360D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lang w:bidi="ar-DZ"/>
              </w:rPr>
            </w:pPr>
            <w:r w:rsidRPr="00E2360D">
              <w:rPr>
                <w:rFonts w:ascii="Arabic Typesetting" w:hAnsi="Arabic Typesetting" w:cs="Arabic Typesetting"/>
                <w:b/>
                <w:rtl/>
                <w:lang w:bidi="ar-DZ"/>
              </w:rPr>
              <w:t>11</w:t>
            </w:r>
          </w:p>
        </w:tc>
      </w:tr>
      <w:tr w:rsidR="00024383" w:rsidRPr="00E2360D" w:rsidTr="006D6A6C">
        <w:tc>
          <w:tcPr>
            <w:tcW w:w="6522" w:type="dxa"/>
            <w:gridSpan w:val="3"/>
          </w:tcPr>
          <w:p w:rsidR="00024383" w:rsidRPr="00E2360D" w:rsidRDefault="00024383" w:rsidP="0014031F">
            <w:pPr>
              <w:bidi/>
              <w:rPr>
                <w:rFonts w:ascii="Arabic Typesetting" w:hAnsi="Arabic Typesetting" w:cs="Arabic Typesetting"/>
                <w:b/>
                <w:lang w:bidi="ar-DZ"/>
              </w:rPr>
            </w:pPr>
            <w:r w:rsidRPr="00E2360D">
              <w:rPr>
                <w:rFonts w:ascii="Arabic Typesetting" w:hAnsi="Arabic Typesetting" w:cs="Arabic Typesetting" w:hint="cs"/>
                <w:b/>
                <w:rtl/>
                <w:lang w:bidi="ar-DZ"/>
              </w:rPr>
              <w:t xml:space="preserve">نصوص تطبيقيّة مختارة من كتاب الانسجام والاتساق </w:t>
            </w:r>
            <w:proofErr w:type="spellStart"/>
            <w:proofErr w:type="gramStart"/>
            <w:r w:rsidRPr="00E2360D">
              <w:rPr>
                <w:rFonts w:ascii="Arabic Typesetting" w:hAnsi="Arabic Typesetting" w:cs="Arabic Typesetting" w:hint="cs"/>
                <w:b/>
                <w:rtl/>
                <w:lang w:bidi="ar-DZ"/>
              </w:rPr>
              <w:t>لهاليداي</w:t>
            </w:r>
            <w:proofErr w:type="spellEnd"/>
            <w:r w:rsidRPr="00E2360D">
              <w:rPr>
                <w:rFonts w:ascii="Arabic Typesetting" w:hAnsi="Arabic Typesetting" w:cs="Arabic Typesetting" w:hint="cs"/>
                <w:b/>
                <w:rtl/>
                <w:lang w:bidi="ar-DZ"/>
              </w:rPr>
              <w:t xml:space="preserve"> ،</w:t>
            </w:r>
            <w:proofErr w:type="gramEnd"/>
            <w:r w:rsidRPr="00E2360D">
              <w:rPr>
                <w:rFonts w:ascii="Arabic Typesetting" w:hAnsi="Arabic Typesetting" w:cs="Arabic Typesetting" w:hint="cs"/>
                <w:b/>
                <w:rtl/>
                <w:lang w:bidi="ar-DZ"/>
              </w:rPr>
              <w:t xml:space="preserve"> رقية حسن/ نسيج النص الأزهر الزناد/...</w:t>
            </w:r>
          </w:p>
        </w:tc>
        <w:tc>
          <w:tcPr>
            <w:tcW w:w="3152" w:type="dxa"/>
          </w:tcPr>
          <w:p w:rsidR="00024383" w:rsidRPr="00E2360D" w:rsidRDefault="00024383" w:rsidP="0014031F">
            <w:pPr>
              <w:jc w:val="right"/>
              <w:rPr>
                <w:rFonts w:ascii="Arabic Typesetting" w:hAnsi="Arabic Typesetting" w:cs="Arabic Typesetting"/>
                <w:b/>
                <w:rtl/>
                <w:lang w:bidi="ar-DZ"/>
              </w:rPr>
            </w:pPr>
            <w:r w:rsidRPr="00E2360D">
              <w:rPr>
                <w:rFonts w:ascii="Arabic Typesetting" w:hAnsi="Arabic Typesetting" w:cs="Arabic Typesetting" w:hint="cs"/>
                <w:b/>
                <w:rtl/>
                <w:lang w:bidi="ar-DZ"/>
              </w:rPr>
              <w:t>القصد والقبول</w:t>
            </w:r>
          </w:p>
        </w:tc>
        <w:tc>
          <w:tcPr>
            <w:tcW w:w="709" w:type="dxa"/>
          </w:tcPr>
          <w:p w:rsidR="00024383" w:rsidRPr="00E2360D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lang w:bidi="ar-DZ"/>
              </w:rPr>
            </w:pPr>
            <w:r w:rsidRPr="00E2360D">
              <w:rPr>
                <w:rFonts w:ascii="Arabic Typesetting" w:hAnsi="Arabic Typesetting" w:cs="Arabic Typesetting"/>
                <w:b/>
                <w:rtl/>
                <w:lang w:bidi="ar-DZ"/>
              </w:rPr>
              <w:t>12</w:t>
            </w:r>
          </w:p>
        </w:tc>
      </w:tr>
      <w:tr w:rsidR="00024383" w:rsidRPr="00E2360D" w:rsidTr="006D6A6C">
        <w:trPr>
          <w:trHeight w:val="449"/>
        </w:trPr>
        <w:tc>
          <w:tcPr>
            <w:tcW w:w="6522" w:type="dxa"/>
            <w:gridSpan w:val="3"/>
          </w:tcPr>
          <w:p w:rsidR="006D6A6C" w:rsidRPr="00E2360D" w:rsidRDefault="00024383" w:rsidP="006D6A6C">
            <w:pPr>
              <w:bidi/>
              <w:rPr>
                <w:rFonts w:ascii="Arabic Typesetting" w:hAnsi="Arabic Typesetting" w:cs="Arabic Typesetting"/>
                <w:b/>
                <w:lang w:bidi="ar-DZ"/>
              </w:rPr>
            </w:pPr>
            <w:r w:rsidRPr="00E2360D">
              <w:rPr>
                <w:rFonts w:ascii="Arabic Typesetting" w:hAnsi="Arabic Typesetting" w:cs="Arabic Typesetting" w:hint="cs"/>
                <w:b/>
                <w:rtl/>
                <w:lang w:bidi="ar-DZ"/>
              </w:rPr>
              <w:t xml:space="preserve">نصوص تطبيقيّة مختارة من كتاب استراتيجية </w:t>
            </w:r>
            <w:proofErr w:type="spellStart"/>
            <w:r w:rsidRPr="00E2360D">
              <w:rPr>
                <w:rFonts w:ascii="Arabic Typesetting" w:hAnsi="Arabic Typesetting" w:cs="Arabic Typesetting" w:hint="cs"/>
                <w:b/>
                <w:rtl/>
                <w:lang w:bidi="ar-DZ"/>
              </w:rPr>
              <w:t>التناص</w:t>
            </w:r>
            <w:proofErr w:type="spellEnd"/>
            <w:r w:rsidRPr="00E2360D">
              <w:rPr>
                <w:rFonts w:ascii="Arabic Typesetting" w:hAnsi="Arabic Typesetting" w:cs="Arabic Typesetting" w:hint="cs"/>
                <w:b/>
                <w:rtl/>
                <w:lang w:bidi="ar-DZ"/>
              </w:rPr>
              <w:t xml:space="preserve"> محمد مفتاح/ النص والسياق لفان </w:t>
            </w:r>
            <w:proofErr w:type="spellStart"/>
            <w:r w:rsidRPr="00E2360D">
              <w:rPr>
                <w:rFonts w:ascii="Arabic Typesetting" w:hAnsi="Arabic Typesetting" w:cs="Arabic Typesetting" w:hint="cs"/>
                <w:b/>
                <w:rtl/>
                <w:lang w:bidi="ar-DZ"/>
              </w:rPr>
              <w:t>دايك</w:t>
            </w:r>
            <w:proofErr w:type="spellEnd"/>
            <w:r w:rsidRPr="00E2360D">
              <w:rPr>
                <w:rFonts w:ascii="Arabic Typesetting" w:hAnsi="Arabic Typesetting" w:cs="Arabic Typesetting" w:hint="cs"/>
                <w:b/>
                <w:rtl/>
                <w:lang w:bidi="ar-DZ"/>
              </w:rPr>
              <w:t xml:space="preserve">/ </w:t>
            </w:r>
          </w:p>
        </w:tc>
        <w:tc>
          <w:tcPr>
            <w:tcW w:w="3152" w:type="dxa"/>
          </w:tcPr>
          <w:p w:rsidR="006D6A6C" w:rsidRPr="00E2360D" w:rsidRDefault="00024383" w:rsidP="006D6A6C">
            <w:pPr>
              <w:jc w:val="right"/>
              <w:rPr>
                <w:rFonts w:ascii="Arabic Typesetting" w:hAnsi="Arabic Typesetting" w:cs="Arabic Typesetting"/>
                <w:b/>
                <w:rtl/>
                <w:lang w:bidi="ar-DZ"/>
              </w:rPr>
            </w:pPr>
            <w:r w:rsidRPr="00E2360D">
              <w:rPr>
                <w:rFonts w:ascii="Arabic Typesetting" w:hAnsi="Arabic Typesetting" w:cs="Arabic Typesetting" w:hint="cs"/>
                <w:b/>
                <w:rtl/>
                <w:lang w:bidi="ar-DZ"/>
              </w:rPr>
              <w:t xml:space="preserve">الإعلام والموقف </w:t>
            </w:r>
            <w:proofErr w:type="spellStart"/>
            <w:r w:rsidRPr="00E2360D">
              <w:rPr>
                <w:rFonts w:ascii="Arabic Typesetting" w:hAnsi="Arabic Typesetting" w:cs="Arabic Typesetting" w:hint="cs"/>
                <w:b/>
                <w:rtl/>
                <w:lang w:bidi="ar-DZ"/>
              </w:rPr>
              <w:t>والتناص</w:t>
            </w:r>
            <w:proofErr w:type="spellEnd"/>
          </w:p>
        </w:tc>
        <w:tc>
          <w:tcPr>
            <w:tcW w:w="709" w:type="dxa"/>
          </w:tcPr>
          <w:p w:rsidR="006D6A6C" w:rsidRPr="00E2360D" w:rsidRDefault="00024383" w:rsidP="006D6A6C">
            <w:pPr>
              <w:bidi/>
              <w:jc w:val="both"/>
              <w:rPr>
                <w:rFonts w:ascii="Arabic Typesetting" w:hAnsi="Arabic Typesetting" w:cs="Arabic Typesetting"/>
                <w:b/>
                <w:lang w:bidi="ar-DZ"/>
              </w:rPr>
            </w:pPr>
            <w:r w:rsidRPr="00E2360D">
              <w:rPr>
                <w:rFonts w:ascii="Arabic Typesetting" w:hAnsi="Arabic Typesetting" w:cs="Arabic Typesetting"/>
                <w:b/>
                <w:rtl/>
                <w:lang w:bidi="ar-DZ"/>
              </w:rPr>
              <w:t>13</w:t>
            </w:r>
          </w:p>
        </w:tc>
      </w:tr>
      <w:tr w:rsidR="00024383" w:rsidRPr="00E2360D" w:rsidTr="006D6A6C">
        <w:tc>
          <w:tcPr>
            <w:tcW w:w="6522" w:type="dxa"/>
            <w:gridSpan w:val="3"/>
          </w:tcPr>
          <w:p w:rsidR="00024383" w:rsidRPr="00E2360D" w:rsidRDefault="00024383" w:rsidP="0014031F">
            <w:pPr>
              <w:bidi/>
              <w:rPr>
                <w:rFonts w:ascii="Arabic Typesetting" w:hAnsi="Arabic Typesetting" w:cs="Arabic Typesetting"/>
                <w:b/>
                <w:lang w:bidi="ar-DZ"/>
              </w:rPr>
            </w:pPr>
            <w:r w:rsidRPr="00E2360D">
              <w:rPr>
                <w:rFonts w:ascii="Arabic Typesetting" w:hAnsi="Arabic Typesetting" w:cs="Arabic Typesetting" w:hint="cs"/>
                <w:b/>
                <w:rtl/>
                <w:lang w:bidi="ar-DZ"/>
              </w:rPr>
              <w:t xml:space="preserve">تطبيقات على التحليل اللساني النصي </w:t>
            </w:r>
          </w:p>
        </w:tc>
        <w:tc>
          <w:tcPr>
            <w:tcW w:w="3152" w:type="dxa"/>
          </w:tcPr>
          <w:p w:rsidR="00024383" w:rsidRPr="00E2360D" w:rsidRDefault="00024383" w:rsidP="0014031F">
            <w:pPr>
              <w:jc w:val="right"/>
              <w:rPr>
                <w:rFonts w:ascii="Arabic Typesetting" w:hAnsi="Arabic Typesetting" w:cs="Arabic Typesetting"/>
                <w:b/>
                <w:rtl/>
                <w:lang w:bidi="ar-DZ"/>
              </w:rPr>
            </w:pPr>
            <w:r w:rsidRPr="00E2360D">
              <w:rPr>
                <w:rFonts w:ascii="Arabic Typesetting" w:hAnsi="Arabic Typesetting" w:cs="Arabic Typesetting" w:hint="cs"/>
                <w:b/>
                <w:rtl/>
                <w:lang w:bidi="ar-DZ"/>
              </w:rPr>
              <w:t xml:space="preserve">إجراءات التحليل اللساني النصي </w:t>
            </w:r>
          </w:p>
        </w:tc>
        <w:tc>
          <w:tcPr>
            <w:tcW w:w="709" w:type="dxa"/>
          </w:tcPr>
          <w:p w:rsidR="00024383" w:rsidRPr="00E2360D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lang w:bidi="ar-DZ"/>
              </w:rPr>
            </w:pPr>
            <w:r w:rsidRPr="00E2360D">
              <w:rPr>
                <w:rFonts w:ascii="Arabic Typesetting" w:hAnsi="Arabic Typesetting" w:cs="Arabic Typesetting"/>
                <w:b/>
                <w:rtl/>
                <w:lang w:bidi="ar-DZ"/>
              </w:rPr>
              <w:t>14</w:t>
            </w:r>
          </w:p>
        </w:tc>
      </w:tr>
    </w:tbl>
    <w:p w:rsidR="003659D3" w:rsidRPr="00E2360D" w:rsidRDefault="003659D3" w:rsidP="006D6A6C">
      <w:pPr>
        <w:bidi/>
        <w:jc w:val="both"/>
        <w:rPr>
          <w:rFonts w:ascii="Sakkal Majalla" w:hAnsi="Sakkal Majalla" w:cs="Monotype Koufi"/>
          <w:b/>
          <w:lang w:bidi="ar-DZ"/>
        </w:rPr>
      </w:pPr>
    </w:p>
    <w:p w:rsidR="003659D3" w:rsidRPr="00E2360D" w:rsidRDefault="00024383" w:rsidP="006D6A6C">
      <w:pPr>
        <w:bidi/>
        <w:ind w:left="-1"/>
        <w:jc w:val="both"/>
        <w:rPr>
          <w:rFonts w:ascii="Sakkal Majalla" w:hAnsi="Sakkal Majalla" w:cs="Monotype Koufi"/>
          <w:bCs/>
          <w:rtl/>
          <w:lang w:bidi="ar-DZ"/>
        </w:rPr>
      </w:pPr>
      <w:r w:rsidRPr="00E2360D">
        <w:rPr>
          <w:rFonts w:ascii="Sakkal Majalla" w:hAnsi="Sakkal Majalla" w:cs="Monotype Koufi"/>
          <w:bCs/>
          <w:rtl/>
          <w:lang w:bidi="ar-DZ"/>
        </w:rPr>
        <w:t>طريقة التقييم:</w:t>
      </w:r>
    </w:p>
    <w:p w:rsidR="003659D3" w:rsidRPr="00E2360D" w:rsidRDefault="00024383" w:rsidP="006D6A6C">
      <w:pPr>
        <w:bidi/>
        <w:jc w:val="both"/>
        <w:rPr>
          <w:rFonts w:ascii="Arabic Typesetting" w:hAnsi="Arabic Typesetting" w:cs="Arabic Typesetting"/>
          <w:b/>
          <w:sz w:val="32"/>
          <w:szCs w:val="32"/>
          <w:rtl/>
          <w:lang w:bidi="ar-DZ"/>
        </w:rPr>
      </w:pPr>
      <w:r w:rsidRPr="00E2360D">
        <w:rPr>
          <w:rFonts w:ascii="Arabic Typesetting" w:hAnsi="Arabic Typesetting" w:cs="Arabic Typesetting"/>
          <w:b/>
          <w:sz w:val="32"/>
          <w:szCs w:val="32"/>
          <w:rtl/>
          <w:lang w:bidi="ar-DZ"/>
        </w:rPr>
        <w:t xml:space="preserve">يجري تقييم المحاضرات عن طريق امتحان في نهاية السداسي، بينما يكون تقييم الأعمال الموجهة متواصلا طوال السداسي </w:t>
      </w:r>
    </w:p>
    <w:p w:rsidR="003659D3" w:rsidRPr="00E2360D" w:rsidRDefault="00024383" w:rsidP="006D6A6C">
      <w:pPr>
        <w:bidi/>
        <w:ind w:left="-1"/>
        <w:jc w:val="both"/>
        <w:rPr>
          <w:rFonts w:ascii="Sakkal Majalla" w:hAnsi="Sakkal Majalla" w:cs="W1 SHUROOQ 12 007"/>
          <w:b/>
          <w:szCs w:val="32"/>
          <w:rtl/>
          <w:lang w:bidi="ar-DZ"/>
        </w:rPr>
      </w:pPr>
      <w:r w:rsidRPr="00E2360D">
        <w:rPr>
          <w:rFonts w:ascii="Sakkal Majalla" w:hAnsi="Sakkal Majalla" w:cs="Monotype Koufi"/>
          <w:b/>
          <w:rtl/>
          <w:lang w:bidi="ar-DZ"/>
        </w:rPr>
        <w:t>المراجع</w:t>
      </w:r>
      <w:r w:rsidRPr="00E2360D">
        <w:rPr>
          <w:rFonts w:ascii="Sakkal Majalla" w:hAnsi="Sakkal Majalla" w:cs="Monotype Koufi"/>
          <w:b/>
          <w:sz w:val="32"/>
          <w:szCs w:val="32"/>
          <w:rtl/>
          <w:lang w:bidi="ar-DZ"/>
        </w:rPr>
        <w:t>:</w:t>
      </w:r>
      <w:r w:rsidRPr="00E2360D">
        <w:rPr>
          <w:rFonts w:ascii="Sakkal Majalla" w:hAnsi="Sakkal Majalla" w:cs="W1 SHUROOQ 12 007"/>
          <w:b/>
          <w:sz w:val="32"/>
          <w:szCs w:val="36"/>
          <w:rtl/>
          <w:lang w:bidi="ar-DZ"/>
        </w:rPr>
        <w:t xml:space="preserve"> </w:t>
      </w:r>
      <w:proofErr w:type="gramStart"/>
      <w:r w:rsidRPr="00E2360D">
        <w:rPr>
          <w:rFonts w:ascii="Sakkal Majalla" w:hAnsi="Sakkal Majalla" w:cs="W1 SHUROOQ 12 007"/>
          <w:b/>
          <w:szCs w:val="32"/>
          <w:rtl/>
          <w:lang w:bidi="ar-DZ"/>
        </w:rPr>
        <w:t xml:space="preserve">( </w:t>
      </w:r>
      <w:proofErr w:type="spellStart"/>
      <w:r w:rsidRPr="00E2360D">
        <w:rPr>
          <w:rFonts w:ascii="Sakkal Majalla" w:hAnsi="Sakkal Majalla" w:cs="W1 SHUROOQ 12 007"/>
          <w:b/>
          <w:i/>
          <w:iCs/>
          <w:szCs w:val="32"/>
          <w:rtl/>
          <w:lang w:bidi="ar-DZ"/>
        </w:rPr>
        <w:t>كتب</w:t>
      </w:r>
      <w:proofErr w:type="gramEnd"/>
      <w:r w:rsidRPr="00E2360D">
        <w:rPr>
          <w:rFonts w:ascii="Sakkal Majalla" w:hAnsi="Sakkal Majalla" w:cs="W1 SHUROOQ 12 007"/>
          <w:b/>
          <w:i/>
          <w:iCs/>
          <w:szCs w:val="32"/>
          <w:rtl/>
          <w:lang w:bidi="ar-DZ"/>
        </w:rPr>
        <w:t>،ومطبوعات</w:t>
      </w:r>
      <w:proofErr w:type="spellEnd"/>
      <w:r w:rsidRPr="00E2360D">
        <w:rPr>
          <w:rFonts w:ascii="Sakkal Majalla" w:hAnsi="Sakkal Majalla" w:cs="W1 SHUROOQ 12 007"/>
          <w:b/>
          <w:i/>
          <w:iCs/>
          <w:szCs w:val="32"/>
          <w:rtl/>
          <w:lang w:bidi="ar-DZ"/>
        </w:rPr>
        <w:t xml:space="preserve"> ، مواقع انترنت،</w:t>
      </w:r>
      <w:r w:rsidRPr="00E2360D">
        <w:rPr>
          <w:rFonts w:ascii="Sakkal Majalla" w:hAnsi="Sakkal Majalla" w:cs="W1 SHUROOQ 12 007"/>
          <w:b/>
          <w:szCs w:val="32"/>
          <w:rtl/>
          <w:lang w:bidi="ar-DZ"/>
        </w:rPr>
        <w:t xml:space="preserve"> إلخ)</w:t>
      </w:r>
      <w:r w:rsidRPr="00E2360D">
        <w:rPr>
          <w:rFonts w:ascii="Sakkal Majalla" w:hAnsi="Sakkal Majalla" w:cs="W1 SHUROOQ 12 007" w:hint="cs"/>
          <w:b/>
          <w:szCs w:val="32"/>
          <w:rtl/>
          <w:lang w:bidi="ar-DZ"/>
        </w:rPr>
        <w:t xml:space="preserve">. </w:t>
      </w:r>
    </w:p>
    <w:p w:rsidR="00024383" w:rsidRPr="00E2360D" w:rsidRDefault="00024383" w:rsidP="005C3F57">
      <w:pPr>
        <w:pStyle w:val="Paragraphedeliste"/>
        <w:numPr>
          <w:ilvl w:val="0"/>
          <w:numId w:val="7"/>
        </w:numPr>
        <w:bidi/>
        <w:jc w:val="both"/>
        <w:rPr>
          <w:rFonts w:ascii="Arabic Typesetting" w:hAnsi="Arabic Typesetting" w:cs="Arabic Typesetting"/>
          <w:b/>
          <w:sz w:val="32"/>
          <w:szCs w:val="32"/>
          <w:rtl/>
          <w:lang w:bidi="ar-DZ"/>
        </w:rPr>
      </w:pPr>
      <w:r w:rsidRPr="00E2360D">
        <w:rPr>
          <w:rFonts w:ascii="Arabic Typesetting" w:hAnsi="Arabic Typesetting" w:cs="Arabic Typesetting" w:hint="cs"/>
          <w:b/>
          <w:sz w:val="32"/>
          <w:szCs w:val="32"/>
          <w:rtl/>
          <w:lang w:bidi="ar-DZ"/>
        </w:rPr>
        <w:t>-لسانيات النص محمد خطابي</w:t>
      </w:r>
    </w:p>
    <w:p w:rsidR="00024383" w:rsidRPr="00E2360D" w:rsidRDefault="00024383" w:rsidP="005C3F57">
      <w:pPr>
        <w:pStyle w:val="Paragraphedeliste"/>
        <w:numPr>
          <w:ilvl w:val="0"/>
          <w:numId w:val="7"/>
        </w:numPr>
        <w:bidi/>
        <w:jc w:val="both"/>
        <w:rPr>
          <w:rFonts w:ascii="Arabic Typesetting" w:hAnsi="Arabic Typesetting" w:cs="Arabic Typesetting"/>
          <w:b/>
          <w:sz w:val="32"/>
          <w:szCs w:val="32"/>
          <w:rtl/>
          <w:lang w:bidi="ar-DZ"/>
        </w:rPr>
      </w:pPr>
      <w:r w:rsidRPr="00E2360D">
        <w:rPr>
          <w:rFonts w:ascii="Arabic Typesetting" w:hAnsi="Arabic Typesetting" w:cs="Arabic Typesetting" w:hint="cs"/>
          <w:b/>
          <w:sz w:val="32"/>
          <w:szCs w:val="32"/>
          <w:rtl/>
          <w:lang w:bidi="ar-DZ"/>
        </w:rPr>
        <w:t>-استراتيجية التأويل محمد مفتاح</w:t>
      </w:r>
    </w:p>
    <w:p w:rsidR="00024383" w:rsidRPr="00E2360D" w:rsidRDefault="00024383" w:rsidP="005C3F57">
      <w:pPr>
        <w:pStyle w:val="Paragraphedeliste"/>
        <w:numPr>
          <w:ilvl w:val="0"/>
          <w:numId w:val="7"/>
        </w:numPr>
        <w:bidi/>
        <w:jc w:val="both"/>
        <w:rPr>
          <w:rFonts w:ascii="Arabic Typesetting" w:hAnsi="Arabic Typesetting" w:cs="Arabic Typesetting"/>
          <w:b/>
          <w:sz w:val="32"/>
          <w:szCs w:val="32"/>
          <w:rtl/>
          <w:lang w:bidi="ar-DZ"/>
        </w:rPr>
      </w:pPr>
      <w:r w:rsidRPr="00E2360D">
        <w:rPr>
          <w:rFonts w:ascii="Arabic Typesetting" w:hAnsi="Arabic Typesetting" w:cs="Arabic Typesetting"/>
          <w:b/>
          <w:sz w:val="32"/>
          <w:szCs w:val="32"/>
          <w:rtl/>
          <w:lang w:bidi="ar-DZ"/>
        </w:rPr>
        <w:t>–</w:t>
      </w:r>
      <w:r w:rsidRPr="00E2360D">
        <w:rPr>
          <w:rFonts w:ascii="Arabic Typesetting" w:hAnsi="Arabic Typesetting" w:cs="Arabic Typesetting" w:hint="cs"/>
          <w:b/>
          <w:sz w:val="32"/>
          <w:szCs w:val="32"/>
          <w:rtl/>
          <w:lang w:bidi="ar-DZ"/>
        </w:rPr>
        <w:t xml:space="preserve">علم اللغة </w:t>
      </w:r>
      <w:proofErr w:type="gramStart"/>
      <w:r w:rsidRPr="00E2360D">
        <w:rPr>
          <w:rFonts w:ascii="Arabic Typesetting" w:hAnsi="Arabic Typesetting" w:cs="Arabic Typesetting" w:hint="cs"/>
          <w:b/>
          <w:sz w:val="32"/>
          <w:szCs w:val="32"/>
          <w:rtl/>
          <w:lang w:bidi="ar-DZ"/>
        </w:rPr>
        <w:t>النصي ،</w:t>
      </w:r>
      <w:proofErr w:type="gramEnd"/>
      <w:r w:rsidRPr="00E2360D">
        <w:rPr>
          <w:rFonts w:ascii="Arabic Typesetting" w:hAnsi="Arabic Typesetting" w:cs="Arabic Typesetting" w:hint="cs"/>
          <w:b/>
          <w:sz w:val="32"/>
          <w:szCs w:val="32"/>
          <w:rtl/>
          <w:lang w:bidi="ar-DZ"/>
        </w:rPr>
        <w:t xml:space="preserve"> محمد العبد</w:t>
      </w:r>
    </w:p>
    <w:p w:rsidR="00024383" w:rsidRPr="00E2360D" w:rsidRDefault="00024383" w:rsidP="005C3F57">
      <w:pPr>
        <w:pStyle w:val="Paragraphedeliste"/>
        <w:numPr>
          <w:ilvl w:val="0"/>
          <w:numId w:val="7"/>
        </w:numPr>
        <w:bidi/>
        <w:jc w:val="both"/>
        <w:rPr>
          <w:rFonts w:ascii="Arabic Typesetting" w:hAnsi="Arabic Typesetting" w:cs="Arabic Typesetting"/>
          <w:b/>
          <w:sz w:val="32"/>
          <w:szCs w:val="32"/>
          <w:rtl/>
          <w:lang w:bidi="ar-DZ"/>
        </w:rPr>
      </w:pPr>
      <w:r w:rsidRPr="00E2360D">
        <w:rPr>
          <w:rFonts w:ascii="Arabic Typesetting" w:hAnsi="Arabic Typesetting" w:cs="Arabic Typesetting"/>
          <w:b/>
          <w:sz w:val="32"/>
          <w:szCs w:val="32"/>
          <w:rtl/>
          <w:lang w:bidi="ar-DZ"/>
        </w:rPr>
        <w:t>–</w:t>
      </w:r>
      <w:r w:rsidRPr="00E2360D">
        <w:rPr>
          <w:rFonts w:ascii="Arabic Typesetting" w:hAnsi="Arabic Typesetting" w:cs="Arabic Typesetting" w:hint="cs"/>
          <w:b/>
          <w:sz w:val="32"/>
          <w:szCs w:val="32"/>
          <w:rtl/>
          <w:lang w:bidi="ar-DZ"/>
        </w:rPr>
        <w:t xml:space="preserve">علم لغة النص المفاهيم </w:t>
      </w:r>
      <w:proofErr w:type="gramStart"/>
      <w:r w:rsidRPr="00E2360D">
        <w:rPr>
          <w:rFonts w:ascii="Arabic Typesetting" w:hAnsi="Arabic Typesetting" w:cs="Arabic Typesetting" w:hint="cs"/>
          <w:b/>
          <w:sz w:val="32"/>
          <w:szCs w:val="32"/>
          <w:rtl/>
          <w:lang w:bidi="ar-DZ"/>
        </w:rPr>
        <w:t>والإجراءات ،</w:t>
      </w:r>
      <w:proofErr w:type="gramEnd"/>
      <w:r w:rsidRPr="00E2360D">
        <w:rPr>
          <w:rFonts w:ascii="Arabic Typesetting" w:hAnsi="Arabic Typesetting" w:cs="Arabic Typesetting" w:hint="cs"/>
          <w:b/>
          <w:sz w:val="32"/>
          <w:szCs w:val="32"/>
          <w:rtl/>
          <w:lang w:bidi="ar-DZ"/>
        </w:rPr>
        <w:t xml:space="preserve"> حسن بحيري</w:t>
      </w:r>
    </w:p>
    <w:p w:rsidR="00C215D6" w:rsidRDefault="00024383" w:rsidP="006D6A6C">
      <w:pPr>
        <w:pStyle w:val="Paragraphedeliste"/>
        <w:numPr>
          <w:ilvl w:val="0"/>
          <w:numId w:val="7"/>
        </w:numPr>
        <w:bidi/>
        <w:jc w:val="both"/>
        <w:rPr>
          <w:rFonts w:ascii="Arabic Typesetting" w:hAnsi="Arabic Typesetting" w:cs="Arabic Typesetting"/>
          <w:b/>
          <w:sz w:val="32"/>
          <w:szCs w:val="32"/>
          <w:lang w:bidi="ar-DZ"/>
        </w:rPr>
      </w:pPr>
      <w:r w:rsidRPr="00E2360D">
        <w:rPr>
          <w:rFonts w:ascii="Arabic Typesetting" w:hAnsi="Arabic Typesetting" w:cs="Arabic Typesetting" w:hint="cs"/>
          <w:b/>
          <w:sz w:val="32"/>
          <w:szCs w:val="32"/>
          <w:rtl/>
          <w:lang w:bidi="ar-DZ"/>
        </w:rPr>
        <w:t xml:space="preserve">-النص والخطاب والإجراء دو </w:t>
      </w:r>
      <w:proofErr w:type="spellStart"/>
      <w:r w:rsidRPr="00E2360D">
        <w:rPr>
          <w:rFonts w:ascii="Arabic Typesetting" w:hAnsi="Arabic Typesetting" w:cs="Arabic Typesetting" w:hint="cs"/>
          <w:b/>
          <w:sz w:val="32"/>
          <w:szCs w:val="32"/>
          <w:rtl/>
          <w:lang w:bidi="ar-DZ"/>
        </w:rPr>
        <w:t>بوقراند</w:t>
      </w:r>
      <w:proofErr w:type="spellEnd"/>
    </w:p>
    <w:p w:rsidR="00E2360D" w:rsidRDefault="00E2360D" w:rsidP="00E2360D">
      <w:pPr>
        <w:bidi/>
        <w:jc w:val="both"/>
        <w:rPr>
          <w:rFonts w:ascii="Arabic Typesetting" w:hAnsi="Arabic Typesetting" w:cs="Arabic Typesetting"/>
          <w:b/>
          <w:sz w:val="32"/>
          <w:szCs w:val="32"/>
          <w:rtl/>
          <w:lang w:bidi="ar-DZ"/>
        </w:rPr>
      </w:pPr>
    </w:p>
    <w:p w:rsidR="00E2360D" w:rsidRDefault="00E2360D" w:rsidP="00E2360D">
      <w:pPr>
        <w:bidi/>
        <w:jc w:val="both"/>
        <w:rPr>
          <w:rFonts w:ascii="Arabic Typesetting" w:hAnsi="Arabic Typesetting" w:cs="Arabic Typesetting"/>
          <w:b/>
          <w:sz w:val="32"/>
          <w:szCs w:val="32"/>
          <w:rtl/>
          <w:lang w:bidi="ar-DZ"/>
        </w:rPr>
      </w:pPr>
    </w:p>
    <w:p w:rsidR="00E2360D" w:rsidRDefault="00E2360D" w:rsidP="00E2360D">
      <w:pPr>
        <w:bidi/>
        <w:jc w:val="both"/>
        <w:rPr>
          <w:rFonts w:ascii="Arabic Typesetting" w:hAnsi="Arabic Typesetting" w:cs="Arabic Typesetting"/>
          <w:b/>
          <w:sz w:val="32"/>
          <w:szCs w:val="32"/>
          <w:rtl/>
          <w:lang w:bidi="ar-DZ"/>
        </w:rPr>
      </w:pPr>
    </w:p>
    <w:p w:rsidR="00E2360D" w:rsidRDefault="00E2360D" w:rsidP="00E2360D">
      <w:pPr>
        <w:bidi/>
        <w:jc w:val="both"/>
        <w:rPr>
          <w:rFonts w:ascii="Arabic Typesetting" w:hAnsi="Arabic Typesetting" w:cs="Arabic Typesetting"/>
          <w:b/>
          <w:sz w:val="32"/>
          <w:szCs w:val="32"/>
          <w:rtl/>
          <w:lang w:bidi="ar-DZ"/>
        </w:rPr>
      </w:pPr>
    </w:p>
    <w:p w:rsidR="00E2360D" w:rsidRDefault="00E2360D" w:rsidP="00E2360D">
      <w:pPr>
        <w:bidi/>
        <w:jc w:val="both"/>
        <w:rPr>
          <w:rFonts w:ascii="Arabic Typesetting" w:hAnsi="Arabic Typesetting" w:cs="Arabic Typesetting"/>
          <w:b/>
          <w:sz w:val="32"/>
          <w:szCs w:val="32"/>
          <w:rtl/>
          <w:lang w:bidi="ar-DZ"/>
        </w:rPr>
      </w:pPr>
    </w:p>
    <w:p w:rsidR="00E2360D" w:rsidRPr="00E2360D" w:rsidRDefault="00E2360D" w:rsidP="00E2360D">
      <w:pPr>
        <w:bidi/>
        <w:jc w:val="both"/>
        <w:rPr>
          <w:rFonts w:ascii="Arabic Typesetting" w:hAnsi="Arabic Typesetting" w:cs="Arabic Typesetting"/>
          <w:b/>
          <w:sz w:val="32"/>
          <w:szCs w:val="32"/>
          <w:rtl/>
          <w:lang w:bidi="ar-DZ"/>
        </w:rPr>
      </w:pPr>
    </w:p>
    <w:p w:rsidR="00024383" w:rsidRPr="00D16897" w:rsidRDefault="00024383" w:rsidP="00453785">
      <w:pPr>
        <w:bidi/>
        <w:ind w:left="-1"/>
        <w:jc w:val="both"/>
        <w:rPr>
          <w:rFonts w:ascii="Sakkal Majalla" w:hAnsi="Sakkal Majalla" w:cs="W1 SHUROOQ 12 007"/>
          <w:b/>
          <w:sz w:val="40"/>
          <w:szCs w:val="40"/>
          <w:rtl/>
          <w:lang w:bidi="ar-DZ"/>
        </w:rPr>
      </w:pPr>
      <w:proofErr w:type="spellStart"/>
      <w:proofErr w:type="gramStart"/>
      <w:r w:rsidRPr="00D16897">
        <w:rPr>
          <w:rFonts w:ascii="Sakkal Majalla" w:hAnsi="Sakkal Majalla" w:cs="Monotype Koufi"/>
          <w:b/>
          <w:sz w:val="32"/>
          <w:szCs w:val="32"/>
          <w:rtl/>
          <w:lang w:bidi="ar-DZ"/>
        </w:rPr>
        <w:t>السداسي</w:t>
      </w:r>
      <w:r w:rsidRPr="00D16897">
        <w:rPr>
          <w:rFonts w:ascii="Sakkal Majalla" w:hAnsi="Sakkal Majalla" w:cs="Monotype Koufi"/>
          <w:b/>
          <w:sz w:val="40"/>
          <w:szCs w:val="40"/>
          <w:rtl/>
          <w:lang w:bidi="ar-DZ"/>
        </w:rPr>
        <w:t>:</w:t>
      </w:r>
      <w:r w:rsidRPr="00D16897">
        <w:rPr>
          <w:rFonts w:ascii="Arabic Typesetting" w:hAnsi="Arabic Typesetting" w:cs="Arabic Typesetting"/>
          <w:b/>
          <w:sz w:val="40"/>
          <w:szCs w:val="40"/>
          <w:rtl/>
          <w:lang w:bidi="ar-DZ"/>
        </w:rPr>
        <w:t>ال</w:t>
      </w:r>
      <w:r w:rsidRPr="00D16897">
        <w:rPr>
          <w:rFonts w:ascii="Arabic Typesetting" w:hAnsi="Arabic Typesetting" w:cs="Arabic Typesetting" w:hint="cs"/>
          <w:b/>
          <w:sz w:val="40"/>
          <w:szCs w:val="40"/>
          <w:rtl/>
          <w:lang w:bidi="ar-DZ"/>
        </w:rPr>
        <w:t>خامس</w:t>
      </w:r>
      <w:proofErr w:type="spellEnd"/>
      <w:proofErr w:type="gramEnd"/>
    </w:p>
    <w:p w:rsidR="00024383" w:rsidRPr="006D6A6C" w:rsidRDefault="00024383" w:rsidP="006D6A6C">
      <w:pPr>
        <w:shd w:val="clear" w:color="auto" w:fill="F2DBDB" w:themeFill="accent2" w:themeFillTint="33"/>
        <w:bidi/>
        <w:jc w:val="both"/>
        <w:rPr>
          <w:rFonts w:ascii="Sakkal Majalla" w:hAnsi="Sakkal Majalla" w:cs="W1 SHUROOQ 12 007"/>
          <w:bCs/>
          <w:sz w:val="40"/>
          <w:szCs w:val="40"/>
          <w:rtl/>
          <w:lang w:bidi="ar-DZ"/>
        </w:rPr>
      </w:pPr>
      <w:r w:rsidRPr="006D6A6C">
        <w:rPr>
          <w:rFonts w:ascii="Sakkal Majalla" w:hAnsi="Sakkal Majalla" w:cs="Monotype Koufi"/>
          <w:bCs/>
          <w:sz w:val="32"/>
          <w:szCs w:val="32"/>
          <w:rtl/>
          <w:lang w:bidi="ar-DZ"/>
        </w:rPr>
        <w:t xml:space="preserve">عنوان </w:t>
      </w:r>
      <w:proofErr w:type="spellStart"/>
      <w:proofErr w:type="gramStart"/>
      <w:r w:rsidRPr="006D6A6C">
        <w:rPr>
          <w:rFonts w:ascii="Sakkal Majalla" w:hAnsi="Sakkal Majalla" w:cs="Monotype Koufi"/>
          <w:bCs/>
          <w:sz w:val="32"/>
          <w:szCs w:val="32"/>
          <w:rtl/>
          <w:lang w:bidi="ar-DZ"/>
        </w:rPr>
        <w:t>ال</w:t>
      </w:r>
      <w:r w:rsidRPr="006D6A6C">
        <w:rPr>
          <w:rFonts w:ascii="Sakkal Majalla" w:hAnsi="Sakkal Majalla" w:cs="Monotype Koufi" w:hint="cs"/>
          <w:bCs/>
          <w:sz w:val="32"/>
          <w:szCs w:val="32"/>
          <w:rtl/>
          <w:lang w:bidi="ar-DZ"/>
        </w:rPr>
        <w:t>ليسانس</w:t>
      </w:r>
      <w:r w:rsidRPr="006D6A6C">
        <w:rPr>
          <w:rFonts w:ascii="Sakkal Majalla" w:hAnsi="Sakkal Majalla" w:cs="Monotype Koufi"/>
          <w:bCs/>
          <w:sz w:val="40"/>
          <w:szCs w:val="40"/>
          <w:rtl/>
          <w:lang w:bidi="ar-DZ"/>
        </w:rPr>
        <w:t>:</w:t>
      </w:r>
      <w:r w:rsidRPr="006D6A6C">
        <w:rPr>
          <w:rFonts w:ascii="Arabic Typesetting" w:hAnsi="Arabic Typesetting" w:cs="Arabic Typesetting" w:hint="cs"/>
          <w:bCs/>
          <w:sz w:val="40"/>
          <w:szCs w:val="40"/>
          <w:rtl/>
          <w:lang w:bidi="ar-DZ"/>
        </w:rPr>
        <w:t>اللسانيات</w:t>
      </w:r>
      <w:proofErr w:type="spellEnd"/>
      <w:proofErr w:type="gramEnd"/>
      <w:r w:rsidRPr="006D6A6C">
        <w:rPr>
          <w:rFonts w:ascii="Arabic Typesetting" w:hAnsi="Arabic Typesetting" w:cs="Arabic Typesetting" w:hint="cs"/>
          <w:bCs/>
          <w:sz w:val="40"/>
          <w:szCs w:val="40"/>
          <w:rtl/>
          <w:lang w:bidi="ar-DZ"/>
        </w:rPr>
        <w:t xml:space="preserve"> العامة</w:t>
      </w:r>
    </w:p>
    <w:p w:rsidR="00024383" w:rsidRPr="00D16897" w:rsidRDefault="00024383" w:rsidP="00BB2035">
      <w:pPr>
        <w:bidi/>
        <w:jc w:val="both"/>
        <w:rPr>
          <w:rFonts w:ascii="Sakkal Majalla" w:hAnsi="Sakkal Majalla" w:cs="W1 SHUROOQ 12 007"/>
          <w:b/>
          <w:sz w:val="40"/>
          <w:szCs w:val="40"/>
          <w:rtl/>
          <w:lang w:bidi="ar-DZ"/>
        </w:rPr>
      </w:pPr>
      <w:r w:rsidRPr="00D16897">
        <w:rPr>
          <w:rFonts w:ascii="Sakkal Majalla" w:hAnsi="Sakkal Majalla" w:cs="Monotype Koufi"/>
          <w:b/>
          <w:sz w:val="32"/>
          <w:szCs w:val="32"/>
          <w:rtl/>
          <w:lang w:bidi="ar-DZ"/>
        </w:rPr>
        <w:t xml:space="preserve">الأستاذ المسؤول عن الوحدة التعليمية </w:t>
      </w:r>
      <w:r w:rsidRPr="00D16897">
        <w:rPr>
          <w:rFonts w:ascii="Sakkal Majalla" w:hAnsi="Sakkal Majalla" w:cs="Monotype Koufi" w:hint="cs"/>
          <w:b/>
          <w:sz w:val="32"/>
          <w:szCs w:val="32"/>
          <w:rtl/>
          <w:lang w:bidi="ar-DZ"/>
        </w:rPr>
        <w:t>الأساسية</w:t>
      </w:r>
      <w:r w:rsidRPr="00D16897">
        <w:rPr>
          <w:rFonts w:ascii="Sakkal Majalla" w:hAnsi="Sakkal Majalla" w:cs="Monotype Koufi"/>
          <w:b/>
          <w:sz w:val="32"/>
          <w:szCs w:val="32"/>
          <w:rtl/>
          <w:lang w:bidi="ar-DZ"/>
        </w:rPr>
        <w:t>:</w:t>
      </w:r>
      <w:r w:rsidR="0014031F" w:rsidRPr="00D16897">
        <w:rPr>
          <w:rFonts w:ascii="Sakkal Majalla" w:hAnsi="Sakkal Majalla" w:cs="W1 SHUROOQ 12 007" w:hint="cs"/>
          <w:b/>
          <w:sz w:val="40"/>
          <w:szCs w:val="40"/>
          <w:rtl/>
          <w:lang w:bidi="ar-DZ"/>
        </w:rPr>
        <w:t xml:space="preserve"> </w:t>
      </w:r>
    </w:p>
    <w:p w:rsidR="00024383" w:rsidRPr="00D16897" w:rsidRDefault="00024383" w:rsidP="00BB2035">
      <w:pPr>
        <w:bidi/>
        <w:jc w:val="both"/>
        <w:rPr>
          <w:rFonts w:ascii="Sakkal Majalla" w:hAnsi="Sakkal Majalla" w:cs="W1 SHUROOQ 12 007"/>
          <w:b/>
          <w:sz w:val="40"/>
          <w:szCs w:val="40"/>
          <w:rtl/>
          <w:lang w:bidi="ar-DZ"/>
        </w:rPr>
      </w:pPr>
      <w:r w:rsidRPr="00D16897">
        <w:rPr>
          <w:rFonts w:ascii="Sakkal Majalla" w:hAnsi="Sakkal Majalla" w:cs="Monotype Koufi"/>
          <w:b/>
          <w:sz w:val="32"/>
          <w:szCs w:val="32"/>
          <w:rtl/>
          <w:lang w:bidi="ar-DZ"/>
        </w:rPr>
        <w:t>الأستاذ المسؤول على المادة:</w:t>
      </w:r>
    </w:p>
    <w:p w:rsidR="00024383" w:rsidRPr="006D6A6C" w:rsidRDefault="00024383" w:rsidP="006D6A6C">
      <w:pPr>
        <w:shd w:val="clear" w:color="auto" w:fill="F2DBDB" w:themeFill="accent2" w:themeFillTint="33"/>
        <w:bidi/>
        <w:jc w:val="both"/>
        <w:rPr>
          <w:rFonts w:ascii="Sakkal Majalla" w:hAnsi="Sakkal Majalla" w:cs="W1 SHUROOQ 12 007"/>
          <w:bCs/>
          <w:sz w:val="40"/>
          <w:szCs w:val="40"/>
          <w:rtl/>
          <w:lang w:bidi="ar-DZ"/>
        </w:rPr>
      </w:pPr>
      <w:proofErr w:type="spellStart"/>
      <w:proofErr w:type="gramStart"/>
      <w:r w:rsidRPr="006D6A6C">
        <w:rPr>
          <w:rFonts w:ascii="Sakkal Majalla" w:hAnsi="Sakkal Majalla" w:cs="Monotype Koufi"/>
          <w:bCs/>
          <w:sz w:val="32"/>
          <w:szCs w:val="32"/>
          <w:rtl/>
          <w:lang w:bidi="ar-DZ"/>
        </w:rPr>
        <w:t>المادة</w:t>
      </w:r>
      <w:r w:rsidRPr="006D6A6C">
        <w:rPr>
          <w:rFonts w:ascii="Sakkal Majalla" w:hAnsi="Sakkal Majalla" w:cs="Monotype Koufi"/>
          <w:bCs/>
          <w:sz w:val="40"/>
          <w:szCs w:val="40"/>
          <w:rtl/>
          <w:lang w:bidi="ar-DZ"/>
        </w:rPr>
        <w:t>:</w:t>
      </w:r>
      <w:r w:rsidRPr="006D6A6C">
        <w:rPr>
          <w:rFonts w:ascii="Arabic Typesetting" w:hAnsi="Arabic Typesetting" w:cs="Arabic Typesetting" w:hint="cs"/>
          <w:bCs/>
          <w:sz w:val="40"/>
          <w:szCs w:val="40"/>
          <w:rtl/>
          <w:lang w:bidi="ar-DZ"/>
        </w:rPr>
        <w:t>المدارس</w:t>
      </w:r>
      <w:proofErr w:type="spellEnd"/>
      <w:proofErr w:type="gramEnd"/>
      <w:r w:rsidRPr="006D6A6C">
        <w:rPr>
          <w:rFonts w:ascii="Arabic Typesetting" w:hAnsi="Arabic Typesetting" w:cs="Arabic Typesetting" w:hint="cs"/>
          <w:bCs/>
          <w:sz w:val="40"/>
          <w:szCs w:val="40"/>
          <w:rtl/>
          <w:lang w:bidi="ar-DZ"/>
        </w:rPr>
        <w:t xml:space="preserve"> النحوية</w:t>
      </w:r>
    </w:p>
    <w:p w:rsidR="00024383" w:rsidRPr="00D16897" w:rsidRDefault="00024383" w:rsidP="00024383">
      <w:pPr>
        <w:bidi/>
        <w:jc w:val="both"/>
        <w:rPr>
          <w:rFonts w:ascii="Sakkal Majalla" w:hAnsi="Sakkal Majalla" w:cs="Monotype Koufi"/>
          <w:b/>
          <w:sz w:val="32"/>
          <w:szCs w:val="32"/>
          <w:rtl/>
          <w:lang w:bidi="ar-DZ"/>
        </w:rPr>
      </w:pPr>
      <w:r w:rsidRPr="00D16897">
        <w:rPr>
          <w:rFonts w:ascii="Sakkal Majalla" w:hAnsi="Sakkal Majalla" w:cs="Monotype Koufi"/>
          <w:b/>
          <w:sz w:val="32"/>
          <w:szCs w:val="32"/>
          <w:rtl/>
          <w:lang w:bidi="ar-DZ"/>
        </w:rPr>
        <w:t>أهداف التعليم:</w:t>
      </w:r>
    </w:p>
    <w:p w:rsidR="00024383" w:rsidRPr="00D16897" w:rsidRDefault="00024383" w:rsidP="00024383">
      <w:pPr>
        <w:bidi/>
        <w:jc w:val="both"/>
        <w:rPr>
          <w:rFonts w:ascii="Sakkal Majalla" w:hAnsi="Sakkal Majalla" w:cs="Monotype Koufi"/>
          <w:b/>
          <w:sz w:val="32"/>
          <w:szCs w:val="32"/>
          <w:rtl/>
          <w:lang w:bidi="ar-DZ"/>
        </w:rPr>
      </w:pPr>
      <w:r w:rsidRPr="00D16897">
        <w:rPr>
          <w:rFonts w:ascii="Sakkal Majalla" w:hAnsi="Sakkal Majalla" w:cs="Monotype Koufi"/>
          <w:b/>
          <w:sz w:val="32"/>
          <w:szCs w:val="32"/>
          <w:rtl/>
          <w:lang w:bidi="ar-DZ"/>
        </w:rPr>
        <w:t xml:space="preserve"> المعارف المسبقة المطلوبة:</w:t>
      </w:r>
    </w:p>
    <w:p w:rsidR="00024383" w:rsidRPr="00D16897" w:rsidRDefault="00024383" w:rsidP="00024383">
      <w:pPr>
        <w:bidi/>
        <w:jc w:val="both"/>
        <w:rPr>
          <w:rFonts w:ascii="Sakkal Majalla" w:hAnsi="Sakkal Majalla" w:cs="Monotype Koufi"/>
          <w:b/>
          <w:sz w:val="32"/>
          <w:szCs w:val="32"/>
          <w:rtl/>
          <w:lang w:bidi="ar-DZ"/>
        </w:rPr>
      </w:pPr>
      <w:r w:rsidRPr="00D16897">
        <w:rPr>
          <w:rFonts w:ascii="Sakkal Majalla" w:hAnsi="Sakkal Majalla" w:cs="Monotype Koufi"/>
          <w:b/>
          <w:sz w:val="32"/>
          <w:szCs w:val="32"/>
          <w:rtl/>
          <w:lang w:bidi="ar-DZ"/>
        </w:rPr>
        <w:t>محتوى المادة:</w:t>
      </w:r>
    </w:p>
    <w:tbl>
      <w:tblPr>
        <w:tblpPr w:leftFromText="141" w:rightFromText="141" w:vertAnchor="text" w:horzAnchor="margin" w:tblpXSpec="center" w:tblpY="231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8"/>
        <w:gridCol w:w="2486"/>
        <w:gridCol w:w="2032"/>
        <w:gridCol w:w="17"/>
        <w:gridCol w:w="3393"/>
        <w:gridCol w:w="518"/>
      </w:tblGrid>
      <w:tr w:rsidR="00024383" w:rsidRPr="00D16897" w:rsidTr="006D6A6C">
        <w:tc>
          <w:tcPr>
            <w:tcW w:w="1878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lang w:bidi="ar-DZ"/>
              </w:rPr>
            </w:pPr>
            <w:r w:rsidRPr="00D16897"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  <w:t>الرصيد:</w:t>
            </w: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05</w:t>
            </w:r>
          </w:p>
        </w:tc>
        <w:tc>
          <w:tcPr>
            <w:tcW w:w="1276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lang w:bidi="ar-DZ"/>
              </w:rPr>
            </w:pPr>
            <w:r w:rsidRPr="00D16897"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  <w:t>المعامل:0</w:t>
            </w: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3</w:t>
            </w:r>
          </w:p>
        </w:tc>
        <w:tc>
          <w:tcPr>
            <w:tcW w:w="2268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lang w:bidi="ar-DZ"/>
              </w:rPr>
            </w:pPr>
            <w:r w:rsidRPr="00D16897"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  <w:t>السداسي: ال</w:t>
            </w: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خامس</w:t>
            </w:r>
          </w:p>
        </w:tc>
        <w:tc>
          <w:tcPr>
            <w:tcW w:w="4609" w:type="dxa"/>
            <w:gridSpan w:val="2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proofErr w:type="gramStart"/>
            <w:r w:rsidRPr="00D16897"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  <w:t xml:space="preserve">المادّة: </w:t>
            </w: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  </w:t>
            </w:r>
            <w:proofErr w:type="gramEnd"/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المدارس النحوية</w:t>
            </w:r>
            <w:r w:rsidRPr="00D16897"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  <w:t xml:space="preserve"> /محاضرة و تطبيق</w:t>
            </w:r>
          </w:p>
        </w:tc>
        <w:tc>
          <w:tcPr>
            <w:tcW w:w="567" w:type="dxa"/>
            <w:vMerge w:val="restart"/>
          </w:tcPr>
          <w:p w:rsidR="00024383" w:rsidRPr="00D16897" w:rsidRDefault="00024383" w:rsidP="0014031F">
            <w:pPr>
              <w:bidi/>
              <w:jc w:val="both"/>
              <w:rPr>
                <w:rFonts w:ascii="Traditional Arabic" w:hAnsi="Traditional Arabic" w:cs="Traditional Arabic"/>
                <w:b/>
                <w:sz w:val="40"/>
                <w:szCs w:val="40"/>
              </w:rPr>
            </w:pPr>
          </w:p>
        </w:tc>
      </w:tr>
      <w:tr w:rsidR="00024383" w:rsidRPr="00D16897" w:rsidTr="006D6A6C">
        <w:tc>
          <w:tcPr>
            <w:tcW w:w="5920" w:type="dxa"/>
            <w:gridSpan w:val="4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lang w:bidi="ar-DZ"/>
              </w:rPr>
            </w:pPr>
            <w:r w:rsidRPr="00D16897"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  <w:lastRenderedPageBreak/>
              <w:t>مفردات التطبيق</w:t>
            </w:r>
          </w:p>
        </w:tc>
        <w:tc>
          <w:tcPr>
            <w:tcW w:w="4111" w:type="dxa"/>
          </w:tcPr>
          <w:p w:rsidR="00024383" w:rsidRPr="00D16897" w:rsidRDefault="00024383" w:rsidP="0014031F">
            <w:pPr>
              <w:tabs>
                <w:tab w:val="left" w:pos="2170"/>
              </w:tabs>
              <w:bidi/>
              <w:ind w:left="1440"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  <w:t>مفردات المحاضرة</w:t>
            </w:r>
          </w:p>
        </w:tc>
        <w:tc>
          <w:tcPr>
            <w:tcW w:w="567" w:type="dxa"/>
            <w:vMerge/>
          </w:tcPr>
          <w:p w:rsidR="00024383" w:rsidRPr="00D16897" w:rsidRDefault="00024383" w:rsidP="0014031F">
            <w:pPr>
              <w:bidi/>
              <w:jc w:val="both"/>
              <w:rPr>
                <w:rFonts w:ascii="Traditional Arabic" w:hAnsi="Traditional Arabic" w:cs="Traditional Arabic"/>
                <w:b/>
                <w:sz w:val="40"/>
                <w:szCs w:val="40"/>
              </w:rPr>
            </w:pPr>
          </w:p>
        </w:tc>
      </w:tr>
      <w:tr w:rsidR="00024383" w:rsidRPr="00D16897" w:rsidTr="006D6A6C">
        <w:tc>
          <w:tcPr>
            <w:tcW w:w="5920" w:type="dxa"/>
            <w:gridSpan w:val="4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 xml:space="preserve">قراءة </w:t>
            </w:r>
            <w:proofErr w:type="gramStart"/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>في  بعض</w:t>
            </w:r>
            <w:proofErr w:type="gramEnd"/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 xml:space="preserve"> المعاجم والموسوعات وفي المدارس النحوية أسطورة أم واقع للسامرائي.</w:t>
            </w:r>
          </w:p>
        </w:tc>
        <w:tc>
          <w:tcPr>
            <w:tcW w:w="4111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 xml:space="preserve">مفاهيم </w:t>
            </w:r>
            <w:proofErr w:type="gramStart"/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>تأسيسية(</w:t>
            </w:r>
            <w:proofErr w:type="gramEnd"/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>المذهب، الاتجاه، المدرسة النحوية...)</w:t>
            </w:r>
          </w:p>
        </w:tc>
        <w:tc>
          <w:tcPr>
            <w:tcW w:w="567" w:type="dxa"/>
          </w:tcPr>
          <w:p w:rsidR="00024383" w:rsidRPr="00D16897" w:rsidRDefault="00024383" w:rsidP="0014031F">
            <w:pPr>
              <w:bidi/>
              <w:jc w:val="both"/>
              <w:rPr>
                <w:rFonts w:ascii="Traditional Arabic" w:hAnsi="Traditional Arabic" w:cs="Traditional Arabic"/>
                <w:b/>
                <w:sz w:val="32"/>
                <w:szCs w:val="32"/>
              </w:rPr>
            </w:pPr>
            <w:r w:rsidRPr="00D16897">
              <w:rPr>
                <w:rFonts w:ascii="Traditional Arabic" w:hAnsi="Traditional Arabic" w:cs="Traditional Arabic"/>
                <w:b/>
                <w:sz w:val="32"/>
                <w:szCs w:val="32"/>
                <w:rtl/>
              </w:rPr>
              <w:t>01</w:t>
            </w:r>
          </w:p>
        </w:tc>
      </w:tr>
      <w:tr w:rsidR="00024383" w:rsidRPr="00D16897" w:rsidTr="006D6A6C">
        <w:tc>
          <w:tcPr>
            <w:tcW w:w="5920" w:type="dxa"/>
            <w:gridSpan w:val="4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 xml:space="preserve">قراءة في </w:t>
            </w:r>
            <w:proofErr w:type="gramStart"/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>كتاب  المدارس</w:t>
            </w:r>
            <w:proofErr w:type="gramEnd"/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 xml:space="preserve"> النحوية شوقي ضيف وكتاب في المدارس النحوية خديجة الحديثي. </w:t>
            </w:r>
          </w:p>
        </w:tc>
        <w:tc>
          <w:tcPr>
            <w:tcW w:w="4111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>أسباب ظهور المدارس النحوية: السياسية، المعرفية، المذهبية</w:t>
            </w:r>
          </w:p>
        </w:tc>
        <w:tc>
          <w:tcPr>
            <w:tcW w:w="567" w:type="dxa"/>
          </w:tcPr>
          <w:p w:rsidR="00024383" w:rsidRPr="00D16897" w:rsidRDefault="00024383" w:rsidP="0014031F">
            <w:pPr>
              <w:bidi/>
              <w:jc w:val="both"/>
              <w:rPr>
                <w:rFonts w:ascii="Traditional Arabic" w:hAnsi="Traditional Arabic" w:cs="Traditional Arabic"/>
                <w:b/>
                <w:sz w:val="32"/>
                <w:szCs w:val="32"/>
              </w:rPr>
            </w:pPr>
            <w:r w:rsidRPr="00D16897">
              <w:rPr>
                <w:rFonts w:ascii="Traditional Arabic" w:hAnsi="Traditional Arabic" w:cs="Traditional Arabic"/>
                <w:b/>
                <w:sz w:val="32"/>
                <w:szCs w:val="32"/>
                <w:rtl/>
              </w:rPr>
              <w:t>02</w:t>
            </w:r>
          </w:p>
        </w:tc>
      </w:tr>
      <w:tr w:rsidR="00024383" w:rsidRPr="00D16897" w:rsidTr="006D6A6C">
        <w:tc>
          <w:tcPr>
            <w:tcW w:w="5920" w:type="dxa"/>
            <w:gridSpan w:val="4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>مدرسة الكوفة ومنهجها في النحو مهدي المخزومي</w:t>
            </w:r>
          </w:p>
        </w:tc>
        <w:tc>
          <w:tcPr>
            <w:tcW w:w="4111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>مصادر المدارس النحوية</w:t>
            </w:r>
          </w:p>
        </w:tc>
        <w:tc>
          <w:tcPr>
            <w:tcW w:w="567" w:type="dxa"/>
          </w:tcPr>
          <w:p w:rsidR="00024383" w:rsidRPr="00D16897" w:rsidRDefault="00024383" w:rsidP="0014031F">
            <w:pPr>
              <w:bidi/>
              <w:jc w:val="both"/>
              <w:rPr>
                <w:rFonts w:ascii="Traditional Arabic" w:hAnsi="Traditional Arabic" w:cs="Traditional Arabic"/>
                <w:b/>
                <w:sz w:val="32"/>
                <w:szCs w:val="32"/>
              </w:rPr>
            </w:pPr>
            <w:r w:rsidRPr="00D16897">
              <w:rPr>
                <w:rFonts w:ascii="Traditional Arabic" w:hAnsi="Traditional Arabic" w:cs="Traditional Arabic"/>
                <w:b/>
                <w:sz w:val="32"/>
                <w:szCs w:val="32"/>
                <w:rtl/>
              </w:rPr>
              <w:t>03</w:t>
            </w:r>
          </w:p>
        </w:tc>
      </w:tr>
      <w:tr w:rsidR="00024383" w:rsidRPr="00D16897" w:rsidTr="006D6A6C">
        <w:tc>
          <w:tcPr>
            <w:tcW w:w="5920" w:type="dxa"/>
            <w:gridSpan w:val="4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 xml:space="preserve">قراءة في </w:t>
            </w:r>
            <w:proofErr w:type="gramStart"/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>كتاب  أصول</w:t>
            </w:r>
            <w:proofErr w:type="gramEnd"/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 xml:space="preserve"> التفكير النحوي علي أبو المكارم </w:t>
            </w:r>
          </w:p>
        </w:tc>
        <w:tc>
          <w:tcPr>
            <w:tcW w:w="4111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>مناهج المدارس النحوية العربية القديمة: الاختلاف، التخريج</w:t>
            </w:r>
          </w:p>
        </w:tc>
        <w:tc>
          <w:tcPr>
            <w:tcW w:w="567" w:type="dxa"/>
          </w:tcPr>
          <w:p w:rsidR="00024383" w:rsidRPr="00D16897" w:rsidRDefault="00024383" w:rsidP="0014031F">
            <w:pPr>
              <w:bidi/>
              <w:jc w:val="both"/>
              <w:rPr>
                <w:rFonts w:ascii="Traditional Arabic" w:hAnsi="Traditional Arabic" w:cs="Traditional Arabic"/>
                <w:b/>
                <w:sz w:val="32"/>
                <w:szCs w:val="32"/>
              </w:rPr>
            </w:pPr>
            <w:r w:rsidRPr="00D16897">
              <w:rPr>
                <w:rFonts w:ascii="Traditional Arabic" w:hAnsi="Traditional Arabic" w:cs="Traditional Arabic"/>
                <w:b/>
                <w:sz w:val="32"/>
                <w:szCs w:val="32"/>
                <w:rtl/>
              </w:rPr>
              <w:t>04</w:t>
            </w:r>
          </w:p>
        </w:tc>
      </w:tr>
      <w:tr w:rsidR="00024383" w:rsidRPr="00D16897" w:rsidTr="006D6A6C">
        <w:tc>
          <w:tcPr>
            <w:tcW w:w="5920" w:type="dxa"/>
            <w:gridSpan w:val="4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>قراءة في كتاب المدارس النحوية أسطورة أم واقع للسامرائي</w:t>
            </w:r>
            <w:proofErr w:type="gramStart"/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>.....</w:t>
            </w:r>
            <w:proofErr w:type="gramEnd"/>
          </w:p>
        </w:tc>
        <w:tc>
          <w:tcPr>
            <w:tcW w:w="4111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>المدارس النحوية في المشرق والمغرب العربيين</w:t>
            </w:r>
          </w:p>
        </w:tc>
        <w:tc>
          <w:tcPr>
            <w:tcW w:w="567" w:type="dxa"/>
          </w:tcPr>
          <w:p w:rsidR="00024383" w:rsidRPr="00D16897" w:rsidRDefault="00024383" w:rsidP="0014031F">
            <w:pPr>
              <w:bidi/>
              <w:jc w:val="both"/>
              <w:rPr>
                <w:rFonts w:ascii="Traditional Arabic" w:hAnsi="Traditional Arabic" w:cs="Traditional Arabic"/>
                <w:b/>
                <w:sz w:val="32"/>
                <w:szCs w:val="32"/>
              </w:rPr>
            </w:pPr>
            <w:r w:rsidRPr="00D16897">
              <w:rPr>
                <w:rFonts w:ascii="Traditional Arabic" w:hAnsi="Traditional Arabic" w:cs="Traditional Arabic"/>
                <w:b/>
                <w:sz w:val="32"/>
                <w:szCs w:val="32"/>
                <w:rtl/>
              </w:rPr>
              <w:t>05</w:t>
            </w:r>
          </w:p>
        </w:tc>
      </w:tr>
      <w:tr w:rsidR="00024383" w:rsidRPr="00D16897" w:rsidTr="006D6A6C">
        <w:tc>
          <w:tcPr>
            <w:tcW w:w="5920" w:type="dxa"/>
            <w:gridSpan w:val="4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>مدرسة البصرة لمحمود السيد</w:t>
            </w:r>
            <w:proofErr w:type="gramStart"/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>.....</w:t>
            </w:r>
            <w:proofErr w:type="gramEnd"/>
          </w:p>
        </w:tc>
        <w:tc>
          <w:tcPr>
            <w:tcW w:w="4111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>المدرسة البصرية منهجها وأعلامها</w:t>
            </w:r>
          </w:p>
        </w:tc>
        <w:tc>
          <w:tcPr>
            <w:tcW w:w="567" w:type="dxa"/>
          </w:tcPr>
          <w:p w:rsidR="00024383" w:rsidRPr="00D16897" w:rsidRDefault="00024383" w:rsidP="0014031F">
            <w:pPr>
              <w:bidi/>
              <w:jc w:val="both"/>
              <w:rPr>
                <w:rFonts w:ascii="Traditional Arabic" w:hAnsi="Traditional Arabic" w:cs="Traditional Arabic"/>
                <w:b/>
                <w:sz w:val="32"/>
                <w:szCs w:val="32"/>
              </w:rPr>
            </w:pPr>
            <w:r w:rsidRPr="00D16897">
              <w:rPr>
                <w:rFonts w:ascii="Traditional Arabic" w:hAnsi="Traditional Arabic" w:cs="Traditional Arabic"/>
                <w:b/>
                <w:sz w:val="32"/>
                <w:szCs w:val="32"/>
                <w:rtl/>
              </w:rPr>
              <w:t>06</w:t>
            </w:r>
          </w:p>
        </w:tc>
      </w:tr>
      <w:tr w:rsidR="00024383" w:rsidRPr="00D16897" w:rsidTr="006D6A6C">
        <w:tc>
          <w:tcPr>
            <w:tcW w:w="5920" w:type="dxa"/>
            <w:gridSpan w:val="4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 xml:space="preserve">معاني القرآن </w:t>
            </w:r>
            <w:proofErr w:type="gramStart"/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>الفراء،  مدرسة</w:t>
            </w:r>
            <w:proofErr w:type="gramEnd"/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 xml:space="preserve"> الكوفة ومنهجها في النحو مهدي المخزومي.....</w:t>
            </w:r>
          </w:p>
        </w:tc>
        <w:tc>
          <w:tcPr>
            <w:tcW w:w="4111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>مدرسة الكوفة منهجها وأعلامها</w:t>
            </w:r>
          </w:p>
        </w:tc>
        <w:tc>
          <w:tcPr>
            <w:tcW w:w="567" w:type="dxa"/>
          </w:tcPr>
          <w:p w:rsidR="00024383" w:rsidRPr="00D16897" w:rsidRDefault="00024383" w:rsidP="0014031F">
            <w:pPr>
              <w:bidi/>
              <w:jc w:val="both"/>
              <w:rPr>
                <w:rFonts w:ascii="Traditional Arabic" w:hAnsi="Traditional Arabic" w:cs="Traditional Arabic"/>
                <w:b/>
                <w:sz w:val="32"/>
                <w:szCs w:val="32"/>
              </w:rPr>
            </w:pPr>
            <w:r w:rsidRPr="00D16897">
              <w:rPr>
                <w:rFonts w:ascii="Traditional Arabic" w:hAnsi="Traditional Arabic" w:cs="Traditional Arabic"/>
                <w:b/>
                <w:sz w:val="32"/>
                <w:szCs w:val="32"/>
                <w:rtl/>
              </w:rPr>
              <w:t>07</w:t>
            </w:r>
          </w:p>
        </w:tc>
      </w:tr>
      <w:tr w:rsidR="00024383" w:rsidRPr="00D16897" w:rsidTr="006D6A6C">
        <w:tc>
          <w:tcPr>
            <w:tcW w:w="5920" w:type="dxa"/>
            <w:gridSpan w:val="4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>نصوص من كتاب اللمع في العربية لابن جني، والخصائص لابن جني ....</w:t>
            </w:r>
          </w:p>
        </w:tc>
        <w:tc>
          <w:tcPr>
            <w:tcW w:w="4111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 xml:space="preserve">المدرسة </w:t>
            </w:r>
            <w:proofErr w:type="gramStart"/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>البغدادية  منهجها</w:t>
            </w:r>
            <w:proofErr w:type="gramEnd"/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 xml:space="preserve"> وأعلامها</w:t>
            </w:r>
          </w:p>
        </w:tc>
        <w:tc>
          <w:tcPr>
            <w:tcW w:w="567" w:type="dxa"/>
          </w:tcPr>
          <w:p w:rsidR="00024383" w:rsidRPr="00D16897" w:rsidRDefault="00024383" w:rsidP="0014031F">
            <w:pPr>
              <w:bidi/>
              <w:jc w:val="both"/>
              <w:rPr>
                <w:rFonts w:ascii="Traditional Arabic" w:hAnsi="Traditional Arabic" w:cs="Traditional Arabic"/>
                <w:b/>
                <w:sz w:val="32"/>
                <w:szCs w:val="32"/>
              </w:rPr>
            </w:pPr>
            <w:r w:rsidRPr="00D16897">
              <w:rPr>
                <w:rFonts w:ascii="Traditional Arabic" w:hAnsi="Traditional Arabic" w:cs="Traditional Arabic"/>
                <w:b/>
                <w:sz w:val="32"/>
                <w:szCs w:val="32"/>
                <w:rtl/>
              </w:rPr>
              <w:t>08</w:t>
            </w:r>
          </w:p>
        </w:tc>
      </w:tr>
      <w:tr w:rsidR="00024383" w:rsidRPr="00D16897" w:rsidTr="006D6A6C">
        <w:tc>
          <w:tcPr>
            <w:tcW w:w="5920" w:type="dxa"/>
            <w:gridSpan w:val="4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>الإنصاف لابن الأنباري والتبيين في إعراب القرآن للعكبري، من كتاب الجمل للزجاج، الايضاح في علل النحو للزجاجي</w:t>
            </w:r>
          </w:p>
        </w:tc>
        <w:tc>
          <w:tcPr>
            <w:tcW w:w="4111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 xml:space="preserve">الاختلاف النحوي بين مدارس </w:t>
            </w:r>
            <w:proofErr w:type="gramStart"/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>النحو1</w:t>
            </w:r>
            <w:proofErr w:type="gramEnd"/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 xml:space="preserve"> (المشرق) </w:t>
            </w:r>
          </w:p>
        </w:tc>
        <w:tc>
          <w:tcPr>
            <w:tcW w:w="567" w:type="dxa"/>
          </w:tcPr>
          <w:p w:rsidR="00024383" w:rsidRPr="00D16897" w:rsidRDefault="00024383" w:rsidP="0014031F">
            <w:pPr>
              <w:bidi/>
              <w:jc w:val="both"/>
              <w:rPr>
                <w:rFonts w:ascii="Traditional Arabic" w:hAnsi="Traditional Arabic" w:cs="Traditional Arabic"/>
                <w:b/>
                <w:sz w:val="32"/>
                <w:szCs w:val="32"/>
              </w:rPr>
            </w:pPr>
            <w:r w:rsidRPr="00D16897">
              <w:rPr>
                <w:rFonts w:ascii="Traditional Arabic" w:hAnsi="Traditional Arabic" w:cs="Traditional Arabic"/>
                <w:b/>
                <w:sz w:val="32"/>
                <w:szCs w:val="32"/>
                <w:rtl/>
              </w:rPr>
              <w:t>09</w:t>
            </w:r>
          </w:p>
        </w:tc>
      </w:tr>
      <w:tr w:rsidR="00024383" w:rsidRPr="00D16897" w:rsidTr="006D6A6C">
        <w:tc>
          <w:tcPr>
            <w:tcW w:w="5920" w:type="dxa"/>
            <w:gridSpan w:val="4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</w:pPr>
            <w:proofErr w:type="spellStart"/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>نصوص.من</w:t>
            </w:r>
            <w:proofErr w:type="spellEnd"/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 xml:space="preserve"> كتاب الرد على النحاة ابن مضاء القرطبي </w:t>
            </w:r>
          </w:p>
        </w:tc>
        <w:tc>
          <w:tcPr>
            <w:tcW w:w="4111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 xml:space="preserve">الاختلاف النحوي بين مدارس </w:t>
            </w:r>
            <w:proofErr w:type="gramStart"/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>النحو2</w:t>
            </w:r>
            <w:proofErr w:type="gramEnd"/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 xml:space="preserve"> (المغرب)</w:t>
            </w:r>
          </w:p>
        </w:tc>
        <w:tc>
          <w:tcPr>
            <w:tcW w:w="567" w:type="dxa"/>
          </w:tcPr>
          <w:p w:rsidR="00024383" w:rsidRPr="00D16897" w:rsidRDefault="00024383" w:rsidP="0014031F">
            <w:pPr>
              <w:bidi/>
              <w:jc w:val="both"/>
              <w:rPr>
                <w:rFonts w:ascii="Traditional Arabic" w:hAnsi="Traditional Arabic" w:cs="Traditional Arabic"/>
                <w:b/>
                <w:sz w:val="32"/>
                <w:szCs w:val="32"/>
              </w:rPr>
            </w:pPr>
            <w:r w:rsidRPr="00D16897">
              <w:rPr>
                <w:rFonts w:ascii="Traditional Arabic" w:hAnsi="Traditional Arabic" w:cs="Traditional Arabic"/>
                <w:b/>
                <w:sz w:val="32"/>
                <w:szCs w:val="32"/>
                <w:rtl/>
              </w:rPr>
              <w:t>10</w:t>
            </w:r>
          </w:p>
        </w:tc>
      </w:tr>
      <w:tr w:rsidR="00024383" w:rsidRPr="00D16897" w:rsidTr="006D6A6C">
        <w:tc>
          <w:tcPr>
            <w:tcW w:w="5920" w:type="dxa"/>
            <w:gridSpan w:val="4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>نصوص من كتاب الألفية ابن مالك، الممتع في التصريف لابن عصفور....</w:t>
            </w:r>
          </w:p>
        </w:tc>
        <w:tc>
          <w:tcPr>
            <w:tcW w:w="4111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 xml:space="preserve">المدرسة النحوية الأندلسية </w:t>
            </w:r>
            <w:proofErr w:type="gramStart"/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>والمغربية1</w:t>
            </w:r>
            <w:proofErr w:type="gramEnd"/>
          </w:p>
        </w:tc>
        <w:tc>
          <w:tcPr>
            <w:tcW w:w="567" w:type="dxa"/>
          </w:tcPr>
          <w:p w:rsidR="00024383" w:rsidRPr="00D16897" w:rsidRDefault="00024383" w:rsidP="0014031F">
            <w:pPr>
              <w:bidi/>
              <w:jc w:val="both"/>
              <w:rPr>
                <w:rFonts w:ascii="Traditional Arabic" w:hAnsi="Traditional Arabic" w:cs="Traditional Arabic"/>
                <w:b/>
                <w:sz w:val="32"/>
                <w:szCs w:val="32"/>
              </w:rPr>
            </w:pPr>
            <w:r w:rsidRPr="00D16897">
              <w:rPr>
                <w:rFonts w:ascii="Traditional Arabic" w:hAnsi="Traditional Arabic" w:cs="Traditional Arabic"/>
                <w:b/>
                <w:sz w:val="32"/>
                <w:szCs w:val="32"/>
                <w:rtl/>
              </w:rPr>
              <w:t>11</w:t>
            </w:r>
          </w:p>
        </w:tc>
      </w:tr>
      <w:tr w:rsidR="00024383" w:rsidRPr="00D16897" w:rsidTr="006D6A6C">
        <w:tc>
          <w:tcPr>
            <w:tcW w:w="5920" w:type="dxa"/>
            <w:gridSpan w:val="4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lastRenderedPageBreak/>
              <w:t xml:space="preserve">نصوص من كتاب ارتشاف الضرب من كلام العرب أبو حيان </w:t>
            </w:r>
            <w:proofErr w:type="gramStart"/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>النحوي ،</w:t>
            </w:r>
            <w:proofErr w:type="gramEnd"/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 xml:space="preserve"> الأصول ابن الخشاب...</w:t>
            </w:r>
          </w:p>
        </w:tc>
        <w:tc>
          <w:tcPr>
            <w:tcW w:w="4111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 xml:space="preserve">المدرسة النحوية الأندلسية </w:t>
            </w:r>
            <w:proofErr w:type="gramStart"/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>والمغربية2</w:t>
            </w:r>
            <w:proofErr w:type="gramEnd"/>
          </w:p>
        </w:tc>
        <w:tc>
          <w:tcPr>
            <w:tcW w:w="567" w:type="dxa"/>
          </w:tcPr>
          <w:p w:rsidR="00024383" w:rsidRPr="00D16897" w:rsidRDefault="00024383" w:rsidP="0014031F">
            <w:pPr>
              <w:bidi/>
              <w:jc w:val="both"/>
              <w:rPr>
                <w:rFonts w:ascii="Traditional Arabic" w:hAnsi="Traditional Arabic" w:cs="Traditional Arabic"/>
                <w:b/>
                <w:sz w:val="32"/>
                <w:szCs w:val="32"/>
              </w:rPr>
            </w:pPr>
            <w:r w:rsidRPr="00D16897">
              <w:rPr>
                <w:rFonts w:ascii="Traditional Arabic" w:hAnsi="Traditional Arabic" w:cs="Traditional Arabic"/>
                <w:b/>
                <w:sz w:val="32"/>
                <w:szCs w:val="32"/>
                <w:rtl/>
              </w:rPr>
              <w:t>12</w:t>
            </w:r>
          </w:p>
        </w:tc>
      </w:tr>
      <w:tr w:rsidR="00024383" w:rsidRPr="00D16897" w:rsidTr="006D6A6C">
        <w:tc>
          <w:tcPr>
            <w:tcW w:w="5920" w:type="dxa"/>
            <w:gridSpan w:val="4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 xml:space="preserve">شروح المنظومات النحوية: الفصول الخمسون لابن </w:t>
            </w:r>
            <w:proofErr w:type="gramStart"/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>معطي،  الألفية</w:t>
            </w:r>
            <w:proofErr w:type="gramEnd"/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 xml:space="preserve"> ابن مالك،</w:t>
            </w:r>
          </w:p>
        </w:tc>
        <w:tc>
          <w:tcPr>
            <w:tcW w:w="4111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 xml:space="preserve">الاختلافات </w:t>
            </w:r>
            <w:proofErr w:type="gramStart"/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>النحوية  في</w:t>
            </w:r>
            <w:proofErr w:type="gramEnd"/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 xml:space="preserve"> المنظومات1</w:t>
            </w:r>
          </w:p>
        </w:tc>
        <w:tc>
          <w:tcPr>
            <w:tcW w:w="567" w:type="dxa"/>
          </w:tcPr>
          <w:p w:rsidR="00024383" w:rsidRPr="00D16897" w:rsidRDefault="00024383" w:rsidP="0014031F">
            <w:pPr>
              <w:bidi/>
              <w:jc w:val="both"/>
              <w:rPr>
                <w:rFonts w:ascii="Traditional Arabic" w:hAnsi="Traditional Arabic" w:cs="Traditional Arabic"/>
                <w:b/>
                <w:sz w:val="32"/>
                <w:szCs w:val="32"/>
              </w:rPr>
            </w:pPr>
            <w:r w:rsidRPr="00D16897">
              <w:rPr>
                <w:rFonts w:ascii="Traditional Arabic" w:hAnsi="Traditional Arabic" w:cs="Traditional Arabic"/>
                <w:b/>
                <w:sz w:val="32"/>
                <w:szCs w:val="32"/>
                <w:rtl/>
              </w:rPr>
              <w:t>13</w:t>
            </w:r>
          </w:p>
        </w:tc>
      </w:tr>
      <w:tr w:rsidR="00024383" w:rsidRPr="00D16897" w:rsidTr="006D6A6C">
        <w:tc>
          <w:tcPr>
            <w:tcW w:w="5920" w:type="dxa"/>
            <w:gridSpan w:val="4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 xml:space="preserve">الأجرومية لابن </w:t>
            </w:r>
            <w:proofErr w:type="spellStart"/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>آجروم</w:t>
            </w:r>
            <w:proofErr w:type="spellEnd"/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 xml:space="preserve"> </w:t>
            </w:r>
            <w:proofErr w:type="gramStart"/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>الصنهاجي ،</w:t>
            </w:r>
            <w:proofErr w:type="gramEnd"/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 xml:space="preserve"> قطر الندى وبل الصدى للأنصاري......الواضح الزبيدي </w:t>
            </w:r>
          </w:p>
        </w:tc>
        <w:tc>
          <w:tcPr>
            <w:tcW w:w="4111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 xml:space="preserve">الاختلافات </w:t>
            </w:r>
            <w:proofErr w:type="gramStart"/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>النحوية  في</w:t>
            </w:r>
            <w:proofErr w:type="gramEnd"/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 xml:space="preserve"> المتون 2</w:t>
            </w:r>
          </w:p>
        </w:tc>
        <w:tc>
          <w:tcPr>
            <w:tcW w:w="567" w:type="dxa"/>
          </w:tcPr>
          <w:p w:rsidR="00024383" w:rsidRPr="00D16897" w:rsidRDefault="00024383" w:rsidP="0014031F">
            <w:pPr>
              <w:bidi/>
              <w:jc w:val="both"/>
              <w:rPr>
                <w:rFonts w:ascii="Traditional Arabic" w:hAnsi="Traditional Arabic" w:cs="Traditional Arabic"/>
                <w:b/>
                <w:sz w:val="32"/>
                <w:szCs w:val="32"/>
              </w:rPr>
            </w:pPr>
            <w:r w:rsidRPr="00D16897">
              <w:rPr>
                <w:rFonts w:ascii="Traditional Arabic" w:hAnsi="Traditional Arabic" w:cs="Traditional Arabic"/>
                <w:b/>
                <w:sz w:val="32"/>
                <w:szCs w:val="32"/>
                <w:rtl/>
              </w:rPr>
              <w:t>14</w:t>
            </w:r>
          </w:p>
        </w:tc>
      </w:tr>
    </w:tbl>
    <w:p w:rsidR="00024383" w:rsidRPr="00D16897" w:rsidRDefault="00024383" w:rsidP="00024383">
      <w:pPr>
        <w:bidi/>
        <w:jc w:val="both"/>
        <w:rPr>
          <w:rFonts w:cs="Arabic Transparent"/>
          <w:b/>
          <w:sz w:val="40"/>
          <w:szCs w:val="40"/>
          <w:rtl/>
          <w:lang w:bidi="ar-DZ"/>
        </w:rPr>
      </w:pPr>
    </w:p>
    <w:p w:rsidR="00024383" w:rsidRPr="00D16897" w:rsidRDefault="00024383" w:rsidP="00024383">
      <w:pPr>
        <w:bidi/>
        <w:ind w:left="-1"/>
        <w:jc w:val="both"/>
        <w:rPr>
          <w:rFonts w:ascii="Sakkal Majalla" w:hAnsi="Sakkal Majalla" w:cs="Monotype Koufi"/>
          <w:b/>
          <w:sz w:val="32"/>
          <w:szCs w:val="32"/>
          <w:lang w:bidi="ar-DZ"/>
        </w:rPr>
      </w:pPr>
      <w:r w:rsidRPr="00D16897">
        <w:rPr>
          <w:rFonts w:ascii="Sakkal Majalla" w:hAnsi="Sakkal Majalla" w:cs="Monotype Koufi"/>
          <w:b/>
          <w:sz w:val="32"/>
          <w:szCs w:val="32"/>
          <w:rtl/>
          <w:lang w:bidi="ar-DZ"/>
        </w:rPr>
        <w:t>طريقة التقييم:</w:t>
      </w:r>
    </w:p>
    <w:p w:rsidR="003659D3" w:rsidRPr="00D16897" w:rsidRDefault="003659D3" w:rsidP="003659D3">
      <w:pPr>
        <w:bidi/>
        <w:ind w:left="-1"/>
        <w:jc w:val="both"/>
        <w:rPr>
          <w:rFonts w:ascii="Sakkal Majalla" w:hAnsi="Sakkal Majalla" w:cs="Monotype Koufi"/>
          <w:b/>
          <w:sz w:val="32"/>
          <w:szCs w:val="32"/>
          <w:rtl/>
          <w:lang w:bidi="ar-DZ"/>
        </w:rPr>
      </w:pPr>
    </w:p>
    <w:p w:rsidR="00024383" w:rsidRPr="00D16897" w:rsidRDefault="00024383" w:rsidP="00024383">
      <w:pPr>
        <w:bidi/>
        <w:ind w:left="-1"/>
        <w:jc w:val="both"/>
        <w:rPr>
          <w:rFonts w:ascii="Arabic Typesetting" w:hAnsi="Arabic Typesetting" w:cs="Arabic Typesetting"/>
          <w:b/>
          <w:sz w:val="40"/>
          <w:szCs w:val="40"/>
          <w:lang w:bidi="ar-DZ"/>
        </w:rPr>
      </w:pPr>
      <w:r w:rsidRPr="00D16897">
        <w:rPr>
          <w:rFonts w:ascii="Arabic Typesetting" w:hAnsi="Arabic Typesetting" w:cs="Arabic Typesetting"/>
          <w:b/>
          <w:sz w:val="40"/>
          <w:szCs w:val="40"/>
          <w:rtl/>
          <w:lang w:bidi="ar-DZ"/>
        </w:rPr>
        <w:t xml:space="preserve">يجري تقييم المحاضرات عن طريق امتحان في نهاية السداسي، بينما يكون تقييم الأعمال الموجهة متواصلا طوال السداسي </w:t>
      </w:r>
    </w:p>
    <w:p w:rsidR="003659D3" w:rsidRPr="00D16897" w:rsidRDefault="003659D3" w:rsidP="003659D3">
      <w:pPr>
        <w:bidi/>
        <w:ind w:left="-1"/>
        <w:jc w:val="both"/>
        <w:rPr>
          <w:rFonts w:ascii="Arabic Typesetting" w:hAnsi="Arabic Typesetting" w:cs="Arabic Typesetting"/>
          <w:b/>
          <w:sz w:val="40"/>
          <w:szCs w:val="40"/>
          <w:rtl/>
          <w:lang w:bidi="ar-DZ"/>
        </w:rPr>
      </w:pPr>
    </w:p>
    <w:p w:rsidR="00024383" w:rsidRPr="00D16897" w:rsidRDefault="00024383" w:rsidP="00024383">
      <w:pPr>
        <w:bidi/>
        <w:ind w:left="-1"/>
        <w:jc w:val="both"/>
        <w:rPr>
          <w:rFonts w:ascii="Sakkal Majalla" w:hAnsi="Sakkal Majalla" w:cs="W1 SHUROOQ 12 007"/>
          <w:b/>
          <w:sz w:val="40"/>
          <w:szCs w:val="40"/>
          <w:rtl/>
          <w:lang w:bidi="ar-DZ"/>
        </w:rPr>
      </w:pPr>
      <w:r w:rsidRPr="00D16897">
        <w:rPr>
          <w:rFonts w:ascii="Sakkal Majalla" w:hAnsi="Sakkal Majalla" w:cs="Monotype Koufi"/>
          <w:b/>
          <w:sz w:val="32"/>
          <w:szCs w:val="32"/>
          <w:rtl/>
          <w:lang w:bidi="ar-DZ"/>
        </w:rPr>
        <w:t>المراجع</w:t>
      </w:r>
      <w:r w:rsidRPr="00D16897">
        <w:rPr>
          <w:rFonts w:ascii="Sakkal Majalla" w:hAnsi="Sakkal Majalla" w:cs="Monotype Koufi"/>
          <w:b/>
          <w:sz w:val="40"/>
          <w:szCs w:val="40"/>
          <w:rtl/>
          <w:lang w:bidi="ar-DZ"/>
        </w:rPr>
        <w:t>:</w:t>
      </w:r>
      <w:r w:rsidRPr="00D16897">
        <w:rPr>
          <w:rFonts w:ascii="Sakkal Majalla" w:hAnsi="Sakkal Majalla" w:cs="W1 SHUROOQ 12 007"/>
          <w:b/>
          <w:sz w:val="40"/>
          <w:szCs w:val="40"/>
          <w:rtl/>
          <w:lang w:bidi="ar-DZ"/>
        </w:rPr>
        <w:t xml:space="preserve"> </w:t>
      </w:r>
      <w:proofErr w:type="gramStart"/>
      <w:r w:rsidRPr="00D16897">
        <w:rPr>
          <w:rFonts w:ascii="Sakkal Majalla" w:hAnsi="Sakkal Majalla" w:cs="W1 SHUROOQ 12 007"/>
          <w:b/>
          <w:sz w:val="40"/>
          <w:szCs w:val="40"/>
          <w:rtl/>
          <w:lang w:bidi="ar-DZ"/>
        </w:rPr>
        <w:t xml:space="preserve">( </w:t>
      </w:r>
      <w:proofErr w:type="spellStart"/>
      <w:r w:rsidRPr="00D16897">
        <w:rPr>
          <w:rFonts w:ascii="Sakkal Majalla" w:hAnsi="Sakkal Majalla" w:cs="W1 SHUROOQ 12 007"/>
          <w:b/>
          <w:i/>
          <w:iCs/>
          <w:sz w:val="40"/>
          <w:szCs w:val="40"/>
          <w:rtl/>
          <w:lang w:bidi="ar-DZ"/>
        </w:rPr>
        <w:t>كتب</w:t>
      </w:r>
      <w:proofErr w:type="gramEnd"/>
      <w:r w:rsidRPr="00D16897">
        <w:rPr>
          <w:rFonts w:ascii="Sakkal Majalla" w:hAnsi="Sakkal Majalla" w:cs="W1 SHUROOQ 12 007"/>
          <w:b/>
          <w:i/>
          <w:iCs/>
          <w:sz w:val="40"/>
          <w:szCs w:val="40"/>
          <w:rtl/>
          <w:lang w:bidi="ar-DZ"/>
        </w:rPr>
        <w:t>،ومطبوعات</w:t>
      </w:r>
      <w:proofErr w:type="spellEnd"/>
      <w:r w:rsidRPr="00D16897">
        <w:rPr>
          <w:rFonts w:ascii="Sakkal Majalla" w:hAnsi="Sakkal Majalla" w:cs="W1 SHUROOQ 12 007"/>
          <w:b/>
          <w:i/>
          <w:iCs/>
          <w:sz w:val="40"/>
          <w:szCs w:val="40"/>
          <w:rtl/>
          <w:lang w:bidi="ar-DZ"/>
        </w:rPr>
        <w:t xml:space="preserve"> ، مواقع انترنت،</w:t>
      </w:r>
      <w:r w:rsidRPr="00D16897">
        <w:rPr>
          <w:rFonts w:ascii="Sakkal Majalla" w:hAnsi="Sakkal Majalla" w:cs="W1 SHUROOQ 12 007"/>
          <w:b/>
          <w:sz w:val="40"/>
          <w:szCs w:val="40"/>
          <w:rtl/>
          <w:lang w:bidi="ar-DZ"/>
        </w:rPr>
        <w:t xml:space="preserve"> إلخ)</w:t>
      </w:r>
      <w:r w:rsidRPr="00D16897">
        <w:rPr>
          <w:rFonts w:ascii="Sakkal Majalla" w:hAnsi="Sakkal Majalla" w:cs="W1 SHUROOQ 12 007" w:hint="cs"/>
          <w:b/>
          <w:sz w:val="40"/>
          <w:szCs w:val="40"/>
          <w:rtl/>
          <w:lang w:bidi="ar-DZ"/>
        </w:rPr>
        <w:t xml:space="preserve">. </w:t>
      </w:r>
    </w:p>
    <w:p w:rsidR="00024383" w:rsidRPr="00D16897" w:rsidRDefault="00024383" w:rsidP="00024383">
      <w:pPr>
        <w:bidi/>
        <w:ind w:left="-1"/>
        <w:jc w:val="both"/>
        <w:rPr>
          <w:rFonts w:cs="Arabic Transparent"/>
          <w:b/>
          <w:sz w:val="40"/>
          <w:szCs w:val="40"/>
          <w:lang w:bidi="ar-DZ"/>
        </w:rPr>
      </w:pPr>
    </w:p>
    <w:p w:rsidR="00024383" w:rsidRPr="00D16897" w:rsidRDefault="00024383" w:rsidP="005C3F57">
      <w:pPr>
        <w:pStyle w:val="Paragraphedeliste"/>
        <w:numPr>
          <w:ilvl w:val="0"/>
          <w:numId w:val="8"/>
        </w:numPr>
        <w:bidi/>
        <w:jc w:val="both"/>
        <w:rPr>
          <w:rFonts w:ascii="Arabic Typesetting" w:hAnsi="Arabic Typesetting" w:cs="Arabic Typesetting"/>
          <w:b/>
          <w:sz w:val="40"/>
          <w:szCs w:val="40"/>
          <w:rtl/>
          <w:lang w:bidi="ar-DZ"/>
        </w:rPr>
      </w:pPr>
      <w:r w:rsidRPr="00D16897">
        <w:rPr>
          <w:rFonts w:ascii="Arabic Typesetting" w:hAnsi="Arabic Typesetting" w:cs="Arabic Typesetting" w:hint="cs"/>
          <w:b/>
          <w:sz w:val="40"/>
          <w:szCs w:val="40"/>
          <w:rtl/>
          <w:lang w:bidi="ar-DZ"/>
        </w:rPr>
        <w:t>-المدارس النحوية شوقي ضيف</w:t>
      </w:r>
    </w:p>
    <w:p w:rsidR="00024383" w:rsidRPr="00D16897" w:rsidRDefault="00024383" w:rsidP="005C3F57">
      <w:pPr>
        <w:pStyle w:val="Paragraphedeliste"/>
        <w:numPr>
          <w:ilvl w:val="0"/>
          <w:numId w:val="8"/>
        </w:numPr>
        <w:bidi/>
        <w:jc w:val="both"/>
        <w:rPr>
          <w:rFonts w:ascii="Arabic Typesetting" w:hAnsi="Arabic Typesetting" w:cs="Arabic Typesetting"/>
          <w:b/>
          <w:sz w:val="40"/>
          <w:szCs w:val="40"/>
          <w:rtl/>
          <w:lang w:bidi="ar-DZ"/>
        </w:rPr>
      </w:pPr>
      <w:r w:rsidRPr="00D16897">
        <w:rPr>
          <w:rFonts w:ascii="Arabic Typesetting" w:hAnsi="Arabic Typesetting" w:cs="Arabic Typesetting" w:hint="cs"/>
          <w:b/>
          <w:sz w:val="40"/>
          <w:szCs w:val="40"/>
          <w:rtl/>
          <w:lang w:bidi="ar-DZ"/>
        </w:rPr>
        <w:t>-مدرسة الكوفة وأثرها في اللغة والنحو مهدي المخزومي</w:t>
      </w:r>
    </w:p>
    <w:p w:rsidR="00024383" w:rsidRPr="00D16897" w:rsidRDefault="00024383" w:rsidP="005C3F57">
      <w:pPr>
        <w:pStyle w:val="Paragraphedeliste"/>
        <w:numPr>
          <w:ilvl w:val="0"/>
          <w:numId w:val="8"/>
        </w:numPr>
        <w:bidi/>
        <w:jc w:val="both"/>
        <w:rPr>
          <w:rFonts w:ascii="Arabic Typesetting" w:hAnsi="Arabic Typesetting" w:cs="Arabic Typesetting"/>
          <w:b/>
          <w:sz w:val="40"/>
          <w:szCs w:val="40"/>
          <w:rtl/>
          <w:lang w:bidi="ar-DZ"/>
        </w:rPr>
      </w:pPr>
      <w:r w:rsidRPr="00D16897">
        <w:rPr>
          <w:rFonts w:ascii="Arabic Typesetting" w:hAnsi="Arabic Typesetting" w:cs="Arabic Typesetting"/>
          <w:b/>
          <w:sz w:val="40"/>
          <w:szCs w:val="40"/>
          <w:rtl/>
          <w:lang w:bidi="ar-DZ"/>
        </w:rPr>
        <w:t>–</w:t>
      </w:r>
      <w:r w:rsidRPr="00D16897">
        <w:rPr>
          <w:rFonts w:ascii="Arabic Typesetting" w:hAnsi="Arabic Typesetting" w:cs="Arabic Typesetting" w:hint="cs"/>
          <w:b/>
          <w:sz w:val="40"/>
          <w:szCs w:val="40"/>
          <w:rtl/>
          <w:lang w:bidi="ar-DZ"/>
        </w:rPr>
        <w:t>الإنصاف في مسائل الخلاف لابن الأنباري</w:t>
      </w:r>
    </w:p>
    <w:p w:rsidR="00024383" w:rsidRPr="00D16897" w:rsidRDefault="00024383" w:rsidP="005C3F57">
      <w:pPr>
        <w:pStyle w:val="Paragraphedeliste"/>
        <w:numPr>
          <w:ilvl w:val="0"/>
          <w:numId w:val="8"/>
        </w:numPr>
        <w:bidi/>
        <w:jc w:val="both"/>
        <w:rPr>
          <w:rFonts w:ascii="Arabic Typesetting" w:hAnsi="Arabic Typesetting" w:cs="Arabic Typesetting"/>
          <w:b/>
          <w:sz w:val="40"/>
          <w:szCs w:val="40"/>
          <w:rtl/>
          <w:lang w:bidi="ar-DZ"/>
        </w:rPr>
      </w:pPr>
      <w:r w:rsidRPr="00D16897">
        <w:rPr>
          <w:rFonts w:ascii="Arabic Typesetting" w:hAnsi="Arabic Typesetting" w:cs="Arabic Typesetting" w:hint="cs"/>
          <w:b/>
          <w:sz w:val="40"/>
          <w:szCs w:val="40"/>
          <w:rtl/>
          <w:lang w:bidi="ar-DZ"/>
        </w:rPr>
        <w:t>-التبيين في مسائل الخلاف بين البصريين والكوفيين للعكبري</w:t>
      </w:r>
    </w:p>
    <w:p w:rsidR="0014031F" w:rsidRPr="006D6A6C" w:rsidRDefault="00024383" w:rsidP="006D6A6C">
      <w:pPr>
        <w:pStyle w:val="Paragraphedeliste"/>
        <w:numPr>
          <w:ilvl w:val="0"/>
          <w:numId w:val="8"/>
        </w:numPr>
        <w:bidi/>
        <w:jc w:val="both"/>
        <w:rPr>
          <w:rFonts w:ascii="Arabic Typesetting" w:hAnsi="Arabic Typesetting" w:cs="Arabic Typesetting"/>
          <w:b/>
          <w:sz w:val="40"/>
          <w:szCs w:val="40"/>
          <w:rtl/>
          <w:lang w:bidi="ar-DZ"/>
        </w:rPr>
      </w:pPr>
      <w:r w:rsidRPr="00D16897">
        <w:rPr>
          <w:rFonts w:ascii="Arabic Typesetting" w:hAnsi="Arabic Typesetting" w:cs="Arabic Typesetting" w:hint="cs"/>
          <w:b/>
          <w:sz w:val="40"/>
          <w:szCs w:val="40"/>
          <w:rtl/>
          <w:lang w:bidi="ar-DZ"/>
        </w:rPr>
        <w:t>-مسائل خلافية للأخفش</w:t>
      </w:r>
    </w:p>
    <w:p w:rsidR="00024383" w:rsidRPr="00D16897" w:rsidRDefault="00024383" w:rsidP="00024383">
      <w:pPr>
        <w:bidi/>
        <w:jc w:val="both"/>
        <w:rPr>
          <w:rFonts w:ascii="Sakkal Majalla" w:hAnsi="Sakkal Majalla" w:cs="W1 SHUROOQ 12 007"/>
          <w:b/>
          <w:sz w:val="40"/>
          <w:szCs w:val="40"/>
          <w:rtl/>
          <w:lang w:bidi="ar-DZ"/>
        </w:rPr>
      </w:pPr>
      <w:r w:rsidRPr="00D16897">
        <w:rPr>
          <w:rFonts w:ascii="Sakkal Majalla" w:hAnsi="Sakkal Majalla" w:cs="Monotype Koufi"/>
          <w:b/>
          <w:sz w:val="32"/>
          <w:szCs w:val="32"/>
          <w:rtl/>
          <w:lang w:bidi="ar-DZ"/>
        </w:rPr>
        <w:t>السداسي:</w:t>
      </w:r>
      <w:r w:rsidRPr="00D16897">
        <w:rPr>
          <w:rFonts w:ascii="Sakkal Majalla" w:hAnsi="Sakkal Majalla" w:cs="W1 SHUROOQ 12 007"/>
          <w:b/>
          <w:sz w:val="40"/>
          <w:szCs w:val="40"/>
          <w:rtl/>
          <w:lang w:bidi="ar-DZ"/>
        </w:rPr>
        <w:t xml:space="preserve"> ا</w:t>
      </w:r>
      <w:r w:rsidRPr="00D16897">
        <w:rPr>
          <w:rFonts w:ascii="Arabic Typesetting" w:hAnsi="Arabic Typesetting" w:cs="Arabic Typesetting"/>
          <w:b/>
          <w:sz w:val="40"/>
          <w:szCs w:val="40"/>
          <w:rtl/>
          <w:lang w:bidi="ar-DZ"/>
        </w:rPr>
        <w:t>ل</w:t>
      </w:r>
      <w:r w:rsidRPr="00D16897">
        <w:rPr>
          <w:rFonts w:ascii="Arabic Typesetting" w:hAnsi="Arabic Typesetting" w:cs="Arabic Typesetting" w:hint="cs"/>
          <w:b/>
          <w:sz w:val="40"/>
          <w:szCs w:val="40"/>
          <w:rtl/>
          <w:lang w:bidi="ar-DZ"/>
        </w:rPr>
        <w:t xml:space="preserve">خامس </w:t>
      </w:r>
    </w:p>
    <w:p w:rsidR="00024383" w:rsidRPr="006D6A6C" w:rsidRDefault="00024383" w:rsidP="006D6A6C">
      <w:pPr>
        <w:shd w:val="clear" w:color="auto" w:fill="F2DBDB" w:themeFill="accent2" w:themeFillTint="33"/>
        <w:bidi/>
        <w:jc w:val="both"/>
        <w:rPr>
          <w:rFonts w:ascii="Sakkal Majalla" w:hAnsi="Sakkal Majalla" w:cs="W1 SHUROOQ 12 007"/>
          <w:bCs/>
          <w:sz w:val="40"/>
          <w:szCs w:val="40"/>
          <w:rtl/>
          <w:lang w:bidi="ar-DZ"/>
        </w:rPr>
      </w:pPr>
      <w:r w:rsidRPr="006D6A6C">
        <w:rPr>
          <w:rFonts w:ascii="Sakkal Majalla" w:hAnsi="Sakkal Majalla" w:cs="Monotype Koufi"/>
          <w:bCs/>
          <w:sz w:val="32"/>
          <w:szCs w:val="32"/>
          <w:rtl/>
          <w:lang w:bidi="ar-DZ"/>
        </w:rPr>
        <w:t xml:space="preserve">عنوان </w:t>
      </w:r>
      <w:proofErr w:type="spellStart"/>
      <w:proofErr w:type="gramStart"/>
      <w:r w:rsidRPr="006D6A6C">
        <w:rPr>
          <w:rFonts w:ascii="Sakkal Majalla" w:hAnsi="Sakkal Majalla" w:cs="Monotype Koufi"/>
          <w:bCs/>
          <w:sz w:val="32"/>
          <w:szCs w:val="32"/>
          <w:rtl/>
          <w:lang w:bidi="ar-DZ"/>
        </w:rPr>
        <w:t>ال</w:t>
      </w:r>
      <w:r w:rsidRPr="006D6A6C">
        <w:rPr>
          <w:rFonts w:ascii="Sakkal Majalla" w:hAnsi="Sakkal Majalla" w:cs="Monotype Koufi" w:hint="cs"/>
          <w:bCs/>
          <w:sz w:val="32"/>
          <w:szCs w:val="32"/>
          <w:rtl/>
          <w:lang w:bidi="ar-DZ"/>
        </w:rPr>
        <w:t>ليسانس</w:t>
      </w:r>
      <w:r w:rsidRPr="006D6A6C">
        <w:rPr>
          <w:rFonts w:ascii="Sakkal Majalla" w:hAnsi="Sakkal Majalla" w:cs="Monotype Koufi"/>
          <w:bCs/>
          <w:sz w:val="32"/>
          <w:szCs w:val="32"/>
          <w:rtl/>
          <w:lang w:bidi="ar-DZ"/>
        </w:rPr>
        <w:t>:</w:t>
      </w:r>
      <w:r w:rsidRPr="006D6A6C">
        <w:rPr>
          <w:rFonts w:ascii="Arabic Typesetting" w:hAnsi="Arabic Typesetting" w:cs="Arabic Typesetting" w:hint="cs"/>
          <w:bCs/>
          <w:sz w:val="40"/>
          <w:szCs w:val="40"/>
          <w:rtl/>
          <w:lang w:bidi="ar-DZ"/>
        </w:rPr>
        <w:t>اللسانيات</w:t>
      </w:r>
      <w:proofErr w:type="spellEnd"/>
      <w:proofErr w:type="gramEnd"/>
      <w:r w:rsidRPr="006D6A6C">
        <w:rPr>
          <w:rFonts w:ascii="Arabic Typesetting" w:hAnsi="Arabic Typesetting" w:cs="Arabic Typesetting" w:hint="cs"/>
          <w:bCs/>
          <w:sz w:val="40"/>
          <w:szCs w:val="40"/>
          <w:rtl/>
          <w:lang w:bidi="ar-DZ"/>
        </w:rPr>
        <w:t xml:space="preserve"> العامة</w:t>
      </w:r>
    </w:p>
    <w:p w:rsidR="00024383" w:rsidRPr="00D16897" w:rsidRDefault="00024383" w:rsidP="00BB2035">
      <w:pPr>
        <w:bidi/>
        <w:jc w:val="both"/>
        <w:rPr>
          <w:rFonts w:ascii="Sakkal Majalla" w:hAnsi="Sakkal Majalla" w:cs="W1 SHUROOQ 12 007"/>
          <w:b/>
          <w:sz w:val="40"/>
          <w:szCs w:val="40"/>
          <w:rtl/>
          <w:lang w:bidi="ar-DZ"/>
        </w:rPr>
      </w:pPr>
      <w:r w:rsidRPr="00D16897">
        <w:rPr>
          <w:rFonts w:ascii="Sakkal Majalla" w:hAnsi="Sakkal Majalla" w:cs="Monotype Koufi"/>
          <w:b/>
          <w:sz w:val="32"/>
          <w:szCs w:val="32"/>
          <w:rtl/>
          <w:lang w:bidi="ar-DZ"/>
        </w:rPr>
        <w:t xml:space="preserve">الأستاذ المسؤول عن الوحدة التعليمية </w:t>
      </w:r>
      <w:r w:rsidRPr="00D16897">
        <w:rPr>
          <w:rFonts w:ascii="Sakkal Majalla" w:hAnsi="Sakkal Majalla" w:cs="Monotype Koufi" w:hint="cs"/>
          <w:b/>
          <w:sz w:val="32"/>
          <w:szCs w:val="32"/>
          <w:rtl/>
          <w:lang w:bidi="ar-DZ"/>
        </w:rPr>
        <w:t>الأساسية</w:t>
      </w:r>
      <w:r w:rsidRPr="00D16897">
        <w:rPr>
          <w:rFonts w:ascii="Sakkal Majalla" w:hAnsi="Sakkal Majalla" w:cs="Monotype Koufi"/>
          <w:b/>
          <w:sz w:val="32"/>
          <w:szCs w:val="32"/>
          <w:rtl/>
          <w:lang w:bidi="ar-DZ"/>
        </w:rPr>
        <w:t>:</w:t>
      </w:r>
    </w:p>
    <w:p w:rsidR="00024383" w:rsidRPr="00D16897" w:rsidRDefault="00024383" w:rsidP="00BB2035">
      <w:pPr>
        <w:bidi/>
        <w:jc w:val="both"/>
        <w:rPr>
          <w:rFonts w:ascii="Sakkal Majalla" w:hAnsi="Sakkal Majalla" w:cs="W1 SHUROOQ 12 007"/>
          <w:b/>
          <w:sz w:val="40"/>
          <w:szCs w:val="40"/>
          <w:rtl/>
          <w:lang w:bidi="ar-DZ"/>
        </w:rPr>
      </w:pPr>
      <w:r w:rsidRPr="00D16897">
        <w:rPr>
          <w:rFonts w:ascii="Sakkal Majalla" w:hAnsi="Sakkal Majalla" w:cs="Monotype Koufi"/>
          <w:b/>
          <w:sz w:val="32"/>
          <w:szCs w:val="32"/>
          <w:rtl/>
          <w:lang w:bidi="ar-DZ"/>
        </w:rPr>
        <w:t>الأستاذ المسؤول على المادة:</w:t>
      </w:r>
    </w:p>
    <w:p w:rsidR="00024383" w:rsidRPr="006D6A6C" w:rsidRDefault="00024383" w:rsidP="006D6A6C">
      <w:pPr>
        <w:shd w:val="clear" w:color="auto" w:fill="F2DBDB" w:themeFill="accent2" w:themeFillTint="33"/>
        <w:bidi/>
        <w:jc w:val="both"/>
        <w:rPr>
          <w:rFonts w:ascii="Sakkal Majalla" w:hAnsi="Sakkal Majalla" w:cs="W1 SHUROOQ 12 007"/>
          <w:bCs/>
          <w:sz w:val="40"/>
          <w:szCs w:val="40"/>
          <w:rtl/>
          <w:lang w:bidi="ar-DZ"/>
        </w:rPr>
      </w:pPr>
      <w:proofErr w:type="spellStart"/>
      <w:proofErr w:type="gramStart"/>
      <w:r w:rsidRPr="006D6A6C">
        <w:rPr>
          <w:rFonts w:ascii="Sakkal Majalla" w:hAnsi="Sakkal Majalla" w:cs="Monotype Koufi"/>
          <w:bCs/>
          <w:sz w:val="32"/>
          <w:szCs w:val="32"/>
          <w:rtl/>
          <w:lang w:bidi="ar-DZ"/>
        </w:rPr>
        <w:t>المادة</w:t>
      </w:r>
      <w:r w:rsidRPr="006D6A6C">
        <w:rPr>
          <w:rFonts w:ascii="Sakkal Majalla" w:hAnsi="Sakkal Majalla" w:cs="Monotype Koufi"/>
          <w:bCs/>
          <w:sz w:val="40"/>
          <w:szCs w:val="40"/>
          <w:rtl/>
          <w:lang w:bidi="ar-DZ"/>
        </w:rPr>
        <w:t>:</w:t>
      </w:r>
      <w:r w:rsidRPr="006D6A6C">
        <w:rPr>
          <w:rFonts w:ascii="Arabic Typesetting" w:hAnsi="Arabic Typesetting" w:cs="Arabic Typesetting" w:hint="cs"/>
          <w:bCs/>
          <w:sz w:val="40"/>
          <w:szCs w:val="40"/>
          <w:rtl/>
          <w:lang w:bidi="ar-DZ"/>
        </w:rPr>
        <w:t>علم</w:t>
      </w:r>
      <w:proofErr w:type="spellEnd"/>
      <w:proofErr w:type="gramEnd"/>
      <w:r w:rsidRPr="006D6A6C">
        <w:rPr>
          <w:rFonts w:ascii="Arabic Typesetting" w:hAnsi="Arabic Typesetting" w:cs="Arabic Typesetting" w:hint="cs"/>
          <w:bCs/>
          <w:sz w:val="40"/>
          <w:szCs w:val="40"/>
          <w:rtl/>
          <w:lang w:bidi="ar-DZ"/>
        </w:rPr>
        <w:t xml:space="preserve"> الدلالة1</w:t>
      </w:r>
    </w:p>
    <w:p w:rsidR="00024383" w:rsidRPr="00D16897" w:rsidRDefault="00024383" w:rsidP="00024383">
      <w:pPr>
        <w:bidi/>
        <w:jc w:val="both"/>
        <w:rPr>
          <w:rFonts w:ascii="Sakkal Majalla" w:hAnsi="Sakkal Majalla" w:cs="Monotype Koufi"/>
          <w:b/>
          <w:sz w:val="32"/>
          <w:szCs w:val="32"/>
          <w:rtl/>
          <w:lang w:bidi="ar-DZ"/>
        </w:rPr>
      </w:pPr>
      <w:r w:rsidRPr="00D16897">
        <w:rPr>
          <w:rFonts w:ascii="Sakkal Majalla" w:hAnsi="Sakkal Majalla" w:cs="Monotype Koufi"/>
          <w:b/>
          <w:sz w:val="32"/>
          <w:szCs w:val="32"/>
          <w:rtl/>
          <w:lang w:bidi="ar-DZ"/>
        </w:rPr>
        <w:t>أهداف التعليم:</w:t>
      </w:r>
    </w:p>
    <w:p w:rsidR="00024383" w:rsidRPr="00D16897" w:rsidRDefault="00024383" w:rsidP="00024383">
      <w:pPr>
        <w:bidi/>
        <w:jc w:val="both"/>
        <w:rPr>
          <w:rFonts w:ascii="Sakkal Majalla" w:hAnsi="Sakkal Majalla" w:cs="Monotype Koufi"/>
          <w:b/>
          <w:sz w:val="32"/>
          <w:szCs w:val="32"/>
          <w:rtl/>
          <w:lang w:bidi="ar-DZ"/>
        </w:rPr>
      </w:pPr>
      <w:r w:rsidRPr="00D16897">
        <w:rPr>
          <w:rFonts w:ascii="Sakkal Majalla" w:hAnsi="Sakkal Majalla" w:cs="Monotype Koufi"/>
          <w:b/>
          <w:sz w:val="32"/>
          <w:szCs w:val="32"/>
          <w:rtl/>
          <w:lang w:bidi="ar-DZ"/>
        </w:rPr>
        <w:t xml:space="preserve"> المعارف المسبقة المطلوبة:</w:t>
      </w:r>
    </w:p>
    <w:p w:rsidR="00024383" w:rsidRPr="00D16897" w:rsidRDefault="00024383" w:rsidP="00024383">
      <w:pPr>
        <w:bidi/>
        <w:jc w:val="both"/>
        <w:rPr>
          <w:rFonts w:ascii="Sakkal Majalla" w:hAnsi="Sakkal Majalla" w:cs="Monotype Koufi"/>
          <w:b/>
          <w:sz w:val="32"/>
          <w:szCs w:val="32"/>
          <w:rtl/>
          <w:lang w:bidi="ar-DZ"/>
        </w:rPr>
      </w:pPr>
      <w:r w:rsidRPr="00D16897">
        <w:rPr>
          <w:rFonts w:ascii="Sakkal Majalla" w:hAnsi="Sakkal Majalla" w:cs="Monotype Koufi"/>
          <w:b/>
          <w:sz w:val="32"/>
          <w:szCs w:val="32"/>
          <w:rtl/>
          <w:lang w:bidi="ar-DZ"/>
        </w:rPr>
        <w:t>محتوى المادة:</w:t>
      </w:r>
    </w:p>
    <w:tbl>
      <w:tblPr>
        <w:tblpPr w:leftFromText="141" w:rightFromText="141" w:vertAnchor="text" w:horzAnchor="margin" w:tblpXSpec="center" w:tblpY="231"/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2"/>
        <w:gridCol w:w="1753"/>
        <w:gridCol w:w="2112"/>
        <w:gridCol w:w="769"/>
        <w:gridCol w:w="3193"/>
        <w:gridCol w:w="676"/>
      </w:tblGrid>
      <w:tr w:rsidR="00024383" w:rsidRPr="00D16897" w:rsidTr="0014031F">
        <w:tc>
          <w:tcPr>
            <w:tcW w:w="1560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2"/>
                <w:szCs w:val="32"/>
                <w:lang w:bidi="ar-DZ"/>
              </w:rPr>
            </w:pPr>
            <w:r w:rsidRPr="00D16897"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  <w:t>الرصيد: 4</w:t>
            </w:r>
          </w:p>
        </w:tc>
        <w:tc>
          <w:tcPr>
            <w:tcW w:w="1276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2"/>
                <w:szCs w:val="32"/>
                <w:lang w:bidi="ar-DZ"/>
              </w:rPr>
            </w:pPr>
            <w:r w:rsidRPr="00D16897"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  <w:t>المعامل: 2</w:t>
            </w:r>
          </w:p>
        </w:tc>
        <w:tc>
          <w:tcPr>
            <w:tcW w:w="2268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2"/>
                <w:szCs w:val="32"/>
                <w:lang w:bidi="ar-DZ"/>
              </w:rPr>
            </w:pPr>
            <w:r w:rsidRPr="00D16897"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  <w:t>السداسي: ال</w:t>
            </w:r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>خامس</w:t>
            </w:r>
          </w:p>
        </w:tc>
        <w:tc>
          <w:tcPr>
            <w:tcW w:w="4252" w:type="dxa"/>
            <w:gridSpan w:val="2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</w:pPr>
            <w:proofErr w:type="gramStart"/>
            <w:r w:rsidRPr="00D16897"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  <w:t xml:space="preserve">المادّة: </w:t>
            </w:r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 xml:space="preserve">  </w:t>
            </w:r>
            <w:proofErr w:type="gramEnd"/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>علم الدلالة1</w:t>
            </w:r>
            <w:r w:rsidRPr="00D16897"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  <w:t xml:space="preserve">/محاضرة و </w:t>
            </w:r>
            <w:r w:rsidRPr="00D16897"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  <w:lastRenderedPageBreak/>
              <w:t>تطبيق</w:t>
            </w:r>
          </w:p>
        </w:tc>
        <w:tc>
          <w:tcPr>
            <w:tcW w:w="709" w:type="dxa"/>
            <w:vMerge w:val="restart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2"/>
                <w:szCs w:val="32"/>
                <w:lang w:bidi="ar-DZ"/>
              </w:rPr>
            </w:pPr>
          </w:p>
        </w:tc>
      </w:tr>
      <w:tr w:rsidR="00024383" w:rsidRPr="00D16897" w:rsidTr="0014031F">
        <w:tc>
          <w:tcPr>
            <w:tcW w:w="6204" w:type="dxa"/>
            <w:gridSpan w:val="4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2"/>
                <w:szCs w:val="32"/>
                <w:lang w:bidi="ar-DZ"/>
              </w:rPr>
            </w:pPr>
            <w:r w:rsidRPr="00D16897"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  <w:t>مفردات التطبيق</w:t>
            </w:r>
          </w:p>
        </w:tc>
        <w:tc>
          <w:tcPr>
            <w:tcW w:w="3152" w:type="dxa"/>
          </w:tcPr>
          <w:p w:rsidR="00024383" w:rsidRPr="00D16897" w:rsidRDefault="00024383" w:rsidP="0014031F">
            <w:pPr>
              <w:tabs>
                <w:tab w:val="left" w:pos="2170"/>
              </w:tabs>
              <w:bidi/>
              <w:ind w:left="1440"/>
              <w:jc w:val="both"/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  <w:t>مفردات المحاضرة</w:t>
            </w:r>
          </w:p>
        </w:tc>
        <w:tc>
          <w:tcPr>
            <w:tcW w:w="709" w:type="dxa"/>
            <w:vMerge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2"/>
                <w:szCs w:val="32"/>
                <w:lang w:bidi="ar-DZ"/>
              </w:rPr>
            </w:pPr>
          </w:p>
        </w:tc>
      </w:tr>
      <w:tr w:rsidR="00024383" w:rsidRPr="00D16897" w:rsidTr="0014031F">
        <w:tc>
          <w:tcPr>
            <w:tcW w:w="6204" w:type="dxa"/>
            <w:gridSpan w:val="4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2"/>
                <w:szCs w:val="32"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 xml:space="preserve">نصوص من كتاب علم الدلالة أحمد مختار </w:t>
            </w:r>
            <w:proofErr w:type="gramStart"/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>عمر  ومدخل</w:t>
            </w:r>
            <w:proofErr w:type="gramEnd"/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 xml:space="preserve"> إلى علم الدلالة عبد الجليل منقور....</w:t>
            </w:r>
          </w:p>
        </w:tc>
        <w:tc>
          <w:tcPr>
            <w:tcW w:w="3152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>مدخل (بين الدلالة والمعنى)</w:t>
            </w:r>
          </w:p>
        </w:tc>
        <w:tc>
          <w:tcPr>
            <w:tcW w:w="709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2"/>
                <w:szCs w:val="32"/>
                <w:lang w:bidi="ar-DZ"/>
              </w:rPr>
            </w:pPr>
            <w:r w:rsidRPr="00D16897"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  <w:t>01</w:t>
            </w:r>
          </w:p>
        </w:tc>
      </w:tr>
      <w:tr w:rsidR="00024383" w:rsidRPr="00D16897" w:rsidTr="0014031F">
        <w:tc>
          <w:tcPr>
            <w:tcW w:w="6204" w:type="dxa"/>
            <w:gridSpan w:val="4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2"/>
                <w:szCs w:val="32"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>نصوص من كتاب علم الدلالة دراسة نظرية تطبيقية فريد عوض</w:t>
            </w:r>
            <w:proofErr w:type="gramStart"/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>.....</w:t>
            </w:r>
            <w:proofErr w:type="gramEnd"/>
          </w:p>
        </w:tc>
        <w:tc>
          <w:tcPr>
            <w:tcW w:w="3152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 xml:space="preserve">إشكالية الدلالة بين التطور والتغيير </w:t>
            </w:r>
            <w:proofErr w:type="gramStart"/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>1 :</w:t>
            </w:r>
            <w:proofErr w:type="gramEnd"/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 xml:space="preserve"> الأسباب</w:t>
            </w:r>
          </w:p>
        </w:tc>
        <w:tc>
          <w:tcPr>
            <w:tcW w:w="709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2"/>
                <w:szCs w:val="32"/>
                <w:lang w:bidi="ar-DZ"/>
              </w:rPr>
            </w:pPr>
            <w:r w:rsidRPr="00D16897"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  <w:t>02</w:t>
            </w:r>
          </w:p>
        </w:tc>
      </w:tr>
      <w:tr w:rsidR="00024383" w:rsidRPr="00D16897" w:rsidTr="0014031F">
        <w:tc>
          <w:tcPr>
            <w:tcW w:w="6204" w:type="dxa"/>
            <w:gridSpan w:val="4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2"/>
                <w:szCs w:val="32"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>نصوص من كتاب دلالة الألفاظ لإبراهيم أنيس.......</w:t>
            </w:r>
          </w:p>
        </w:tc>
        <w:tc>
          <w:tcPr>
            <w:tcW w:w="3152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 xml:space="preserve">إشكالية الدلالة بين التطور والتغيير </w:t>
            </w:r>
            <w:proofErr w:type="gramStart"/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>2 :</w:t>
            </w:r>
            <w:proofErr w:type="gramEnd"/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 xml:space="preserve"> المظاهر</w:t>
            </w:r>
          </w:p>
        </w:tc>
        <w:tc>
          <w:tcPr>
            <w:tcW w:w="709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2"/>
                <w:szCs w:val="32"/>
                <w:lang w:bidi="ar-DZ"/>
              </w:rPr>
            </w:pPr>
            <w:r w:rsidRPr="00D16897"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  <w:t>03</w:t>
            </w:r>
          </w:p>
        </w:tc>
      </w:tr>
      <w:tr w:rsidR="00024383" w:rsidRPr="00D16897" w:rsidTr="0014031F">
        <w:tc>
          <w:tcPr>
            <w:tcW w:w="6204" w:type="dxa"/>
            <w:gridSpan w:val="4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2"/>
                <w:szCs w:val="32"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 xml:space="preserve">نصوص من كتاب البيان والتبيين للجاحظ، </w:t>
            </w:r>
            <w:proofErr w:type="gramStart"/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>النظريات  اللسانية</w:t>
            </w:r>
            <w:proofErr w:type="gramEnd"/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 xml:space="preserve"> والبلاغية عند الجاحظ  محمد الصغير بناني </w:t>
            </w:r>
          </w:p>
        </w:tc>
        <w:tc>
          <w:tcPr>
            <w:tcW w:w="3152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>الدلالة اللغوية وغير اللغوية</w:t>
            </w:r>
          </w:p>
        </w:tc>
        <w:tc>
          <w:tcPr>
            <w:tcW w:w="709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2"/>
                <w:szCs w:val="32"/>
                <w:lang w:bidi="ar-DZ"/>
              </w:rPr>
            </w:pPr>
            <w:r w:rsidRPr="00D16897"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  <w:t>04</w:t>
            </w:r>
          </w:p>
        </w:tc>
      </w:tr>
      <w:tr w:rsidR="00024383" w:rsidRPr="00D16897" w:rsidTr="0014031F">
        <w:tc>
          <w:tcPr>
            <w:tcW w:w="6204" w:type="dxa"/>
            <w:gridSpan w:val="4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2"/>
                <w:szCs w:val="32"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>نصوص من كتاب المعنى وظلال المعنى لمحمد محمد يونس، مدخل إلى علم الدلالة الحديثة عبد المجيد جحفة...</w:t>
            </w:r>
          </w:p>
        </w:tc>
        <w:tc>
          <w:tcPr>
            <w:tcW w:w="3152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>علم الدلالة واللسانيات الحديثة 1</w:t>
            </w:r>
          </w:p>
        </w:tc>
        <w:tc>
          <w:tcPr>
            <w:tcW w:w="709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2"/>
                <w:szCs w:val="32"/>
                <w:lang w:bidi="ar-DZ"/>
              </w:rPr>
            </w:pPr>
            <w:r w:rsidRPr="00D16897"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  <w:t>05</w:t>
            </w:r>
          </w:p>
        </w:tc>
      </w:tr>
      <w:tr w:rsidR="00024383" w:rsidRPr="00D16897" w:rsidTr="0014031F">
        <w:tc>
          <w:tcPr>
            <w:tcW w:w="6204" w:type="dxa"/>
            <w:gridSpan w:val="4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2"/>
                <w:szCs w:val="32"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 xml:space="preserve">نصوص من </w:t>
            </w:r>
            <w:proofErr w:type="gramStart"/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>كتاب  علم</w:t>
            </w:r>
            <w:proofErr w:type="gramEnd"/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 xml:space="preserve"> الدلالة بيار جيرو </w:t>
            </w:r>
          </w:p>
        </w:tc>
        <w:tc>
          <w:tcPr>
            <w:tcW w:w="3152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>علم الدلالة واللسانيات الحديثة 2</w:t>
            </w:r>
          </w:p>
        </w:tc>
        <w:tc>
          <w:tcPr>
            <w:tcW w:w="709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2"/>
                <w:szCs w:val="32"/>
                <w:lang w:bidi="ar-DZ"/>
              </w:rPr>
            </w:pPr>
            <w:r w:rsidRPr="00D16897"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  <w:t>06</w:t>
            </w:r>
          </w:p>
        </w:tc>
      </w:tr>
      <w:tr w:rsidR="00024383" w:rsidRPr="00D16897" w:rsidTr="0014031F">
        <w:tc>
          <w:tcPr>
            <w:tcW w:w="6204" w:type="dxa"/>
            <w:gridSpan w:val="4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2"/>
                <w:szCs w:val="32"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>نصوص من كتاب علم الدلالة العربي بين النظرية والتطبيق لفايز الداية، نحو الصوت ونحو المعنى نعيم علوية. من وظائف الصوت اللغوي أحمد كشك.</w:t>
            </w:r>
          </w:p>
        </w:tc>
        <w:tc>
          <w:tcPr>
            <w:tcW w:w="3152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 xml:space="preserve">الدلالة الصوتية والصرفية </w:t>
            </w:r>
          </w:p>
        </w:tc>
        <w:tc>
          <w:tcPr>
            <w:tcW w:w="709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2"/>
                <w:szCs w:val="32"/>
                <w:lang w:bidi="ar-DZ"/>
              </w:rPr>
            </w:pPr>
            <w:r w:rsidRPr="00D16897"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  <w:t>07</w:t>
            </w:r>
          </w:p>
        </w:tc>
      </w:tr>
      <w:tr w:rsidR="00024383" w:rsidRPr="00D16897" w:rsidTr="0014031F">
        <w:tc>
          <w:tcPr>
            <w:tcW w:w="6204" w:type="dxa"/>
            <w:gridSpan w:val="4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2"/>
                <w:szCs w:val="32"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 xml:space="preserve">نصوص من كتاب التركيب عند ابن المقفع، منصف </w:t>
            </w:r>
            <w:proofErr w:type="gramStart"/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>عاشور،  النحو</w:t>
            </w:r>
            <w:proofErr w:type="gramEnd"/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 xml:space="preserve"> والدلالة محمد حماسة عبد اللطيف.</w:t>
            </w:r>
          </w:p>
        </w:tc>
        <w:tc>
          <w:tcPr>
            <w:tcW w:w="3152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 xml:space="preserve">الدلالة التركيبية والسياقية </w:t>
            </w:r>
          </w:p>
        </w:tc>
        <w:tc>
          <w:tcPr>
            <w:tcW w:w="709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2"/>
                <w:szCs w:val="32"/>
                <w:lang w:bidi="ar-DZ"/>
              </w:rPr>
            </w:pPr>
            <w:r w:rsidRPr="00D16897"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  <w:t>08</w:t>
            </w:r>
          </w:p>
        </w:tc>
      </w:tr>
      <w:tr w:rsidR="00024383" w:rsidRPr="00D16897" w:rsidTr="0014031F">
        <w:tc>
          <w:tcPr>
            <w:tcW w:w="6204" w:type="dxa"/>
            <w:gridSpan w:val="4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2"/>
                <w:szCs w:val="32"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>نصوص من كتاب اللغة العربية معناها ومبناها تمام حسان،</w:t>
            </w:r>
          </w:p>
        </w:tc>
        <w:tc>
          <w:tcPr>
            <w:tcW w:w="3152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 xml:space="preserve">نظريات دراسة المعنى 1 (التصورية، </w:t>
            </w:r>
            <w:proofErr w:type="gramStart"/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>الإشارية )</w:t>
            </w:r>
            <w:proofErr w:type="gramEnd"/>
          </w:p>
        </w:tc>
        <w:tc>
          <w:tcPr>
            <w:tcW w:w="709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2"/>
                <w:szCs w:val="32"/>
                <w:lang w:bidi="ar-DZ"/>
              </w:rPr>
            </w:pPr>
            <w:r w:rsidRPr="00D16897"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  <w:t>09</w:t>
            </w:r>
          </w:p>
        </w:tc>
      </w:tr>
      <w:tr w:rsidR="00024383" w:rsidRPr="00D16897" w:rsidTr="0014031F">
        <w:tc>
          <w:tcPr>
            <w:tcW w:w="6204" w:type="dxa"/>
            <w:gridSpan w:val="4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2"/>
                <w:szCs w:val="32"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 xml:space="preserve">نصوص من </w:t>
            </w:r>
            <w:proofErr w:type="gramStart"/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>كتاب  علم</w:t>
            </w:r>
            <w:proofErr w:type="gramEnd"/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 xml:space="preserve"> الدلالة أحمد مختار عمر ، في علم الدلالة السلوكي، عبد المجيد الماشطة....</w:t>
            </w:r>
          </w:p>
        </w:tc>
        <w:tc>
          <w:tcPr>
            <w:tcW w:w="3152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>نظريات دراسة المعنى 2 (السلوكية)</w:t>
            </w:r>
          </w:p>
        </w:tc>
        <w:tc>
          <w:tcPr>
            <w:tcW w:w="709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2"/>
                <w:szCs w:val="32"/>
                <w:lang w:bidi="ar-DZ"/>
              </w:rPr>
            </w:pPr>
            <w:r w:rsidRPr="00D16897"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  <w:t>10</w:t>
            </w:r>
          </w:p>
        </w:tc>
      </w:tr>
      <w:tr w:rsidR="00024383" w:rsidRPr="00D16897" w:rsidTr="0014031F">
        <w:tc>
          <w:tcPr>
            <w:tcW w:w="6204" w:type="dxa"/>
            <w:gridSpan w:val="4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2"/>
                <w:szCs w:val="32"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lastRenderedPageBreak/>
              <w:t>نصوص من كتاب مباحث في علم الدلالة كمال بشر،</w:t>
            </w:r>
          </w:p>
        </w:tc>
        <w:tc>
          <w:tcPr>
            <w:tcW w:w="3152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>نظريات دراسة المعنى 3 (السياقية)</w:t>
            </w:r>
          </w:p>
        </w:tc>
        <w:tc>
          <w:tcPr>
            <w:tcW w:w="709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2"/>
                <w:szCs w:val="32"/>
                <w:lang w:bidi="ar-DZ"/>
              </w:rPr>
            </w:pPr>
            <w:r w:rsidRPr="00D16897"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  <w:t>11</w:t>
            </w:r>
          </w:p>
        </w:tc>
      </w:tr>
      <w:tr w:rsidR="00024383" w:rsidRPr="00D16897" w:rsidTr="0014031F">
        <w:tc>
          <w:tcPr>
            <w:tcW w:w="6204" w:type="dxa"/>
            <w:gridSpan w:val="4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2"/>
                <w:szCs w:val="32"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>نصوص من كتاب المخصص لابن سيده، ومعاجم المعاني وكتب الرسائل....</w:t>
            </w:r>
          </w:p>
        </w:tc>
        <w:tc>
          <w:tcPr>
            <w:tcW w:w="3152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>الحقول الدلالية في التراث العربي</w:t>
            </w:r>
          </w:p>
        </w:tc>
        <w:tc>
          <w:tcPr>
            <w:tcW w:w="709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2"/>
                <w:szCs w:val="32"/>
                <w:lang w:bidi="ar-DZ"/>
              </w:rPr>
            </w:pPr>
            <w:r w:rsidRPr="00D16897"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  <w:t>12</w:t>
            </w:r>
          </w:p>
        </w:tc>
      </w:tr>
      <w:tr w:rsidR="00024383" w:rsidRPr="00D16897" w:rsidTr="0014031F">
        <w:tc>
          <w:tcPr>
            <w:tcW w:w="6204" w:type="dxa"/>
            <w:gridSpan w:val="4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2"/>
                <w:szCs w:val="32"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>نصوص من كتاب    علم الدلالة ف. ر. بالمر....</w:t>
            </w:r>
          </w:p>
        </w:tc>
        <w:tc>
          <w:tcPr>
            <w:tcW w:w="3152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>نظرية الحقول الدلالية</w:t>
            </w:r>
          </w:p>
        </w:tc>
        <w:tc>
          <w:tcPr>
            <w:tcW w:w="709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2"/>
                <w:szCs w:val="32"/>
                <w:lang w:bidi="ar-DZ"/>
              </w:rPr>
            </w:pPr>
            <w:r w:rsidRPr="00D16897"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  <w:t>13</w:t>
            </w:r>
          </w:p>
        </w:tc>
      </w:tr>
      <w:tr w:rsidR="00024383" w:rsidRPr="00D16897" w:rsidTr="0014031F">
        <w:tc>
          <w:tcPr>
            <w:tcW w:w="6204" w:type="dxa"/>
            <w:gridSpan w:val="4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2"/>
                <w:szCs w:val="32"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 xml:space="preserve">نصوص من كتاب مقدمة في علمي الدلالة والتخاطب محمد </w:t>
            </w:r>
            <w:proofErr w:type="spellStart"/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>محمد</w:t>
            </w:r>
            <w:proofErr w:type="spellEnd"/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 xml:space="preserve"> يونس علي. ..... </w:t>
            </w:r>
          </w:p>
        </w:tc>
        <w:tc>
          <w:tcPr>
            <w:tcW w:w="3152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>الدلالة والتداولية (</w:t>
            </w:r>
            <w:proofErr w:type="gramStart"/>
            <w:r w:rsidRPr="00D16897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>البراغماتية )</w:t>
            </w:r>
            <w:proofErr w:type="gramEnd"/>
          </w:p>
        </w:tc>
        <w:tc>
          <w:tcPr>
            <w:tcW w:w="709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2"/>
                <w:szCs w:val="32"/>
                <w:lang w:bidi="ar-DZ"/>
              </w:rPr>
            </w:pPr>
            <w:r w:rsidRPr="00D16897"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  <w:t>14</w:t>
            </w:r>
          </w:p>
        </w:tc>
      </w:tr>
    </w:tbl>
    <w:p w:rsidR="003659D3" w:rsidRPr="006D6A6C" w:rsidRDefault="00024383" w:rsidP="006D6A6C">
      <w:pPr>
        <w:bidi/>
        <w:ind w:left="-1"/>
        <w:jc w:val="both"/>
        <w:rPr>
          <w:bCs/>
          <w:sz w:val="32"/>
          <w:szCs w:val="32"/>
          <w:rtl/>
          <w:lang w:bidi="ar-DZ"/>
        </w:rPr>
      </w:pPr>
      <w:r w:rsidRPr="006D6A6C">
        <w:rPr>
          <w:rFonts w:ascii="Sakkal Majalla" w:hAnsi="Sakkal Majalla" w:cs="Monotype Koufi"/>
          <w:bCs/>
          <w:sz w:val="32"/>
          <w:szCs w:val="32"/>
          <w:rtl/>
          <w:lang w:bidi="ar-DZ"/>
        </w:rPr>
        <w:t>طريقة التقييم:</w:t>
      </w:r>
    </w:p>
    <w:p w:rsidR="00024383" w:rsidRPr="00D16897" w:rsidRDefault="00024383" w:rsidP="006D6A6C">
      <w:pPr>
        <w:bidi/>
        <w:ind w:left="-1"/>
        <w:jc w:val="both"/>
        <w:rPr>
          <w:rFonts w:ascii="Arabic Typesetting" w:hAnsi="Arabic Typesetting" w:cs="Arabic Typesetting"/>
          <w:b/>
          <w:sz w:val="40"/>
          <w:szCs w:val="40"/>
          <w:rtl/>
          <w:lang w:bidi="ar-DZ"/>
        </w:rPr>
      </w:pPr>
      <w:r w:rsidRPr="00D16897">
        <w:rPr>
          <w:rFonts w:ascii="Arabic Typesetting" w:hAnsi="Arabic Typesetting" w:cs="Arabic Typesetting"/>
          <w:b/>
          <w:sz w:val="40"/>
          <w:szCs w:val="40"/>
          <w:rtl/>
          <w:lang w:bidi="ar-DZ"/>
        </w:rPr>
        <w:t>يجري تقييم المحاضرات عن طريق امتحان في نهاية السداسي، بينما يكون تقييم الأعمال الموجهة متواصلا طوال السداسي</w:t>
      </w:r>
    </w:p>
    <w:p w:rsidR="003659D3" w:rsidRPr="006D6A6C" w:rsidRDefault="00024383" w:rsidP="006D6A6C">
      <w:pPr>
        <w:bidi/>
        <w:ind w:left="-1"/>
        <w:jc w:val="both"/>
        <w:rPr>
          <w:rFonts w:ascii="Sakkal Majalla" w:hAnsi="Sakkal Majalla" w:cs="W1 SHUROOQ 12 007"/>
          <w:b/>
          <w:sz w:val="28"/>
          <w:szCs w:val="34"/>
          <w:rtl/>
          <w:lang w:bidi="ar-DZ"/>
        </w:rPr>
      </w:pPr>
      <w:r w:rsidRPr="006D6A6C">
        <w:rPr>
          <w:rFonts w:ascii="Sakkal Majalla" w:hAnsi="Sakkal Majalla" w:cs="Monotype Koufi"/>
          <w:b/>
          <w:sz w:val="28"/>
          <w:szCs w:val="34"/>
          <w:rtl/>
          <w:lang w:bidi="ar-DZ"/>
        </w:rPr>
        <w:t>المراجع:</w:t>
      </w:r>
      <w:r w:rsidRPr="006D6A6C">
        <w:rPr>
          <w:rFonts w:ascii="Sakkal Majalla" w:hAnsi="Sakkal Majalla" w:cs="W1 SHUROOQ 12 007"/>
          <w:b/>
          <w:sz w:val="28"/>
          <w:szCs w:val="34"/>
          <w:rtl/>
          <w:lang w:bidi="ar-DZ"/>
        </w:rPr>
        <w:t xml:space="preserve"> </w:t>
      </w:r>
      <w:proofErr w:type="gramStart"/>
      <w:r w:rsidRPr="006D6A6C">
        <w:rPr>
          <w:rFonts w:ascii="Sakkal Majalla" w:hAnsi="Sakkal Majalla" w:cs="W1 SHUROOQ 12 007"/>
          <w:b/>
          <w:sz w:val="28"/>
          <w:szCs w:val="34"/>
          <w:rtl/>
          <w:lang w:bidi="ar-DZ"/>
        </w:rPr>
        <w:t xml:space="preserve">( </w:t>
      </w:r>
      <w:proofErr w:type="spellStart"/>
      <w:r w:rsidRPr="006D6A6C">
        <w:rPr>
          <w:rFonts w:ascii="Sakkal Majalla" w:hAnsi="Sakkal Majalla" w:cs="W1 SHUROOQ 12 007"/>
          <w:b/>
          <w:i/>
          <w:iCs/>
          <w:sz w:val="28"/>
          <w:szCs w:val="34"/>
          <w:rtl/>
          <w:lang w:bidi="ar-DZ"/>
        </w:rPr>
        <w:t>كتب</w:t>
      </w:r>
      <w:proofErr w:type="gramEnd"/>
      <w:r w:rsidRPr="006D6A6C">
        <w:rPr>
          <w:rFonts w:ascii="Sakkal Majalla" w:hAnsi="Sakkal Majalla" w:cs="W1 SHUROOQ 12 007"/>
          <w:b/>
          <w:i/>
          <w:iCs/>
          <w:sz w:val="28"/>
          <w:szCs w:val="34"/>
          <w:rtl/>
          <w:lang w:bidi="ar-DZ"/>
        </w:rPr>
        <w:t>،ومطبوعات</w:t>
      </w:r>
      <w:proofErr w:type="spellEnd"/>
      <w:r w:rsidRPr="006D6A6C">
        <w:rPr>
          <w:rFonts w:ascii="Sakkal Majalla" w:hAnsi="Sakkal Majalla" w:cs="W1 SHUROOQ 12 007"/>
          <w:b/>
          <w:i/>
          <w:iCs/>
          <w:sz w:val="28"/>
          <w:szCs w:val="34"/>
          <w:rtl/>
          <w:lang w:bidi="ar-DZ"/>
        </w:rPr>
        <w:t xml:space="preserve"> ، مواقع انترنت،</w:t>
      </w:r>
      <w:r w:rsidRPr="006D6A6C">
        <w:rPr>
          <w:rFonts w:ascii="Sakkal Majalla" w:hAnsi="Sakkal Majalla" w:cs="W1 SHUROOQ 12 007"/>
          <w:b/>
          <w:sz w:val="28"/>
          <w:szCs w:val="34"/>
          <w:rtl/>
          <w:lang w:bidi="ar-DZ"/>
        </w:rPr>
        <w:t xml:space="preserve"> إلخ)</w:t>
      </w:r>
      <w:r w:rsidRPr="006D6A6C">
        <w:rPr>
          <w:rFonts w:ascii="Sakkal Majalla" w:hAnsi="Sakkal Majalla" w:cs="W1 SHUROOQ 12 007" w:hint="cs"/>
          <w:b/>
          <w:sz w:val="28"/>
          <w:szCs w:val="34"/>
          <w:rtl/>
          <w:lang w:bidi="ar-DZ"/>
        </w:rPr>
        <w:t xml:space="preserve">. </w:t>
      </w:r>
    </w:p>
    <w:p w:rsidR="00024383" w:rsidRPr="00D16897" w:rsidRDefault="00024383" w:rsidP="005C3F57">
      <w:pPr>
        <w:pStyle w:val="Paragraphedeliste"/>
        <w:numPr>
          <w:ilvl w:val="0"/>
          <w:numId w:val="9"/>
        </w:numPr>
        <w:bidi/>
        <w:jc w:val="both"/>
        <w:rPr>
          <w:rFonts w:ascii="Arabic Typesetting" w:hAnsi="Arabic Typesetting" w:cs="Arabic Typesetting"/>
          <w:b/>
          <w:sz w:val="40"/>
          <w:szCs w:val="40"/>
          <w:rtl/>
          <w:lang w:bidi="ar-DZ"/>
        </w:rPr>
      </w:pPr>
      <w:r w:rsidRPr="00D16897">
        <w:rPr>
          <w:rFonts w:ascii="Arabic Typesetting" w:hAnsi="Arabic Typesetting" w:cs="Arabic Typesetting" w:hint="cs"/>
          <w:b/>
          <w:sz w:val="40"/>
          <w:szCs w:val="40"/>
          <w:rtl/>
          <w:lang w:bidi="ar-DZ"/>
        </w:rPr>
        <w:t>-علم الدلالة لفايز الداية</w:t>
      </w:r>
    </w:p>
    <w:p w:rsidR="00024383" w:rsidRPr="00D16897" w:rsidRDefault="00024383" w:rsidP="005C3F57">
      <w:pPr>
        <w:pStyle w:val="Paragraphedeliste"/>
        <w:numPr>
          <w:ilvl w:val="0"/>
          <w:numId w:val="9"/>
        </w:numPr>
        <w:bidi/>
        <w:jc w:val="both"/>
        <w:rPr>
          <w:rFonts w:ascii="Arabic Typesetting" w:hAnsi="Arabic Typesetting" w:cs="Arabic Typesetting"/>
          <w:b/>
          <w:sz w:val="40"/>
          <w:szCs w:val="40"/>
          <w:rtl/>
          <w:lang w:bidi="ar-DZ"/>
        </w:rPr>
      </w:pPr>
      <w:r w:rsidRPr="00D16897">
        <w:rPr>
          <w:rFonts w:ascii="Arabic Typesetting" w:hAnsi="Arabic Typesetting" w:cs="Arabic Typesetting" w:hint="cs"/>
          <w:b/>
          <w:sz w:val="40"/>
          <w:szCs w:val="40"/>
          <w:rtl/>
          <w:lang w:bidi="ar-DZ"/>
        </w:rPr>
        <w:t xml:space="preserve">-البحث الدلالي عند </w:t>
      </w:r>
      <w:proofErr w:type="gramStart"/>
      <w:r w:rsidRPr="00D16897">
        <w:rPr>
          <w:rFonts w:ascii="Arabic Typesetting" w:hAnsi="Arabic Typesetting" w:cs="Arabic Typesetting" w:hint="cs"/>
          <w:b/>
          <w:sz w:val="40"/>
          <w:szCs w:val="40"/>
          <w:rtl/>
          <w:lang w:bidi="ar-DZ"/>
        </w:rPr>
        <w:t>العرب ،</w:t>
      </w:r>
      <w:proofErr w:type="gramEnd"/>
      <w:r w:rsidRPr="00D16897">
        <w:rPr>
          <w:rFonts w:ascii="Arabic Typesetting" w:hAnsi="Arabic Typesetting" w:cs="Arabic Typesetting" w:hint="cs"/>
          <w:b/>
          <w:sz w:val="40"/>
          <w:szCs w:val="40"/>
          <w:rtl/>
          <w:lang w:bidi="ar-DZ"/>
        </w:rPr>
        <w:t xml:space="preserve"> صلاح الدين </w:t>
      </w:r>
      <w:proofErr w:type="spellStart"/>
      <w:r w:rsidRPr="00D16897">
        <w:rPr>
          <w:rFonts w:ascii="Arabic Typesetting" w:hAnsi="Arabic Typesetting" w:cs="Arabic Typesetting" w:hint="cs"/>
          <w:b/>
          <w:sz w:val="40"/>
          <w:szCs w:val="40"/>
          <w:rtl/>
          <w:lang w:bidi="ar-DZ"/>
        </w:rPr>
        <w:t>زرال</w:t>
      </w:r>
      <w:proofErr w:type="spellEnd"/>
    </w:p>
    <w:p w:rsidR="00024383" w:rsidRPr="00D16897" w:rsidRDefault="00024383" w:rsidP="005C3F57">
      <w:pPr>
        <w:pStyle w:val="Paragraphedeliste"/>
        <w:numPr>
          <w:ilvl w:val="0"/>
          <w:numId w:val="9"/>
        </w:numPr>
        <w:bidi/>
        <w:jc w:val="both"/>
        <w:rPr>
          <w:rFonts w:ascii="Arabic Typesetting" w:hAnsi="Arabic Typesetting" w:cs="Arabic Typesetting"/>
          <w:b/>
          <w:sz w:val="40"/>
          <w:szCs w:val="40"/>
          <w:rtl/>
          <w:lang w:bidi="ar-DZ"/>
        </w:rPr>
      </w:pPr>
      <w:r w:rsidRPr="00D16897">
        <w:rPr>
          <w:rFonts w:ascii="Arabic Typesetting" w:hAnsi="Arabic Typesetting" w:cs="Arabic Typesetting" w:hint="cs"/>
          <w:b/>
          <w:sz w:val="40"/>
          <w:szCs w:val="40"/>
          <w:rtl/>
          <w:lang w:bidi="ar-DZ"/>
        </w:rPr>
        <w:t>-دلالة الألفاظ لإبراهيم أنيس</w:t>
      </w:r>
    </w:p>
    <w:p w:rsidR="00024383" w:rsidRPr="00D16897" w:rsidRDefault="00024383" w:rsidP="005C3F57">
      <w:pPr>
        <w:pStyle w:val="Paragraphedeliste"/>
        <w:numPr>
          <w:ilvl w:val="0"/>
          <w:numId w:val="9"/>
        </w:numPr>
        <w:bidi/>
        <w:jc w:val="both"/>
        <w:rPr>
          <w:rFonts w:ascii="Arabic Typesetting" w:hAnsi="Arabic Typesetting" w:cs="Arabic Typesetting"/>
          <w:b/>
          <w:sz w:val="40"/>
          <w:szCs w:val="40"/>
          <w:lang w:bidi="ar-DZ"/>
        </w:rPr>
      </w:pPr>
      <w:r w:rsidRPr="00D16897">
        <w:rPr>
          <w:rFonts w:ascii="Arabic Typesetting" w:hAnsi="Arabic Typesetting" w:cs="Arabic Typesetting" w:hint="cs"/>
          <w:b/>
          <w:sz w:val="40"/>
          <w:szCs w:val="40"/>
          <w:rtl/>
          <w:lang w:bidi="ar-DZ"/>
        </w:rPr>
        <w:t>-مدخل إلى علم الدلالة لمنقور عبد الجليل.</w:t>
      </w:r>
    </w:p>
    <w:p w:rsidR="00024383" w:rsidRPr="00D16897" w:rsidRDefault="00024383" w:rsidP="005C3F57">
      <w:pPr>
        <w:pStyle w:val="Paragraphedeliste"/>
        <w:numPr>
          <w:ilvl w:val="0"/>
          <w:numId w:val="9"/>
        </w:numPr>
        <w:bidi/>
        <w:jc w:val="both"/>
        <w:rPr>
          <w:rFonts w:ascii="Arabic Typesetting" w:hAnsi="Arabic Typesetting" w:cs="Arabic Typesetting"/>
          <w:b/>
          <w:sz w:val="40"/>
          <w:szCs w:val="40"/>
          <w:lang w:bidi="ar-DZ"/>
        </w:rPr>
      </w:pPr>
      <w:r w:rsidRPr="00D16897">
        <w:rPr>
          <w:rFonts w:ascii="Arabic Typesetting" w:hAnsi="Arabic Typesetting" w:cs="Arabic Typesetting" w:hint="cs"/>
          <w:b/>
          <w:sz w:val="40"/>
          <w:szCs w:val="40"/>
          <w:rtl/>
          <w:lang w:bidi="ar-DZ"/>
        </w:rPr>
        <w:t>علم الدلالة الحديث عبد المجيد جحفة.</w:t>
      </w:r>
    </w:p>
    <w:p w:rsidR="003659D3" w:rsidRPr="006D6A6C" w:rsidRDefault="00024383" w:rsidP="006D6A6C">
      <w:pPr>
        <w:pStyle w:val="Paragraphedeliste"/>
        <w:numPr>
          <w:ilvl w:val="0"/>
          <w:numId w:val="9"/>
        </w:numPr>
        <w:bidi/>
        <w:jc w:val="both"/>
        <w:rPr>
          <w:rFonts w:ascii="Arabic Typesetting" w:hAnsi="Arabic Typesetting" w:cs="Arabic Typesetting"/>
          <w:b/>
          <w:sz w:val="40"/>
          <w:szCs w:val="40"/>
          <w:rtl/>
          <w:lang w:bidi="ar-DZ"/>
        </w:rPr>
      </w:pPr>
      <w:r w:rsidRPr="00D16897">
        <w:rPr>
          <w:rFonts w:ascii="Arabic Typesetting" w:hAnsi="Arabic Typesetting" w:cs="Arabic Typesetting" w:hint="cs"/>
          <w:b/>
          <w:sz w:val="40"/>
          <w:szCs w:val="40"/>
          <w:rtl/>
          <w:lang w:bidi="ar-DZ"/>
        </w:rPr>
        <w:t>علم الدلالة، أحمد مختار عمر.</w:t>
      </w:r>
    </w:p>
    <w:p w:rsidR="00024383" w:rsidRPr="00D16897" w:rsidRDefault="00024383" w:rsidP="00024383">
      <w:pPr>
        <w:bidi/>
        <w:jc w:val="both"/>
        <w:rPr>
          <w:rFonts w:ascii="Sakkal Majalla" w:hAnsi="Sakkal Majalla" w:cs="W1 SHUROOQ 12 007"/>
          <w:b/>
          <w:sz w:val="40"/>
          <w:szCs w:val="40"/>
          <w:rtl/>
          <w:lang w:bidi="ar-DZ"/>
        </w:rPr>
      </w:pPr>
      <w:proofErr w:type="spellStart"/>
      <w:proofErr w:type="gramStart"/>
      <w:r w:rsidRPr="00D16897">
        <w:rPr>
          <w:rFonts w:ascii="Sakkal Majalla" w:hAnsi="Sakkal Majalla" w:cs="Monotype Koufi"/>
          <w:b/>
          <w:sz w:val="32"/>
          <w:szCs w:val="32"/>
          <w:rtl/>
          <w:lang w:bidi="ar-DZ"/>
        </w:rPr>
        <w:t>السداسي</w:t>
      </w:r>
      <w:r w:rsidRPr="00D16897">
        <w:rPr>
          <w:rFonts w:ascii="Sakkal Majalla" w:hAnsi="Sakkal Majalla" w:cs="Monotype Koufi"/>
          <w:b/>
          <w:sz w:val="40"/>
          <w:szCs w:val="40"/>
          <w:rtl/>
          <w:lang w:bidi="ar-DZ"/>
        </w:rPr>
        <w:t>:</w:t>
      </w:r>
      <w:r w:rsidRPr="00D16897">
        <w:rPr>
          <w:rFonts w:ascii="Arabic Typesetting" w:hAnsi="Arabic Typesetting" w:cs="Arabic Typesetting"/>
          <w:b/>
          <w:sz w:val="40"/>
          <w:szCs w:val="40"/>
          <w:rtl/>
          <w:lang w:bidi="ar-DZ"/>
        </w:rPr>
        <w:t>ال</w:t>
      </w:r>
      <w:r w:rsidRPr="00D16897">
        <w:rPr>
          <w:rFonts w:ascii="Arabic Typesetting" w:hAnsi="Arabic Typesetting" w:cs="Arabic Typesetting" w:hint="cs"/>
          <w:b/>
          <w:sz w:val="40"/>
          <w:szCs w:val="40"/>
          <w:rtl/>
          <w:lang w:bidi="ar-DZ"/>
        </w:rPr>
        <w:t>خامس</w:t>
      </w:r>
      <w:proofErr w:type="spellEnd"/>
      <w:proofErr w:type="gramEnd"/>
      <w:r w:rsidRPr="00D16897">
        <w:rPr>
          <w:rFonts w:ascii="Arabic Typesetting" w:hAnsi="Arabic Typesetting" w:cs="Arabic Typesetting" w:hint="cs"/>
          <w:b/>
          <w:sz w:val="40"/>
          <w:szCs w:val="40"/>
          <w:rtl/>
          <w:lang w:bidi="ar-DZ"/>
        </w:rPr>
        <w:t xml:space="preserve">    </w:t>
      </w:r>
    </w:p>
    <w:p w:rsidR="00024383" w:rsidRPr="006D6A6C" w:rsidRDefault="00024383" w:rsidP="006D6A6C">
      <w:pPr>
        <w:shd w:val="clear" w:color="auto" w:fill="F2DBDB" w:themeFill="accent2" w:themeFillTint="33"/>
        <w:bidi/>
        <w:jc w:val="both"/>
        <w:rPr>
          <w:rFonts w:ascii="Sakkal Majalla" w:hAnsi="Sakkal Majalla" w:cs="W1 SHUROOQ 12 007"/>
          <w:bCs/>
          <w:sz w:val="40"/>
          <w:szCs w:val="40"/>
          <w:rtl/>
          <w:lang w:bidi="ar-DZ"/>
        </w:rPr>
      </w:pPr>
      <w:r w:rsidRPr="006D6A6C">
        <w:rPr>
          <w:rFonts w:ascii="Sakkal Majalla" w:hAnsi="Sakkal Majalla" w:cs="Monotype Koufi"/>
          <w:bCs/>
          <w:sz w:val="32"/>
          <w:szCs w:val="32"/>
          <w:rtl/>
          <w:lang w:bidi="ar-DZ"/>
        </w:rPr>
        <w:t xml:space="preserve">عنوان </w:t>
      </w:r>
      <w:proofErr w:type="spellStart"/>
      <w:proofErr w:type="gramStart"/>
      <w:r w:rsidRPr="006D6A6C">
        <w:rPr>
          <w:rFonts w:ascii="Sakkal Majalla" w:hAnsi="Sakkal Majalla" w:cs="Monotype Koufi"/>
          <w:bCs/>
          <w:sz w:val="32"/>
          <w:szCs w:val="32"/>
          <w:rtl/>
          <w:lang w:bidi="ar-DZ"/>
        </w:rPr>
        <w:t>ال</w:t>
      </w:r>
      <w:r w:rsidRPr="006D6A6C">
        <w:rPr>
          <w:rFonts w:ascii="Sakkal Majalla" w:hAnsi="Sakkal Majalla" w:cs="Monotype Koufi" w:hint="cs"/>
          <w:bCs/>
          <w:sz w:val="32"/>
          <w:szCs w:val="32"/>
          <w:rtl/>
          <w:lang w:bidi="ar-DZ"/>
        </w:rPr>
        <w:t>ليسانس</w:t>
      </w:r>
      <w:r w:rsidRPr="006D6A6C">
        <w:rPr>
          <w:rFonts w:ascii="Sakkal Majalla" w:hAnsi="Sakkal Majalla" w:cs="Monotype Koufi"/>
          <w:bCs/>
          <w:sz w:val="40"/>
          <w:szCs w:val="40"/>
          <w:rtl/>
          <w:lang w:bidi="ar-DZ"/>
        </w:rPr>
        <w:t>:</w:t>
      </w:r>
      <w:r w:rsidRPr="006D6A6C">
        <w:rPr>
          <w:rFonts w:ascii="Arabic Typesetting" w:hAnsi="Arabic Typesetting" w:cs="Arabic Typesetting" w:hint="cs"/>
          <w:bCs/>
          <w:sz w:val="40"/>
          <w:szCs w:val="40"/>
          <w:rtl/>
          <w:lang w:bidi="ar-DZ"/>
        </w:rPr>
        <w:t>اللسانيات</w:t>
      </w:r>
      <w:proofErr w:type="spellEnd"/>
      <w:proofErr w:type="gramEnd"/>
      <w:r w:rsidRPr="006D6A6C">
        <w:rPr>
          <w:rFonts w:ascii="Arabic Typesetting" w:hAnsi="Arabic Typesetting" w:cs="Arabic Typesetting" w:hint="cs"/>
          <w:bCs/>
          <w:sz w:val="40"/>
          <w:szCs w:val="40"/>
          <w:rtl/>
          <w:lang w:bidi="ar-DZ"/>
        </w:rPr>
        <w:t xml:space="preserve"> العامة</w:t>
      </w:r>
    </w:p>
    <w:p w:rsidR="00024383" w:rsidRPr="00D16897" w:rsidRDefault="00024383" w:rsidP="00BB2035">
      <w:pPr>
        <w:bidi/>
        <w:jc w:val="both"/>
        <w:rPr>
          <w:rFonts w:ascii="Sakkal Majalla" w:hAnsi="Sakkal Majalla" w:cs="W1 SHUROOQ 12 007"/>
          <w:b/>
          <w:sz w:val="40"/>
          <w:szCs w:val="40"/>
          <w:rtl/>
          <w:lang w:bidi="ar-DZ"/>
        </w:rPr>
      </w:pPr>
      <w:r w:rsidRPr="00D16897">
        <w:rPr>
          <w:rFonts w:ascii="Sakkal Majalla" w:hAnsi="Sakkal Majalla" w:cs="Monotype Koufi"/>
          <w:b/>
          <w:sz w:val="32"/>
          <w:szCs w:val="32"/>
          <w:rtl/>
          <w:lang w:bidi="ar-DZ"/>
        </w:rPr>
        <w:t>الأستاذ المسؤول عن الوحدة التعليمية</w:t>
      </w:r>
      <w:r w:rsidRPr="00D16897">
        <w:rPr>
          <w:rFonts w:ascii="Sakkal Majalla" w:hAnsi="Sakkal Majalla" w:cs="Monotype Koufi" w:hint="cs"/>
          <w:b/>
          <w:sz w:val="32"/>
          <w:szCs w:val="32"/>
          <w:rtl/>
          <w:lang w:bidi="ar-DZ"/>
        </w:rPr>
        <w:t xml:space="preserve"> المنهجية</w:t>
      </w:r>
      <w:r w:rsidRPr="00D16897">
        <w:rPr>
          <w:rFonts w:ascii="Sakkal Majalla" w:hAnsi="Sakkal Majalla" w:cs="Monotype Koufi"/>
          <w:b/>
          <w:sz w:val="40"/>
          <w:szCs w:val="40"/>
          <w:rtl/>
          <w:lang w:bidi="ar-DZ"/>
        </w:rPr>
        <w:t>:</w:t>
      </w:r>
    </w:p>
    <w:p w:rsidR="00024383" w:rsidRPr="00D16897" w:rsidRDefault="00024383" w:rsidP="00BB2035">
      <w:pPr>
        <w:bidi/>
        <w:jc w:val="both"/>
        <w:rPr>
          <w:rFonts w:ascii="Sakkal Majalla" w:hAnsi="Sakkal Majalla" w:cs="W1 SHUROOQ 12 007"/>
          <w:b/>
          <w:sz w:val="40"/>
          <w:szCs w:val="40"/>
          <w:rtl/>
          <w:lang w:bidi="ar-DZ"/>
        </w:rPr>
      </w:pPr>
      <w:r w:rsidRPr="00D16897">
        <w:rPr>
          <w:rFonts w:ascii="Sakkal Majalla" w:hAnsi="Sakkal Majalla" w:cs="Monotype Koufi"/>
          <w:b/>
          <w:sz w:val="32"/>
          <w:szCs w:val="32"/>
          <w:rtl/>
          <w:lang w:bidi="ar-DZ"/>
        </w:rPr>
        <w:t>الأستاذ المسؤول على المادة:</w:t>
      </w:r>
    </w:p>
    <w:p w:rsidR="00024383" w:rsidRPr="006D6A6C" w:rsidRDefault="00024383" w:rsidP="006D6A6C">
      <w:pPr>
        <w:shd w:val="clear" w:color="auto" w:fill="F2DBDB" w:themeFill="accent2" w:themeFillTint="33"/>
        <w:bidi/>
        <w:jc w:val="both"/>
        <w:rPr>
          <w:rFonts w:ascii="Sakkal Majalla" w:hAnsi="Sakkal Majalla" w:cs="W1 SHUROOQ 12 007"/>
          <w:bCs/>
          <w:sz w:val="40"/>
          <w:szCs w:val="40"/>
          <w:rtl/>
          <w:lang w:bidi="ar-DZ"/>
        </w:rPr>
      </w:pPr>
      <w:proofErr w:type="spellStart"/>
      <w:proofErr w:type="gramStart"/>
      <w:r w:rsidRPr="006D6A6C">
        <w:rPr>
          <w:rFonts w:ascii="Sakkal Majalla" w:hAnsi="Sakkal Majalla" w:cs="Monotype Koufi"/>
          <w:bCs/>
          <w:sz w:val="32"/>
          <w:szCs w:val="32"/>
          <w:rtl/>
          <w:lang w:bidi="ar-DZ"/>
        </w:rPr>
        <w:t>المادة</w:t>
      </w:r>
      <w:r w:rsidRPr="006D6A6C">
        <w:rPr>
          <w:rFonts w:ascii="Sakkal Majalla" w:hAnsi="Sakkal Majalla" w:cs="Monotype Koufi"/>
          <w:bCs/>
          <w:sz w:val="40"/>
          <w:szCs w:val="40"/>
          <w:rtl/>
          <w:lang w:bidi="ar-DZ"/>
        </w:rPr>
        <w:t>:</w:t>
      </w:r>
      <w:r w:rsidRPr="006D6A6C">
        <w:rPr>
          <w:rFonts w:ascii="Arabic Typesetting" w:hAnsi="Arabic Typesetting" w:cs="Arabic Typesetting" w:hint="cs"/>
          <w:bCs/>
          <w:sz w:val="40"/>
          <w:szCs w:val="40"/>
          <w:rtl/>
          <w:lang w:bidi="ar-DZ"/>
        </w:rPr>
        <w:t>منهجية</w:t>
      </w:r>
      <w:proofErr w:type="spellEnd"/>
      <w:proofErr w:type="gramEnd"/>
      <w:r w:rsidRPr="006D6A6C">
        <w:rPr>
          <w:rFonts w:ascii="Arabic Typesetting" w:hAnsi="Arabic Typesetting" w:cs="Arabic Typesetting" w:hint="cs"/>
          <w:bCs/>
          <w:sz w:val="40"/>
          <w:szCs w:val="40"/>
          <w:rtl/>
          <w:lang w:bidi="ar-DZ"/>
        </w:rPr>
        <w:t xml:space="preserve"> البحث اللغوي</w:t>
      </w:r>
    </w:p>
    <w:p w:rsidR="00024383" w:rsidRPr="00D16897" w:rsidRDefault="00024383" w:rsidP="00024383">
      <w:pPr>
        <w:bidi/>
        <w:jc w:val="both"/>
        <w:rPr>
          <w:rFonts w:ascii="Sakkal Majalla" w:hAnsi="Sakkal Majalla" w:cs="Monotype Koufi"/>
          <w:b/>
          <w:sz w:val="32"/>
          <w:szCs w:val="32"/>
          <w:rtl/>
          <w:lang w:bidi="ar-DZ"/>
        </w:rPr>
      </w:pPr>
      <w:r w:rsidRPr="00D16897">
        <w:rPr>
          <w:rFonts w:ascii="Sakkal Majalla" w:hAnsi="Sakkal Majalla" w:cs="Monotype Koufi"/>
          <w:b/>
          <w:sz w:val="32"/>
          <w:szCs w:val="32"/>
          <w:rtl/>
          <w:lang w:bidi="ar-DZ"/>
        </w:rPr>
        <w:t>أهداف التعليم:</w:t>
      </w:r>
    </w:p>
    <w:p w:rsidR="00024383" w:rsidRPr="00D16897" w:rsidRDefault="00024383" w:rsidP="00024383">
      <w:pPr>
        <w:bidi/>
        <w:jc w:val="both"/>
        <w:rPr>
          <w:rFonts w:ascii="Sakkal Majalla" w:hAnsi="Sakkal Majalla" w:cs="W1 SHUROOQ 12 007"/>
          <w:b/>
          <w:sz w:val="40"/>
          <w:szCs w:val="40"/>
          <w:rtl/>
          <w:lang w:bidi="ar-DZ"/>
        </w:rPr>
      </w:pPr>
      <w:r w:rsidRPr="00D16897">
        <w:rPr>
          <w:rFonts w:ascii="Sakkal Majalla" w:hAnsi="Sakkal Majalla" w:cs="Monotype Koufi"/>
          <w:b/>
          <w:sz w:val="32"/>
          <w:szCs w:val="32"/>
          <w:rtl/>
          <w:lang w:bidi="ar-DZ"/>
        </w:rPr>
        <w:t>المعارف المسبقة المطلوبة:</w:t>
      </w:r>
    </w:p>
    <w:p w:rsidR="00024383" w:rsidRPr="00D16897" w:rsidRDefault="00024383" w:rsidP="00024383">
      <w:pPr>
        <w:bidi/>
        <w:jc w:val="both"/>
        <w:rPr>
          <w:rFonts w:ascii="Sakkal Majalla" w:hAnsi="Sakkal Majalla" w:cs="Monotype Koufi"/>
          <w:b/>
          <w:sz w:val="32"/>
          <w:szCs w:val="32"/>
          <w:rtl/>
          <w:lang w:bidi="ar-DZ"/>
        </w:rPr>
      </w:pPr>
      <w:r w:rsidRPr="00D16897">
        <w:rPr>
          <w:rFonts w:ascii="Sakkal Majalla" w:hAnsi="Sakkal Majalla" w:cs="Monotype Koufi"/>
          <w:b/>
          <w:sz w:val="32"/>
          <w:szCs w:val="32"/>
          <w:rtl/>
          <w:lang w:bidi="ar-DZ"/>
        </w:rPr>
        <w:t>محتوى المادة:</w:t>
      </w:r>
    </w:p>
    <w:p w:rsidR="00024383" w:rsidRDefault="00024383" w:rsidP="00024383">
      <w:pPr>
        <w:bidi/>
        <w:jc w:val="both"/>
        <w:rPr>
          <w:rFonts w:cs="Arabic Transparent"/>
          <w:b/>
          <w:sz w:val="40"/>
          <w:szCs w:val="40"/>
          <w:rtl/>
          <w:lang w:bidi="ar-DZ"/>
        </w:rPr>
      </w:pPr>
    </w:p>
    <w:p w:rsidR="006D6A6C" w:rsidRDefault="006D6A6C" w:rsidP="006D6A6C">
      <w:pPr>
        <w:bidi/>
        <w:jc w:val="both"/>
        <w:rPr>
          <w:rFonts w:cs="Arabic Transparent"/>
          <w:b/>
          <w:sz w:val="40"/>
          <w:szCs w:val="40"/>
          <w:rtl/>
          <w:lang w:bidi="ar-DZ"/>
        </w:rPr>
      </w:pPr>
    </w:p>
    <w:p w:rsidR="006D6A6C" w:rsidRPr="00D16897" w:rsidRDefault="006D6A6C" w:rsidP="006D6A6C">
      <w:pPr>
        <w:bidi/>
        <w:jc w:val="both"/>
        <w:rPr>
          <w:rFonts w:cs="Arabic Transparent"/>
          <w:b/>
          <w:sz w:val="40"/>
          <w:szCs w:val="40"/>
          <w:lang w:bidi="ar-DZ"/>
        </w:rPr>
      </w:pP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6"/>
        <w:gridCol w:w="2460"/>
        <w:gridCol w:w="2011"/>
        <w:gridCol w:w="19"/>
        <w:gridCol w:w="3357"/>
        <w:gridCol w:w="621"/>
      </w:tblGrid>
      <w:tr w:rsidR="00024383" w:rsidRPr="00D16897" w:rsidTr="0014031F">
        <w:tc>
          <w:tcPr>
            <w:tcW w:w="1560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lang w:bidi="ar-DZ"/>
              </w:rPr>
            </w:pPr>
            <w:r w:rsidRPr="00D16897"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  <w:lastRenderedPageBreak/>
              <w:t>الرصيد:03</w:t>
            </w:r>
          </w:p>
        </w:tc>
        <w:tc>
          <w:tcPr>
            <w:tcW w:w="1276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lang w:bidi="ar-DZ"/>
              </w:rPr>
            </w:pPr>
            <w:r w:rsidRPr="00D16897"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  <w:t>المعامل:02</w:t>
            </w:r>
          </w:p>
        </w:tc>
        <w:tc>
          <w:tcPr>
            <w:tcW w:w="2551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lang w:bidi="ar-DZ"/>
              </w:rPr>
            </w:pPr>
            <w:r w:rsidRPr="00D16897"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  <w:t>السداسي: ا</w:t>
            </w: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لخامس</w:t>
            </w:r>
          </w:p>
        </w:tc>
        <w:tc>
          <w:tcPr>
            <w:tcW w:w="3969" w:type="dxa"/>
            <w:gridSpan w:val="2"/>
          </w:tcPr>
          <w:p w:rsidR="00024383" w:rsidRPr="00D16897" w:rsidRDefault="00024383" w:rsidP="003659D3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  <w:t xml:space="preserve">المادة: </w:t>
            </w: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منهجية البحث اللغوي </w:t>
            </w:r>
          </w:p>
        </w:tc>
        <w:tc>
          <w:tcPr>
            <w:tcW w:w="709" w:type="dxa"/>
            <w:vMerge w:val="restart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lang w:bidi="ar-DZ"/>
              </w:rPr>
            </w:pPr>
          </w:p>
        </w:tc>
      </w:tr>
      <w:tr w:rsidR="00024383" w:rsidRPr="00D16897" w:rsidTr="0014031F">
        <w:tc>
          <w:tcPr>
            <w:tcW w:w="6204" w:type="dxa"/>
            <w:gridSpan w:val="4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lang w:bidi="ar-DZ"/>
              </w:rPr>
            </w:pPr>
            <w:r w:rsidRPr="00D16897"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  <w:t>مفردات التطبيق</w:t>
            </w:r>
          </w:p>
        </w:tc>
        <w:tc>
          <w:tcPr>
            <w:tcW w:w="3152" w:type="dxa"/>
          </w:tcPr>
          <w:p w:rsidR="00024383" w:rsidRPr="00D16897" w:rsidRDefault="00024383" w:rsidP="0014031F">
            <w:pPr>
              <w:tabs>
                <w:tab w:val="left" w:pos="2170"/>
              </w:tabs>
              <w:bidi/>
              <w:ind w:left="1440"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  <w:t>مفردات المحاضرة</w:t>
            </w:r>
          </w:p>
        </w:tc>
        <w:tc>
          <w:tcPr>
            <w:tcW w:w="709" w:type="dxa"/>
            <w:vMerge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lang w:bidi="ar-DZ"/>
              </w:rPr>
            </w:pPr>
          </w:p>
        </w:tc>
      </w:tr>
      <w:tr w:rsidR="00024383" w:rsidRPr="00D16897" w:rsidTr="0014031F">
        <w:tc>
          <w:tcPr>
            <w:tcW w:w="6204" w:type="dxa"/>
            <w:gridSpan w:val="4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 xml:space="preserve">المدخل إلى علم اللغة ومناهج </w:t>
            </w:r>
            <w:proofErr w:type="gramStart"/>
            <w:r w:rsidRPr="00D16897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البحث ،</w:t>
            </w:r>
            <w:proofErr w:type="gramEnd"/>
            <w:r w:rsidRPr="00D16897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 xml:space="preserve"> رمضان عبد التواب </w:t>
            </w:r>
          </w:p>
        </w:tc>
        <w:tc>
          <w:tcPr>
            <w:tcW w:w="3152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 xml:space="preserve">مدخل لتحديد المصطلحات </w:t>
            </w:r>
            <w:proofErr w:type="gramStart"/>
            <w:r w:rsidRPr="00D16897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والمفاهيم( المنهج</w:t>
            </w:r>
            <w:proofErr w:type="gramEnd"/>
            <w:r w:rsidRPr="00D16897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، المنهاج، المنهجية، المقاربة، ...</w:t>
            </w:r>
          </w:p>
        </w:tc>
        <w:tc>
          <w:tcPr>
            <w:tcW w:w="709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lang w:bidi="ar-DZ"/>
              </w:rPr>
            </w:pPr>
            <w:r w:rsidRPr="00D16897"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  <w:t>01</w:t>
            </w:r>
          </w:p>
        </w:tc>
      </w:tr>
      <w:tr w:rsidR="00024383" w:rsidRPr="00D16897" w:rsidTr="0014031F">
        <w:tc>
          <w:tcPr>
            <w:tcW w:w="6204" w:type="dxa"/>
            <w:gridSpan w:val="4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 xml:space="preserve">المدخل إلى علم اللغة ومناهج </w:t>
            </w:r>
            <w:proofErr w:type="gramStart"/>
            <w:r w:rsidRPr="00D16897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البحث ،</w:t>
            </w:r>
            <w:proofErr w:type="gramEnd"/>
            <w:r w:rsidRPr="00D16897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 xml:space="preserve"> رمضان عبد التواب....</w:t>
            </w:r>
          </w:p>
        </w:tc>
        <w:tc>
          <w:tcPr>
            <w:tcW w:w="3152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 xml:space="preserve">البحث اللغوي1: </w:t>
            </w:r>
            <w:proofErr w:type="gramStart"/>
            <w:r w:rsidRPr="00D16897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أهميته ،</w:t>
            </w:r>
            <w:proofErr w:type="gramEnd"/>
            <w:r w:rsidRPr="00D16897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 xml:space="preserve"> أهدافه</w:t>
            </w:r>
          </w:p>
        </w:tc>
        <w:tc>
          <w:tcPr>
            <w:tcW w:w="709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lang w:bidi="ar-DZ"/>
              </w:rPr>
            </w:pPr>
            <w:r w:rsidRPr="00D16897"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  <w:t>02</w:t>
            </w:r>
          </w:p>
        </w:tc>
      </w:tr>
      <w:tr w:rsidR="00024383" w:rsidRPr="00D16897" w:rsidTr="0014031F">
        <w:tc>
          <w:tcPr>
            <w:tcW w:w="6204" w:type="dxa"/>
            <w:gridSpan w:val="4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البحث اللغوي عند العرب لأحمد مختار عمر....</w:t>
            </w:r>
          </w:p>
        </w:tc>
        <w:tc>
          <w:tcPr>
            <w:tcW w:w="3152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 xml:space="preserve">البحث اللغوي2: </w:t>
            </w:r>
            <w:proofErr w:type="gramStart"/>
            <w:r w:rsidRPr="00D16897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خصائصه ،</w:t>
            </w:r>
            <w:proofErr w:type="gramEnd"/>
            <w:r w:rsidRPr="00D16897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 xml:space="preserve"> خطواته  </w:t>
            </w:r>
          </w:p>
        </w:tc>
        <w:tc>
          <w:tcPr>
            <w:tcW w:w="709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lang w:bidi="ar-DZ"/>
              </w:rPr>
            </w:pPr>
            <w:r w:rsidRPr="00D16897"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  <w:t>03</w:t>
            </w:r>
          </w:p>
        </w:tc>
      </w:tr>
      <w:tr w:rsidR="00024383" w:rsidRPr="00D16897" w:rsidTr="0014031F">
        <w:tc>
          <w:tcPr>
            <w:tcW w:w="6204" w:type="dxa"/>
            <w:gridSpan w:val="4"/>
          </w:tcPr>
          <w:p w:rsidR="00024383" w:rsidRPr="00D16897" w:rsidRDefault="00024383" w:rsidP="0014031F">
            <w:pPr>
              <w:shd w:val="clear" w:color="auto" w:fill="FFFFFF"/>
              <w:bidi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 xml:space="preserve">نصوص من كتاب السماع اللغوي العلمي عبد الرحمن حاج صالح، أسئلة المنهجية العلمية لآمنة </w:t>
            </w:r>
            <w:proofErr w:type="spellStart"/>
            <w:r w:rsidRPr="00D16897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بلعلى</w:t>
            </w:r>
            <w:proofErr w:type="spellEnd"/>
            <w:r w:rsidRPr="00D16897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...</w:t>
            </w:r>
          </w:p>
        </w:tc>
        <w:tc>
          <w:tcPr>
            <w:tcW w:w="3152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الاستقراء والاستنباط</w:t>
            </w:r>
          </w:p>
        </w:tc>
        <w:tc>
          <w:tcPr>
            <w:tcW w:w="709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lang w:bidi="ar-DZ"/>
              </w:rPr>
            </w:pPr>
            <w:r w:rsidRPr="00D16897"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  <w:t>04</w:t>
            </w:r>
          </w:p>
        </w:tc>
      </w:tr>
      <w:tr w:rsidR="00024383" w:rsidRPr="00D16897" w:rsidTr="0014031F">
        <w:tc>
          <w:tcPr>
            <w:tcW w:w="6204" w:type="dxa"/>
            <w:gridSpan w:val="4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 xml:space="preserve">نصوص من كتاب السماع اللغوي العلمي عبد الرحمن حاج صالح، رواية اللغة لعبد الحميد </w:t>
            </w:r>
            <w:proofErr w:type="spellStart"/>
            <w:r w:rsidRPr="00D16897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الشلقاني</w:t>
            </w:r>
            <w:proofErr w:type="spellEnd"/>
            <w:r w:rsidRPr="00D16897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...</w:t>
            </w:r>
          </w:p>
        </w:tc>
        <w:tc>
          <w:tcPr>
            <w:tcW w:w="3152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الاستدلال والاستشهاد</w:t>
            </w:r>
          </w:p>
        </w:tc>
        <w:tc>
          <w:tcPr>
            <w:tcW w:w="709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lang w:bidi="ar-DZ"/>
              </w:rPr>
            </w:pPr>
            <w:r w:rsidRPr="00D16897"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  <w:t>05</w:t>
            </w:r>
          </w:p>
        </w:tc>
      </w:tr>
      <w:tr w:rsidR="00024383" w:rsidRPr="00D16897" w:rsidTr="0014031F">
        <w:tc>
          <w:tcPr>
            <w:tcW w:w="6204" w:type="dxa"/>
            <w:gridSpan w:val="4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علم اللغة لمحمود فهمي حجازي، منطق العرب في علوم اللسان لعبد الرحمن حاج صالح</w:t>
            </w:r>
            <w:proofErr w:type="gramStart"/>
            <w:r w:rsidRPr="00D16897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.....</w:t>
            </w:r>
            <w:proofErr w:type="gramEnd"/>
          </w:p>
        </w:tc>
        <w:tc>
          <w:tcPr>
            <w:tcW w:w="3152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 xml:space="preserve">  مناهج البحث اللغوي في التراث</w:t>
            </w:r>
          </w:p>
        </w:tc>
        <w:tc>
          <w:tcPr>
            <w:tcW w:w="709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lang w:bidi="ar-DZ"/>
              </w:rPr>
            </w:pPr>
            <w:r w:rsidRPr="00D16897"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  <w:t>06</w:t>
            </w:r>
          </w:p>
        </w:tc>
      </w:tr>
      <w:tr w:rsidR="00024383" w:rsidRPr="00D16897" w:rsidTr="0014031F">
        <w:tc>
          <w:tcPr>
            <w:tcW w:w="6204" w:type="dxa"/>
            <w:gridSpan w:val="4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 xml:space="preserve">علم اللغة لعبد الواحد وافي، مفاتيح الألسنية لجورج </w:t>
            </w:r>
            <w:proofErr w:type="spellStart"/>
            <w:proofErr w:type="gramStart"/>
            <w:r w:rsidRPr="00D16897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مونان</w:t>
            </w:r>
            <w:proofErr w:type="spellEnd"/>
            <w:r w:rsidRPr="00D16897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 xml:space="preserve">،  </w:t>
            </w:r>
            <w:proofErr w:type="gramEnd"/>
          </w:p>
        </w:tc>
        <w:tc>
          <w:tcPr>
            <w:tcW w:w="3152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 xml:space="preserve">المنهج </w:t>
            </w:r>
            <w:proofErr w:type="gramStart"/>
            <w:r w:rsidRPr="00D16897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التاريخي  (</w:t>
            </w:r>
            <w:proofErr w:type="gramEnd"/>
            <w:r w:rsidRPr="00D16897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الإجراء)</w:t>
            </w:r>
          </w:p>
        </w:tc>
        <w:tc>
          <w:tcPr>
            <w:tcW w:w="709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lang w:bidi="ar-DZ"/>
              </w:rPr>
            </w:pPr>
            <w:r w:rsidRPr="00D16897"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  <w:t>07</w:t>
            </w:r>
          </w:p>
        </w:tc>
      </w:tr>
      <w:tr w:rsidR="00024383" w:rsidRPr="00D16897" w:rsidTr="0014031F">
        <w:tc>
          <w:tcPr>
            <w:tcW w:w="6204" w:type="dxa"/>
            <w:gridSpan w:val="4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أسس علم اللغة لماريو باي</w:t>
            </w:r>
            <w:proofErr w:type="gramStart"/>
            <w:r w:rsidRPr="00D16897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.....</w:t>
            </w:r>
            <w:proofErr w:type="gramEnd"/>
          </w:p>
        </w:tc>
        <w:tc>
          <w:tcPr>
            <w:tcW w:w="3152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المنهج المقارن (الإجراء)</w:t>
            </w:r>
          </w:p>
        </w:tc>
        <w:tc>
          <w:tcPr>
            <w:tcW w:w="709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lang w:bidi="ar-DZ"/>
              </w:rPr>
            </w:pPr>
            <w:r w:rsidRPr="00D16897"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  <w:t>08</w:t>
            </w:r>
          </w:p>
        </w:tc>
      </w:tr>
      <w:tr w:rsidR="00024383" w:rsidRPr="00D16897" w:rsidTr="0014031F">
        <w:tc>
          <w:tcPr>
            <w:tcW w:w="6204" w:type="dxa"/>
            <w:gridSpan w:val="4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lastRenderedPageBreak/>
              <w:t xml:space="preserve">مباحث في علم اللغة كمال بشر </w:t>
            </w:r>
          </w:p>
        </w:tc>
        <w:tc>
          <w:tcPr>
            <w:tcW w:w="3152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المنهج الوصفي (الإجراء)</w:t>
            </w:r>
          </w:p>
        </w:tc>
        <w:tc>
          <w:tcPr>
            <w:tcW w:w="709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lang w:bidi="ar-DZ"/>
              </w:rPr>
            </w:pPr>
            <w:r w:rsidRPr="00D16897"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  <w:t>09</w:t>
            </w:r>
          </w:p>
        </w:tc>
      </w:tr>
      <w:tr w:rsidR="00024383" w:rsidRPr="00D16897" w:rsidTr="0014031F">
        <w:tc>
          <w:tcPr>
            <w:tcW w:w="6204" w:type="dxa"/>
            <w:gridSpan w:val="4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علم اللغة التطبيقي عبده الراجحي....</w:t>
            </w:r>
          </w:p>
        </w:tc>
        <w:tc>
          <w:tcPr>
            <w:tcW w:w="3152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 xml:space="preserve">المنهج </w:t>
            </w:r>
            <w:proofErr w:type="spellStart"/>
            <w:r w:rsidRPr="00D16897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التقابلي</w:t>
            </w:r>
            <w:proofErr w:type="spellEnd"/>
            <w:r w:rsidRPr="00D16897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 xml:space="preserve"> (الإجراء)</w:t>
            </w:r>
          </w:p>
        </w:tc>
        <w:tc>
          <w:tcPr>
            <w:tcW w:w="709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lang w:bidi="ar-DZ"/>
              </w:rPr>
            </w:pPr>
            <w:r w:rsidRPr="00D16897"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  <w:t>10</w:t>
            </w:r>
          </w:p>
        </w:tc>
      </w:tr>
      <w:tr w:rsidR="00024383" w:rsidRPr="00D16897" w:rsidTr="0014031F">
        <w:tc>
          <w:tcPr>
            <w:tcW w:w="6204" w:type="dxa"/>
            <w:gridSpan w:val="4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 xml:space="preserve">تدريبات </w:t>
            </w:r>
          </w:p>
        </w:tc>
        <w:tc>
          <w:tcPr>
            <w:tcW w:w="3152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 xml:space="preserve">الاستبيان: أهميته، </w:t>
            </w:r>
            <w:proofErr w:type="gramStart"/>
            <w:r w:rsidRPr="00D16897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إعداده،  تفريغه</w:t>
            </w:r>
            <w:proofErr w:type="gramEnd"/>
          </w:p>
        </w:tc>
        <w:tc>
          <w:tcPr>
            <w:tcW w:w="709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lang w:bidi="ar-DZ"/>
              </w:rPr>
            </w:pPr>
            <w:r w:rsidRPr="00D16897"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  <w:t>11</w:t>
            </w:r>
          </w:p>
        </w:tc>
      </w:tr>
      <w:tr w:rsidR="00024383" w:rsidRPr="00D16897" w:rsidTr="0014031F">
        <w:tc>
          <w:tcPr>
            <w:tcW w:w="6204" w:type="dxa"/>
            <w:gridSpan w:val="4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تدريبات</w:t>
            </w:r>
          </w:p>
        </w:tc>
        <w:tc>
          <w:tcPr>
            <w:tcW w:w="3152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 xml:space="preserve">الاستبيان: </w:t>
            </w:r>
            <w:proofErr w:type="gramStart"/>
            <w:r w:rsidRPr="00D16897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القراءة ،</w:t>
            </w:r>
            <w:proofErr w:type="gramEnd"/>
            <w:r w:rsidRPr="00D16897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 xml:space="preserve"> تحليل المحتوى  </w:t>
            </w:r>
          </w:p>
        </w:tc>
        <w:tc>
          <w:tcPr>
            <w:tcW w:w="709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lang w:bidi="ar-DZ"/>
              </w:rPr>
            </w:pPr>
            <w:r w:rsidRPr="00D16897"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  <w:t>12</w:t>
            </w:r>
          </w:p>
        </w:tc>
      </w:tr>
      <w:tr w:rsidR="00024383" w:rsidRPr="00D16897" w:rsidTr="0014031F">
        <w:tc>
          <w:tcPr>
            <w:tcW w:w="6204" w:type="dxa"/>
            <w:gridSpan w:val="4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تدريبات</w:t>
            </w:r>
          </w:p>
        </w:tc>
        <w:tc>
          <w:tcPr>
            <w:tcW w:w="3152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تصميم الجداول والأشكال التوضيحية</w:t>
            </w:r>
          </w:p>
        </w:tc>
        <w:tc>
          <w:tcPr>
            <w:tcW w:w="709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lang w:bidi="ar-DZ"/>
              </w:rPr>
            </w:pPr>
            <w:r w:rsidRPr="00D16897"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  <w:t>13</w:t>
            </w:r>
          </w:p>
        </w:tc>
      </w:tr>
      <w:tr w:rsidR="00024383" w:rsidRPr="00D16897" w:rsidTr="0014031F">
        <w:tc>
          <w:tcPr>
            <w:tcW w:w="6204" w:type="dxa"/>
            <w:gridSpan w:val="4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تدريبات</w:t>
            </w:r>
          </w:p>
        </w:tc>
        <w:tc>
          <w:tcPr>
            <w:tcW w:w="3152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كتابة البحث اللغوي وتحريره</w:t>
            </w:r>
          </w:p>
        </w:tc>
        <w:tc>
          <w:tcPr>
            <w:tcW w:w="709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lang w:bidi="ar-DZ"/>
              </w:rPr>
            </w:pPr>
            <w:r w:rsidRPr="00D16897"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  <w:t>14</w:t>
            </w:r>
          </w:p>
        </w:tc>
      </w:tr>
    </w:tbl>
    <w:p w:rsidR="003659D3" w:rsidRPr="006D6A6C" w:rsidRDefault="003659D3" w:rsidP="006D6A6C">
      <w:pPr>
        <w:bidi/>
        <w:jc w:val="both"/>
        <w:rPr>
          <w:rFonts w:ascii="Sakkal Majalla" w:hAnsi="Sakkal Majalla" w:cs="Monotype Koufi"/>
          <w:b/>
          <w:sz w:val="22"/>
          <w:szCs w:val="30"/>
          <w:lang w:bidi="ar-DZ"/>
        </w:rPr>
      </w:pPr>
    </w:p>
    <w:p w:rsidR="003659D3" w:rsidRPr="006D6A6C" w:rsidRDefault="00024383" w:rsidP="006D6A6C">
      <w:pPr>
        <w:bidi/>
        <w:ind w:left="-1"/>
        <w:jc w:val="both"/>
        <w:rPr>
          <w:rFonts w:ascii="Sakkal Majalla" w:hAnsi="Sakkal Majalla" w:cs="Monotype Koufi"/>
          <w:bCs/>
          <w:sz w:val="32"/>
          <w:szCs w:val="32"/>
          <w:rtl/>
          <w:lang w:bidi="ar-DZ"/>
        </w:rPr>
      </w:pPr>
      <w:r w:rsidRPr="006D6A6C">
        <w:rPr>
          <w:rFonts w:ascii="Sakkal Majalla" w:hAnsi="Sakkal Majalla" w:cs="Monotype Koufi"/>
          <w:bCs/>
          <w:sz w:val="32"/>
          <w:szCs w:val="32"/>
          <w:rtl/>
          <w:lang w:bidi="ar-DZ"/>
        </w:rPr>
        <w:t>طريقة التقييم:</w:t>
      </w:r>
    </w:p>
    <w:p w:rsidR="003659D3" w:rsidRPr="00D16897" w:rsidRDefault="00024383" w:rsidP="006D6A6C">
      <w:pPr>
        <w:bidi/>
        <w:ind w:left="-1"/>
        <w:jc w:val="both"/>
        <w:rPr>
          <w:rFonts w:ascii="Arabic Typesetting" w:hAnsi="Arabic Typesetting" w:cs="Arabic Typesetting"/>
          <w:b/>
          <w:sz w:val="40"/>
          <w:szCs w:val="40"/>
          <w:rtl/>
          <w:lang w:bidi="ar-DZ"/>
        </w:rPr>
      </w:pPr>
      <w:r w:rsidRPr="00D16897">
        <w:rPr>
          <w:rFonts w:ascii="Arabic Typesetting" w:hAnsi="Arabic Typesetting" w:cs="Arabic Typesetting"/>
          <w:b/>
          <w:sz w:val="40"/>
          <w:szCs w:val="40"/>
          <w:rtl/>
          <w:lang w:bidi="ar-DZ"/>
        </w:rPr>
        <w:t xml:space="preserve">يجري تقييم المحاضرات عن طريق امتحان في نهاية السداسي، بينما يكون تقييم الأعمال الموجهة متواصلا طوال السداسي </w:t>
      </w:r>
    </w:p>
    <w:p w:rsidR="003659D3" w:rsidRPr="006D6A6C" w:rsidRDefault="00024383" w:rsidP="006D6A6C">
      <w:pPr>
        <w:bidi/>
        <w:ind w:left="-1"/>
        <w:jc w:val="both"/>
        <w:rPr>
          <w:rFonts w:ascii="Sakkal Majalla" w:hAnsi="Sakkal Majalla" w:cs="W1 SHUROOQ 12 007"/>
          <w:b/>
          <w:sz w:val="40"/>
          <w:szCs w:val="40"/>
          <w:rtl/>
          <w:lang w:bidi="ar-DZ"/>
        </w:rPr>
      </w:pPr>
      <w:r w:rsidRPr="00D16897">
        <w:rPr>
          <w:rFonts w:ascii="Sakkal Majalla" w:hAnsi="Sakkal Majalla" w:cs="Monotype Koufi"/>
          <w:b/>
          <w:sz w:val="32"/>
          <w:szCs w:val="32"/>
          <w:rtl/>
          <w:lang w:bidi="ar-DZ"/>
        </w:rPr>
        <w:t>المراجع</w:t>
      </w:r>
      <w:r w:rsidRPr="00D16897">
        <w:rPr>
          <w:rFonts w:ascii="Sakkal Majalla" w:hAnsi="Sakkal Majalla" w:cs="Monotype Koufi"/>
          <w:b/>
          <w:sz w:val="40"/>
          <w:szCs w:val="40"/>
          <w:rtl/>
          <w:lang w:bidi="ar-DZ"/>
        </w:rPr>
        <w:t>:</w:t>
      </w:r>
      <w:r w:rsidRPr="00D16897">
        <w:rPr>
          <w:rFonts w:ascii="Sakkal Majalla" w:hAnsi="Sakkal Majalla" w:cs="W1 SHUROOQ 12 007"/>
          <w:b/>
          <w:sz w:val="40"/>
          <w:szCs w:val="40"/>
          <w:rtl/>
          <w:lang w:bidi="ar-DZ"/>
        </w:rPr>
        <w:t xml:space="preserve"> </w:t>
      </w:r>
      <w:proofErr w:type="gramStart"/>
      <w:r w:rsidRPr="00D16897">
        <w:rPr>
          <w:rFonts w:ascii="Sakkal Majalla" w:hAnsi="Sakkal Majalla" w:cs="W1 SHUROOQ 12 007"/>
          <w:b/>
          <w:sz w:val="40"/>
          <w:szCs w:val="40"/>
          <w:rtl/>
          <w:lang w:bidi="ar-DZ"/>
        </w:rPr>
        <w:t xml:space="preserve">( </w:t>
      </w:r>
      <w:proofErr w:type="spellStart"/>
      <w:r w:rsidRPr="00D16897">
        <w:rPr>
          <w:rFonts w:ascii="Sakkal Majalla" w:hAnsi="Sakkal Majalla" w:cs="W1 SHUROOQ 12 007"/>
          <w:b/>
          <w:i/>
          <w:iCs/>
          <w:sz w:val="40"/>
          <w:szCs w:val="40"/>
          <w:rtl/>
          <w:lang w:bidi="ar-DZ"/>
        </w:rPr>
        <w:t>كتب</w:t>
      </w:r>
      <w:proofErr w:type="gramEnd"/>
      <w:r w:rsidRPr="00D16897">
        <w:rPr>
          <w:rFonts w:ascii="Sakkal Majalla" w:hAnsi="Sakkal Majalla" w:cs="W1 SHUROOQ 12 007"/>
          <w:b/>
          <w:i/>
          <w:iCs/>
          <w:sz w:val="40"/>
          <w:szCs w:val="40"/>
          <w:rtl/>
          <w:lang w:bidi="ar-DZ"/>
        </w:rPr>
        <w:t>،ومطبوعات</w:t>
      </w:r>
      <w:proofErr w:type="spellEnd"/>
      <w:r w:rsidRPr="00D16897">
        <w:rPr>
          <w:rFonts w:ascii="Sakkal Majalla" w:hAnsi="Sakkal Majalla" w:cs="W1 SHUROOQ 12 007"/>
          <w:b/>
          <w:i/>
          <w:iCs/>
          <w:sz w:val="40"/>
          <w:szCs w:val="40"/>
          <w:rtl/>
          <w:lang w:bidi="ar-DZ"/>
        </w:rPr>
        <w:t xml:space="preserve"> ، مواقع انترنت،</w:t>
      </w:r>
      <w:r w:rsidRPr="00D16897">
        <w:rPr>
          <w:rFonts w:ascii="Sakkal Majalla" w:hAnsi="Sakkal Majalla" w:cs="W1 SHUROOQ 12 007"/>
          <w:b/>
          <w:sz w:val="40"/>
          <w:szCs w:val="40"/>
          <w:rtl/>
          <w:lang w:bidi="ar-DZ"/>
        </w:rPr>
        <w:t xml:space="preserve"> إلخ)</w:t>
      </w:r>
      <w:r w:rsidRPr="00D16897">
        <w:rPr>
          <w:rFonts w:ascii="Sakkal Majalla" w:hAnsi="Sakkal Majalla" w:cs="W1 SHUROOQ 12 007" w:hint="cs"/>
          <w:b/>
          <w:sz w:val="40"/>
          <w:szCs w:val="40"/>
          <w:rtl/>
          <w:lang w:bidi="ar-DZ"/>
        </w:rPr>
        <w:t xml:space="preserve">. </w:t>
      </w:r>
    </w:p>
    <w:p w:rsidR="00024383" w:rsidRPr="00D16897" w:rsidRDefault="00024383" w:rsidP="005C3F57">
      <w:pPr>
        <w:pStyle w:val="Paragraphedeliste"/>
        <w:numPr>
          <w:ilvl w:val="0"/>
          <w:numId w:val="10"/>
        </w:numPr>
        <w:bidi/>
        <w:jc w:val="both"/>
        <w:rPr>
          <w:rFonts w:ascii="Arabic Typesetting" w:hAnsi="Arabic Typesetting" w:cs="Arabic Typesetting"/>
          <w:b/>
          <w:sz w:val="40"/>
          <w:szCs w:val="40"/>
          <w:rtl/>
          <w:lang w:bidi="ar-DZ"/>
        </w:rPr>
      </w:pPr>
      <w:r w:rsidRPr="00D16897">
        <w:rPr>
          <w:rFonts w:ascii="Arabic Typesetting" w:hAnsi="Arabic Typesetting" w:cs="Arabic Typesetting" w:hint="cs"/>
          <w:b/>
          <w:sz w:val="40"/>
          <w:szCs w:val="40"/>
          <w:rtl/>
          <w:lang w:bidi="ar-DZ"/>
        </w:rPr>
        <w:t xml:space="preserve">مناهج البحث في </w:t>
      </w:r>
      <w:proofErr w:type="gramStart"/>
      <w:r w:rsidRPr="00D16897">
        <w:rPr>
          <w:rFonts w:ascii="Arabic Typesetting" w:hAnsi="Arabic Typesetting" w:cs="Arabic Typesetting" w:hint="cs"/>
          <w:b/>
          <w:sz w:val="40"/>
          <w:szCs w:val="40"/>
          <w:rtl/>
          <w:lang w:bidi="ar-DZ"/>
        </w:rPr>
        <w:t>اللغة  لتمام</w:t>
      </w:r>
      <w:proofErr w:type="gramEnd"/>
      <w:r w:rsidRPr="00D16897">
        <w:rPr>
          <w:rFonts w:ascii="Arabic Typesetting" w:hAnsi="Arabic Typesetting" w:cs="Arabic Typesetting" w:hint="cs"/>
          <w:b/>
          <w:sz w:val="40"/>
          <w:szCs w:val="40"/>
          <w:rtl/>
          <w:lang w:bidi="ar-DZ"/>
        </w:rPr>
        <w:t xml:space="preserve"> حسان</w:t>
      </w:r>
    </w:p>
    <w:p w:rsidR="00024383" w:rsidRPr="00D16897" w:rsidRDefault="00024383" w:rsidP="005C3F57">
      <w:pPr>
        <w:pStyle w:val="Paragraphedeliste"/>
        <w:numPr>
          <w:ilvl w:val="0"/>
          <w:numId w:val="10"/>
        </w:numPr>
        <w:bidi/>
        <w:jc w:val="both"/>
        <w:rPr>
          <w:rFonts w:ascii="Arabic Typesetting" w:hAnsi="Arabic Typesetting" w:cs="Arabic Typesetting"/>
          <w:b/>
          <w:sz w:val="40"/>
          <w:szCs w:val="40"/>
          <w:rtl/>
          <w:lang w:bidi="ar-DZ"/>
        </w:rPr>
      </w:pPr>
      <w:r w:rsidRPr="00D16897">
        <w:rPr>
          <w:rFonts w:ascii="Arabic Typesetting" w:hAnsi="Arabic Typesetting" w:cs="Arabic Typesetting" w:hint="cs"/>
          <w:b/>
          <w:sz w:val="40"/>
          <w:szCs w:val="40"/>
          <w:rtl/>
          <w:lang w:bidi="ar-DZ"/>
        </w:rPr>
        <w:t xml:space="preserve">منهجية البحث </w:t>
      </w:r>
      <w:proofErr w:type="gramStart"/>
      <w:r w:rsidRPr="00D16897">
        <w:rPr>
          <w:rFonts w:ascii="Arabic Typesetting" w:hAnsi="Arabic Typesetting" w:cs="Arabic Typesetting" w:hint="cs"/>
          <w:b/>
          <w:sz w:val="40"/>
          <w:szCs w:val="40"/>
          <w:rtl/>
          <w:lang w:bidi="ar-DZ"/>
        </w:rPr>
        <w:t>العلمي ،</w:t>
      </w:r>
      <w:proofErr w:type="gramEnd"/>
      <w:r w:rsidRPr="00D16897">
        <w:rPr>
          <w:rFonts w:ascii="Arabic Typesetting" w:hAnsi="Arabic Typesetting" w:cs="Arabic Typesetting" w:hint="cs"/>
          <w:b/>
          <w:sz w:val="40"/>
          <w:szCs w:val="40"/>
          <w:rtl/>
          <w:lang w:bidi="ar-DZ"/>
        </w:rPr>
        <w:t xml:space="preserve"> ثريا ملحس.</w:t>
      </w:r>
    </w:p>
    <w:p w:rsidR="00024383" w:rsidRPr="00D16897" w:rsidRDefault="00024383" w:rsidP="005C3F57">
      <w:pPr>
        <w:pStyle w:val="Paragraphedeliste"/>
        <w:numPr>
          <w:ilvl w:val="0"/>
          <w:numId w:val="10"/>
        </w:numPr>
        <w:bidi/>
        <w:jc w:val="both"/>
        <w:rPr>
          <w:rFonts w:ascii="Arabic Typesetting" w:hAnsi="Arabic Typesetting" w:cs="Arabic Typesetting"/>
          <w:b/>
          <w:sz w:val="40"/>
          <w:szCs w:val="40"/>
          <w:rtl/>
          <w:lang w:bidi="ar-DZ"/>
        </w:rPr>
      </w:pPr>
      <w:r w:rsidRPr="00D16897">
        <w:rPr>
          <w:rFonts w:ascii="Arabic Typesetting" w:hAnsi="Arabic Typesetting" w:cs="Arabic Typesetting" w:hint="cs"/>
          <w:b/>
          <w:sz w:val="40"/>
          <w:szCs w:val="40"/>
          <w:rtl/>
          <w:lang w:bidi="ar-DZ"/>
        </w:rPr>
        <w:t>منهجية البحث في العلوم الإنسانية لموريس أنجلس</w:t>
      </w:r>
    </w:p>
    <w:p w:rsidR="00024383" w:rsidRPr="00D16897" w:rsidRDefault="00024383" w:rsidP="005C3F57">
      <w:pPr>
        <w:pStyle w:val="Paragraphedeliste"/>
        <w:numPr>
          <w:ilvl w:val="0"/>
          <w:numId w:val="10"/>
        </w:numPr>
        <w:bidi/>
        <w:jc w:val="both"/>
        <w:rPr>
          <w:rFonts w:ascii="Arabic Typesetting" w:hAnsi="Arabic Typesetting" w:cs="Arabic Typesetting"/>
          <w:b/>
          <w:sz w:val="40"/>
          <w:szCs w:val="40"/>
          <w:lang w:bidi="ar-DZ"/>
        </w:rPr>
      </w:pPr>
      <w:r w:rsidRPr="00D16897">
        <w:rPr>
          <w:rFonts w:ascii="Arabic Typesetting" w:hAnsi="Arabic Typesetting" w:cs="Arabic Typesetting" w:hint="cs"/>
          <w:b/>
          <w:sz w:val="40"/>
          <w:szCs w:val="40"/>
          <w:rtl/>
          <w:lang w:bidi="ar-DZ"/>
        </w:rPr>
        <w:t xml:space="preserve">أسئلة المنهجية العلمية، آمنة </w:t>
      </w:r>
      <w:proofErr w:type="spellStart"/>
      <w:r w:rsidRPr="00D16897">
        <w:rPr>
          <w:rFonts w:ascii="Arabic Typesetting" w:hAnsi="Arabic Typesetting" w:cs="Arabic Typesetting" w:hint="cs"/>
          <w:b/>
          <w:sz w:val="40"/>
          <w:szCs w:val="40"/>
          <w:rtl/>
          <w:lang w:bidi="ar-DZ"/>
        </w:rPr>
        <w:t>بلعلى</w:t>
      </w:r>
      <w:proofErr w:type="spellEnd"/>
      <w:r w:rsidRPr="00D16897">
        <w:rPr>
          <w:rFonts w:ascii="Arabic Typesetting" w:hAnsi="Arabic Typesetting" w:cs="Arabic Typesetting" w:hint="cs"/>
          <w:b/>
          <w:sz w:val="40"/>
          <w:szCs w:val="40"/>
          <w:rtl/>
          <w:lang w:bidi="ar-DZ"/>
        </w:rPr>
        <w:t>.</w:t>
      </w:r>
    </w:p>
    <w:p w:rsidR="003659D3" w:rsidRPr="006D6A6C" w:rsidRDefault="00024383" w:rsidP="006D6A6C">
      <w:pPr>
        <w:pStyle w:val="Paragraphedeliste"/>
        <w:numPr>
          <w:ilvl w:val="0"/>
          <w:numId w:val="10"/>
        </w:numPr>
        <w:bidi/>
        <w:jc w:val="both"/>
        <w:rPr>
          <w:rFonts w:ascii="Arabic Typesetting" w:hAnsi="Arabic Typesetting" w:cs="Arabic Typesetting"/>
          <w:b/>
          <w:sz w:val="40"/>
          <w:szCs w:val="40"/>
          <w:rtl/>
          <w:lang w:bidi="ar-DZ"/>
        </w:rPr>
      </w:pPr>
      <w:r w:rsidRPr="00D16897">
        <w:rPr>
          <w:rFonts w:ascii="Arabic Typesetting" w:hAnsi="Arabic Typesetting" w:cs="Arabic Typesetting" w:hint="cs"/>
          <w:b/>
          <w:sz w:val="40"/>
          <w:szCs w:val="40"/>
          <w:rtl/>
          <w:lang w:bidi="ar-DZ"/>
        </w:rPr>
        <w:t>الخلاصة النحوية، تمام حسان.</w:t>
      </w:r>
    </w:p>
    <w:p w:rsidR="00024383" w:rsidRPr="00D16897" w:rsidRDefault="00024383" w:rsidP="003659D3">
      <w:pPr>
        <w:bidi/>
        <w:ind w:left="-1"/>
        <w:jc w:val="both"/>
        <w:rPr>
          <w:rFonts w:ascii="Sakkal Majalla" w:hAnsi="Sakkal Majalla" w:cs="W1 SHUROOQ 12 007"/>
          <w:b/>
          <w:sz w:val="40"/>
          <w:szCs w:val="40"/>
          <w:rtl/>
          <w:lang w:bidi="ar-DZ"/>
        </w:rPr>
      </w:pPr>
      <w:proofErr w:type="spellStart"/>
      <w:proofErr w:type="gramStart"/>
      <w:r w:rsidRPr="00D16897">
        <w:rPr>
          <w:rFonts w:ascii="Sakkal Majalla" w:hAnsi="Sakkal Majalla" w:cs="Monotype Koufi"/>
          <w:b/>
          <w:sz w:val="32"/>
          <w:szCs w:val="32"/>
          <w:rtl/>
          <w:lang w:bidi="ar-DZ"/>
        </w:rPr>
        <w:t>السداسي</w:t>
      </w:r>
      <w:r w:rsidRPr="00D16897">
        <w:rPr>
          <w:rFonts w:ascii="Sakkal Majalla" w:hAnsi="Sakkal Majalla" w:cs="Monotype Koufi"/>
          <w:b/>
          <w:sz w:val="40"/>
          <w:szCs w:val="40"/>
          <w:rtl/>
          <w:lang w:bidi="ar-DZ"/>
        </w:rPr>
        <w:t>:</w:t>
      </w:r>
      <w:r w:rsidRPr="00D16897">
        <w:rPr>
          <w:rFonts w:ascii="Arabic Typesetting" w:hAnsi="Arabic Typesetting" w:cs="Arabic Typesetting"/>
          <w:b/>
          <w:sz w:val="40"/>
          <w:szCs w:val="40"/>
          <w:rtl/>
          <w:lang w:bidi="ar-DZ"/>
        </w:rPr>
        <w:t>ال</w:t>
      </w:r>
      <w:r w:rsidRPr="00D16897">
        <w:rPr>
          <w:rFonts w:ascii="Arabic Typesetting" w:hAnsi="Arabic Typesetting" w:cs="Arabic Typesetting" w:hint="cs"/>
          <w:b/>
          <w:sz w:val="40"/>
          <w:szCs w:val="40"/>
          <w:rtl/>
          <w:lang w:bidi="ar-DZ"/>
        </w:rPr>
        <w:t>خامس</w:t>
      </w:r>
      <w:proofErr w:type="spellEnd"/>
      <w:proofErr w:type="gramEnd"/>
    </w:p>
    <w:p w:rsidR="00024383" w:rsidRPr="006D6A6C" w:rsidRDefault="00024383" w:rsidP="006D6A6C">
      <w:pPr>
        <w:shd w:val="clear" w:color="auto" w:fill="F2DBDB" w:themeFill="accent2" w:themeFillTint="33"/>
        <w:bidi/>
        <w:jc w:val="both"/>
        <w:rPr>
          <w:rFonts w:ascii="Sakkal Majalla" w:hAnsi="Sakkal Majalla" w:cs="W1 SHUROOQ 12 007"/>
          <w:bCs/>
          <w:sz w:val="40"/>
          <w:szCs w:val="40"/>
          <w:rtl/>
          <w:lang w:bidi="ar-DZ"/>
        </w:rPr>
      </w:pPr>
      <w:r w:rsidRPr="006D6A6C">
        <w:rPr>
          <w:rFonts w:ascii="Sakkal Majalla" w:hAnsi="Sakkal Majalla" w:cs="Monotype Koufi"/>
          <w:bCs/>
          <w:sz w:val="32"/>
          <w:szCs w:val="32"/>
          <w:rtl/>
          <w:lang w:bidi="ar-DZ"/>
        </w:rPr>
        <w:t xml:space="preserve">عنوان </w:t>
      </w:r>
      <w:proofErr w:type="spellStart"/>
      <w:proofErr w:type="gramStart"/>
      <w:r w:rsidRPr="006D6A6C">
        <w:rPr>
          <w:rFonts w:ascii="Sakkal Majalla" w:hAnsi="Sakkal Majalla" w:cs="Monotype Koufi"/>
          <w:bCs/>
          <w:sz w:val="32"/>
          <w:szCs w:val="32"/>
          <w:rtl/>
          <w:lang w:bidi="ar-DZ"/>
        </w:rPr>
        <w:t>ال</w:t>
      </w:r>
      <w:r w:rsidRPr="006D6A6C">
        <w:rPr>
          <w:rFonts w:ascii="Sakkal Majalla" w:hAnsi="Sakkal Majalla" w:cs="Monotype Koufi" w:hint="cs"/>
          <w:bCs/>
          <w:sz w:val="32"/>
          <w:szCs w:val="32"/>
          <w:rtl/>
          <w:lang w:bidi="ar-DZ"/>
        </w:rPr>
        <w:t>ليسانس</w:t>
      </w:r>
      <w:r w:rsidRPr="006D6A6C">
        <w:rPr>
          <w:rFonts w:ascii="Sakkal Majalla" w:hAnsi="Sakkal Majalla" w:cs="Monotype Koufi"/>
          <w:bCs/>
          <w:sz w:val="40"/>
          <w:szCs w:val="40"/>
          <w:rtl/>
          <w:lang w:bidi="ar-DZ"/>
        </w:rPr>
        <w:t>:</w:t>
      </w:r>
      <w:r w:rsidRPr="006D6A6C">
        <w:rPr>
          <w:rFonts w:ascii="Arabic Typesetting" w:hAnsi="Arabic Typesetting" w:cs="Arabic Typesetting" w:hint="cs"/>
          <w:bCs/>
          <w:sz w:val="40"/>
          <w:szCs w:val="40"/>
          <w:rtl/>
          <w:lang w:bidi="ar-DZ"/>
        </w:rPr>
        <w:t>اللسانيات</w:t>
      </w:r>
      <w:proofErr w:type="spellEnd"/>
      <w:proofErr w:type="gramEnd"/>
      <w:r w:rsidRPr="006D6A6C">
        <w:rPr>
          <w:rFonts w:ascii="Arabic Typesetting" w:hAnsi="Arabic Typesetting" w:cs="Arabic Typesetting" w:hint="cs"/>
          <w:bCs/>
          <w:sz w:val="40"/>
          <w:szCs w:val="40"/>
          <w:rtl/>
          <w:lang w:bidi="ar-DZ"/>
        </w:rPr>
        <w:t xml:space="preserve"> العامة</w:t>
      </w:r>
    </w:p>
    <w:p w:rsidR="00024383" w:rsidRPr="00D16897" w:rsidRDefault="00024383" w:rsidP="00BB2035">
      <w:pPr>
        <w:bidi/>
        <w:jc w:val="both"/>
        <w:rPr>
          <w:rFonts w:ascii="Sakkal Majalla" w:hAnsi="Sakkal Majalla" w:cs="W1 SHUROOQ 12 007"/>
          <w:b/>
          <w:sz w:val="40"/>
          <w:szCs w:val="40"/>
          <w:rtl/>
          <w:lang w:bidi="ar-DZ"/>
        </w:rPr>
      </w:pPr>
      <w:r w:rsidRPr="00D16897">
        <w:rPr>
          <w:rFonts w:ascii="Sakkal Majalla" w:hAnsi="Sakkal Majalla" w:cs="Monotype Koufi"/>
          <w:b/>
          <w:sz w:val="32"/>
          <w:szCs w:val="32"/>
          <w:rtl/>
          <w:lang w:bidi="ar-DZ"/>
        </w:rPr>
        <w:t>الأستاذ المسؤول عن الوحدة التعليمية</w:t>
      </w:r>
      <w:r w:rsidRPr="00D16897">
        <w:rPr>
          <w:rFonts w:ascii="Sakkal Majalla" w:hAnsi="Sakkal Majalla" w:cs="Monotype Koufi" w:hint="cs"/>
          <w:b/>
          <w:sz w:val="32"/>
          <w:szCs w:val="32"/>
          <w:rtl/>
          <w:lang w:bidi="ar-DZ"/>
        </w:rPr>
        <w:t xml:space="preserve"> المنهجية</w:t>
      </w:r>
      <w:r w:rsidRPr="00D16897">
        <w:rPr>
          <w:rFonts w:ascii="Sakkal Majalla" w:hAnsi="Sakkal Majalla" w:cs="Monotype Koufi"/>
          <w:b/>
          <w:sz w:val="40"/>
          <w:szCs w:val="40"/>
          <w:rtl/>
          <w:lang w:bidi="ar-DZ"/>
        </w:rPr>
        <w:t>:</w:t>
      </w:r>
    </w:p>
    <w:p w:rsidR="00024383" w:rsidRPr="00D16897" w:rsidRDefault="00024383" w:rsidP="00BB2035">
      <w:pPr>
        <w:bidi/>
        <w:jc w:val="both"/>
        <w:rPr>
          <w:rFonts w:ascii="Sakkal Majalla" w:hAnsi="Sakkal Majalla" w:cs="W1 SHUROOQ 12 007"/>
          <w:b/>
          <w:sz w:val="40"/>
          <w:szCs w:val="40"/>
          <w:rtl/>
          <w:lang w:bidi="ar-DZ"/>
        </w:rPr>
      </w:pPr>
      <w:r w:rsidRPr="00D16897">
        <w:rPr>
          <w:rFonts w:ascii="Sakkal Majalla" w:hAnsi="Sakkal Majalla" w:cs="Monotype Koufi"/>
          <w:b/>
          <w:sz w:val="32"/>
          <w:szCs w:val="32"/>
          <w:rtl/>
          <w:lang w:bidi="ar-DZ"/>
        </w:rPr>
        <w:t>الأستاذ المسؤول على المادة</w:t>
      </w:r>
      <w:r w:rsidRPr="00D16897">
        <w:rPr>
          <w:rFonts w:ascii="Sakkal Majalla" w:hAnsi="Sakkal Majalla" w:cs="Monotype Koufi"/>
          <w:b/>
          <w:sz w:val="40"/>
          <w:szCs w:val="40"/>
          <w:rtl/>
          <w:lang w:bidi="ar-DZ"/>
        </w:rPr>
        <w:t>:</w:t>
      </w:r>
    </w:p>
    <w:p w:rsidR="00024383" w:rsidRPr="006D6A6C" w:rsidRDefault="00024383" w:rsidP="006D6A6C">
      <w:pPr>
        <w:shd w:val="clear" w:color="auto" w:fill="F2DBDB" w:themeFill="accent2" w:themeFillTint="33"/>
        <w:bidi/>
        <w:jc w:val="both"/>
        <w:rPr>
          <w:rFonts w:ascii="Sakkal Majalla" w:hAnsi="Sakkal Majalla" w:cs="W1 SHUROOQ 12 007"/>
          <w:bCs/>
          <w:sz w:val="40"/>
          <w:szCs w:val="40"/>
          <w:rtl/>
          <w:lang w:bidi="ar-DZ"/>
        </w:rPr>
      </w:pPr>
      <w:r w:rsidRPr="006D6A6C">
        <w:rPr>
          <w:rFonts w:ascii="Sakkal Majalla" w:hAnsi="Sakkal Majalla" w:cs="Monotype Koufi"/>
          <w:bCs/>
          <w:sz w:val="32"/>
          <w:szCs w:val="32"/>
          <w:rtl/>
          <w:lang w:bidi="ar-DZ"/>
        </w:rPr>
        <w:t>المادة:</w:t>
      </w:r>
      <w:r w:rsidRPr="006D6A6C">
        <w:rPr>
          <w:rFonts w:ascii="Arabic Typesetting" w:hAnsi="Arabic Typesetting" w:cs="Arabic Typesetting" w:hint="cs"/>
          <w:bCs/>
          <w:sz w:val="40"/>
          <w:szCs w:val="40"/>
          <w:rtl/>
          <w:lang w:bidi="ar-DZ"/>
        </w:rPr>
        <w:t xml:space="preserve"> المصطلحية</w:t>
      </w:r>
    </w:p>
    <w:p w:rsidR="00024383" w:rsidRPr="00D16897" w:rsidRDefault="00024383" w:rsidP="00024383">
      <w:pPr>
        <w:bidi/>
        <w:jc w:val="both"/>
        <w:rPr>
          <w:rFonts w:ascii="Sakkal Majalla" w:hAnsi="Sakkal Majalla" w:cs="Monotype Koufi"/>
          <w:b/>
          <w:sz w:val="32"/>
          <w:szCs w:val="32"/>
          <w:rtl/>
          <w:lang w:bidi="ar-DZ"/>
        </w:rPr>
      </w:pPr>
      <w:r w:rsidRPr="00D16897">
        <w:rPr>
          <w:rFonts w:ascii="Sakkal Majalla" w:hAnsi="Sakkal Majalla" w:cs="Monotype Koufi"/>
          <w:b/>
          <w:sz w:val="32"/>
          <w:szCs w:val="32"/>
          <w:rtl/>
          <w:lang w:bidi="ar-DZ"/>
        </w:rPr>
        <w:lastRenderedPageBreak/>
        <w:t>أهداف التعليم:</w:t>
      </w:r>
    </w:p>
    <w:p w:rsidR="00024383" w:rsidRPr="00D16897" w:rsidRDefault="00024383" w:rsidP="00024383">
      <w:pPr>
        <w:bidi/>
        <w:jc w:val="both"/>
        <w:rPr>
          <w:rFonts w:ascii="Sakkal Majalla" w:hAnsi="Sakkal Majalla" w:cs="Monotype Koufi"/>
          <w:b/>
          <w:sz w:val="32"/>
          <w:szCs w:val="32"/>
          <w:rtl/>
          <w:lang w:bidi="ar-DZ"/>
        </w:rPr>
      </w:pPr>
      <w:r w:rsidRPr="00D16897">
        <w:rPr>
          <w:rFonts w:ascii="Sakkal Majalla" w:hAnsi="Sakkal Majalla" w:cs="Monotype Koufi"/>
          <w:b/>
          <w:sz w:val="32"/>
          <w:szCs w:val="32"/>
          <w:rtl/>
          <w:lang w:bidi="ar-DZ"/>
        </w:rPr>
        <w:t>المعارف المسبقة المطلوبة:</w:t>
      </w:r>
    </w:p>
    <w:p w:rsidR="00024383" w:rsidRPr="00D16897" w:rsidRDefault="00024383" w:rsidP="00024383">
      <w:pPr>
        <w:bidi/>
        <w:jc w:val="both"/>
        <w:rPr>
          <w:rFonts w:ascii="Sakkal Majalla" w:hAnsi="Sakkal Majalla" w:cs="Monotype Koufi"/>
          <w:b/>
          <w:sz w:val="32"/>
          <w:szCs w:val="32"/>
          <w:rtl/>
          <w:lang w:bidi="ar-DZ"/>
        </w:rPr>
      </w:pPr>
      <w:r w:rsidRPr="00D16897">
        <w:rPr>
          <w:rFonts w:ascii="Sakkal Majalla" w:hAnsi="Sakkal Majalla" w:cs="Monotype Koufi"/>
          <w:b/>
          <w:sz w:val="32"/>
          <w:szCs w:val="32"/>
          <w:rtl/>
          <w:lang w:bidi="ar-DZ"/>
        </w:rPr>
        <w:t>محتوى المادة: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0"/>
        <w:gridCol w:w="2454"/>
        <w:gridCol w:w="2007"/>
        <w:gridCol w:w="3349"/>
        <w:gridCol w:w="664"/>
      </w:tblGrid>
      <w:tr w:rsidR="00024383" w:rsidRPr="00D16897" w:rsidTr="0014031F">
        <w:tc>
          <w:tcPr>
            <w:tcW w:w="1560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lang w:bidi="ar-DZ"/>
              </w:rPr>
            </w:pPr>
            <w:r w:rsidRPr="00D16897"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  <w:t>الرصيد:03</w:t>
            </w:r>
          </w:p>
        </w:tc>
        <w:tc>
          <w:tcPr>
            <w:tcW w:w="1276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lang w:bidi="ar-DZ"/>
              </w:rPr>
            </w:pPr>
            <w:r w:rsidRPr="00D16897"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  <w:t>المعامل:02</w:t>
            </w:r>
          </w:p>
        </w:tc>
        <w:tc>
          <w:tcPr>
            <w:tcW w:w="2551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lang w:bidi="ar-DZ"/>
              </w:rPr>
            </w:pPr>
            <w:r w:rsidRPr="00D16897"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  <w:t>السداسي: ال</w:t>
            </w: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خامس</w:t>
            </w:r>
          </w:p>
        </w:tc>
        <w:tc>
          <w:tcPr>
            <w:tcW w:w="3969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  <w:t xml:space="preserve">المادّة: </w:t>
            </w: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المصطلحية</w:t>
            </w:r>
            <w:r w:rsidRPr="00D16897"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  <w:t xml:space="preserve"> / محاضرة </w:t>
            </w:r>
            <w:proofErr w:type="gramStart"/>
            <w:r w:rsidRPr="00D16897"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  <w:t>و تطبيق</w:t>
            </w:r>
            <w:proofErr w:type="gramEnd"/>
          </w:p>
        </w:tc>
        <w:tc>
          <w:tcPr>
            <w:tcW w:w="709" w:type="dxa"/>
            <w:vMerge w:val="restart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lang w:bidi="ar-DZ"/>
              </w:rPr>
            </w:pPr>
          </w:p>
        </w:tc>
      </w:tr>
      <w:tr w:rsidR="00024383" w:rsidRPr="00D16897" w:rsidTr="0014031F">
        <w:tc>
          <w:tcPr>
            <w:tcW w:w="5387" w:type="dxa"/>
            <w:gridSpan w:val="3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lang w:bidi="ar-DZ"/>
              </w:rPr>
            </w:pPr>
            <w:r w:rsidRPr="00D16897"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  <w:t>مفردات التطبيق</w:t>
            </w:r>
          </w:p>
        </w:tc>
        <w:tc>
          <w:tcPr>
            <w:tcW w:w="3969" w:type="dxa"/>
          </w:tcPr>
          <w:p w:rsidR="00024383" w:rsidRPr="00D16897" w:rsidRDefault="00024383" w:rsidP="0014031F">
            <w:pPr>
              <w:tabs>
                <w:tab w:val="left" w:pos="2170"/>
              </w:tabs>
              <w:bidi/>
              <w:ind w:left="1440"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  <w:t>مفردات المحاضرة</w:t>
            </w:r>
          </w:p>
        </w:tc>
        <w:tc>
          <w:tcPr>
            <w:tcW w:w="709" w:type="dxa"/>
            <w:vMerge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lang w:bidi="ar-DZ"/>
              </w:rPr>
            </w:pPr>
          </w:p>
        </w:tc>
      </w:tr>
      <w:tr w:rsidR="00024383" w:rsidRPr="00D16897" w:rsidTr="0014031F">
        <w:tc>
          <w:tcPr>
            <w:tcW w:w="5387" w:type="dxa"/>
            <w:gridSpan w:val="3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علم المصطلح والصناعة </w:t>
            </w:r>
            <w:proofErr w:type="gramStart"/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المعجمية  لعلي</w:t>
            </w:r>
            <w:proofErr w:type="gramEnd"/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 القاسمي.</w:t>
            </w:r>
          </w:p>
        </w:tc>
        <w:tc>
          <w:tcPr>
            <w:tcW w:w="3969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تحديد </w:t>
            </w:r>
            <w:proofErr w:type="gramStart"/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المفاهيم .</w:t>
            </w:r>
            <w:proofErr w:type="gramEnd"/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 </w:t>
            </w:r>
          </w:p>
        </w:tc>
        <w:tc>
          <w:tcPr>
            <w:tcW w:w="709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lang w:bidi="ar-DZ"/>
              </w:rPr>
            </w:pPr>
            <w:r w:rsidRPr="00D16897"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  <w:t>01</w:t>
            </w:r>
          </w:p>
        </w:tc>
      </w:tr>
      <w:tr w:rsidR="00024383" w:rsidRPr="00D16897" w:rsidTr="0014031F">
        <w:tc>
          <w:tcPr>
            <w:tcW w:w="5387" w:type="dxa"/>
            <w:gridSpan w:val="3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قاموس اللسانيات لعبد السلام </w:t>
            </w:r>
            <w:proofErr w:type="spellStart"/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المسدي</w:t>
            </w:r>
            <w:proofErr w:type="spellEnd"/>
          </w:p>
        </w:tc>
        <w:tc>
          <w:tcPr>
            <w:tcW w:w="3969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proofErr w:type="gramStart"/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المصطلحية :</w:t>
            </w:r>
            <w:proofErr w:type="gramEnd"/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 النشأة والتطور  </w:t>
            </w:r>
          </w:p>
        </w:tc>
        <w:tc>
          <w:tcPr>
            <w:tcW w:w="709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lang w:bidi="ar-DZ"/>
              </w:rPr>
            </w:pPr>
            <w:r w:rsidRPr="00D16897"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  <w:t>02</w:t>
            </w:r>
          </w:p>
        </w:tc>
      </w:tr>
      <w:tr w:rsidR="00024383" w:rsidRPr="00D16897" w:rsidTr="0014031F">
        <w:tc>
          <w:tcPr>
            <w:tcW w:w="5387" w:type="dxa"/>
            <w:gridSpan w:val="3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نصوص </w:t>
            </w:r>
            <w:proofErr w:type="gramStart"/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من  كتاب</w:t>
            </w:r>
            <w:proofErr w:type="gramEnd"/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 التعريفات لعبد القادر الجرجاني</w:t>
            </w:r>
          </w:p>
        </w:tc>
        <w:tc>
          <w:tcPr>
            <w:tcW w:w="3969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الجهود العربية القديمة في المصطلحية</w:t>
            </w:r>
          </w:p>
        </w:tc>
        <w:tc>
          <w:tcPr>
            <w:tcW w:w="709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lang w:bidi="ar-DZ"/>
              </w:rPr>
            </w:pPr>
            <w:r w:rsidRPr="00D16897"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  <w:t>03</w:t>
            </w:r>
          </w:p>
        </w:tc>
      </w:tr>
      <w:tr w:rsidR="00024383" w:rsidRPr="00D16897" w:rsidTr="0014031F">
        <w:tc>
          <w:tcPr>
            <w:tcW w:w="5387" w:type="dxa"/>
            <w:gridSpan w:val="3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نصوص </w:t>
            </w:r>
            <w:proofErr w:type="gramStart"/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من  كتاب</w:t>
            </w:r>
            <w:proofErr w:type="gramEnd"/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 اللسانيات الجديدة للفاسي الفهري</w:t>
            </w:r>
          </w:p>
        </w:tc>
        <w:tc>
          <w:tcPr>
            <w:tcW w:w="3969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الجهود العربية الحديثة في المصطلحية</w:t>
            </w:r>
          </w:p>
        </w:tc>
        <w:tc>
          <w:tcPr>
            <w:tcW w:w="709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lang w:bidi="ar-DZ"/>
              </w:rPr>
            </w:pPr>
            <w:r w:rsidRPr="00D16897"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  <w:t>04</w:t>
            </w:r>
          </w:p>
        </w:tc>
      </w:tr>
      <w:tr w:rsidR="00024383" w:rsidRPr="00D16897" w:rsidTr="0014031F">
        <w:tc>
          <w:tcPr>
            <w:tcW w:w="5387" w:type="dxa"/>
            <w:gridSpan w:val="3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نصوص من كتاب التعريفات للجرجاني</w:t>
            </w:r>
          </w:p>
        </w:tc>
        <w:tc>
          <w:tcPr>
            <w:tcW w:w="3969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الجهود الغربية في المصطلحية </w:t>
            </w:r>
          </w:p>
        </w:tc>
        <w:tc>
          <w:tcPr>
            <w:tcW w:w="709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lang w:bidi="ar-DZ"/>
              </w:rPr>
            </w:pPr>
            <w:r w:rsidRPr="00D16897"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  <w:t>05</w:t>
            </w:r>
          </w:p>
        </w:tc>
      </w:tr>
      <w:tr w:rsidR="00024383" w:rsidRPr="00D16897" w:rsidTr="0014031F">
        <w:tc>
          <w:tcPr>
            <w:tcW w:w="5387" w:type="dxa"/>
            <w:gridSpan w:val="3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نصوص من مقدمة كتاب اللسانيات </w:t>
            </w:r>
            <w:proofErr w:type="spellStart"/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للمسدي</w:t>
            </w:r>
            <w:proofErr w:type="spellEnd"/>
          </w:p>
        </w:tc>
        <w:tc>
          <w:tcPr>
            <w:tcW w:w="3969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المصطلحية وعلم صناعة المعاجم</w:t>
            </w:r>
          </w:p>
        </w:tc>
        <w:tc>
          <w:tcPr>
            <w:tcW w:w="709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lang w:bidi="ar-DZ"/>
              </w:rPr>
            </w:pPr>
            <w:r w:rsidRPr="00D16897"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  <w:t>06</w:t>
            </w:r>
          </w:p>
        </w:tc>
      </w:tr>
      <w:tr w:rsidR="00024383" w:rsidRPr="00D16897" w:rsidTr="0014031F">
        <w:tc>
          <w:tcPr>
            <w:tcW w:w="5387" w:type="dxa"/>
            <w:gridSpan w:val="3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نصوص من كتاب معجم المصطلحات لرشاد الحمزاوي</w:t>
            </w:r>
          </w:p>
        </w:tc>
        <w:tc>
          <w:tcPr>
            <w:tcW w:w="3969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آليات صناعة المصطلح </w:t>
            </w:r>
            <w:proofErr w:type="gramStart"/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1 :</w:t>
            </w:r>
            <w:proofErr w:type="gramEnd"/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 الترجمة</w:t>
            </w:r>
          </w:p>
        </w:tc>
        <w:tc>
          <w:tcPr>
            <w:tcW w:w="709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lang w:bidi="ar-DZ"/>
              </w:rPr>
            </w:pPr>
            <w:r w:rsidRPr="00D16897"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  <w:t>07</w:t>
            </w:r>
          </w:p>
        </w:tc>
      </w:tr>
      <w:tr w:rsidR="00024383" w:rsidRPr="00D16897" w:rsidTr="0014031F">
        <w:tc>
          <w:tcPr>
            <w:tcW w:w="5387" w:type="dxa"/>
            <w:gridSpan w:val="3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lastRenderedPageBreak/>
              <w:t>نصوص من كتاب فقه اللغة لصبحي الصالح، علم النفس اللغوي حنفي بن عيسى</w:t>
            </w:r>
          </w:p>
        </w:tc>
        <w:tc>
          <w:tcPr>
            <w:tcW w:w="3969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آليات صناعة المصطلح </w:t>
            </w:r>
            <w:proofErr w:type="gramStart"/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2 :</w:t>
            </w:r>
            <w:proofErr w:type="gramEnd"/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 الاقتراض</w:t>
            </w:r>
          </w:p>
        </w:tc>
        <w:tc>
          <w:tcPr>
            <w:tcW w:w="709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lang w:bidi="ar-DZ"/>
              </w:rPr>
            </w:pPr>
            <w:r w:rsidRPr="00D16897"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  <w:t>08</w:t>
            </w:r>
          </w:p>
        </w:tc>
      </w:tr>
      <w:tr w:rsidR="00024383" w:rsidRPr="00D16897" w:rsidTr="0014031F">
        <w:tc>
          <w:tcPr>
            <w:tcW w:w="5387" w:type="dxa"/>
            <w:gridSpan w:val="3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نصوص من كتاب فصول في فقه اللغة رمضان عبد التواب</w:t>
            </w:r>
          </w:p>
        </w:tc>
        <w:tc>
          <w:tcPr>
            <w:tcW w:w="3969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آليات صناعة </w:t>
            </w:r>
            <w:proofErr w:type="gramStart"/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المصطلح  3</w:t>
            </w:r>
            <w:proofErr w:type="gramEnd"/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 : التوليد </w:t>
            </w:r>
          </w:p>
        </w:tc>
        <w:tc>
          <w:tcPr>
            <w:tcW w:w="709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lang w:bidi="ar-DZ"/>
              </w:rPr>
            </w:pPr>
            <w:r w:rsidRPr="00D16897"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  <w:t>09</w:t>
            </w:r>
          </w:p>
        </w:tc>
      </w:tr>
      <w:tr w:rsidR="00024383" w:rsidRPr="00D16897" w:rsidTr="0014031F">
        <w:tc>
          <w:tcPr>
            <w:tcW w:w="5387" w:type="dxa"/>
            <w:gridSpan w:val="3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قراءة من قاموس الموحد ج 1: المنظمة العربية </w:t>
            </w:r>
          </w:p>
        </w:tc>
        <w:tc>
          <w:tcPr>
            <w:tcW w:w="3969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جهود المؤسسات في </w:t>
            </w:r>
            <w:proofErr w:type="gramStart"/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صناعة  المصطلح</w:t>
            </w:r>
            <w:proofErr w:type="gramEnd"/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 : البنوك والمجامع.... </w:t>
            </w:r>
          </w:p>
        </w:tc>
        <w:tc>
          <w:tcPr>
            <w:tcW w:w="709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lang w:bidi="ar-DZ"/>
              </w:rPr>
            </w:pPr>
            <w:r w:rsidRPr="00D16897"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  <w:t>10</w:t>
            </w:r>
          </w:p>
        </w:tc>
      </w:tr>
      <w:tr w:rsidR="00024383" w:rsidRPr="00D16897" w:rsidTr="0014031F">
        <w:tc>
          <w:tcPr>
            <w:tcW w:w="5387" w:type="dxa"/>
            <w:gridSpan w:val="3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نصوص من مجلة اللسان العربي، مجلة المورد....</w:t>
            </w:r>
          </w:p>
        </w:tc>
        <w:tc>
          <w:tcPr>
            <w:tcW w:w="3969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إشكالية المصطلح في الدراسات اللسانية</w:t>
            </w:r>
          </w:p>
        </w:tc>
        <w:tc>
          <w:tcPr>
            <w:tcW w:w="709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lang w:bidi="ar-DZ"/>
              </w:rPr>
            </w:pPr>
            <w:r w:rsidRPr="00D16897"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  <w:t>11</w:t>
            </w:r>
          </w:p>
        </w:tc>
      </w:tr>
      <w:tr w:rsidR="00024383" w:rsidRPr="00D16897" w:rsidTr="0014031F">
        <w:tc>
          <w:tcPr>
            <w:tcW w:w="5387" w:type="dxa"/>
            <w:gridSpan w:val="3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نصوص مجلة اللسان العربي</w:t>
            </w:r>
          </w:p>
        </w:tc>
        <w:tc>
          <w:tcPr>
            <w:tcW w:w="3969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إشكالية تدريس المصطلح اللساني</w:t>
            </w:r>
          </w:p>
        </w:tc>
        <w:tc>
          <w:tcPr>
            <w:tcW w:w="709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lang w:bidi="ar-DZ"/>
              </w:rPr>
            </w:pPr>
            <w:r w:rsidRPr="00D16897"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  <w:t>12</w:t>
            </w:r>
          </w:p>
        </w:tc>
      </w:tr>
      <w:tr w:rsidR="00024383" w:rsidRPr="00D16897" w:rsidTr="0014031F">
        <w:tc>
          <w:tcPr>
            <w:tcW w:w="5387" w:type="dxa"/>
            <w:gridSpan w:val="3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نصوص مجلة اللسان العربي</w:t>
            </w:r>
          </w:p>
        </w:tc>
        <w:tc>
          <w:tcPr>
            <w:tcW w:w="3969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آفاق البحث في </w:t>
            </w:r>
            <w:proofErr w:type="gramStart"/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المصطلح1</w:t>
            </w:r>
            <w:proofErr w:type="gramEnd"/>
          </w:p>
        </w:tc>
        <w:tc>
          <w:tcPr>
            <w:tcW w:w="709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lang w:bidi="ar-DZ"/>
              </w:rPr>
            </w:pPr>
            <w:r w:rsidRPr="00D16897"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  <w:t>13</w:t>
            </w:r>
          </w:p>
        </w:tc>
      </w:tr>
      <w:tr w:rsidR="00024383" w:rsidRPr="00D16897" w:rsidTr="0014031F">
        <w:tc>
          <w:tcPr>
            <w:tcW w:w="5387" w:type="dxa"/>
            <w:gridSpan w:val="3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نصوص مجلة اللسان العربي</w:t>
            </w:r>
          </w:p>
        </w:tc>
        <w:tc>
          <w:tcPr>
            <w:tcW w:w="3969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آفاق البحث في </w:t>
            </w:r>
            <w:proofErr w:type="gramStart"/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المصطلح2</w:t>
            </w:r>
            <w:proofErr w:type="gramEnd"/>
          </w:p>
        </w:tc>
        <w:tc>
          <w:tcPr>
            <w:tcW w:w="709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lang w:bidi="ar-DZ"/>
              </w:rPr>
            </w:pPr>
            <w:r w:rsidRPr="00D16897"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  <w:t>14</w:t>
            </w:r>
          </w:p>
        </w:tc>
      </w:tr>
    </w:tbl>
    <w:p w:rsidR="003659D3" w:rsidRPr="00D16897" w:rsidRDefault="003659D3" w:rsidP="003659D3">
      <w:pPr>
        <w:bidi/>
        <w:jc w:val="both"/>
        <w:rPr>
          <w:rFonts w:ascii="Sakkal Majalla" w:hAnsi="Sakkal Majalla" w:cs="Monotype Koufi"/>
          <w:b/>
          <w:sz w:val="32"/>
          <w:szCs w:val="32"/>
          <w:lang w:bidi="ar-DZ"/>
        </w:rPr>
      </w:pPr>
    </w:p>
    <w:p w:rsidR="003659D3" w:rsidRPr="006D6A6C" w:rsidRDefault="00024383" w:rsidP="006D6A6C">
      <w:pPr>
        <w:shd w:val="clear" w:color="auto" w:fill="F2DBDB" w:themeFill="accent2" w:themeFillTint="33"/>
        <w:bidi/>
        <w:jc w:val="both"/>
        <w:rPr>
          <w:rFonts w:ascii="Sakkal Majalla" w:hAnsi="Sakkal Majalla" w:cs="Monotype Koufi"/>
          <w:bCs/>
          <w:sz w:val="32"/>
          <w:szCs w:val="32"/>
          <w:rtl/>
          <w:lang w:bidi="ar-DZ"/>
        </w:rPr>
      </w:pPr>
      <w:r w:rsidRPr="006D6A6C">
        <w:rPr>
          <w:rFonts w:ascii="Sakkal Majalla" w:hAnsi="Sakkal Majalla" w:cs="Monotype Koufi"/>
          <w:bCs/>
          <w:sz w:val="32"/>
          <w:szCs w:val="32"/>
          <w:rtl/>
          <w:lang w:bidi="ar-DZ"/>
        </w:rPr>
        <w:t>طريقة التقييم:</w:t>
      </w:r>
    </w:p>
    <w:p w:rsidR="003659D3" w:rsidRPr="006D6A6C" w:rsidRDefault="00024383" w:rsidP="006D6A6C">
      <w:pPr>
        <w:bidi/>
        <w:ind w:left="-1"/>
        <w:jc w:val="both"/>
        <w:rPr>
          <w:rFonts w:ascii="Arabic Typesetting" w:hAnsi="Arabic Typesetting" w:cs="Arabic Typesetting"/>
          <w:b/>
          <w:sz w:val="40"/>
          <w:szCs w:val="40"/>
          <w:rtl/>
          <w:lang w:bidi="ar-DZ"/>
        </w:rPr>
      </w:pPr>
      <w:r w:rsidRPr="006D6A6C">
        <w:rPr>
          <w:rFonts w:ascii="Arabic Typesetting" w:hAnsi="Arabic Typesetting" w:cs="Arabic Typesetting"/>
          <w:b/>
          <w:sz w:val="40"/>
          <w:szCs w:val="40"/>
          <w:rtl/>
          <w:lang w:bidi="ar-DZ"/>
        </w:rPr>
        <w:t xml:space="preserve">يجري تقييم المحاضرات عن طريق امتحان في نهاية السداسي، بينما يكون تقييم الأعمال الموجهة متواصلا طوال السداسي </w:t>
      </w:r>
    </w:p>
    <w:p w:rsidR="003659D3" w:rsidRPr="00D16897" w:rsidRDefault="00024383" w:rsidP="006D6A6C">
      <w:pPr>
        <w:bidi/>
        <w:ind w:left="-1"/>
        <w:jc w:val="both"/>
        <w:rPr>
          <w:rFonts w:ascii="Sakkal Majalla" w:hAnsi="Sakkal Majalla" w:cs="W1 SHUROOQ 12 007"/>
          <w:b/>
          <w:sz w:val="40"/>
          <w:szCs w:val="40"/>
          <w:rtl/>
          <w:lang w:bidi="ar-DZ"/>
        </w:rPr>
      </w:pPr>
      <w:r w:rsidRPr="006D6A6C">
        <w:rPr>
          <w:rFonts w:ascii="Sakkal Majalla" w:hAnsi="Sakkal Majalla" w:cs="Monotype Koufi"/>
          <w:b/>
          <w:sz w:val="32"/>
          <w:szCs w:val="36"/>
          <w:rtl/>
          <w:lang w:bidi="ar-DZ"/>
        </w:rPr>
        <w:t>المراجع:</w:t>
      </w:r>
      <w:r w:rsidRPr="006D6A6C">
        <w:rPr>
          <w:rFonts w:ascii="Sakkal Majalla" w:hAnsi="Sakkal Majalla" w:cs="W1 SHUROOQ 12 007"/>
          <w:b/>
          <w:sz w:val="32"/>
          <w:szCs w:val="36"/>
          <w:rtl/>
          <w:lang w:bidi="ar-DZ"/>
        </w:rPr>
        <w:t xml:space="preserve"> </w:t>
      </w:r>
      <w:proofErr w:type="gramStart"/>
      <w:r w:rsidRPr="006D6A6C">
        <w:rPr>
          <w:rFonts w:ascii="Sakkal Majalla" w:hAnsi="Sakkal Majalla" w:cs="W1 SHUROOQ 12 007"/>
          <w:b/>
          <w:sz w:val="32"/>
          <w:szCs w:val="36"/>
          <w:rtl/>
          <w:lang w:bidi="ar-DZ"/>
        </w:rPr>
        <w:t xml:space="preserve">( </w:t>
      </w:r>
      <w:proofErr w:type="spellStart"/>
      <w:r w:rsidRPr="006D6A6C">
        <w:rPr>
          <w:rFonts w:ascii="Sakkal Majalla" w:hAnsi="Sakkal Majalla" w:cs="W1 SHUROOQ 12 007"/>
          <w:b/>
          <w:i/>
          <w:iCs/>
          <w:sz w:val="32"/>
          <w:szCs w:val="36"/>
          <w:rtl/>
          <w:lang w:bidi="ar-DZ"/>
        </w:rPr>
        <w:t>كتب</w:t>
      </w:r>
      <w:proofErr w:type="gramEnd"/>
      <w:r w:rsidRPr="006D6A6C">
        <w:rPr>
          <w:rFonts w:ascii="Sakkal Majalla" w:hAnsi="Sakkal Majalla" w:cs="W1 SHUROOQ 12 007"/>
          <w:b/>
          <w:i/>
          <w:iCs/>
          <w:sz w:val="32"/>
          <w:szCs w:val="36"/>
          <w:rtl/>
          <w:lang w:bidi="ar-DZ"/>
        </w:rPr>
        <w:t>،ومطبوعات</w:t>
      </w:r>
      <w:proofErr w:type="spellEnd"/>
      <w:r w:rsidRPr="006D6A6C">
        <w:rPr>
          <w:rFonts w:ascii="Sakkal Majalla" w:hAnsi="Sakkal Majalla" w:cs="W1 SHUROOQ 12 007"/>
          <w:b/>
          <w:i/>
          <w:iCs/>
          <w:sz w:val="32"/>
          <w:szCs w:val="36"/>
          <w:rtl/>
          <w:lang w:bidi="ar-DZ"/>
        </w:rPr>
        <w:t xml:space="preserve"> ، مواقع </w:t>
      </w:r>
      <w:r w:rsidRPr="006D6A6C">
        <w:rPr>
          <w:rFonts w:ascii="Sakkal Majalla" w:hAnsi="Sakkal Majalla" w:cs="W1 SHUROOQ 12 007" w:hint="cs"/>
          <w:b/>
          <w:i/>
          <w:iCs/>
          <w:sz w:val="32"/>
          <w:szCs w:val="36"/>
          <w:rtl/>
          <w:lang w:bidi="ar-DZ"/>
        </w:rPr>
        <w:t>إنترنت</w:t>
      </w:r>
      <w:r w:rsidRPr="006D6A6C">
        <w:rPr>
          <w:rFonts w:ascii="Sakkal Majalla" w:hAnsi="Sakkal Majalla" w:cs="W1 SHUROOQ 12 007"/>
          <w:b/>
          <w:sz w:val="32"/>
          <w:szCs w:val="36"/>
          <w:rtl/>
          <w:lang w:bidi="ar-DZ"/>
        </w:rPr>
        <w:t xml:space="preserve"> إلخ)</w:t>
      </w:r>
      <w:r w:rsidRPr="006D6A6C">
        <w:rPr>
          <w:rFonts w:ascii="Sakkal Majalla" w:hAnsi="Sakkal Majalla" w:cs="W1 SHUROOQ 12 007" w:hint="cs"/>
          <w:b/>
          <w:sz w:val="32"/>
          <w:szCs w:val="36"/>
          <w:rtl/>
          <w:lang w:bidi="ar-DZ"/>
        </w:rPr>
        <w:t xml:space="preserve">. </w:t>
      </w:r>
    </w:p>
    <w:p w:rsidR="00024383" w:rsidRPr="00D16897" w:rsidRDefault="00024383" w:rsidP="005C3F57">
      <w:pPr>
        <w:pStyle w:val="Paragraphedeliste"/>
        <w:numPr>
          <w:ilvl w:val="0"/>
          <w:numId w:val="18"/>
        </w:numPr>
        <w:bidi/>
        <w:jc w:val="both"/>
        <w:rPr>
          <w:rFonts w:ascii="Arabic Typesetting" w:hAnsi="Arabic Typesetting" w:cs="Arabic Typesetting"/>
          <w:b/>
          <w:sz w:val="44"/>
          <w:szCs w:val="44"/>
          <w:rtl/>
          <w:lang w:bidi="ar-DZ"/>
        </w:rPr>
      </w:pPr>
      <w:r w:rsidRPr="00D16897">
        <w:rPr>
          <w:rFonts w:ascii="Arabic Typesetting" w:hAnsi="Arabic Typesetting" w:cs="Arabic Typesetting" w:hint="cs"/>
          <w:b/>
          <w:sz w:val="44"/>
          <w:szCs w:val="44"/>
          <w:rtl/>
          <w:lang w:bidi="ar-DZ"/>
        </w:rPr>
        <w:t xml:space="preserve">-قاموس اللسانيات </w:t>
      </w:r>
      <w:proofErr w:type="spellStart"/>
      <w:r w:rsidRPr="00D16897">
        <w:rPr>
          <w:rFonts w:ascii="Arabic Typesetting" w:hAnsi="Arabic Typesetting" w:cs="Arabic Typesetting" w:hint="cs"/>
          <w:b/>
          <w:sz w:val="44"/>
          <w:szCs w:val="44"/>
          <w:rtl/>
          <w:lang w:bidi="ar-DZ"/>
        </w:rPr>
        <w:t>للمسدي</w:t>
      </w:r>
      <w:proofErr w:type="spellEnd"/>
    </w:p>
    <w:p w:rsidR="00024383" w:rsidRPr="00D16897" w:rsidRDefault="00024383" w:rsidP="005C3F57">
      <w:pPr>
        <w:pStyle w:val="Paragraphedeliste"/>
        <w:numPr>
          <w:ilvl w:val="0"/>
          <w:numId w:val="18"/>
        </w:numPr>
        <w:bidi/>
        <w:jc w:val="both"/>
        <w:rPr>
          <w:rFonts w:ascii="Arabic Typesetting" w:hAnsi="Arabic Typesetting" w:cs="Arabic Typesetting"/>
          <w:b/>
          <w:sz w:val="44"/>
          <w:szCs w:val="44"/>
          <w:rtl/>
          <w:lang w:bidi="ar-DZ"/>
        </w:rPr>
      </w:pPr>
      <w:r w:rsidRPr="00D16897">
        <w:rPr>
          <w:rFonts w:ascii="Arabic Typesetting" w:hAnsi="Arabic Typesetting" w:cs="Arabic Typesetting" w:hint="cs"/>
          <w:b/>
          <w:sz w:val="44"/>
          <w:szCs w:val="44"/>
          <w:rtl/>
          <w:lang w:bidi="ar-DZ"/>
        </w:rPr>
        <w:t xml:space="preserve">-آليات توليد المصطلح </w:t>
      </w:r>
      <w:proofErr w:type="spellStart"/>
      <w:r w:rsidRPr="00D16897">
        <w:rPr>
          <w:rFonts w:ascii="Arabic Typesetting" w:hAnsi="Arabic Typesetting" w:cs="Arabic Typesetting" w:hint="cs"/>
          <w:b/>
          <w:sz w:val="44"/>
          <w:szCs w:val="44"/>
          <w:rtl/>
          <w:lang w:bidi="ar-DZ"/>
        </w:rPr>
        <w:t>لليعبودي</w:t>
      </w:r>
      <w:proofErr w:type="spellEnd"/>
    </w:p>
    <w:p w:rsidR="00024383" w:rsidRPr="00D16897" w:rsidRDefault="00024383" w:rsidP="005C3F57">
      <w:pPr>
        <w:pStyle w:val="Paragraphedeliste"/>
        <w:numPr>
          <w:ilvl w:val="0"/>
          <w:numId w:val="18"/>
        </w:numPr>
        <w:bidi/>
        <w:jc w:val="both"/>
        <w:rPr>
          <w:rFonts w:ascii="Arabic Typesetting" w:hAnsi="Arabic Typesetting" w:cs="Arabic Typesetting"/>
          <w:b/>
          <w:sz w:val="44"/>
          <w:szCs w:val="44"/>
          <w:rtl/>
          <w:lang w:bidi="ar-DZ"/>
        </w:rPr>
      </w:pPr>
      <w:r w:rsidRPr="00D16897">
        <w:rPr>
          <w:rFonts w:ascii="Arabic Typesetting" w:hAnsi="Arabic Typesetting" w:cs="Arabic Typesetting" w:hint="cs"/>
          <w:b/>
          <w:sz w:val="44"/>
          <w:szCs w:val="44"/>
          <w:rtl/>
          <w:lang w:bidi="ar-DZ"/>
        </w:rPr>
        <w:t>-اللسانيات واللغة العربية للفهري</w:t>
      </w:r>
    </w:p>
    <w:p w:rsidR="00024383" w:rsidRPr="00D16897" w:rsidRDefault="00024383" w:rsidP="005C3F57">
      <w:pPr>
        <w:pStyle w:val="Paragraphedeliste"/>
        <w:numPr>
          <w:ilvl w:val="0"/>
          <w:numId w:val="18"/>
        </w:numPr>
        <w:bidi/>
        <w:jc w:val="both"/>
        <w:rPr>
          <w:rFonts w:ascii="Arabic Typesetting" w:hAnsi="Arabic Typesetting" w:cs="Arabic Typesetting"/>
          <w:b/>
          <w:sz w:val="44"/>
          <w:szCs w:val="44"/>
          <w:lang w:bidi="ar-DZ"/>
        </w:rPr>
      </w:pPr>
      <w:r w:rsidRPr="00D16897">
        <w:rPr>
          <w:rFonts w:ascii="Arabic Typesetting" w:hAnsi="Arabic Typesetting" w:cs="Arabic Typesetting" w:hint="cs"/>
          <w:b/>
          <w:sz w:val="44"/>
          <w:szCs w:val="44"/>
          <w:rtl/>
          <w:lang w:bidi="ar-DZ"/>
        </w:rPr>
        <w:t>-مجلة اللسان العربيّ المغرب.</w:t>
      </w:r>
    </w:p>
    <w:p w:rsidR="00024383" w:rsidRPr="00D16897" w:rsidRDefault="00024383" w:rsidP="005C3F57">
      <w:pPr>
        <w:pStyle w:val="Paragraphedeliste"/>
        <w:numPr>
          <w:ilvl w:val="0"/>
          <w:numId w:val="18"/>
        </w:numPr>
        <w:bidi/>
        <w:jc w:val="both"/>
        <w:rPr>
          <w:rFonts w:ascii="Arabic Typesetting" w:hAnsi="Arabic Typesetting" w:cs="Arabic Typesetting"/>
          <w:b/>
          <w:sz w:val="44"/>
          <w:szCs w:val="44"/>
          <w:lang w:bidi="ar-DZ"/>
        </w:rPr>
      </w:pPr>
      <w:r w:rsidRPr="00D16897">
        <w:rPr>
          <w:rFonts w:ascii="Arabic Typesetting" w:hAnsi="Arabic Typesetting" w:cs="Arabic Typesetting" w:hint="cs"/>
          <w:b/>
          <w:sz w:val="44"/>
          <w:szCs w:val="44"/>
          <w:rtl/>
          <w:lang w:bidi="ar-DZ"/>
        </w:rPr>
        <w:lastRenderedPageBreak/>
        <w:t>الأسس اللغوية لعلم المصطلح، محمود فهمي حجازي.</w:t>
      </w:r>
    </w:p>
    <w:p w:rsidR="00024383" w:rsidRPr="00D16897" w:rsidRDefault="00024383" w:rsidP="005C3F57">
      <w:pPr>
        <w:pStyle w:val="Paragraphedeliste"/>
        <w:numPr>
          <w:ilvl w:val="0"/>
          <w:numId w:val="18"/>
        </w:numPr>
        <w:bidi/>
        <w:jc w:val="both"/>
        <w:rPr>
          <w:rFonts w:ascii="Arabic Typesetting" w:hAnsi="Arabic Typesetting" w:cs="Arabic Typesetting"/>
          <w:b/>
          <w:sz w:val="44"/>
          <w:szCs w:val="44"/>
          <w:rtl/>
          <w:lang w:bidi="ar-DZ"/>
        </w:rPr>
      </w:pPr>
      <w:r w:rsidRPr="00D16897">
        <w:rPr>
          <w:rFonts w:ascii="Arabic Typesetting" w:hAnsi="Arabic Typesetting" w:cs="Arabic Typesetting" w:hint="cs"/>
          <w:b/>
          <w:sz w:val="44"/>
          <w:szCs w:val="44"/>
          <w:rtl/>
          <w:lang w:bidi="ar-DZ"/>
        </w:rPr>
        <w:t xml:space="preserve">مقدمة في علم المصطلح، </w:t>
      </w:r>
      <w:proofErr w:type="gramStart"/>
      <w:r w:rsidRPr="00D16897">
        <w:rPr>
          <w:rFonts w:ascii="Arabic Typesetting" w:hAnsi="Arabic Typesetting" w:cs="Arabic Typesetting" w:hint="cs"/>
          <w:b/>
          <w:sz w:val="44"/>
          <w:szCs w:val="44"/>
          <w:rtl/>
          <w:lang w:bidi="ar-DZ"/>
        </w:rPr>
        <w:t>علي</w:t>
      </w:r>
      <w:proofErr w:type="gramEnd"/>
      <w:r w:rsidRPr="00D16897">
        <w:rPr>
          <w:rFonts w:ascii="Arabic Typesetting" w:hAnsi="Arabic Typesetting" w:cs="Arabic Typesetting" w:hint="cs"/>
          <w:b/>
          <w:sz w:val="44"/>
          <w:szCs w:val="44"/>
          <w:rtl/>
          <w:lang w:bidi="ar-DZ"/>
        </w:rPr>
        <w:t xml:space="preserve"> القاسمي.</w:t>
      </w:r>
    </w:p>
    <w:p w:rsidR="006D4348" w:rsidRDefault="006D4348" w:rsidP="003659D3">
      <w:pPr>
        <w:bidi/>
        <w:jc w:val="both"/>
        <w:rPr>
          <w:rFonts w:ascii="Sakkal Majalla" w:hAnsi="Sakkal Majalla" w:cs="Monotype Koufi"/>
          <w:b/>
          <w:sz w:val="32"/>
          <w:szCs w:val="32"/>
          <w:rtl/>
          <w:lang w:bidi="ar-DZ"/>
        </w:rPr>
      </w:pPr>
    </w:p>
    <w:p w:rsidR="006D4348" w:rsidRDefault="006D4348" w:rsidP="006D4348">
      <w:pPr>
        <w:bidi/>
        <w:jc w:val="both"/>
        <w:rPr>
          <w:rFonts w:ascii="Sakkal Majalla" w:hAnsi="Sakkal Majalla" w:cs="Monotype Koufi"/>
          <w:b/>
          <w:sz w:val="32"/>
          <w:szCs w:val="32"/>
          <w:rtl/>
          <w:lang w:bidi="ar-DZ"/>
        </w:rPr>
      </w:pPr>
    </w:p>
    <w:p w:rsidR="006D4348" w:rsidRDefault="006D4348" w:rsidP="006D4348">
      <w:pPr>
        <w:bidi/>
        <w:jc w:val="both"/>
        <w:rPr>
          <w:rFonts w:ascii="Sakkal Majalla" w:hAnsi="Sakkal Majalla" w:cs="Monotype Koufi"/>
          <w:b/>
          <w:sz w:val="32"/>
          <w:szCs w:val="32"/>
          <w:rtl/>
          <w:lang w:bidi="ar-DZ"/>
        </w:rPr>
      </w:pPr>
    </w:p>
    <w:p w:rsidR="006D4348" w:rsidRDefault="006D4348" w:rsidP="006D4348">
      <w:pPr>
        <w:bidi/>
        <w:jc w:val="both"/>
        <w:rPr>
          <w:rFonts w:ascii="Sakkal Majalla" w:hAnsi="Sakkal Majalla" w:cs="Monotype Koufi"/>
          <w:b/>
          <w:sz w:val="32"/>
          <w:szCs w:val="32"/>
          <w:rtl/>
          <w:lang w:bidi="ar-DZ"/>
        </w:rPr>
      </w:pPr>
    </w:p>
    <w:p w:rsidR="006D4348" w:rsidRDefault="006D4348" w:rsidP="006D4348">
      <w:pPr>
        <w:bidi/>
        <w:jc w:val="both"/>
        <w:rPr>
          <w:rFonts w:ascii="Sakkal Majalla" w:hAnsi="Sakkal Majalla" w:cs="Monotype Koufi"/>
          <w:b/>
          <w:sz w:val="32"/>
          <w:szCs w:val="32"/>
          <w:rtl/>
          <w:lang w:bidi="ar-DZ"/>
        </w:rPr>
      </w:pPr>
    </w:p>
    <w:p w:rsidR="006D4348" w:rsidRDefault="006D4348" w:rsidP="006D4348">
      <w:pPr>
        <w:bidi/>
        <w:jc w:val="both"/>
        <w:rPr>
          <w:rFonts w:ascii="Sakkal Majalla" w:hAnsi="Sakkal Majalla" w:cs="Monotype Koufi"/>
          <w:b/>
          <w:sz w:val="32"/>
          <w:szCs w:val="32"/>
          <w:rtl/>
          <w:lang w:bidi="ar-DZ"/>
        </w:rPr>
      </w:pPr>
    </w:p>
    <w:p w:rsidR="006D4348" w:rsidRDefault="006D4348" w:rsidP="006D4348">
      <w:pPr>
        <w:bidi/>
        <w:jc w:val="both"/>
        <w:rPr>
          <w:rFonts w:ascii="Sakkal Majalla" w:hAnsi="Sakkal Majalla" w:cs="Monotype Koufi"/>
          <w:b/>
          <w:sz w:val="32"/>
          <w:szCs w:val="32"/>
          <w:rtl/>
          <w:lang w:bidi="ar-DZ"/>
        </w:rPr>
      </w:pPr>
    </w:p>
    <w:p w:rsidR="006D4348" w:rsidRDefault="006D4348" w:rsidP="006D4348">
      <w:pPr>
        <w:bidi/>
        <w:jc w:val="both"/>
        <w:rPr>
          <w:rFonts w:ascii="Sakkal Majalla" w:hAnsi="Sakkal Majalla" w:cs="Monotype Koufi"/>
          <w:b/>
          <w:sz w:val="32"/>
          <w:szCs w:val="32"/>
          <w:rtl/>
          <w:lang w:bidi="ar-DZ"/>
        </w:rPr>
      </w:pPr>
    </w:p>
    <w:p w:rsidR="006D4348" w:rsidRDefault="006D4348" w:rsidP="006D4348">
      <w:pPr>
        <w:bidi/>
        <w:jc w:val="both"/>
        <w:rPr>
          <w:rFonts w:ascii="Sakkal Majalla" w:hAnsi="Sakkal Majalla" w:cs="Monotype Koufi"/>
          <w:b/>
          <w:sz w:val="32"/>
          <w:szCs w:val="32"/>
          <w:rtl/>
          <w:lang w:bidi="ar-DZ"/>
        </w:rPr>
      </w:pPr>
    </w:p>
    <w:p w:rsidR="006D4348" w:rsidRDefault="006D4348" w:rsidP="006D4348">
      <w:pPr>
        <w:bidi/>
        <w:jc w:val="both"/>
        <w:rPr>
          <w:rFonts w:ascii="Sakkal Majalla" w:hAnsi="Sakkal Majalla" w:cs="Monotype Koufi"/>
          <w:b/>
          <w:sz w:val="32"/>
          <w:szCs w:val="32"/>
          <w:rtl/>
          <w:lang w:bidi="ar-DZ"/>
        </w:rPr>
      </w:pPr>
    </w:p>
    <w:p w:rsidR="006D4348" w:rsidRDefault="006D4348" w:rsidP="006D4348">
      <w:pPr>
        <w:bidi/>
        <w:jc w:val="both"/>
        <w:rPr>
          <w:rFonts w:ascii="Sakkal Majalla" w:hAnsi="Sakkal Majalla" w:cs="Monotype Koufi"/>
          <w:b/>
          <w:sz w:val="32"/>
          <w:szCs w:val="32"/>
          <w:rtl/>
          <w:lang w:bidi="ar-DZ"/>
        </w:rPr>
      </w:pPr>
    </w:p>
    <w:p w:rsidR="006D4348" w:rsidRDefault="006D4348" w:rsidP="006D4348">
      <w:pPr>
        <w:bidi/>
        <w:jc w:val="both"/>
        <w:rPr>
          <w:rFonts w:ascii="Sakkal Majalla" w:hAnsi="Sakkal Majalla" w:cs="Monotype Koufi"/>
          <w:b/>
          <w:sz w:val="32"/>
          <w:szCs w:val="32"/>
          <w:rtl/>
          <w:lang w:bidi="ar-DZ"/>
        </w:rPr>
      </w:pPr>
    </w:p>
    <w:p w:rsidR="006D4348" w:rsidRDefault="006D4348" w:rsidP="006D4348">
      <w:pPr>
        <w:bidi/>
        <w:jc w:val="both"/>
        <w:rPr>
          <w:rFonts w:ascii="Sakkal Majalla" w:hAnsi="Sakkal Majalla" w:cs="Monotype Koufi"/>
          <w:b/>
          <w:sz w:val="32"/>
          <w:szCs w:val="32"/>
          <w:rtl/>
          <w:lang w:bidi="ar-DZ"/>
        </w:rPr>
      </w:pPr>
    </w:p>
    <w:p w:rsidR="006D4348" w:rsidRDefault="006D4348" w:rsidP="006D4348">
      <w:pPr>
        <w:bidi/>
        <w:jc w:val="both"/>
        <w:rPr>
          <w:rFonts w:ascii="Sakkal Majalla" w:hAnsi="Sakkal Majalla" w:cs="Monotype Koufi"/>
          <w:b/>
          <w:sz w:val="32"/>
          <w:szCs w:val="32"/>
          <w:rtl/>
          <w:lang w:bidi="ar-DZ"/>
        </w:rPr>
      </w:pPr>
    </w:p>
    <w:p w:rsidR="006D4348" w:rsidRDefault="006D4348" w:rsidP="006D4348">
      <w:pPr>
        <w:bidi/>
        <w:jc w:val="both"/>
        <w:rPr>
          <w:rFonts w:ascii="Sakkal Majalla" w:hAnsi="Sakkal Majalla" w:cs="Monotype Koufi"/>
          <w:b/>
          <w:sz w:val="32"/>
          <w:szCs w:val="32"/>
          <w:rtl/>
          <w:lang w:bidi="ar-DZ"/>
        </w:rPr>
      </w:pPr>
    </w:p>
    <w:p w:rsidR="006D4348" w:rsidRDefault="006D4348" w:rsidP="006D4348">
      <w:pPr>
        <w:bidi/>
        <w:jc w:val="both"/>
        <w:rPr>
          <w:rFonts w:ascii="Sakkal Majalla" w:hAnsi="Sakkal Majalla" w:cs="Monotype Koufi"/>
          <w:b/>
          <w:sz w:val="32"/>
          <w:szCs w:val="32"/>
          <w:rtl/>
          <w:lang w:bidi="ar-DZ"/>
        </w:rPr>
      </w:pPr>
    </w:p>
    <w:p w:rsidR="006D4348" w:rsidRDefault="006D4348" w:rsidP="006D4348">
      <w:pPr>
        <w:bidi/>
        <w:jc w:val="both"/>
        <w:rPr>
          <w:rFonts w:ascii="Sakkal Majalla" w:hAnsi="Sakkal Majalla" w:cs="Monotype Koufi"/>
          <w:b/>
          <w:sz w:val="32"/>
          <w:szCs w:val="32"/>
          <w:rtl/>
          <w:lang w:bidi="ar-DZ"/>
        </w:rPr>
      </w:pPr>
    </w:p>
    <w:p w:rsidR="006D4348" w:rsidRDefault="006D4348" w:rsidP="006D4348">
      <w:pPr>
        <w:bidi/>
        <w:jc w:val="both"/>
        <w:rPr>
          <w:rFonts w:ascii="Sakkal Majalla" w:hAnsi="Sakkal Majalla" w:cs="Monotype Koufi"/>
          <w:b/>
          <w:sz w:val="32"/>
          <w:szCs w:val="32"/>
          <w:rtl/>
          <w:lang w:bidi="ar-DZ"/>
        </w:rPr>
      </w:pPr>
    </w:p>
    <w:p w:rsidR="006D4348" w:rsidRDefault="006D4348" w:rsidP="006D4348">
      <w:pPr>
        <w:bidi/>
        <w:jc w:val="both"/>
        <w:rPr>
          <w:rFonts w:ascii="Sakkal Majalla" w:hAnsi="Sakkal Majalla" w:cs="Monotype Koufi"/>
          <w:b/>
          <w:sz w:val="32"/>
          <w:szCs w:val="32"/>
          <w:rtl/>
          <w:lang w:bidi="ar-DZ"/>
        </w:rPr>
      </w:pPr>
    </w:p>
    <w:p w:rsidR="006D4348" w:rsidRDefault="006D4348" w:rsidP="006D4348">
      <w:pPr>
        <w:bidi/>
        <w:jc w:val="both"/>
        <w:rPr>
          <w:rFonts w:ascii="Sakkal Majalla" w:hAnsi="Sakkal Majalla" w:cs="Monotype Koufi"/>
          <w:b/>
          <w:sz w:val="32"/>
          <w:szCs w:val="32"/>
          <w:rtl/>
          <w:lang w:bidi="ar-DZ"/>
        </w:rPr>
      </w:pPr>
    </w:p>
    <w:p w:rsidR="006D4348" w:rsidRDefault="006D4348" w:rsidP="006D4348">
      <w:pPr>
        <w:bidi/>
        <w:jc w:val="both"/>
        <w:rPr>
          <w:rFonts w:ascii="Sakkal Majalla" w:hAnsi="Sakkal Majalla" w:cs="Monotype Koufi"/>
          <w:b/>
          <w:sz w:val="32"/>
          <w:szCs w:val="32"/>
          <w:rtl/>
          <w:lang w:bidi="ar-DZ"/>
        </w:rPr>
      </w:pPr>
    </w:p>
    <w:p w:rsidR="006D4348" w:rsidRDefault="006D4348" w:rsidP="006D4348">
      <w:pPr>
        <w:bidi/>
        <w:jc w:val="both"/>
        <w:rPr>
          <w:rFonts w:ascii="Sakkal Majalla" w:hAnsi="Sakkal Majalla" w:cs="Monotype Koufi"/>
          <w:b/>
          <w:sz w:val="32"/>
          <w:szCs w:val="32"/>
          <w:rtl/>
          <w:lang w:bidi="ar-DZ"/>
        </w:rPr>
      </w:pPr>
    </w:p>
    <w:p w:rsidR="006D4348" w:rsidRDefault="006D4348" w:rsidP="006D4348">
      <w:pPr>
        <w:bidi/>
        <w:jc w:val="both"/>
        <w:rPr>
          <w:rFonts w:ascii="Sakkal Majalla" w:hAnsi="Sakkal Majalla" w:cs="Monotype Koufi"/>
          <w:b/>
          <w:sz w:val="32"/>
          <w:szCs w:val="32"/>
          <w:rtl/>
          <w:lang w:bidi="ar-DZ"/>
        </w:rPr>
      </w:pPr>
    </w:p>
    <w:p w:rsidR="006D4348" w:rsidRDefault="006D4348" w:rsidP="006D4348">
      <w:pPr>
        <w:bidi/>
        <w:jc w:val="both"/>
        <w:rPr>
          <w:rFonts w:ascii="Sakkal Majalla" w:hAnsi="Sakkal Majalla" w:cs="Monotype Koufi"/>
          <w:b/>
          <w:sz w:val="32"/>
          <w:szCs w:val="32"/>
          <w:rtl/>
          <w:lang w:bidi="ar-DZ"/>
        </w:rPr>
      </w:pPr>
    </w:p>
    <w:p w:rsidR="006D4348" w:rsidRDefault="006D4348" w:rsidP="006D4348">
      <w:pPr>
        <w:bidi/>
        <w:jc w:val="both"/>
        <w:rPr>
          <w:rFonts w:ascii="Sakkal Majalla" w:hAnsi="Sakkal Majalla" w:cs="Monotype Koufi"/>
          <w:b/>
          <w:sz w:val="32"/>
          <w:szCs w:val="32"/>
          <w:rtl/>
          <w:lang w:bidi="ar-DZ"/>
        </w:rPr>
      </w:pPr>
    </w:p>
    <w:p w:rsidR="006D4348" w:rsidRDefault="006D4348" w:rsidP="006D4348">
      <w:pPr>
        <w:bidi/>
        <w:jc w:val="both"/>
        <w:rPr>
          <w:rFonts w:ascii="Sakkal Majalla" w:hAnsi="Sakkal Majalla" w:cs="Monotype Koufi"/>
          <w:b/>
          <w:sz w:val="32"/>
          <w:szCs w:val="32"/>
          <w:rtl/>
          <w:lang w:bidi="ar-DZ"/>
        </w:rPr>
      </w:pPr>
    </w:p>
    <w:p w:rsidR="006D4348" w:rsidRDefault="006D4348" w:rsidP="006D4348">
      <w:pPr>
        <w:bidi/>
        <w:jc w:val="both"/>
        <w:rPr>
          <w:rFonts w:ascii="Sakkal Majalla" w:hAnsi="Sakkal Majalla" w:cs="Monotype Koufi"/>
          <w:b/>
          <w:sz w:val="32"/>
          <w:szCs w:val="32"/>
          <w:rtl/>
          <w:lang w:bidi="ar-DZ"/>
        </w:rPr>
      </w:pPr>
    </w:p>
    <w:p w:rsidR="006D4348" w:rsidRDefault="006D4348" w:rsidP="006D4348">
      <w:pPr>
        <w:bidi/>
        <w:jc w:val="both"/>
        <w:rPr>
          <w:rFonts w:ascii="Sakkal Majalla" w:hAnsi="Sakkal Majalla" w:cs="Monotype Koufi"/>
          <w:b/>
          <w:sz w:val="32"/>
          <w:szCs w:val="32"/>
          <w:rtl/>
          <w:lang w:bidi="ar-DZ"/>
        </w:rPr>
      </w:pPr>
    </w:p>
    <w:p w:rsidR="006D4348" w:rsidRDefault="006D4348" w:rsidP="006D4348">
      <w:pPr>
        <w:bidi/>
        <w:jc w:val="both"/>
        <w:rPr>
          <w:rFonts w:ascii="Sakkal Majalla" w:hAnsi="Sakkal Majalla" w:cs="Monotype Koufi"/>
          <w:b/>
          <w:sz w:val="32"/>
          <w:szCs w:val="32"/>
          <w:rtl/>
          <w:lang w:bidi="ar-DZ"/>
        </w:rPr>
      </w:pPr>
    </w:p>
    <w:p w:rsidR="006D4348" w:rsidRDefault="006D4348" w:rsidP="006D4348">
      <w:pPr>
        <w:bidi/>
        <w:jc w:val="both"/>
        <w:rPr>
          <w:rFonts w:ascii="Sakkal Majalla" w:hAnsi="Sakkal Majalla" w:cs="Monotype Koufi"/>
          <w:b/>
          <w:sz w:val="32"/>
          <w:szCs w:val="32"/>
          <w:rtl/>
          <w:lang w:bidi="ar-DZ"/>
        </w:rPr>
      </w:pPr>
    </w:p>
    <w:p w:rsidR="006D4348" w:rsidRDefault="006D4348" w:rsidP="006D4348">
      <w:pPr>
        <w:bidi/>
        <w:jc w:val="both"/>
        <w:rPr>
          <w:rFonts w:ascii="Sakkal Majalla" w:hAnsi="Sakkal Majalla" w:cs="Monotype Koufi"/>
          <w:b/>
          <w:sz w:val="32"/>
          <w:szCs w:val="32"/>
          <w:rtl/>
          <w:lang w:bidi="ar-DZ"/>
        </w:rPr>
      </w:pPr>
    </w:p>
    <w:p w:rsidR="006D4348" w:rsidRDefault="006D4348" w:rsidP="006D4348">
      <w:pPr>
        <w:bidi/>
        <w:jc w:val="both"/>
        <w:rPr>
          <w:rFonts w:ascii="Sakkal Majalla" w:hAnsi="Sakkal Majalla" w:cs="Monotype Koufi"/>
          <w:b/>
          <w:sz w:val="32"/>
          <w:szCs w:val="32"/>
          <w:rtl/>
          <w:lang w:bidi="ar-DZ"/>
        </w:rPr>
      </w:pPr>
    </w:p>
    <w:p w:rsidR="006D4348" w:rsidRDefault="006D4348" w:rsidP="006D4348">
      <w:pPr>
        <w:bidi/>
        <w:jc w:val="both"/>
        <w:rPr>
          <w:rFonts w:ascii="Sakkal Majalla" w:hAnsi="Sakkal Majalla" w:cs="Monotype Koufi"/>
          <w:b/>
          <w:sz w:val="32"/>
          <w:szCs w:val="32"/>
          <w:rtl/>
          <w:lang w:bidi="ar-DZ"/>
        </w:rPr>
      </w:pPr>
    </w:p>
    <w:p w:rsidR="006D4348" w:rsidRDefault="006D4348" w:rsidP="006D4348">
      <w:pPr>
        <w:bidi/>
        <w:jc w:val="both"/>
        <w:rPr>
          <w:rFonts w:ascii="Sakkal Majalla" w:hAnsi="Sakkal Majalla" w:cs="Monotype Koufi"/>
          <w:b/>
          <w:sz w:val="32"/>
          <w:szCs w:val="32"/>
          <w:rtl/>
          <w:lang w:bidi="ar-DZ"/>
        </w:rPr>
      </w:pPr>
    </w:p>
    <w:p w:rsidR="006D4348" w:rsidRDefault="006D4348" w:rsidP="006D4348">
      <w:pPr>
        <w:bidi/>
        <w:jc w:val="both"/>
        <w:rPr>
          <w:rFonts w:ascii="Sakkal Majalla" w:hAnsi="Sakkal Majalla" w:cs="Monotype Koufi"/>
          <w:b/>
          <w:sz w:val="32"/>
          <w:szCs w:val="32"/>
          <w:rtl/>
          <w:lang w:bidi="ar-DZ"/>
        </w:rPr>
      </w:pPr>
    </w:p>
    <w:p w:rsidR="00024383" w:rsidRPr="00D16897" w:rsidRDefault="00024383" w:rsidP="006D4348">
      <w:pPr>
        <w:bidi/>
        <w:jc w:val="both"/>
        <w:rPr>
          <w:rFonts w:ascii="Sakkal Majalla" w:hAnsi="Sakkal Majalla" w:cs="W1 SHUROOQ 12 007"/>
          <w:b/>
          <w:sz w:val="40"/>
          <w:szCs w:val="40"/>
          <w:rtl/>
          <w:lang w:bidi="ar-DZ"/>
        </w:rPr>
      </w:pPr>
      <w:proofErr w:type="spellStart"/>
      <w:proofErr w:type="gramStart"/>
      <w:r w:rsidRPr="00D16897">
        <w:rPr>
          <w:rFonts w:ascii="Sakkal Majalla" w:hAnsi="Sakkal Majalla" w:cs="Monotype Koufi"/>
          <w:b/>
          <w:sz w:val="32"/>
          <w:szCs w:val="32"/>
          <w:rtl/>
          <w:lang w:bidi="ar-DZ"/>
        </w:rPr>
        <w:lastRenderedPageBreak/>
        <w:t>السداسي:</w:t>
      </w:r>
      <w:r w:rsidRPr="00D16897">
        <w:rPr>
          <w:rFonts w:ascii="Arabic Typesetting" w:hAnsi="Arabic Typesetting" w:cs="Arabic Typesetting"/>
          <w:b/>
          <w:sz w:val="44"/>
          <w:szCs w:val="44"/>
          <w:rtl/>
          <w:lang w:bidi="ar-DZ"/>
        </w:rPr>
        <w:t>ال</w:t>
      </w:r>
      <w:r w:rsidRPr="00D16897">
        <w:rPr>
          <w:rFonts w:ascii="Arabic Typesetting" w:hAnsi="Arabic Typesetting" w:cs="Arabic Typesetting" w:hint="cs"/>
          <w:b/>
          <w:sz w:val="44"/>
          <w:szCs w:val="44"/>
          <w:rtl/>
          <w:lang w:bidi="ar-DZ"/>
        </w:rPr>
        <w:t>خامس</w:t>
      </w:r>
      <w:proofErr w:type="spellEnd"/>
      <w:proofErr w:type="gramEnd"/>
    </w:p>
    <w:p w:rsidR="00024383" w:rsidRPr="006D6A6C" w:rsidRDefault="00024383" w:rsidP="006D6A6C">
      <w:pPr>
        <w:shd w:val="clear" w:color="auto" w:fill="F2DBDB" w:themeFill="accent2" w:themeFillTint="33"/>
        <w:bidi/>
        <w:jc w:val="both"/>
        <w:rPr>
          <w:rFonts w:ascii="Sakkal Majalla" w:hAnsi="Sakkal Majalla" w:cs="W1 SHUROOQ 12 007"/>
          <w:bCs/>
          <w:sz w:val="40"/>
          <w:szCs w:val="40"/>
          <w:rtl/>
          <w:lang w:bidi="ar-DZ"/>
        </w:rPr>
      </w:pPr>
      <w:r w:rsidRPr="006D6A6C">
        <w:rPr>
          <w:rFonts w:ascii="Sakkal Majalla" w:hAnsi="Sakkal Majalla" w:cs="Monotype Koufi"/>
          <w:bCs/>
          <w:sz w:val="32"/>
          <w:szCs w:val="32"/>
          <w:rtl/>
          <w:lang w:bidi="ar-DZ"/>
        </w:rPr>
        <w:t xml:space="preserve">عنوان </w:t>
      </w:r>
      <w:proofErr w:type="spellStart"/>
      <w:proofErr w:type="gramStart"/>
      <w:r w:rsidRPr="006D6A6C">
        <w:rPr>
          <w:rFonts w:ascii="Sakkal Majalla" w:hAnsi="Sakkal Majalla" w:cs="Monotype Koufi"/>
          <w:bCs/>
          <w:sz w:val="32"/>
          <w:szCs w:val="32"/>
          <w:rtl/>
          <w:lang w:bidi="ar-DZ"/>
        </w:rPr>
        <w:t>ال</w:t>
      </w:r>
      <w:r w:rsidRPr="006D6A6C">
        <w:rPr>
          <w:rFonts w:ascii="Sakkal Majalla" w:hAnsi="Sakkal Majalla" w:cs="Monotype Koufi" w:hint="cs"/>
          <w:bCs/>
          <w:sz w:val="32"/>
          <w:szCs w:val="32"/>
          <w:rtl/>
          <w:lang w:bidi="ar-DZ"/>
        </w:rPr>
        <w:t>ليسانس</w:t>
      </w:r>
      <w:r w:rsidRPr="006D6A6C">
        <w:rPr>
          <w:rFonts w:ascii="Sakkal Majalla" w:hAnsi="Sakkal Majalla" w:cs="Monotype Koufi"/>
          <w:bCs/>
          <w:sz w:val="32"/>
          <w:szCs w:val="32"/>
          <w:rtl/>
          <w:lang w:bidi="ar-DZ"/>
        </w:rPr>
        <w:t>:</w:t>
      </w:r>
      <w:r w:rsidR="006D4348">
        <w:rPr>
          <w:rFonts w:ascii="Arabic Typesetting" w:hAnsi="Arabic Typesetting" w:cs="Arabic Typesetting" w:hint="cs"/>
          <w:bCs/>
          <w:sz w:val="40"/>
          <w:szCs w:val="40"/>
          <w:rtl/>
          <w:lang w:bidi="ar-DZ"/>
        </w:rPr>
        <w:t>اللسانيات</w:t>
      </w:r>
      <w:proofErr w:type="spellEnd"/>
      <w:proofErr w:type="gramEnd"/>
      <w:r w:rsidR="006D4348">
        <w:rPr>
          <w:rFonts w:ascii="Arabic Typesetting" w:hAnsi="Arabic Typesetting" w:cs="Arabic Typesetting" w:hint="cs"/>
          <w:bCs/>
          <w:sz w:val="40"/>
          <w:szCs w:val="40"/>
          <w:rtl/>
          <w:lang w:bidi="ar-DZ"/>
        </w:rPr>
        <w:t xml:space="preserve"> </w:t>
      </w:r>
      <w:r w:rsidRPr="006D6A6C">
        <w:rPr>
          <w:rFonts w:ascii="Arabic Typesetting" w:hAnsi="Arabic Typesetting" w:cs="Arabic Typesetting" w:hint="cs"/>
          <w:bCs/>
          <w:sz w:val="40"/>
          <w:szCs w:val="40"/>
          <w:rtl/>
          <w:lang w:bidi="ar-DZ"/>
        </w:rPr>
        <w:t>العامة</w:t>
      </w:r>
    </w:p>
    <w:p w:rsidR="00024383" w:rsidRPr="00D16897" w:rsidRDefault="00024383" w:rsidP="00BB2035">
      <w:pPr>
        <w:bidi/>
        <w:jc w:val="both"/>
        <w:rPr>
          <w:rFonts w:ascii="Sakkal Majalla" w:hAnsi="Sakkal Majalla" w:cs="W1 SHUROOQ 12 007"/>
          <w:b/>
          <w:sz w:val="40"/>
          <w:szCs w:val="40"/>
          <w:rtl/>
          <w:lang w:bidi="ar-DZ"/>
        </w:rPr>
      </w:pPr>
      <w:r w:rsidRPr="00D16897">
        <w:rPr>
          <w:rFonts w:ascii="Sakkal Majalla" w:hAnsi="Sakkal Majalla" w:cs="Monotype Koufi"/>
          <w:b/>
          <w:sz w:val="32"/>
          <w:szCs w:val="32"/>
          <w:rtl/>
          <w:lang w:bidi="ar-DZ"/>
        </w:rPr>
        <w:t>الأستاذ المسؤول عن الوحدة التعليمية</w:t>
      </w:r>
      <w:r w:rsidRPr="00D16897">
        <w:rPr>
          <w:rFonts w:ascii="Sakkal Majalla" w:hAnsi="Sakkal Majalla" w:cs="Monotype Koufi" w:hint="cs"/>
          <w:b/>
          <w:sz w:val="32"/>
          <w:szCs w:val="32"/>
          <w:rtl/>
          <w:lang w:bidi="ar-DZ"/>
        </w:rPr>
        <w:t xml:space="preserve"> المنهجية</w:t>
      </w:r>
      <w:r w:rsidRPr="00D16897">
        <w:rPr>
          <w:rFonts w:ascii="Sakkal Majalla" w:hAnsi="Sakkal Majalla" w:cs="Monotype Koufi"/>
          <w:b/>
          <w:sz w:val="32"/>
          <w:szCs w:val="32"/>
          <w:rtl/>
          <w:lang w:bidi="ar-DZ"/>
        </w:rPr>
        <w:t xml:space="preserve">: </w:t>
      </w:r>
    </w:p>
    <w:p w:rsidR="00024383" w:rsidRPr="00D16897" w:rsidRDefault="00024383" w:rsidP="00BB2035">
      <w:pPr>
        <w:bidi/>
        <w:jc w:val="both"/>
        <w:rPr>
          <w:rFonts w:ascii="Sakkal Majalla" w:hAnsi="Sakkal Majalla" w:cs="W1 SHUROOQ 12 007"/>
          <w:b/>
          <w:sz w:val="40"/>
          <w:szCs w:val="40"/>
          <w:rtl/>
          <w:lang w:bidi="ar-DZ"/>
        </w:rPr>
      </w:pPr>
      <w:r w:rsidRPr="00D16897">
        <w:rPr>
          <w:rFonts w:ascii="Sakkal Majalla" w:hAnsi="Sakkal Majalla" w:cs="Monotype Koufi"/>
          <w:b/>
          <w:sz w:val="32"/>
          <w:szCs w:val="32"/>
          <w:rtl/>
          <w:lang w:bidi="ar-DZ"/>
        </w:rPr>
        <w:t>الأستاذ المسؤول على المادة:</w:t>
      </w:r>
      <w:r w:rsidR="00BB2035">
        <w:rPr>
          <w:rFonts w:ascii="Sakkal Majalla" w:hAnsi="Sakkal Majalla" w:cs="W1 SHUROOQ 12 007" w:hint="cs"/>
          <w:b/>
          <w:sz w:val="40"/>
          <w:szCs w:val="40"/>
          <w:rtl/>
          <w:lang w:bidi="ar-DZ"/>
        </w:rPr>
        <w:t xml:space="preserve"> </w:t>
      </w:r>
    </w:p>
    <w:p w:rsidR="00024383" w:rsidRPr="006D6A6C" w:rsidRDefault="00024383" w:rsidP="006D6A6C">
      <w:pPr>
        <w:shd w:val="clear" w:color="auto" w:fill="F2DBDB" w:themeFill="accent2" w:themeFillTint="33"/>
        <w:bidi/>
        <w:jc w:val="both"/>
        <w:rPr>
          <w:rFonts w:ascii="Sakkal Majalla" w:hAnsi="Sakkal Majalla" w:cs="W1 SHUROOQ 12 007"/>
          <w:bCs/>
          <w:sz w:val="44"/>
          <w:szCs w:val="42"/>
          <w:rtl/>
          <w:lang w:bidi="ar-DZ"/>
        </w:rPr>
      </w:pPr>
      <w:r w:rsidRPr="006D6A6C">
        <w:rPr>
          <w:rFonts w:ascii="Sakkal Majalla" w:hAnsi="Sakkal Majalla" w:cs="Monotype Koufi"/>
          <w:bCs/>
          <w:sz w:val="36"/>
          <w:szCs w:val="34"/>
          <w:rtl/>
          <w:lang w:bidi="ar-DZ"/>
        </w:rPr>
        <w:t>المادة:</w:t>
      </w:r>
      <w:r w:rsidRPr="006D6A6C">
        <w:rPr>
          <w:rFonts w:ascii="Arabic Typesetting" w:hAnsi="Arabic Typesetting" w:cs="Arabic Typesetting" w:hint="cs"/>
          <w:bCs/>
          <w:sz w:val="44"/>
          <w:szCs w:val="44"/>
          <w:rtl/>
          <w:lang w:bidi="ar-DZ"/>
        </w:rPr>
        <w:t xml:space="preserve"> المعجمية</w:t>
      </w:r>
    </w:p>
    <w:p w:rsidR="00024383" w:rsidRPr="00D16897" w:rsidRDefault="00024383" w:rsidP="00024383">
      <w:pPr>
        <w:bidi/>
        <w:jc w:val="both"/>
        <w:rPr>
          <w:rFonts w:ascii="Sakkal Majalla" w:hAnsi="Sakkal Majalla" w:cs="Monotype Koufi"/>
          <w:b/>
          <w:sz w:val="32"/>
          <w:szCs w:val="32"/>
          <w:rtl/>
          <w:lang w:bidi="ar-DZ"/>
        </w:rPr>
      </w:pPr>
      <w:r w:rsidRPr="00D16897">
        <w:rPr>
          <w:rFonts w:ascii="Sakkal Majalla" w:hAnsi="Sakkal Majalla" w:cs="Monotype Koufi"/>
          <w:b/>
          <w:sz w:val="32"/>
          <w:szCs w:val="32"/>
          <w:rtl/>
          <w:lang w:bidi="ar-DZ"/>
        </w:rPr>
        <w:t>أهداف التعليم:</w:t>
      </w:r>
    </w:p>
    <w:p w:rsidR="00024383" w:rsidRPr="00D16897" w:rsidRDefault="00024383" w:rsidP="00024383">
      <w:pPr>
        <w:bidi/>
        <w:jc w:val="both"/>
        <w:rPr>
          <w:rFonts w:ascii="Sakkal Majalla" w:hAnsi="Sakkal Majalla" w:cs="Monotype Koufi"/>
          <w:b/>
          <w:sz w:val="32"/>
          <w:szCs w:val="32"/>
          <w:rtl/>
          <w:lang w:bidi="ar-DZ"/>
        </w:rPr>
      </w:pPr>
      <w:r w:rsidRPr="00D16897">
        <w:rPr>
          <w:rFonts w:ascii="Sakkal Majalla" w:hAnsi="Sakkal Majalla" w:cs="Monotype Koufi"/>
          <w:b/>
          <w:sz w:val="32"/>
          <w:szCs w:val="32"/>
          <w:rtl/>
          <w:lang w:bidi="ar-DZ"/>
        </w:rPr>
        <w:t xml:space="preserve"> المعارف المسبقة المطلوبة:</w:t>
      </w:r>
    </w:p>
    <w:p w:rsidR="00024383" w:rsidRPr="00D16897" w:rsidRDefault="00024383" w:rsidP="00024383">
      <w:pPr>
        <w:bidi/>
        <w:jc w:val="both"/>
        <w:rPr>
          <w:rFonts w:ascii="Sakkal Majalla" w:hAnsi="Sakkal Majalla" w:cs="Monotype Koufi"/>
          <w:b/>
          <w:sz w:val="40"/>
          <w:szCs w:val="40"/>
          <w:rtl/>
          <w:lang w:bidi="ar-DZ"/>
        </w:rPr>
      </w:pPr>
      <w:r w:rsidRPr="00D16897">
        <w:rPr>
          <w:rFonts w:ascii="Sakkal Majalla" w:hAnsi="Sakkal Majalla" w:cs="Monotype Koufi"/>
          <w:b/>
          <w:sz w:val="32"/>
          <w:szCs w:val="32"/>
          <w:rtl/>
          <w:lang w:bidi="ar-DZ"/>
        </w:rPr>
        <w:t>محتوى المادة</w:t>
      </w:r>
      <w:r w:rsidRPr="00D16897">
        <w:rPr>
          <w:rFonts w:ascii="Sakkal Majalla" w:hAnsi="Sakkal Majalla" w:cs="Monotype Koufi"/>
          <w:b/>
          <w:sz w:val="40"/>
          <w:szCs w:val="40"/>
          <w:rtl/>
          <w:lang w:bidi="ar-DZ"/>
        </w:rPr>
        <w:t>:</w:t>
      </w:r>
    </w:p>
    <w:tbl>
      <w:tblPr>
        <w:tblW w:w="1006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8"/>
        <w:gridCol w:w="2340"/>
        <w:gridCol w:w="1915"/>
        <w:gridCol w:w="216"/>
        <w:gridCol w:w="3214"/>
        <w:gridCol w:w="641"/>
      </w:tblGrid>
      <w:tr w:rsidR="00024383" w:rsidRPr="00D16897" w:rsidTr="0014031F">
        <w:tc>
          <w:tcPr>
            <w:tcW w:w="1560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lang w:bidi="ar-DZ"/>
              </w:rPr>
            </w:pPr>
            <w:r w:rsidRPr="00D16897"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  <w:t>الرصيد:</w:t>
            </w: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03</w:t>
            </w:r>
          </w:p>
        </w:tc>
        <w:tc>
          <w:tcPr>
            <w:tcW w:w="1276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lang w:bidi="ar-DZ"/>
              </w:rPr>
            </w:pPr>
            <w:r w:rsidRPr="00D16897"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  <w:t>المعامل:</w:t>
            </w: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02</w:t>
            </w:r>
          </w:p>
        </w:tc>
        <w:tc>
          <w:tcPr>
            <w:tcW w:w="1701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lang w:bidi="ar-DZ"/>
              </w:rPr>
            </w:pPr>
            <w:r w:rsidRPr="00D16897"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  <w:t>السداسي: ال</w:t>
            </w: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خامس</w:t>
            </w:r>
          </w:p>
        </w:tc>
        <w:tc>
          <w:tcPr>
            <w:tcW w:w="4819" w:type="dxa"/>
            <w:gridSpan w:val="2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  <w:t xml:space="preserve">المادة: </w:t>
            </w: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المعجمية</w:t>
            </w:r>
            <w:r w:rsidR="006D4348"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  <w:t xml:space="preserve"> / محاضرة و</w:t>
            </w:r>
            <w:r w:rsidRPr="00D16897"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  <w:t>تطبيق</w:t>
            </w:r>
          </w:p>
        </w:tc>
        <w:tc>
          <w:tcPr>
            <w:tcW w:w="709" w:type="dxa"/>
            <w:vMerge w:val="restart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lang w:bidi="ar-DZ"/>
              </w:rPr>
            </w:pPr>
          </w:p>
        </w:tc>
      </w:tr>
      <w:tr w:rsidR="00024383" w:rsidRPr="00D16897" w:rsidTr="0014031F">
        <w:tc>
          <w:tcPr>
            <w:tcW w:w="5387" w:type="dxa"/>
            <w:gridSpan w:val="4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lang w:bidi="ar-DZ"/>
              </w:rPr>
            </w:pPr>
            <w:r w:rsidRPr="00D16897"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  <w:t>مفردات التطبيق</w:t>
            </w:r>
          </w:p>
        </w:tc>
        <w:tc>
          <w:tcPr>
            <w:tcW w:w="3969" w:type="dxa"/>
          </w:tcPr>
          <w:p w:rsidR="00024383" w:rsidRPr="00D16897" w:rsidRDefault="00024383" w:rsidP="006D4348">
            <w:pPr>
              <w:tabs>
                <w:tab w:val="left" w:pos="2170"/>
              </w:tabs>
              <w:bidi/>
              <w:ind w:left="208"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  <w:t>مفردات المحاضرة</w:t>
            </w:r>
          </w:p>
        </w:tc>
        <w:tc>
          <w:tcPr>
            <w:tcW w:w="709" w:type="dxa"/>
            <w:vMerge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lang w:bidi="ar-DZ"/>
              </w:rPr>
            </w:pPr>
          </w:p>
        </w:tc>
      </w:tr>
      <w:tr w:rsidR="00024383" w:rsidRPr="00D16897" w:rsidTr="0014031F">
        <w:tc>
          <w:tcPr>
            <w:tcW w:w="5387" w:type="dxa"/>
            <w:gridSpan w:val="4"/>
          </w:tcPr>
          <w:p w:rsidR="00024383" w:rsidRPr="00D16897" w:rsidRDefault="00024383" w:rsidP="00625399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نصوص من كتاب آليات توليد المصطلح وبناء المعاج</w:t>
            </w:r>
            <w:r w:rsidR="00625399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م اللسانية. لخالد </w:t>
            </w:r>
            <w:proofErr w:type="spellStart"/>
            <w:r w:rsidR="00625399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اليعبودي</w:t>
            </w:r>
            <w:proofErr w:type="spellEnd"/>
            <w:r w:rsidR="00625399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.</w:t>
            </w:r>
          </w:p>
        </w:tc>
        <w:tc>
          <w:tcPr>
            <w:tcW w:w="3969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مدخل اصطلاحي (</w:t>
            </w:r>
            <w:proofErr w:type="spellStart"/>
            <w:proofErr w:type="gramStart"/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المعجمية،صناعة</w:t>
            </w:r>
            <w:proofErr w:type="spellEnd"/>
            <w:proofErr w:type="gramEnd"/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 المعجم، المصطلحيّة، المعجم المتخصص، المعجم العام )</w:t>
            </w:r>
          </w:p>
        </w:tc>
        <w:tc>
          <w:tcPr>
            <w:tcW w:w="709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lang w:bidi="ar-DZ"/>
              </w:rPr>
            </w:pPr>
            <w:r w:rsidRPr="00D16897"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  <w:t>01</w:t>
            </w:r>
          </w:p>
        </w:tc>
      </w:tr>
      <w:tr w:rsidR="00024383" w:rsidRPr="00D16897" w:rsidTr="0014031F">
        <w:tc>
          <w:tcPr>
            <w:tcW w:w="5387" w:type="dxa"/>
            <w:gridSpan w:val="4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دائرة الم</w:t>
            </w:r>
            <w:r w:rsidR="00625399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عارف العربية لمحمد فريد وجدي</w:t>
            </w: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.</w:t>
            </w:r>
          </w:p>
        </w:tc>
        <w:tc>
          <w:tcPr>
            <w:tcW w:w="3969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الموسوعات ودوائر المعارف</w:t>
            </w:r>
          </w:p>
        </w:tc>
        <w:tc>
          <w:tcPr>
            <w:tcW w:w="709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lang w:bidi="ar-DZ"/>
              </w:rPr>
            </w:pPr>
            <w:r w:rsidRPr="00D16897"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  <w:t>02</w:t>
            </w:r>
          </w:p>
        </w:tc>
      </w:tr>
      <w:tr w:rsidR="00024383" w:rsidRPr="00D16897" w:rsidTr="0014031F">
        <w:tc>
          <w:tcPr>
            <w:tcW w:w="5387" w:type="dxa"/>
            <w:gridSpan w:val="4"/>
          </w:tcPr>
          <w:p w:rsidR="00024383" w:rsidRPr="00D16897" w:rsidRDefault="00625399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قراءة في كتاب </w:t>
            </w:r>
            <w:proofErr w:type="gramStart"/>
            <w:r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العين ،الجمهرة</w:t>
            </w:r>
            <w:proofErr w:type="gramEnd"/>
            <w:r w:rsidR="00024383"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.</w:t>
            </w:r>
          </w:p>
        </w:tc>
        <w:tc>
          <w:tcPr>
            <w:tcW w:w="3969" w:type="dxa"/>
          </w:tcPr>
          <w:p w:rsidR="00024383" w:rsidRPr="00D16897" w:rsidRDefault="00024383" w:rsidP="006D4348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المعجم العربي: النشأة والتطور</w:t>
            </w:r>
          </w:p>
        </w:tc>
        <w:tc>
          <w:tcPr>
            <w:tcW w:w="709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lang w:bidi="ar-DZ"/>
              </w:rPr>
            </w:pPr>
            <w:r w:rsidRPr="00D16897"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  <w:t>03</w:t>
            </w:r>
          </w:p>
        </w:tc>
      </w:tr>
      <w:tr w:rsidR="00024383" w:rsidRPr="00D16897" w:rsidTr="0014031F">
        <w:tc>
          <w:tcPr>
            <w:tcW w:w="5387" w:type="dxa"/>
            <w:gridSpan w:val="4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المخصص لابن سيده...</w:t>
            </w:r>
          </w:p>
        </w:tc>
        <w:tc>
          <w:tcPr>
            <w:tcW w:w="3969" w:type="dxa"/>
          </w:tcPr>
          <w:p w:rsidR="00024383" w:rsidRPr="00D16897" w:rsidRDefault="00024383" w:rsidP="00625399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الصناعة المعجمية عند </w:t>
            </w:r>
            <w:proofErr w:type="gramStart"/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العرب1</w:t>
            </w:r>
            <w:proofErr w:type="gramEnd"/>
          </w:p>
        </w:tc>
        <w:tc>
          <w:tcPr>
            <w:tcW w:w="709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lang w:bidi="ar-DZ"/>
              </w:rPr>
            </w:pPr>
            <w:r w:rsidRPr="00D16897"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  <w:t>04</w:t>
            </w:r>
          </w:p>
        </w:tc>
      </w:tr>
      <w:tr w:rsidR="00024383" w:rsidRPr="00D16897" w:rsidTr="0014031F">
        <w:tc>
          <w:tcPr>
            <w:tcW w:w="5387" w:type="dxa"/>
            <w:gridSpan w:val="4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قراءة في المعجم الحديث</w:t>
            </w:r>
          </w:p>
        </w:tc>
        <w:tc>
          <w:tcPr>
            <w:tcW w:w="3969" w:type="dxa"/>
          </w:tcPr>
          <w:p w:rsidR="00024383" w:rsidRPr="00D16897" w:rsidRDefault="00024383" w:rsidP="00625399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الصناعة </w:t>
            </w: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lastRenderedPageBreak/>
              <w:t xml:space="preserve">المعجمية عند </w:t>
            </w:r>
            <w:proofErr w:type="gramStart"/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العرب2</w:t>
            </w:r>
            <w:proofErr w:type="gramEnd"/>
          </w:p>
        </w:tc>
        <w:tc>
          <w:tcPr>
            <w:tcW w:w="709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lang w:bidi="ar-DZ"/>
              </w:rPr>
            </w:pPr>
            <w:r w:rsidRPr="00D16897"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  <w:lastRenderedPageBreak/>
              <w:t>0</w:t>
            </w:r>
            <w:r w:rsidRPr="00D16897"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  <w:lastRenderedPageBreak/>
              <w:t>5</w:t>
            </w:r>
          </w:p>
        </w:tc>
      </w:tr>
      <w:tr w:rsidR="00024383" w:rsidRPr="00D16897" w:rsidTr="0014031F">
        <w:tc>
          <w:tcPr>
            <w:tcW w:w="5387" w:type="dxa"/>
            <w:gridSpan w:val="4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lastRenderedPageBreak/>
              <w:t xml:space="preserve">نماذج من نصوص لاروس وأوكسفورد، </w:t>
            </w:r>
            <w:proofErr w:type="spellStart"/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روبار</w:t>
            </w:r>
            <w:proofErr w:type="spellEnd"/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...</w:t>
            </w:r>
          </w:p>
        </w:tc>
        <w:tc>
          <w:tcPr>
            <w:tcW w:w="3969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الصناعة المعجمية عند الغرب</w:t>
            </w:r>
          </w:p>
        </w:tc>
        <w:tc>
          <w:tcPr>
            <w:tcW w:w="709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lang w:bidi="ar-DZ"/>
              </w:rPr>
            </w:pPr>
            <w:r w:rsidRPr="00D16897"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  <w:t>06</w:t>
            </w:r>
          </w:p>
        </w:tc>
      </w:tr>
      <w:tr w:rsidR="00024383" w:rsidRPr="00D16897" w:rsidTr="0014031F">
        <w:tc>
          <w:tcPr>
            <w:tcW w:w="5387" w:type="dxa"/>
            <w:gridSpan w:val="4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نصوص من </w:t>
            </w:r>
            <w:proofErr w:type="gramStart"/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مقدمة  المعجم</w:t>
            </w:r>
            <w:proofErr w:type="gramEnd"/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 الوسي</w:t>
            </w:r>
            <w:r w:rsidR="00625399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ط لمجمع اللغة العربية القاهرة</w:t>
            </w: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. المنهل </w:t>
            </w:r>
          </w:p>
        </w:tc>
        <w:tc>
          <w:tcPr>
            <w:tcW w:w="3969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الصناعة المعجمية عند المحدثين</w:t>
            </w:r>
          </w:p>
        </w:tc>
        <w:tc>
          <w:tcPr>
            <w:tcW w:w="709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lang w:bidi="ar-DZ"/>
              </w:rPr>
            </w:pPr>
            <w:r w:rsidRPr="00D16897"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  <w:t>07</w:t>
            </w:r>
          </w:p>
        </w:tc>
      </w:tr>
      <w:tr w:rsidR="00024383" w:rsidRPr="00D16897" w:rsidTr="0014031F">
        <w:tc>
          <w:tcPr>
            <w:tcW w:w="5387" w:type="dxa"/>
            <w:gridSpan w:val="4"/>
          </w:tcPr>
          <w:p w:rsidR="00024383" w:rsidRPr="00D16897" w:rsidRDefault="00625399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قراءة في التهذيب، الصحاح</w:t>
            </w:r>
            <w:r w:rsidR="00024383"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.</w:t>
            </w:r>
          </w:p>
        </w:tc>
        <w:tc>
          <w:tcPr>
            <w:tcW w:w="3969" w:type="dxa"/>
          </w:tcPr>
          <w:p w:rsidR="00024383" w:rsidRPr="00D16897" w:rsidRDefault="00024383" w:rsidP="00625399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أنواع المعاجم العربيّة التراثية </w:t>
            </w:r>
            <w:proofErr w:type="gramStart"/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العامة1</w:t>
            </w:r>
            <w:proofErr w:type="gramEnd"/>
          </w:p>
        </w:tc>
        <w:tc>
          <w:tcPr>
            <w:tcW w:w="709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lang w:bidi="ar-DZ"/>
              </w:rPr>
            </w:pPr>
            <w:r w:rsidRPr="00D16897"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  <w:t>08</w:t>
            </w:r>
          </w:p>
        </w:tc>
      </w:tr>
      <w:tr w:rsidR="00024383" w:rsidRPr="00D16897" w:rsidTr="0014031F">
        <w:tc>
          <w:tcPr>
            <w:tcW w:w="5387" w:type="dxa"/>
            <w:gridSpan w:val="4"/>
          </w:tcPr>
          <w:p w:rsidR="00024383" w:rsidRPr="00D16897" w:rsidRDefault="00625399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لسان العرب، البارع</w:t>
            </w:r>
            <w:r w:rsidR="00024383"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، القاموس المحيط</w:t>
            </w:r>
          </w:p>
        </w:tc>
        <w:tc>
          <w:tcPr>
            <w:tcW w:w="3969" w:type="dxa"/>
          </w:tcPr>
          <w:p w:rsidR="00024383" w:rsidRPr="00D16897" w:rsidRDefault="00024383" w:rsidP="00625399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أنواع المعاجم العربية التراثية </w:t>
            </w:r>
            <w:proofErr w:type="gramStart"/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المتخصصة2</w:t>
            </w:r>
            <w:proofErr w:type="gramEnd"/>
          </w:p>
        </w:tc>
        <w:tc>
          <w:tcPr>
            <w:tcW w:w="709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lang w:bidi="ar-DZ"/>
              </w:rPr>
            </w:pPr>
            <w:r w:rsidRPr="00D16897"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  <w:t>09</w:t>
            </w:r>
          </w:p>
        </w:tc>
      </w:tr>
      <w:tr w:rsidR="00024383" w:rsidRPr="00D16897" w:rsidTr="0014031F">
        <w:tc>
          <w:tcPr>
            <w:tcW w:w="5387" w:type="dxa"/>
            <w:gridSpan w:val="4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نصوص من المعجم الموحد، معجم السبيل دانييل ريغ</w:t>
            </w:r>
          </w:p>
        </w:tc>
        <w:tc>
          <w:tcPr>
            <w:tcW w:w="3969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المعجم متعدد اللغة</w:t>
            </w:r>
          </w:p>
        </w:tc>
        <w:tc>
          <w:tcPr>
            <w:tcW w:w="709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lang w:bidi="ar-DZ"/>
              </w:rPr>
            </w:pPr>
            <w:r w:rsidRPr="00D16897"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  <w:t>10</w:t>
            </w:r>
          </w:p>
        </w:tc>
      </w:tr>
      <w:tr w:rsidR="00024383" w:rsidRPr="00D16897" w:rsidTr="0014031F">
        <w:tc>
          <w:tcPr>
            <w:tcW w:w="5387" w:type="dxa"/>
            <w:gridSpan w:val="4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نصوص من معجم المنهل  </w:t>
            </w:r>
          </w:p>
        </w:tc>
        <w:tc>
          <w:tcPr>
            <w:tcW w:w="3969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المعجم المدرسي للناطقين باللغة العربية</w:t>
            </w:r>
          </w:p>
        </w:tc>
        <w:tc>
          <w:tcPr>
            <w:tcW w:w="709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lang w:bidi="ar-DZ"/>
              </w:rPr>
            </w:pPr>
            <w:r w:rsidRPr="00D16897"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  <w:t>11</w:t>
            </w:r>
          </w:p>
        </w:tc>
      </w:tr>
      <w:tr w:rsidR="00024383" w:rsidRPr="00D16897" w:rsidTr="0014031F">
        <w:tc>
          <w:tcPr>
            <w:tcW w:w="5387" w:type="dxa"/>
            <w:gridSpan w:val="4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نصوص من معجم </w:t>
            </w:r>
          </w:p>
        </w:tc>
        <w:tc>
          <w:tcPr>
            <w:tcW w:w="3969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المعجم المدرسي للناطقين بغير العربية </w:t>
            </w:r>
          </w:p>
        </w:tc>
        <w:tc>
          <w:tcPr>
            <w:tcW w:w="709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lang w:bidi="ar-DZ"/>
              </w:rPr>
            </w:pPr>
            <w:r w:rsidRPr="00D16897"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  <w:t>12</w:t>
            </w:r>
          </w:p>
        </w:tc>
      </w:tr>
      <w:tr w:rsidR="00024383" w:rsidRPr="00D16897" w:rsidTr="0014031F">
        <w:tc>
          <w:tcPr>
            <w:tcW w:w="5387" w:type="dxa"/>
            <w:gridSpan w:val="4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نماذج ونصوص </w:t>
            </w:r>
            <w:proofErr w:type="spellStart"/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المعاجمية</w:t>
            </w:r>
            <w:proofErr w:type="spellEnd"/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 لحلاّم الجيلالي...</w:t>
            </w:r>
          </w:p>
        </w:tc>
        <w:tc>
          <w:tcPr>
            <w:tcW w:w="3969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التعريف في المعجم </w:t>
            </w:r>
          </w:p>
        </w:tc>
        <w:tc>
          <w:tcPr>
            <w:tcW w:w="709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lang w:bidi="ar-DZ"/>
              </w:rPr>
            </w:pPr>
            <w:r w:rsidRPr="00D16897"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  <w:t>13</w:t>
            </w:r>
          </w:p>
        </w:tc>
      </w:tr>
      <w:tr w:rsidR="00024383" w:rsidRPr="00D16897" w:rsidTr="0014031F">
        <w:tc>
          <w:tcPr>
            <w:tcW w:w="5387" w:type="dxa"/>
            <w:gridSpan w:val="4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نصوص من كتاب آليات توليد </w:t>
            </w:r>
            <w:r w:rsidR="00625399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lastRenderedPageBreak/>
              <w:t>المصطلح وبناء المعاجم اللس</w:t>
            </w:r>
            <w:bookmarkStart w:id="0" w:name="_GoBack"/>
            <w:bookmarkEnd w:id="0"/>
            <w:r w:rsidR="00625399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انية</w:t>
            </w: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. ل</w:t>
            </w:r>
            <w:r w:rsidR="00625399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خالد </w:t>
            </w:r>
            <w:proofErr w:type="spellStart"/>
            <w:r w:rsidR="00625399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اليعبودي</w:t>
            </w:r>
            <w:proofErr w:type="spellEnd"/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.</w:t>
            </w:r>
          </w:p>
        </w:tc>
        <w:tc>
          <w:tcPr>
            <w:tcW w:w="3969" w:type="dxa"/>
          </w:tcPr>
          <w:p w:rsidR="00024383" w:rsidRPr="00D16897" w:rsidRDefault="00024383" w:rsidP="006D4348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lastRenderedPageBreak/>
              <w:t xml:space="preserve">إشكالية </w:t>
            </w: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lastRenderedPageBreak/>
              <w:t xml:space="preserve">المعجم العربيّ </w:t>
            </w:r>
            <w:proofErr w:type="gramStart"/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وآفاقه(</w:t>
            </w:r>
            <w:proofErr w:type="gramEnd"/>
            <w:r w:rsidR="006D4348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ا</w:t>
            </w: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لحدود والتعريفات)</w:t>
            </w:r>
          </w:p>
        </w:tc>
        <w:tc>
          <w:tcPr>
            <w:tcW w:w="709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lang w:bidi="ar-DZ"/>
              </w:rPr>
            </w:pPr>
            <w:r w:rsidRPr="00D16897"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  <w:lastRenderedPageBreak/>
              <w:t>1</w:t>
            </w:r>
            <w:r w:rsidRPr="00D16897"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  <w:lastRenderedPageBreak/>
              <w:t>4</w:t>
            </w:r>
          </w:p>
        </w:tc>
      </w:tr>
    </w:tbl>
    <w:p w:rsidR="00024383" w:rsidRPr="00D16897" w:rsidRDefault="00024383" w:rsidP="00024383">
      <w:pPr>
        <w:bidi/>
        <w:jc w:val="both"/>
        <w:rPr>
          <w:rFonts w:cs="Arabic Transparent"/>
          <w:b/>
          <w:sz w:val="40"/>
          <w:szCs w:val="40"/>
          <w:rtl/>
          <w:lang w:bidi="ar-DZ"/>
        </w:rPr>
      </w:pPr>
    </w:p>
    <w:p w:rsidR="003659D3" w:rsidRPr="00D16897" w:rsidRDefault="003659D3" w:rsidP="003659D3">
      <w:pPr>
        <w:bidi/>
        <w:jc w:val="both"/>
        <w:rPr>
          <w:rFonts w:ascii="Sakkal Majalla" w:hAnsi="Sakkal Majalla" w:cs="Monotype Koufi"/>
          <w:b/>
          <w:sz w:val="32"/>
          <w:szCs w:val="32"/>
          <w:lang w:bidi="ar-DZ"/>
        </w:rPr>
      </w:pPr>
    </w:p>
    <w:p w:rsidR="003659D3" w:rsidRPr="006D6A6C" w:rsidRDefault="00024383" w:rsidP="006D6A6C">
      <w:pPr>
        <w:bidi/>
        <w:jc w:val="both"/>
        <w:rPr>
          <w:rFonts w:ascii="Sakkal Majalla" w:hAnsi="Sakkal Majalla" w:cs="Monotype Koufi"/>
          <w:bCs/>
          <w:sz w:val="32"/>
          <w:szCs w:val="32"/>
          <w:rtl/>
          <w:lang w:bidi="ar-DZ"/>
        </w:rPr>
      </w:pPr>
      <w:r w:rsidRPr="006D6A6C">
        <w:rPr>
          <w:rFonts w:ascii="Sakkal Majalla" w:hAnsi="Sakkal Majalla" w:cs="Monotype Koufi"/>
          <w:bCs/>
          <w:sz w:val="32"/>
          <w:szCs w:val="32"/>
          <w:rtl/>
          <w:lang w:bidi="ar-DZ"/>
        </w:rPr>
        <w:t>طريقة التقييم:</w:t>
      </w:r>
    </w:p>
    <w:p w:rsidR="003659D3" w:rsidRPr="006D6A6C" w:rsidRDefault="00024383" w:rsidP="006D6A6C">
      <w:pPr>
        <w:bidi/>
        <w:ind w:left="-1"/>
        <w:jc w:val="both"/>
        <w:rPr>
          <w:rFonts w:ascii="Arabic Typesetting" w:hAnsi="Arabic Typesetting" w:cs="Arabic Typesetting"/>
          <w:b/>
          <w:sz w:val="44"/>
          <w:szCs w:val="44"/>
          <w:lang w:bidi="ar-DZ"/>
        </w:rPr>
      </w:pPr>
      <w:r w:rsidRPr="006D6A6C">
        <w:rPr>
          <w:rFonts w:ascii="Arabic Typesetting" w:hAnsi="Arabic Typesetting" w:cs="Arabic Typesetting"/>
          <w:b/>
          <w:sz w:val="40"/>
          <w:szCs w:val="40"/>
          <w:rtl/>
          <w:lang w:bidi="ar-DZ"/>
        </w:rPr>
        <w:t xml:space="preserve">يجري تقييم المحاضرات عن طريق امتحان في نهاية السداسي، بينما يكون تقييم الأعمال الموجهة متواصلا طوال السداسي </w:t>
      </w:r>
    </w:p>
    <w:p w:rsidR="00024383" w:rsidRPr="006D6A6C" w:rsidRDefault="00024383" w:rsidP="006D6A6C">
      <w:pPr>
        <w:bidi/>
        <w:jc w:val="both"/>
        <w:rPr>
          <w:rFonts w:ascii="Sakkal Majalla" w:hAnsi="Sakkal Majalla" w:cs="W1 SHUROOQ 12 007"/>
          <w:b/>
          <w:sz w:val="32"/>
          <w:szCs w:val="36"/>
          <w:rtl/>
          <w:lang w:bidi="ar-DZ"/>
        </w:rPr>
      </w:pPr>
      <w:r w:rsidRPr="006D6A6C">
        <w:rPr>
          <w:rFonts w:ascii="Sakkal Majalla" w:hAnsi="Sakkal Majalla" w:cs="Monotype Koufi"/>
          <w:b/>
          <w:szCs w:val="28"/>
          <w:rtl/>
          <w:lang w:bidi="ar-DZ"/>
        </w:rPr>
        <w:t>المراجع</w:t>
      </w:r>
      <w:r w:rsidRPr="006D6A6C">
        <w:rPr>
          <w:rFonts w:ascii="Sakkal Majalla" w:hAnsi="Sakkal Majalla" w:cs="Monotype Koufi"/>
          <w:b/>
          <w:sz w:val="32"/>
          <w:szCs w:val="36"/>
          <w:rtl/>
          <w:lang w:bidi="ar-DZ"/>
        </w:rPr>
        <w:t>:</w:t>
      </w:r>
      <w:r w:rsidRPr="006D6A6C">
        <w:rPr>
          <w:rFonts w:ascii="Sakkal Majalla" w:hAnsi="Sakkal Majalla" w:cs="W1 SHUROOQ 12 007"/>
          <w:b/>
          <w:sz w:val="32"/>
          <w:szCs w:val="36"/>
          <w:rtl/>
          <w:lang w:bidi="ar-DZ"/>
        </w:rPr>
        <w:t xml:space="preserve"> </w:t>
      </w:r>
      <w:proofErr w:type="gramStart"/>
      <w:r w:rsidRPr="006D6A6C">
        <w:rPr>
          <w:rFonts w:ascii="Sakkal Majalla" w:hAnsi="Sakkal Majalla" w:cs="W1 SHUROOQ 12 007"/>
          <w:b/>
          <w:sz w:val="32"/>
          <w:szCs w:val="36"/>
          <w:rtl/>
          <w:lang w:bidi="ar-DZ"/>
        </w:rPr>
        <w:t xml:space="preserve">( </w:t>
      </w:r>
      <w:r w:rsidRPr="006D6A6C">
        <w:rPr>
          <w:rFonts w:ascii="Sakkal Majalla" w:hAnsi="Sakkal Majalla" w:cs="W1 SHUROOQ 12 007"/>
          <w:b/>
          <w:i/>
          <w:iCs/>
          <w:sz w:val="32"/>
          <w:szCs w:val="36"/>
          <w:rtl/>
          <w:lang w:bidi="ar-DZ"/>
        </w:rPr>
        <w:t>كتب</w:t>
      </w:r>
      <w:proofErr w:type="gramEnd"/>
      <w:r w:rsidRPr="006D6A6C">
        <w:rPr>
          <w:rFonts w:ascii="Sakkal Majalla" w:hAnsi="Sakkal Majalla" w:cs="W1 SHUROOQ 12 007"/>
          <w:b/>
          <w:i/>
          <w:iCs/>
          <w:sz w:val="32"/>
          <w:szCs w:val="36"/>
          <w:rtl/>
          <w:lang w:bidi="ar-DZ"/>
        </w:rPr>
        <w:t>،</w:t>
      </w:r>
      <w:r w:rsidR="00625399">
        <w:rPr>
          <w:rFonts w:ascii="Sakkal Majalla" w:hAnsi="Sakkal Majalla" w:cs="W1 SHUROOQ 12 007" w:hint="cs"/>
          <w:b/>
          <w:i/>
          <w:iCs/>
          <w:sz w:val="32"/>
          <w:szCs w:val="36"/>
          <w:rtl/>
          <w:lang w:bidi="ar-DZ"/>
        </w:rPr>
        <w:t xml:space="preserve"> </w:t>
      </w:r>
      <w:r w:rsidRPr="006D6A6C">
        <w:rPr>
          <w:rFonts w:ascii="Sakkal Majalla" w:hAnsi="Sakkal Majalla" w:cs="W1 SHUROOQ 12 007"/>
          <w:b/>
          <w:i/>
          <w:iCs/>
          <w:sz w:val="32"/>
          <w:szCs w:val="36"/>
          <w:rtl/>
          <w:lang w:bidi="ar-DZ"/>
        </w:rPr>
        <w:t>ومطبوعات ، مواقع انترنت،</w:t>
      </w:r>
      <w:r w:rsidRPr="006D6A6C">
        <w:rPr>
          <w:rFonts w:ascii="Sakkal Majalla" w:hAnsi="Sakkal Majalla" w:cs="W1 SHUROOQ 12 007"/>
          <w:b/>
          <w:sz w:val="32"/>
          <w:szCs w:val="36"/>
          <w:rtl/>
          <w:lang w:bidi="ar-DZ"/>
        </w:rPr>
        <w:t xml:space="preserve"> إلخ)</w:t>
      </w:r>
      <w:r w:rsidRPr="006D6A6C">
        <w:rPr>
          <w:rFonts w:ascii="Sakkal Majalla" w:hAnsi="Sakkal Majalla" w:cs="W1 SHUROOQ 12 007" w:hint="cs"/>
          <w:b/>
          <w:sz w:val="32"/>
          <w:szCs w:val="36"/>
          <w:rtl/>
          <w:lang w:bidi="ar-DZ"/>
        </w:rPr>
        <w:t xml:space="preserve">. </w:t>
      </w:r>
    </w:p>
    <w:p w:rsidR="00024383" w:rsidRPr="00D16897" w:rsidRDefault="00024383" w:rsidP="005C3F57">
      <w:pPr>
        <w:pStyle w:val="Paragraphedeliste"/>
        <w:numPr>
          <w:ilvl w:val="0"/>
          <w:numId w:val="19"/>
        </w:numPr>
        <w:bidi/>
        <w:jc w:val="both"/>
        <w:rPr>
          <w:rFonts w:ascii="Arabic Typesetting" w:hAnsi="Arabic Typesetting" w:cs="Arabic Typesetting"/>
          <w:b/>
          <w:sz w:val="44"/>
          <w:szCs w:val="44"/>
          <w:rtl/>
          <w:lang w:bidi="ar-DZ"/>
        </w:rPr>
      </w:pPr>
      <w:r w:rsidRPr="00D16897">
        <w:rPr>
          <w:rFonts w:ascii="Arabic Typesetting" w:hAnsi="Arabic Typesetting" w:cs="Arabic Typesetting" w:hint="cs"/>
          <w:b/>
          <w:sz w:val="44"/>
          <w:szCs w:val="44"/>
          <w:rtl/>
          <w:lang w:bidi="ar-DZ"/>
        </w:rPr>
        <w:t>المعجم العربي نشأته وتطوره حسين نصار</w:t>
      </w:r>
    </w:p>
    <w:p w:rsidR="00024383" w:rsidRPr="00D16897" w:rsidRDefault="00625399" w:rsidP="005C3F57">
      <w:pPr>
        <w:pStyle w:val="Paragraphedeliste"/>
        <w:numPr>
          <w:ilvl w:val="0"/>
          <w:numId w:val="19"/>
        </w:numPr>
        <w:bidi/>
        <w:jc w:val="both"/>
        <w:rPr>
          <w:rFonts w:ascii="Arabic Typesetting" w:hAnsi="Arabic Typesetting" w:cs="Arabic Typesetting"/>
          <w:b/>
          <w:sz w:val="44"/>
          <w:szCs w:val="44"/>
          <w:rtl/>
          <w:lang w:bidi="ar-DZ"/>
        </w:rPr>
      </w:pPr>
      <w:r>
        <w:rPr>
          <w:rFonts w:ascii="Arabic Typesetting" w:hAnsi="Arabic Typesetting" w:cs="Arabic Typesetting" w:hint="cs"/>
          <w:b/>
          <w:sz w:val="44"/>
          <w:szCs w:val="44"/>
          <w:rtl/>
          <w:lang w:bidi="ar-DZ"/>
        </w:rPr>
        <w:t>المعجمية العربية: قضايا وآفاق</w:t>
      </w:r>
      <w:r w:rsidR="00024383" w:rsidRPr="00D16897">
        <w:rPr>
          <w:rFonts w:ascii="Arabic Typesetting" w:hAnsi="Arabic Typesetting" w:cs="Arabic Typesetting" w:hint="cs"/>
          <w:b/>
          <w:sz w:val="44"/>
          <w:szCs w:val="44"/>
          <w:rtl/>
          <w:lang w:bidi="ar-DZ"/>
        </w:rPr>
        <w:t>، حافظ علوي إسماعيل</w:t>
      </w:r>
    </w:p>
    <w:p w:rsidR="00024383" w:rsidRPr="00D16897" w:rsidRDefault="00024383" w:rsidP="005C3F57">
      <w:pPr>
        <w:pStyle w:val="Paragraphedeliste"/>
        <w:numPr>
          <w:ilvl w:val="0"/>
          <w:numId w:val="19"/>
        </w:numPr>
        <w:bidi/>
        <w:jc w:val="both"/>
        <w:rPr>
          <w:rFonts w:ascii="Arabic Typesetting" w:hAnsi="Arabic Typesetting" w:cs="Arabic Typesetting"/>
          <w:b/>
          <w:sz w:val="44"/>
          <w:szCs w:val="44"/>
          <w:rtl/>
          <w:lang w:bidi="ar-DZ"/>
        </w:rPr>
      </w:pPr>
      <w:r w:rsidRPr="00D16897">
        <w:rPr>
          <w:rFonts w:ascii="Arabic Typesetting" w:hAnsi="Arabic Typesetting" w:cs="Arabic Typesetting" w:hint="cs"/>
          <w:b/>
          <w:sz w:val="44"/>
          <w:szCs w:val="44"/>
          <w:rtl/>
          <w:lang w:bidi="ar-DZ"/>
        </w:rPr>
        <w:t>مسائل في علم المعاجم، إبراهيم بن مراد.</w:t>
      </w:r>
    </w:p>
    <w:p w:rsidR="00024383" w:rsidRPr="00D16897" w:rsidRDefault="00024383" w:rsidP="005C3F57">
      <w:pPr>
        <w:pStyle w:val="Paragraphedeliste"/>
        <w:numPr>
          <w:ilvl w:val="0"/>
          <w:numId w:val="19"/>
        </w:numPr>
        <w:bidi/>
        <w:jc w:val="both"/>
        <w:rPr>
          <w:rFonts w:ascii="Arabic Typesetting" w:hAnsi="Arabic Typesetting" w:cs="Arabic Typesetting"/>
          <w:b/>
          <w:sz w:val="44"/>
          <w:szCs w:val="44"/>
          <w:lang w:bidi="ar-DZ"/>
        </w:rPr>
      </w:pPr>
      <w:proofErr w:type="spellStart"/>
      <w:r w:rsidRPr="00D16897">
        <w:rPr>
          <w:rFonts w:ascii="Arabic Typesetting" w:hAnsi="Arabic Typesetting" w:cs="Arabic Typesetting" w:hint="cs"/>
          <w:b/>
          <w:sz w:val="44"/>
          <w:szCs w:val="44"/>
          <w:rtl/>
          <w:lang w:bidi="ar-DZ"/>
        </w:rPr>
        <w:t>المعاجمية</w:t>
      </w:r>
      <w:proofErr w:type="spellEnd"/>
      <w:r w:rsidRPr="00D16897">
        <w:rPr>
          <w:rFonts w:ascii="Arabic Typesetting" w:hAnsi="Arabic Typesetting" w:cs="Arabic Typesetting" w:hint="cs"/>
          <w:b/>
          <w:sz w:val="44"/>
          <w:szCs w:val="44"/>
          <w:rtl/>
          <w:lang w:bidi="ar-DZ"/>
        </w:rPr>
        <w:t xml:space="preserve"> لحلاّم الجيلالي.</w:t>
      </w:r>
    </w:p>
    <w:p w:rsidR="00651F2D" w:rsidRPr="006D6A6C" w:rsidRDefault="00024383" w:rsidP="006D6A6C">
      <w:pPr>
        <w:pStyle w:val="Paragraphedeliste"/>
        <w:numPr>
          <w:ilvl w:val="0"/>
          <w:numId w:val="19"/>
        </w:numPr>
        <w:bidi/>
        <w:jc w:val="both"/>
        <w:rPr>
          <w:rFonts w:ascii="Arabic Typesetting" w:hAnsi="Arabic Typesetting" w:cs="Arabic Typesetting"/>
          <w:b/>
          <w:sz w:val="44"/>
          <w:szCs w:val="44"/>
          <w:rtl/>
          <w:lang w:bidi="ar-DZ"/>
        </w:rPr>
      </w:pPr>
      <w:r w:rsidRPr="00D16897">
        <w:rPr>
          <w:rFonts w:ascii="Arabic Typesetting" w:hAnsi="Arabic Typesetting" w:cs="Arabic Typesetting" w:hint="cs"/>
          <w:b/>
          <w:sz w:val="44"/>
          <w:szCs w:val="44"/>
          <w:rtl/>
          <w:lang w:bidi="ar-DZ"/>
        </w:rPr>
        <w:t>المدارس المعجمية، عبد القادر عبد الجليل.</w:t>
      </w:r>
    </w:p>
    <w:p w:rsidR="006D4348" w:rsidRDefault="006D4348" w:rsidP="00024383">
      <w:pPr>
        <w:bidi/>
        <w:jc w:val="both"/>
        <w:rPr>
          <w:rFonts w:ascii="Sakkal Majalla" w:hAnsi="Sakkal Majalla" w:cs="Monotype Koufi"/>
          <w:b/>
          <w:sz w:val="32"/>
          <w:szCs w:val="32"/>
          <w:rtl/>
          <w:lang w:bidi="ar-DZ"/>
        </w:rPr>
      </w:pPr>
    </w:p>
    <w:p w:rsidR="006D4348" w:rsidRDefault="006D4348" w:rsidP="006D4348">
      <w:pPr>
        <w:bidi/>
        <w:jc w:val="both"/>
        <w:rPr>
          <w:rFonts w:ascii="Sakkal Majalla" w:hAnsi="Sakkal Majalla" w:cs="Monotype Koufi"/>
          <w:b/>
          <w:sz w:val="32"/>
          <w:szCs w:val="32"/>
          <w:rtl/>
          <w:lang w:bidi="ar-DZ"/>
        </w:rPr>
      </w:pPr>
    </w:p>
    <w:p w:rsidR="006D4348" w:rsidRDefault="006D4348" w:rsidP="006D4348">
      <w:pPr>
        <w:bidi/>
        <w:jc w:val="both"/>
        <w:rPr>
          <w:rFonts w:ascii="Sakkal Majalla" w:hAnsi="Sakkal Majalla" w:cs="Monotype Koufi"/>
          <w:b/>
          <w:sz w:val="32"/>
          <w:szCs w:val="32"/>
          <w:rtl/>
          <w:lang w:bidi="ar-DZ"/>
        </w:rPr>
      </w:pPr>
    </w:p>
    <w:p w:rsidR="006D4348" w:rsidRDefault="006D4348" w:rsidP="006D4348">
      <w:pPr>
        <w:bidi/>
        <w:jc w:val="both"/>
        <w:rPr>
          <w:rFonts w:ascii="Sakkal Majalla" w:hAnsi="Sakkal Majalla" w:cs="Monotype Koufi"/>
          <w:b/>
          <w:sz w:val="32"/>
          <w:szCs w:val="32"/>
          <w:rtl/>
          <w:lang w:bidi="ar-DZ"/>
        </w:rPr>
      </w:pPr>
    </w:p>
    <w:p w:rsidR="006D4348" w:rsidRDefault="006D4348" w:rsidP="006D4348">
      <w:pPr>
        <w:bidi/>
        <w:jc w:val="both"/>
        <w:rPr>
          <w:rFonts w:ascii="Sakkal Majalla" w:hAnsi="Sakkal Majalla" w:cs="Monotype Koufi"/>
          <w:b/>
          <w:sz w:val="32"/>
          <w:szCs w:val="32"/>
          <w:rtl/>
          <w:lang w:bidi="ar-DZ"/>
        </w:rPr>
      </w:pPr>
    </w:p>
    <w:p w:rsidR="006D4348" w:rsidRDefault="006D4348" w:rsidP="006D4348">
      <w:pPr>
        <w:bidi/>
        <w:jc w:val="both"/>
        <w:rPr>
          <w:rFonts w:ascii="Sakkal Majalla" w:hAnsi="Sakkal Majalla" w:cs="Monotype Koufi"/>
          <w:b/>
          <w:sz w:val="32"/>
          <w:szCs w:val="32"/>
          <w:rtl/>
          <w:lang w:bidi="ar-DZ"/>
        </w:rPr>
      </w:pPr>
    </w:p>
    <w:p w:rsidR="006D4348" w:rsidRDefault="006D4348" w:rsidP="006D4348">
      <w:pPr>
        <w:bidi/>
        <w:jc w:val="both"/>
        <w:rPr>
          <w:rFonts w:ascii="Sakkal Majalla" w:hAnsi="Sakkal Majalla" w:cs="Monotype Koufi"/>
          <w:b/>
          <w:sz w:val="32"/>
          <w:szCs w:val="32"/>
          <w:rtl/>
          <w:lang w:bidi="ar-DZ"/>
        </w:rPr>
      </w:pPr>
    </w:p>
    <w:p w:rsidR="006D4348" w:rsidRDefault="006D4348" w:rsidP="006D4348">
      <w:pPr>
        <w:bidi/>
        <w:jc w:val="both"/>
        <w:rPr>
          <w:rFonts w:ascii="Sakkal Majalla" w:hAnsi="Sakkal Majalla" w:cs="Monotype Koufi"/>
          <w:b/>
          <w:sz w:val="32"/>
          <w:szCs w:val="32"/>
          <w:rtl/>
          <w:lang w:bidi="ar-DZ"/>
        </w:rPr>
      </w:pPr>
    </w:p>
    <w:p w:rsidR="006D4348" w:rsidRDefault="006D4348" w:rsidP="006D4348">
      <w:pPr>
        <w:bidi/>
        <w:jc w:val="both"/>
        <w:rPr>
          <w:rFonts w:ascii="Sakkal Majalla" w:hAnsi="Sakkal Majalla" w:cs="Monotype Koufi"/>
          <w:b/>
          <w:sz w:val="32"/>
          <w:szCs w:val="32"/>
          <w:rtl/>
          <w:lang w:bidi="ar-DZ"/>
        </w:rPr>
      </w:pPr>
    </w:p>
    <w:p w:rsidR="006D4348" w:rsidRDefault="006D4348" w:rsidP="006D4348">
      <w:pPr>
        <w:bidi/>
        <w:jc w:val="both"/>
        <w:rPr>
          <w:rFonts w:ascii="Sakkal Majalla" w:hAnsi="Sakkal Majalla" w:cs="Monotype Koufi"/>
          <w:b/>
          <w:sz w:val="32"/>
          <w:szCs w:val="32"/>
          <w:rtl/>
          <w:lang w:bidi="ar-DZ"/>
        </w:rPr>
      </w:pPr>
    </w:p>
    <w:p w:rsidR="006D4348" w:rsidRDefault="006D4348" w:rsidP="006D4348">
      <w:pPr>
        <w:bidi/>
        <w:jc w:val="both"/>
        <w:rPr>
          <w:rFonts w:ascii="Sakkal Majalla" w:hAnsi="Sakkal Majalla" w:cs="Monotype Koufi"/>
          <w:b/>
          <w:sz w:val="32"/>
          <w:szCs w:val="32"/>
          <w:rtl/>
          <w:lang w:bidi="ar-DZ"/>
        </w:rPr>
      </w:pPr>
    </w:p>
    <w:p w:rsidR="006D4348" w:rsidRDefault="006D4348" w:rsidP="006D4348">
      <w:pPr>
        <w:bidi/>
        <w:jc w:val="both"/>
        <w:rPr>
          <w:rFonts w:ascii="Sakkal Majalla" w:hAnsi="Sakkal Majalla" w:cs="Monotype Koufi"/>
          <w:b/>
          <w:sz w:val="32"/>
          <w:szCs w:val="32"/>
          <w:rtl/>
          <w:lang w:bidi="ar-DZ"/>
        </w:rPr>
      </w:pPr>
    </w:p>
    <w:p w:rsidR="006D4348" w:rsidRDefault="006D4348" w:rsidP="006D4348">
      <w:pPr>
        <w:bidi/>
        <w:jc w:val="both"/>
        <w:rPr>
          <w:rFonts w:ascii="Sakkal Majalla" w:hAnsi="Sakkal Majalla" w:cs="Monotype Koufi"/>
          <w:b/>
          <w:sz w:val="32"/>
          <w:szCs w:val="32"/>
          <w:rtl/>
          <w:lang w:bidi="ar-DZ"/>
        </w:rPr>
      </w:pPr>
    </w:p>
    <w:p w:rsidR="00024383" w:rsidRPr="00D16897" w:rsidRDefault="00024383" w:rsidP="006D4348">
      <w:pPr>
        <w:bidi/>
        <w:jc w:val="both"/>
        <w:rPr>
          <w:rFonts w:ascii="Sakkal Majalla" w:hAnsi="Sakkal Majalla" w:cs="W1 SHUROOQ 12 007"/>
          <w:b/>
          <w:sz w:val="40"/>
          <w:szCs w:val="40"/>
          <w:rtl/>
          <w:lang w:bidi="ar-DZ"/>
        </w:rPr>
      </w:pPr>
      <w:r w:rsidRPr="00D16897">
        <w:rPr>
          <w:rFonts w:ascii="Sakkal Majalla" w:hAnsi="Sakkal Majalla" w:cs="Monotype Koufi"/>
          <w:b/>
          <w:sz w:val="32"/>
          <w:szCs w:val="32"/>
          <w:rtl/>
          <w:lang w:bidi="ar-DZ"/>
        </w:rPr>
        <w:lastRenderedPageBreak/>
        <w:t>السداسي:</w:t>
      </w:r>
      <w:r w:rsidRPr="00D16897">
        <w:rPr>
          <w:rFonts w:ascii="Arabic Typesetting" w:hAnsi="Arabic Typesetting" w:cs="Arabic Typesetting"/>
          <w:b/>
          <w:sz w:val="44"/>
          <w:szCs w:val="44"/>
          <w:rtl/>
          <w:lang w:bidi="ar-DZ"/>
        </w:rPr>
        <w:t xml:space="preserve"> ال</w:t>
      </w:r>
      <w:r w:rsidRPr="00D16897">
        <w:rPr>
          <w:rFonts w:ascii="Arabic Typesetting" w:hAnsi="Arabic Typesetting" w:cs="Arabic Typesetting" w:hint="cs"/>
          <w:b/>
          <w:sz w:val="44"/>
          <w:szCs w:val="44"/>
          <w:rtl/>
          <w:lang w:bidi="ar-DZ"/>
        </w:rPr>
        <w:t>خامس</w:t>
      </w:r>
    </w:p>
    <w:p w:rsidR="00024383" w:rsidRPr="006D6A6C" w:rsidRDefault="00024383" w:rsidP="006D6A6C">
      <w:pPr>
        <w:shd w:val="clear" w:color="auto" w:fill="F2DBDB" w:themeFill="accent2" w:themeFillTint="33"/>
        <w:bidi/>
        <w:jc w:val="both"/>
        <w:rPr>
          <w:rFonts w:ascii="Sakkal Majalla" w:hAnsi="Sakkal Majalla" w:cs="W1 SHUROOQ 12 007"/>
          <w:bCs/>
          <w:sz w:val="40"/>
          <w:szCs w:val="40"/>
          <w:rtl/>
          <w:lang w:bidi="ar-DZ"/>
        </w:rPr>
      </w:pPr>
      <w:r w:rsidRPr="006D6A6C">
        <w:rPr>
          <w:rFonts w:ascii="Sakkal Majalla" w:hAnsi="Sakkal Majalla" w:cs="Monotype Koufi"/>
          <w:bCs/>
          <w:sz w:val="32"/>
          <w:szCs w:val="32"/>
          <w:rtl/>
          <w:lang w:bidi="ar-DZ"/>
        </w:rPr>
        <w:t xml:space="preserve">عنوان </w:t>
      </w:r>
      <w:proofErr w:type="spellStart"/>
      <w:proofErr w:type="gramStart"/>
      <w:r w:rsidRPr="006D6A6C">
        <w:rPr>
          <w:rFonts w:ascii="Sakkal Majalla" w:hAnsi="Sakkal Majalla" w:cs="Monotype Koufi"/>
          <w:bCs/>
          <w:sz w:val="32"/>
          <w:szCs w:val="32"/>
          <w:rtl/>
          <w:lang w:bidi="ar-DZ"/>
        </w:rPr>
        <w:t>ال</w:t>
      </w:r>
      <w:r w:rsidRPr="006D6A6C">
        <w:rPr>
          <w:rFonts w:ascii="Sakkal Majalla" w:hAnsi="Sakkal Majalla" w:cs="Monotype Koufi" w:hint="cs"/>
          <w:bCs/>
          <w:sz w:val="32"/>
          <w:szCs w:val="32"/>
          <w:rtl/>
          <w:lang w:bidi="ar-DZ"/>
        </w:rPr>
        <w:t>ليسانس</w:t>
      </w:r>
      <w:r w:rsidRPr="006D6A6C">
        <w:rPr>
          <w:rFonts w:ascii="Sakkal Majalla" w:hAnsi="Sakkal Majalla" w:cs="Monotype Koufi"/>
          <w:bCs/>
          <w:sz w:val="32"/>
          <w:szCs w:val="32"/>
          <w:rtl/>
          <w:lang w:bidi="ar-DZ"/>
        </w:rPr>
        <w:t>:</w:t>
      </w:r>
      <w:r w:rsidRPr="006D6A6C">
        <w:rPr>
          <w:rFonts w:ascii="Arabic Typesetting" w:hAnsi="Arabic Typesetting" w:cs="Arabic Typesetting" w:hint="cs"/>
          <w:bCs/>
          <w:sz w:val="40"/>
          <w:szCs w:val="40"/>
          <w:rtl/>
          <w:lang w:bidi="ar-DZ"/>
        </w:rPr>
        <w:t>اللسانيات</w:t>
      </w:r>
      <w:proofErr w:type="spellEnd"/>
      <w:proofErr w:type="gramEnd"/>
      <w:r w:rsidRPr="006D6A6C">
        <w:rPr>
          <w:rFonts w:ascii="Arabic Typesetting" w:hAnsi="Arabic Typesetting" w:cs="Arabic Typesetting" w:hint="cs"/>
          <w:bCs/>
          <w:sz w:val="40"/>
          <w:szCs w:val="40"/>
          <w:rtl/>
          <w:lang w:bidi="ar-DZ"/>
        </w:rPr>
        <w:t xml:space="preserve"> العامة</w:t>
      </w:r>
    </w:p>
    <w:p w:rsidR="00024383" w:rsidRPr="00D16897" w:rsidRDefault="00024383" w:rsidP="00BB2035">
      <w:pPr>
        <w:bidi/>
        <w:jc w:val="both"/>
        <w:rPr>
          <w:rFonts w:ascii="Sakkal Majalla" w:hAnsi="Sakkal Majalla" w:cs="W1 SHUROOQ 12 007"/>
          <w:b/>
          <w:sz w:val="40"/>
          <w:szCs w:val="40"/>
          <w:rtl/>
          <w:lang w:bidi="ar-DZ"/>
        </w:rPr>
      </w:pPr>
      <w:r w:rsidRPr="00D16897">
        <w:rPr>
          <w:rFonts w:ascii="Sakkal Majalla" w:hAnsi="Sakkal Majalla" w:cs="Monotype Koufi"/>
          <w:b/>
          <w:sz w:val="32"/>
          <w:szCs w:val="32"/>
          <w:rtl/>
          <w:lang w:bidi="ar-DZ"/>
        </w:rPr>
        <w:t>الأستاذ المسؤول عن الوحدة التعليمية</w:t>
      </w:r>
      <w:r w:rsidRPr="00D16897">
        <w:rPr>
          <w:rFonts w:ascii="Sakkal Majalla" w:hAnsi="Sakkal Majalla" w:cs="Monotype Koufi" w:hint="cs"/>
          <w:b/>
          <w:sz w:val="32"/>
          <w:szCs w:val="32"/>
          <w:rtl/>
          <w:lang w:bidi="ar-DZ"/>
        </w:rPr>
        <w:t xml:space="preserve"> الاستكشافيّة</w:t>
      </w:r>
      <w:r w:rsidRPr="00D16897">
        <w:rPr>
          <w:rFonts w:ascii="Sakkal Majalla" w:hAnsi="Sakkal Majalla" w:cs="Monotype Koufi"/>
          <w:b/>
          <w:sz w:val="32"/>
          <w:szCs w:val="32"/>
          <w:rtl/>
          <w:lang w:bidi="ar-DZ"/>
        </w:rPr>
        <w:t>:</w:t>
      </w:r>
    </w:p>
    <w:p w:rsidR="00024383" w:rsidRPr="00D16897" w:rsidRDefault="00024383" w:rsidP="00BB2035">
      <w:pPr>
        <w:bidi/>
        <w:jc w:val="both"/>
        <w:rPr>
          <w:rFonts w:ascii="Sakkal Majalla" w:hAnsi="Sakkal Majalla" w:cs="W1 SHUROOQ 12 007"/>
          <w:b/>
          <w:sz w:val="40"/>
          <w:szCs w:val="40"/>
          <w:rtl/>
          <w:lang w:bidi="ar-DZ"/>
        </w:rPr>
      </w:pPr>
      <w:r w:rsidRPr="00D16897">
        <w:rPr>
          <w:rFonts w:ascii="Sakkal Majalla" w:hAnsi="Sakkal Majalla" w:cs="Monotype Koufi"/>
          <w:b/>
          <w:sz w:val="32"/>
          <w:szCs w:val="32"/>
          <w:rtl/>
          <w:lang w:bidi="ar-DZ"/>
        </w:rPr>
        <w:t>الأستاذ المسؤول على المادة:</w:t>
      </w:r>
    </w:p>
    <w:p w:rsidR="00024383" w:rsidRPr="006D6A6C" w:rsidRDefault="00024383" w:rsidP="006D6A6C">
      <w:pPr>
        <w:shd w:val="clear" w:color="auto" w:fill="F2DBDB" w:themeFill="accent2" w:themeFillTint="33"/>
        <w:bidi/>
        <w:jc w:val="both"/>
        <w:rPr>
          <w:rFonts w:ascii="Sakkal Majalla" w:hAnsi="Sakkal Majalla" w:cs="W1 SHUROOQ 12 007"/>
          <w:bCs/>
          <w:sz w:val="40"/>
          <w:szCs w:val="40"/>
          <w:rtl/>
          <w:lang w:bidi="ar-DZ"/>
        </w:rPr>
      </w:pPr>
      <w:proofErr w:type="spellStart"/>
      <w:proofErr w:type="gramStart"/>
      <w:r w:rsidRPr="006D6A6C">
        <w:rPr>
          <w:rFonts w:ascii="Sakkal Majalla" w:hAnsi="Sakkal Majalla" w:cs="Monotype Koufi"/>
          <w:bCs/>
          <w:sz w:val="32"/>
          <w:szCs w:val="32"/>
          <w:rtl/>
          <w:lang w:bidi="ar-DZ"/>
        </w:rPr>
        <w:t>المادة:</w:t>
      </w:r>
      <w:r w:rsidRPr="006D6A6C">
        <w:rPr>
          <w:rFonts w:ascii="Arabic Typesetting" w:hAnsi="Arabic Typesetting" w:cs="Arabic Typesetting" w:hint="cs"/>
          <w:bCs/>
          <w:sz w:val="40"/>
          <w:szCs w:val="40"/>
          <w:rtl/>
          <w:lang w:bidi="ar-DZ"/>
        </w:rPr>
        <w:t>أدب</w:t>
      </w:r>
      <w:proofErr w:type="spellEnd"/>
      <w:proofErr w:type="gramEnd"/>
      <w:r w:rsidRPr="006D6A6C">
        <w:rPr>
          <w:rFonts w:ascii="Arabic Typesetting" w:hAnsi="Arabic Typesetting" w:cs="Arabic Typesetting" w:hint="cs"/>
          <w:bCs/>
          <w:sz w:val="40"/>
          <w:szCs w:val="40"/>
          <w:rtl/>
          <w:lang w:bidi="ar-DZ"/>
        </w:rPr>
        <w:t xml:space="preserve"> جزائري</w:t>
      </w:r>
    </w:p>
    <w:p w:rsidR="00024383" w:rsidRPr="00D16897" w:rsidRDefault="00024383" w:rsidP="00024383">
      <w:pPr>
        <w:bidi/>
        <w:jc w:val="both"/>
        <w:rPr>
          <w:rFonts w:ascii="Sakkal Majalla" w:hAnsi="Sakkal Majalla" w:cs="Monotype Koufi"/>
          <w:b/>
          <w:sz w:val="32"/>
          <w:szCs w:val="32"/>
          <w:rtl/>
          <w:lang w:bidi="ar-DZ"/>
        </w:rPr>
      </w:pPr>
      <w:r w:rsidRPr="00D16897">
        <w:rPr>
          <w:rFonts w:ascii="Sakkal Majalla" w:hAnsi="Sakkal Majalla" w:cs="Monotype Koufi"/>
          <w:b/>
          <w:sz w:val="32"/>
          <w:szCs w:val="32"/>
          <w:rtl/>
          <w:lang w:bidi="ar-DZ"/>
        </w:rPr>
        <w:t>أهداف التعليم:</w:t>
      </w:r>
    </w:p>
    <w:p w:rsidR="00024383" w:rsidRPr="00D16897" w:rsidRDefault="00024383" w:rsidP="00024383">
      <w:pPr>
        <w:bidi/>
        <w:jc w:val="both"/>
        <w:rPr>
          <w:rFonts w:ascii="Sakkal Majalla" w:hAnsi="Sakkal Majalla" w:cs="Monotype Koufi"/>
          <w:b/>
          <w:sz w:val="32"/>
          <w:szCs w:val="32"/>
          <w:rtl/>
          <w:lang w:bidi="ar-DZ"/>
        </w:rPr>
      </w:pPr>
      <w:r w:rsidRPr="00D16897">
        <w:rPr>
          <w:rFonts w:ascii="Sakkal Majalla" w:hAnsi="Sakkal Majalla" w:cs="Monotype Koufi"/>
          <w:b/>
          <w:sz w:val="32"/>
          <w:szCs w:val="32"/>
          <w:rtl/>
          <w:lang w:bidi="ar-DZ"/>
        </w:rPr>
        <w:t>المعارف المسبقة المطلوبة:</w:t>
      </w:r>
    </w:p>
    <w:p w:rsidR="00024383" w:rsidRPr="00D16897" w:rsidRDefault="00024383" w:rsidP="00024383">
      <w:pPr>
        <w:bidi/>
        <w:jc w:val="both"/>
        <w:rPr>
          <w:rFonts w:ascii="Sakkal Majalla" w:hAnsi="Sakkal Majalla" w:cs="Monotype Koufi"/>
          <w:b/>
          <w:sz w:val="32"/>
          <w:szCs w:val="32"/>
          <w:rtl/>
          <w:lang w:bidi="ar-DZ"/>
        </w:rPr>
      </w:pPr>
      <w:r w:rsidRPr="00D16897">
        <w:rPr>
          <w:rFonts w:ascii="Sakkal Majalla" w:hAnsi="Sakkal Majalla" w:cs="Monotype Koufi"/>
          <w:b/>
          <w:sz w:val="32"/>
          <w:szCs w:val="32"/>
          <w:rtl/>
          <w:lang w:bidi="ar-DZ"/>
        </w:rPr>
        <w:t>محتوى المادة: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"/>
        <w:gridCol w:w="3317"/>
        <w:gridCol w:w="2680"/>
        <w:gridCol w:w="2137"/>
        <w:gridCol w:w="1897"/>
      </w:tblGrid>
      <w:tr w:rsidR="00024383" w:rsidRPr="00D16897" w:rsidTr="0014031F">
        <w:tc>
          <w:tcPr>
            <w:tcW w:w="4783" w:type="dxa"/>
            <w:gridSpan w:val="2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المادّة: أدب جزائري</w:t>
            </w:r>
          </w:p>
        </w:tc>
        <w:tc>
          <w:tcPr>
            <w:tcW w:w="2977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السداسي الخامس</w:t>
            </w:r>
          </w:p>
        </w:tc>
        <w:tc>
          <w:tcPr>
            <w:tcW w:w="1276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proofErr w:type="gramStart"/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المعامل1</w:t>
            </w:r>
            <w:proofErr w:type="gramEnd"/>
          </w:p>
        </w:tc>
        <w:tc>
          <w:tcPr>
            <w:tcW w:w="1308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proofErr w:type="gramStart"/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الرصيد1</w:t>
            </w:r>
            <w:proofErr w:type="gramEnd"/>
          </w:p>
        </w:tc>
      </w:tr>
      <w:tr w:rsidR="003659D3" w:rsidRPr="00D16897" w:rsidTr="0014031F">
        <w:tc>
          <w:tcPr>
            <w:tcW w:w="673" w:type="dxa"/>
          </w:tcPr>
          <w:p w:rsidR="003659D3" w:rsidRPr="00D16897" w:rsidRDefault="003659D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1</w:t>
            </w:r>
          </w:p>
        </w:tc>
        <w:tc>
          <w:tcPr>
            <w:tcW w:w="9671" w:type="dxa"/>
            <w:gridSpan w:val="4"/>
          </w:tcPr>
          <w:p w:rsidR="003659D3" w:rsidRPr="00D16897" w:rsidRDefault="003659D3" w:rsidP="00B54E57">
            <w:pPr>
              <w:tabs>
                <w:tab w:val="left" w:pos="2225"/>
              </w:tabs>
              <w:bidi/>
              <w:rPr>
                <w:rFonts w:ascii="Arabic Typesetting" w:hAnsi="Arabic Typesetting" w:cs="Arabic Typesetting"/>
                <w:sz w:val="36"/>
                <w:szCs w:val="36"/>
                <w:lang w:val="en-US"/>
              </w:rPr>
            </w:pPr>
            <w:r w:rsidRPr="00D16897">
              <w:rPr>
                <w:rFonts w:ascii="Arabic Typesetting" w:hAnsi="Arabic Typesetting" w:cs="Arabic Typesetting" w:hint="cs"/>
                <w:sz w:val="36"/>
                <w:szCs w:val="36"/>
                <w:rtl/>
                <w:lang w:val="en-US"/>
              </w:rPr>
              <w:t xml:space="preserve"> السرد الجزائري القديم (</w:t>
            </w:r>
            <w:r w:rsidRPr="00D16897">
              <w:rPr>
                <w:rFonts w:ascii="Arabic Typesetting" w:hAnsi="Arabic Typesetting" w:cs="Arabic Typesetting"/>
                <w:sz w:val="36"/>
                <w:szCs w:val="36"/>
                <w:rtl/>
                <w:lang w:val="en-US"/>
              </w:rPr>
              <w:t xml:space="preserve">الحمار الذهبي </w:t>
            </w:r>
            <w:proofErr w:type="spellStart"/>
            <w:r w:rsidRPr="00D16897">
              <w:rPr>
                <w:rFonts w:ascii="Arabic Typesetting" w:hAnsi="Arabic Typesetting" w:cs="Arabic Typesetting"/>
                <w:sz w:val="36"/>
                <w:szCs w:val="36"/>
                <w:rtl/>
                <w:lang w:val="en-US"/>
              </w:rPr>
              <w:t>أبوليوس</w:t>
            </w:r>
            <w:proofErr w:type="spellEnd"/>
            <w:r w:rsidRPr="00D16897">
              <w:rPr>
                <w:rFonts w:ascii="Arabic Typesetting" w:hAnsi="Arabic Typesetting" w:cs="Arabic Typesetting" w:hint="cs"/>
                <w:sz w:val="36"/>
                <w:szCs w:val="36"/>
                <w:rtl/>
                <w:lang w:val="en-US"/>
              </w:rPr>
              <w:t>)</w:t>
            </w:r>
          </w:p>
        </w:tc>
      </w:tr>
      <w:tr w:rsidR="003659D3" w:rsidRPr="00D16897" w:rsidTr="0014031F">
        <w:tc>
          <w:tcPr>
            <w:tcW w:w="673" w:type="dxa"/>
          </w:tcPr>
          <w:p w:rsidR="003659D3" w:rsidRPr="00D16897" w:rsidRDefault="003659D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2</w:t>
            </w:r>
          </w:p>
        </w:tc>
        <w:tc>
          <w:tcPr>
            <w:tcW w:w="9671" w:type="dxa"/>
            <w:gridSpan w:val="4"/>
          </w:tcPr>
          <w:p w:rsidR="003659D3" w:rsidRPr="00D16897" w:rsidRDefault="003659D3" w:rsidP="00B54E57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  <w:lang w:val="en-US"/>
              </w:rPr>
            </w:pPr>
            <w:r w:rsidRPr="00D16897">
              <w:rPr>
                <w:rFonts w:ascii="Arabic Typesetting" w:hAnsi="Arabic Typesetting" w:cs="Arabic Typesetting" w:hint="cs"/>
                <w:sz w:val="36"/>
                <w:szCs w:val="36"/>
                <w:rtl/>
                <w:lang w:val="en-US"/>
              </w:rPr>
              <w:t xml:space="preserve"> الشعر الجزائري القديم (</w:t>
            </w:r>
            <w:r w:rsidRPr="00D16897">
              <w:rPr>
                <w:rFonts w:ascii="Arabic Typesetting" w:hAnsi="Arabic Typesetting" w:cs="Arabic Typesetting"/>
                <w:sz w:val="36"/>
                <w:szCs w:val="36"/>
                <w:rtl/>
                <w:lang w:val="en-US"/>
              </w:rPr>
              <w:t>الدر الوقاد في شعر بكر بن حماد</w:t>
            </w:r>
            <w:r w:rsidRPr="00D16897">
              <w:rPr>
                <w:rFonts w:ascii="Arabic Typesetting" w:hAnsi="Arabic Typesetting" w:cs="Arabic Typesetting" w:hint="cs"/>
                <w:sz w:val="36"/>
                <w:szCs w:val="36"/>
                <w:rtl/>
                <w:lang w:val="en-US"/>
              </w:rPr>
              <w:t>)</w:t>
            </w:r>
          </w:p>
        </w:tc>
      </w:tr>
      <w:tr w:rsidR="003659D3" w:rsidRPr="00D16897" w:rsidTr="0014031F">
        <w:tc>
          <w:tcPr>
            <w:tcW w:w="673" w:type="dxa"/>
          </w:tcPr>
          <w:p w:rsidR="003659D3" w:rsidRPr="00D16897" w:rsidRDefault="003659D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3</w:t>
            </w:r>
          </w:p>
        </w:tc>
        <w:tc>
          <w:tcPr>
            <w:tcW w:w="9671" w:type="dxa"/>
            <w:gridSpan w:val="4"/>
          </w:tcPr>
          <w:p w:rsidR="003659D3" w:rsidRPr="00D16897" w:rsidRDefault="003659D3" w:rsidP="00B54E57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  <w:lang w:val="en-US"/>
              </w:rPr>
            </w:pPr>
            <w:r w:rsidRPr="00D16897">
              <w:rPr>
                <w:rFonts w:ascii="Arabic Typesetting" w:hAnsi="Arabic Typesetting" w:cs="Arabic Typesetting" w:hint="cs"/>
                <w:sz w:val="36"/>
                <w:szCs w:val="36"/>
                <w:rtl/>
                <w:lang w:val="en-US"/>
              </w:rPr>
              <w:t xml:space="preserve">الشعر الجزائري </w:t>
            </w:r>
            <w:proofErr w:type="gramStart"/>
            <w:r w:rsidRPr="00D16897">
              <w:rPr>
                <w:rFonts w:ascii="Arabic Typesetting" w:hAnsi="Arabic Typesetting" w:cs="Arabic Typesetting" w:hint="cs"/>
                <w:sz w:val="36"/>
                <w:szCs w:val="36"/>
                <w:rtl/>
                <w:lang w:val="en-US"/>
              </w:rPr>
              <w:t xml:space="preserve">الحديث( </w:t>
            </w:r>
            <w:r w:rsidRPr="00D16897">
              <w:rPr>
                <w:rFonts w:ascii="Arabic Typesetting" w:hAnsi="Arabic Typesetting" w:cs="Arabic Typesetting"/>
                <w:sz w:val="36"/>
                <w:szCs w:val="36"/>
                <w:rtl/>
                <w:lang w:val="en-US"/>
              </w:rPr>
              <w:t>ديوان</w:t>
            </w:r>
            <w:proofErr w:type="gramEnd"/>
            <w:r w:rsidRPr="00D16897">
              <w:rPr>
                <w:rFonts w:ascii="Arabic Typesetting" w:hAnsi="Arabic Typesetting" w:cs="Arabic Typesetting"/>
                <w:sz w:val="36"/>
                <w:szCs w:val="36"/>
                <w:rtl/>
                <w:lang w:val="en-US"/>
              </w:rPr>
              <w:t xml:space="preserve"> الأمير عبد القادر </w:t>
            </w:r>
            <w:r w:rsidRPr="00D16897">
              <w:rPr>
                <w:rFonts w:ascii="Arabic Typesetting" w:hAnsi="Arabic Typesetting" w:cs="Arabic Typesetting" w:hint="cs"/>
                <w:sz w:val="36"/>
                <w:szCs w:val="36"/>
                <w:rtl/>
                <w:lang w:val="en-US"/>
              </w:rPr>
              <w:t>)</w:t>
            </w:r>
          </w:p>
        </w:tc>
      </w:tr>
      <w:tr w:rsidR="003659D3" w:rsidRPr="00D16897" w:rsidTr="0014031F">
        <w:tc>
          <w:tcPr>
            <w:tcW w:w="673" w:type="dxa"/>
          </w:tcPr>
          <w:p w:rsidR="003659D3" w:rsidRPr="00D16897" w:rsidRDefault="003659D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4</w:t>
            </w:r>
          </w:p>
        </w:tc>
        <w:tc>
          <w:tcPr>
            <w:tcW w:w="9671" w:type="dxa"/>
            <w:gridSpan w:val="4"/>
          </w:tcPr>
          <w:p w:rsidR="003659D3" w:rsidRPr="00D16897" w:rsidRDefault="003659D3" w:rsidP="00B54E57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  <w:lang w:val="en-US"/>
              </w:rPr>
            </w:pPr>
            <w:r w:rsidRPr="00D16897">
              <w:rPr>
                <w:rFonts w:ascii="Arabic Typesetting" w:hAnsi="Arabic Typesetting" w:cs="Arabic Typesetting" w:hint="cs"/>
                <w:sz w:val="36"/>
                <w:szCs w:val="36"/>
                <w:rtl/>
                <w:lang w:val="en-US" w:bidi="ar-DZ"/>
              </w:rPr>
              <w:t>الشعر الجزائري الحديث -1</w:t>
            </w:r>
            <w:proofErr w:type="gramStart"/>
            <w:r w:rsidRPr="00D16897">
              <w:rPr>
                <w:rFonts w:ascii="Arabic Typesetting" w:hAnsi="Arabic Typesetting" w:cs="Arabic Typesetting" w:hint="cs"/>
                <w:sz w:val="36"/>
                <w:szCs w:val="36"/>
                <w:rtl/>
                <w:lang w:val="en-US" w:bidi="ar-DZ"/>
              </w:rPr>
              <w:t>-(</w:t>
            </w:r>
            <w:proofErr w:type="gramEnd"/>
            <w:r w:rsidRPr="00D16897">
              <w:rPr>
                <w:rFonts w:ascii="Arabic Typesetting" w:hAnsi="Arabic Typesetting" w:cs="Arabic Typesetting"/>
                <w:sz w:val="36"/>
                <w:szCs w:val="36"/>
                <w:rtl/>
                <w:lang w:val="en-US" w:bidi="ar-DZ"/>
              </w:rPr>
              <w:t>إلياذة الجزائر مفدي  زكريا</w:t>
            </w:r>
            <w:r w:rsidRPr="00D16897">
              <w:rPr>
                <w:rFonts w:ascii="Arabic Typesetting" w:hAnsi="Arabic Typesetting" w:cs="Arabic Typesetting" w:hint="cs"/>
                <w:sz w:val="36"/>
                <w:szCs w:val="36"/>
                <w:rtl/>
                <w:lang w:val="en-US" w:bidi="ar-DZ"/>
              </w:rPr>
              <w:t>)</w:t>
            </w:r>
          </w:p>
        </w:tc>
      </w:tr>
      <w:tr w:rsidR="003659D3" w:rsidRPr="00D16897" w:rsidTr="0014031F">
        <w:tc>
          <w:tcPr>
            <w:tcW w:w="673" w:type="dxa"/>
          </w:tcPr>
          <w:p w:rsidR="003659D3" w:rsidRPr="00D16897" w:rsidRDefault="003659D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5</w:t>
            </w:r>
          </w:p>
        </w:tc>
        <w:tc>
          <w:tcPr>
            <w:tcW w:w="9671" w:type="dxa"/>
            <w:gridSpan w:val="4"/>
          </w:tcPr>
          <w:p w:rsidR="003659D3" w:rsidRPr="00D16897" w:rsidRDefault="003659D3" w:rsidP="00B54E57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  <w:lang w:val="en-US" w:bidi="ar-DZ"/>
              </w:rPr>
            </w:pPr>
            <w:r w:rsidRPr="00D16897">
              <w:rPr>
                <w:rFonts w:ascii="Arabic Typesetting" w:hAnsi="Arabic Typesetting" w:cs="Arabic Typesetting" w:hint="cs"/>
                <w:sz w:val="36"/>
                <w:szCs w:val="36"/>
                <w:rtl/>
                <w:lang w:val="en-US" w:bidi="ar-DZ"/>
              </w:rPr>
              <w:t xml:space="preserve"> الشعر الجزائري الحديث-</w:t>
            </w:r>
            <w:proofErr w:type="gramStart"/>
            <w:r w:rsidRPr="00D16897">
              <w:rPr>
                <w:rFonts w:ascii="Arabic Typesetting" w:hAnsi="Arabic Typesetting" w:cs="Arabic Typesetting" w:hint="cs"/>
                <w:sz w:val="36"/>
                <w:szCs w:val="36"/>
                <w:rtl/>
                <w:lang w:val="en-US" w:bidi="ar-DZ"/>
              </w:rPr>
              <w:t>2- (</w:t>
            </w:r>
            <w:proofErr w:type="gramEnd"/>
            <w:r w:rsidRPr="00D16897">
              <w:rPr>
                <w:rFonts w:ascii="Arabic Typesetting" w:hAnsi="Arabic Typesetting" w:cs="Arabic Typesetting"/>
                <w:sz w:val="36"/>
                <w:szCs w:val="36"/>
                <w:rtl/>
                <w:lang w:val="en-US" w:bidi="ar-DZ"/>
              </w:rPr>
              <w:t>ديوان محمد العيد آل خليفة</w:t>
            </w:r>
            <w:r w:rsidRPr="00D16897">
              <w:rPr>
                <w:rFonts w:ascii="Arabic Typesetting" w:hAnsi="Arabic Typesetting" w:cs="Arabic Typesetting" w:hint="cs"/>
                <w:sz w:val="36"/>
                <w:szCs w:val="36"/>
                <w:rtl/>
                <w:lang w:val="en-US" w:bidi="ar-DZ"/>
              </w:rPr>
              <w:t>)</w:t>
            </w:r>
          </w:p>
        </w:tc>
      </w:tr>
      <w:tr w:rsidR="003659D3" w:rsidRPr="00D16897" w:rsidTr="0014031F">
        <w:tc>
          <w:tcPr>
            <w:tcW w:w="673" w:type="dxa"/>
          </w:tcPr>
          <w:p w:rsidR="003659D3" w:rsidRPr="00D16897" w:rsidRDefault="003659D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6</w:t>
            </w:r>
          </w:p>
        </w:tc>
        <w:tc>
          <w:tcPr>
            <w:tcW w:w="9671" w:type="dxa"/>
            <w:gridSpan w:val="4"/>
          </w:tcPr>
          <w:p w:rsidR="003659D3" w:rsidRPr="00D16897" w:rsidRDefault="003659D3" w:rsidP="00B54E57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  <w:lang w:val="en-US" w:bidi="ar-DZ"/>
              </w:rPr>
            </w:pPr>
            <w:r w:rsidRPr="00D16897">
              <w:rPr>
                <w:rFonts w:ascii="Arabic Typesetting" w:hAnsi="Arabic Typesetting" w:cs="Arabic Typesetting" w:hint="cs"/>
                <w:sz w:val="36"/>
                <w:szCs w:val="36"/>
                <w:rtl/>
                <w:lang w:val="en-US" w:bidi="ar-DZ"/>
              </w:rPr>
              <w:t>السرد الجزائري الحديث (</w:t>
            </w:r>
            <w:r w:rsidRPr="00D16897">
              <w:rPr>
                <w:rFonts w:ascii="Arabic Typesetting" w:hAnsi="Arabic Typesetting" w:cs="Arabic Typesetting"/>
                <w:sz w:val="36"/>
                <w:szCs w:val="36"/>
                <w:rtl/>
                <w:lang w:val="en-US" w:bidi="ar-DZ"/>
              </w:rPr>
              <w:t>عيون البصائر البشير الإبراهيمي</w:t>
            </w:r>
            <w:r w:rsidRPr="00D16897">
              <w:rPr>
                <w:rFonts w:ascii="Arabic Typesetting" w:hAnsi="Arabic Typesetting" w:cs="Arabic Typesetting" w:hint="cs"/>
                <w:sz w:val="36"/>
                <w:szCs w:val="36"/>
                <w:rtl/>
                <w:lang w:val="en-US" w:bidi="ar-DZ"/>
              </w:rPr>
              <w:t>)</w:t>
            </w:r>
          </w:p>
        </w:tc>
      </w:tr>
      <w:tr w:rsidR="003659D3" w:rsidRPr="00D16897" w:rsidTr="0014031F">
        <w:tc>
          <w:tcPr>
            <w:tcW w:w="673" w:type="dxa"/>
          </w:tcPr>
          <w:p w:rsidR="003659D3" w:rsidRPr="00D16897" w:rsidRDefault="003659D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7</w:t>
            </w:r>
          </w:p>
        </w:tc>
        <w:tc>
          <w:tcPr>
            <w:tcW w:w="9671" w:type="dxa"/>
            <w:gridSpan w:val="4"/>
          </w:tcPr>
          <w:p w:rsidR="003659D3" w:rsidRPr="00D16897" w:rsidRDefault="003659D3" w:rsidP="00B54E57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  <w:lang w:val="en-US" w:bidi="ar-DZ"/>
              </w:rPr>
            </w:pPr>
            <w:r w:rsidRPr="00D16897">
              <w:rPr>
                <w:rFonts w:ascii="Arabic Typesetting" w:hAnsi="Arabic Typesetting" w:cs="Arabic Typesetting" w:hint="cs"/>
                <w:sz w:val="36"/>
                <w:szCs w:val="36"/>
                <w:rtl/>
                <w:lang w:val="en-US"/>
              </w:rPr>
              <w:t>إرهاصات الكتابة النثرية الجزائرية القديمة (</w:t>
            </w:r>
            <w:r w:rsidRPr="00D16897">
              <w:rPr>
                <w:rFonts w:ascii="Arabic Typesetting" w:hAnsi="Arabic Typesetting" w:cs="Arabic Typesetting"/>
                <w:sz w:val="36"/>
                <w:szCs w:val="36"/>
                <w:rtl/>
                <w:lang w:val="en-US"/>
              </w:rPr>
              <w:t xml:space="preserve">حكاية العشاق في الحب والاشتياق لمحمد بن </w:t>
            </w:r>
            <w:proofErr w:type="gramStart"/>
            <w:r w:rsidRPr="00D16897">
              <w:rPr>
                <w:rFonts w:ascii="Arabic Typesetting" w:hAnsi="Arabic Typesetting" w:cs="Arabic Typesetting"/>
                <w:sz w:val="36"/>
                <w:szCs w:val="36"/>
                <w:rtl/>
                <w:lang w:val="en-US"/>
              </w:rPr>
              <w:t xml:space="preserve">براهيم </w:t>
            </w:r>
            <w:r w:rsidRPr="00D16897">
              <w:rPr>
                <w:rFonts w:ascii="Arabic Typesetting" w:hAnsi="Arabic Typesetting" w:cs="Arabic Typesetting" w:hint="cs"/>
                <w:sz w:val="36"/>
                <w:szCs w:val="36"/>
                <w:rtl/>
                <w:lang w:val="en-US"/>
              </w:rPr>
              <w:t>)</w:t>
            </w:r>
            <w:proofErr w:type="gramEnd"/>
          </w:p>
        </w:tc>
      </w:tr>
      <w:tr w:rsidR="003659D3" w:rsidRPr="00D16897" w:rsidTr="0014031F">
        <w:tc>
          <w:tcPr>
            <w:tcW w:w="673" w:type="dxa"/>
          </w:tcPr>
          <w:p w:rsidR="003659D3" w:rsidRPr="00D16897" w:rsidRDefault="003659D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8</w:t>
            </w:r>
          </w:p>
        </w:tc>
        <w:tc>
          <w:tcPr>
            <w:tcW w:w="9671" w:type="dxa"/>
            <w:gridSpan w:val="4"/>
          </w:tcPr>
          <w:p w:rsidR="003659D3" w:rsidRPr="00D16897" w:rsidRDefault="003659D3" w:rsidP="00B54E57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  <w:lang w:val="en-US" w:bidi="ar-DZ"/>
              </w:rPr>
            </w:pPr>
            <w:r w:rsidRPr="00D16897">
              <w:rPr>
                <w:rFonts w:ascii="Arabic Typesetting" w:hAnsi="Arabic Typesetting" w:cs="Arabic Typesetting" w:hint="cs"/>
                <w:sz w:val="36"/>
                <w:szCs w:val="36"/>
                <w:rtl/>
                <w:lang w:val="en-US" w:bidi="ar-DZ"/>
              </w:rPr>
              <w:t xml:space="preserve"> إرهاصات الكتابة </w:t>
            </w:r>
            <w:proofErr w:type="spellStart"/>
            <w:r w:rsidRPr="00D16897">
              <w:rPr>
                <w:rFonts w:ascii="Arabic Typesetting" w:hAnsi="Arabic Typesetting" w:cs="Arabic Typesetting" w:hint="cs"/>
                <w:sz w:val="36"/>
                <w:szCs w:val="36"/>
                <w:rtl/>
                <w:lang w:val="en-US" w:bidi="ar-DZ"/>
              </w:rPr>
              <w:t>النرية</w:t>
            </w:r>
            <w:proofErr w:type="spellEnd"/>
            <w:r w:rsidRPr="00D16897">
              <w:rPr>
                <w:rFonts w:ascii="Arabic Typesetting" w:hAnsi="Arabic Typesetting" w:cs="Arabic Typesetting" w:hint="cs"/>
                <w:sz w:val="36"/>
                <w:szCs w:val="36"/>
                <w:rtl/>
                <w:lang w:val="en-US" w:bidi="ar-DZ"/>
              </w:rPr>
              <w:t xml:space="preserve"> </w:t>
            </w:r>
            <w:proofErr w:type="gramStart"/>
            <w:r w:rsidRPr="00D16897">
              <w:rPr>
                <w:rFonts w:ascii="Arabic Typesetting" w:hAnsi="Arabic Typesetting" w:cs="Arabic Typesetting" w:hint="cs"/>
                <w:sz w:val="36"/>
                <w:szCs w:val="36"/>
                <w:rtl/>
                <w:lang w:val="en-US" w:bidi="ar-DZ"/>
              </w:rPr>
              <w:t>الحديثة(</w:t>
            </w:r>
            <w:proofErr w:type="gramEnd"/>
            <w:r w:rsidRPr="00D16897">
              <w:rPr>
                <w:rFonts w:ascii="Arabic Typesetting" w:hAnsi="Arabic Typesetting" w:cs="Arabic Typesetting"/>
                <w:sz w:val="36"/>
                <w:szCs w:val="36"/>
                <w:rtl/>
                <w:lang w:val="en-US" w:bidi="ar-DZ"/>
              </w:rPr>
              <w:t xml:space="preserve">(غادة أم القرى)أحمد رضا حوحو </w:t>
            </w:r>
          </w:p>
        </w:tc>
      </w:tr>
      <w:tr w:rsidR="003659D3" w:rsidRPr="00D16897" w:rsidTr="0014031F">
        <w:tc>
          <w:tcPr>
            <w:tcW w:w="673" w:type="dxa"/>
          </w:tcPr>
          <w:p w:rsidR="003659D3" w:rsidRPr="00D16897" w:rsidRDefault="003659D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9</w:t>
            </w:r>
          </w:p>
        </w:tc>
        <w:tc>
          <w:tcPr>
            <w:tcW w:w="9671" w:type="dxa"/>
            <w:gridSpan w:val="4"/>
          </w:tcPr>
          <w:p w:rsidR="003659D3" w:rsidRPr="00D16897" w:rsidRDefault="003659D3" w:rsidP="00B54E57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  <w:lang w:val="en-US" w:bidi="ar-DZ"/>
              </w:rPr>
            </w:pPr>
            <w:r w:rsidRPr="00D16897">
              <w:rPr>
                <w:rFonts w:ascii="Arabic Typesetting" w:hAnsi="Arabic Typesetting" w:cs="Arabic Typesetting" w:hint="cs"/>
                <w:sz w:val="36"/>
                <w:szCs w:val="36"/>
                <w:rtl/>
                <w:lang w:val="en-US" w:bidi="ar-DZ"/>
              </w:rPr>
              <w:t xml:space="preserve"> الرواية الجزائرية المكتوبة بالفرنسية </w:t>
            </w:r>
            <w:r w:rsidRPr="00D16897">
              <w:rPr>
                <w:rFonts w:ascii="Arabic Typesetting" w:hAnsi="Arabic Typesetting" w:cs="Arabic Typesetting"/>
                <w:sz w:val="36"/>
                <w:szCs w:val="36"/>
                <w:rtl/>
                <w:lang w:val="en-US" w:bidi="ar-DZ"/>
              </w:rPr>
              <w:t xml:space="preserve">(معركة الزقاق) رشيد </w:t>
            </w:r>
            <w:proofErr w:type="spellStart"/>
            <w:proofErr w:type="gramStart"/>
            <w:r w:rsidRPr="00D16897">
              <w:rPr>
                <w:rFonts w:ascii="Arabic Typesetting" w:hAnsi="Arabic Typesetting" w:cs="Arabic Typesetting"/>
                <w:sz w:val="36"/>
                <w:szCs w:val="36"/>
                <w:rtl/>
                <w:lang w:val="en-US" w:bidi="ar-DZ"/>
              </w:rPr>
              <w:t>بوجدرة</w:t>
            </w:r>
            <w:proofErr w:type="spellEnd"/>
            <w:r w:rsidRPr="00D16897">
              <w:rPr>
                <w:rFonts w:ascii="Arabic Typesetting" w:hAnsi="Arabic Typesetting" w:cs="Arabic Typesetting"/>
                <w:sz w:val="36"/>
                <w:szCs w:val="36"/>
                <w:rtl/>
                <w:lang w:val="en-US" w:bidi="ar-DZ"/>
              </w:rPr>
              <w:t xml:space="preserve"> ،</w:t>
            </w:r>
            <w:proofErr w:type="gramEnd"/>
            <w:r w:rsidRPr="00D16897">
              <w:rPr>
                <w:rFonts w:ascii="Arabic Typesetting" w:hAnsi="Arabic Typesetting" w:cs="Arabic Typesetting"/>
                <w:sz w:val="36"/>
                <w:szCs w:val="36"/>
                <w:rtl/>
                <w:lang w:val="en-US" w:bidi="ar-DZ"/>
              </w:rPr>
              <w:t xml:space="preserve"> الثلاثية لمحمد ديب</w:t>
            </w:r>
          </w:p>
        </w:tc>
      </w:tr>
      <w:tr w:rsidR="003659D3" w:rsidRPr="00D16897" w:rsidTr="0014031F">
        <w:tc>
          <w:tcPr>
            <w:tcW w:w="673" w:type="dxa"/>
          </w:tcPr>
          <w:p w:rsidR="003659D3" w:rsidRPr="00D16897" w:rsidRDefault="003659D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10</w:t>
            </w:r>
          </w:p>
        </w:tc>
        <w:tc>
          <w:tcPr>
            <w:tcW w:w="9671" w:type="dxa"/>
            <w:gridSpan w:val="4"/>
          </w:tcPr>
          <w:p w:rsidR="003659D3" w:rsidRPr="00D16897" w:rsidRDefault="003659D3" w:rsidP="00B54E57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  <w:lang w:val="en-US" w:bidi="ar-DZ"/>
              </w:rPr>
            </w:pPr>
            <w:r w:rsidRPr="00D16897">
              <w:rPr>
                <w:rFonts w:ascii="Arabic Typesetting" w:hAnsi="Arabic Typesetting" w:cs="Arabic Typesetting" w:hint="cs"/>
                <w:sz w:val="36"/>
                <w:szCs w:val="36"/>
                <w:rtl/>
                <w:lang w:val="en-US" w:bidi="ar-DZ"/>
              </w:rPr>
              <w:t>الرواية الجزائرية المعاصرة-</w:t>
            </w:r>
            <w:proofErr w:type="gramStart"/>
            <w:r w:rsidRPr="00D16897">
              <w:rPr>
                <w:rFonts w:ascii="Arabic Typesetting" w:hAnsi="Arabic Typesetting" w:cs="Arabic Typesetting" w:hint="cs"/>
                <w:sz w:val="36"/>
                <w:szCs w:val="36"/>
                <w:rtl/>
                <w:lang w:val="en-US" w:bidi="ar-DZ"/>
              </w:rPr>
              <w:t>1- (</w:t>
            </w:r>
            <w:proofErr w:type="gramEnd"/>
            <w:r w:rsidRPr="00D16897">
              <w:rPr>
                <w:rFonts w:ascii="Arabic Typesetting" w:hAnsi="Arabic Typesetting" w:cs="Arabic Typesetting" w:hint="cs"/>
                <w:sz w:val="36"/>
                <w:szCs w:val="36"/>
                <w:rtl/>
                <w:lang w:val="en-US" w:bidi="ar-DZ"/>
              </w:rPr>
              <w:t xml:space="preserve"> </w:t>
            </w:r>
            <w:r w:rsidRPr="00D16897">
              <w:rPr>
                <w:rFonts w:ascii="Arabic Typesetting" w:hAnsi="Arabic Typesetting" w:cs="Arabic Typesetting"/>
                <w:sz w:val="36"/>
                <w:szCs w:val="36"/>
                <w:rtl/>
                <w:lang w:val="en-US" w:bidi="ar-DZ"/>
              </w:rPr>
              <w:t xml:space="preserve">الجازية والدراويش لعبد الحميد بن </w:t>
            </w:r>
            <w:proofErr w:type="spellStart"/>
            <w:r w:rsidRPr="00D16897">
              <w:rPr>
                <w:rFonts w:ascii="Arabic Typesetting" w:hAnsi="Arabic Typesetting" w:cs="Arabic Typesetting"/>
                <w:sz w:val="36"/>
                <w:szCs w:val="36"/>
                <w:rtl/>
                <w:lang w:val="en-US" w:bidi="ar-DZ"/>
              </w:rPr>
              <w:t>هدوقة</w:t>
            </w:r>
            <w:proofErr w:type="spellEnd"/>
            <w:r w:rsidRPr="00D16897">
              <w:rPr>
                <w:rFonts w:ascii="Arabic Typesetting" w:hAnsi="Arabic Typesetting" w:cs="Arabic Typesetting"/>
                <w:sz w:val="36"/>
                <w:szCs w:val="36"/>
                <w:rtl/>
                <w:lang w:val="en-US" w:bidi="ar-DZ"/>
              </w:rPr>
              <w:t>، (الشهداء يعودون هذا الأسبوع) الطاهر وطار</w:t>
            </w:r>
            <w:r w:rsidRPr="00D16897">
              <w:rPr>
                <w:rFonts w:ascii="Arabic Typesetting" w:hAnsi="Arabic Typesetting" w:cs="Arabic Typesetting" w:hint="cs"/>
                <w:sz w:val="36"/>
                <w:szCs w:val="36"/>
                <w:rtl/>
                <w:lang w:val="en-US" w:bidi="ar-DZ"/>
              </w:rPr>
              <w:t>)</w:t>
            </w:r>
          </w:p>
        </w:tc>
      </w:tr>
      <w:tr w:rsidR="003659D3" w:rsidRPr="00D16897" w:rsidTr="0014031F">
        <w:tc>
          <w:tcPr>
            <w:tcW w:w="673" w:type="dxa"/>
          </w:tcPr>
          <w:p w:rsidR="003659D3" w:rsidRPr="00D16897" w:rsidRDefault="003659D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11</w:t>
            </w:r>
          </w:p>
        </w:tc>
        <w:tc>
          <w:tcPr>
            <w:tcW w:w="9671" w:type="dxa"/>
            <w:gridSpan w:val="4"/>
          </w:tcPr>
          <w:p w:rsidR="003659D3" w:rsidRPr="00D16897" w:rsidRDefault="003659D3" w:rsidP="00B54E57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D16897">
              <w:rPr>
                <w:rFonts w:ascii="Arabic Typesetting" w:hAnsi="Arabic Typesetting" w:cs="Arabic Typesetting" w:hint="cs"/>
                <w:sz w:val="36"/>
                <w:szCs w:val="36"/>
                <w:rtl/>
                <w:lang w:val="en-US" w:bidi="ar-DZ"/>
              </w:rPr>
              <w:t>الرواية الجزائرية المعاصرة-</w:t>
            </w:r>
            <w:proofErr w:type="gramStart"/>
            <w:r w:rsidRPr="00D16897">
              <w:rPr>
                <w:rFonts w:ascii="Arabic Typesetting" w:hAnsi="Arabic Typesetting" w:cs="Arabic Typesetting" w:hint="cs"/>
                <w:sz w:val="36"/>
                <w:szCs w:val="36"/>
                <w:rtl/>
                <w:lang w:val="en-US" w:bidi="ar-DZ"/>
              </w:rPr>
              <w:t xml:space="preserve">2- </w:t>
            </w:r>
            <w:r w:rsidRPr="00D16897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 </w:t>
            </w:r>
            <w:proofErr w:type="gramEnd"/>
            <w:r w:rsidRPr="00D16897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(</w:t>
            </w:r>
            <w:r w:rsidRPr="00D16897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الأمير </w:t>
            </w:r>
            <w:proofErr w:type="spellStart"/>
            <w:r w:rsidRPr="00D16897">
              <w:rPr>
                <w:rFonts w:ascii="Arabic Typesetting" w:hAnsi="Arabic Typesetting" w:cs="Arabic Typesetting"/>
                <w:sz w:val="36"/>
                <w:szCs w:val="36"/>
                <w:rtl/>
              </w:rPr>
              <w:t>لواسيني</w:t>
            </w:r>
            <w:proofErr w:type="spellEnd"/>
            <w:r w:rsidRPr="00D16897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الأعرج</w:t>
            </w:r>
            <w:r w:rsidRPr="00D16897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)</w:t>
            </w:r>
          </w:p>
        </w:tc>
      </w:tr>
      <w:tr w:rsidR="003659D3" w:rsidRPr="00D16897" w:rsidTr="0014031F">
        <w:tc>
          <w:tcPr>
            <w:tcW w:w="673" w:type="dxa"/>
          </w:tcPr>
          <w:p w:rsidR="003659D3" w:rsidRPr="00D16897" w:rsidRDefault="003659D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12</w:t>
            </w:r>
          </w:p>
        </w:tc>
        <w:tc>
          <w:tcPr>
            <w:tcW w:w="9671" w:type="dxa"/>
            <w:gridSpan w:val="4"/>
          </w:tcPr>
          <w:p w:rsidR="003659D3" w:rsidRPr="00D16897" w:rsidRDefault="003659D3" w:rsidP="00B54E57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D16897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 الشعر الجزائري المعاصر (</w:t>
            </w:r>
            <w:r w:rsidRPr="00D16897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دواوين كل </w:t>
            </w:r>
            <w:proofErr w:type="gramStart"/>
            <w:r w:rsidRPr="00D16897">
              <w:rPr>
                <w:rFonts w:ascii="Arabic Typesetting" w:hAnsi="Arabic Typesetting" w:cs="Arabic Typesetting"/>
                <w:sz w:val="36"/>
                <w:szCs w:val="36"/>
                <w:rtl/>
              </w:rPr>
              <w:t>من  سليمان</w:t>
            </w:r>
            <w:proofErr w:type="gramEnd"/>
            <w:r w:rsidRPr="00D16897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</w:t>
            </w:r>
            <w:r w:rsidRPr="00D16897">
              <w:rPr>
                <w:rFonts w:ascii="Arabic Typesetting" w:hAnsi="Arabic Typesetting" w:cs="Arabic Typesetting"/>
                <w:sz w:val="36"/>
                <w:szCs w:val="36"/>
                <w:rtl/>
              </w:rPr>
              <w:lastRenderedPageBreak/>
              <w:t xml:space="preserve">جوادي، عثمان لوصيف ، عز الدين </w:t>
            </w:r>
            <w:proofErr w:type="spellStart"/>
            <w:r w:rsidRPr="00D16897">
              <w:rPr>
                <w:rFonts w:ascii="Arabic Typesetting" w:hAnsi="Arabic Typesetting" w:cs="Arabic Typesetting"/>
                <w:sz w:val="36"/>
                <w:szCs w:val="36"/>
                <w:rtl/>
              </w:rPr>
              <w:t>ميهوبي</w:t>
            </w:r>
            <w:proofErr w:type="spellEnd"/>
            <w:r w:rsidRPr="00D16897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)</w:t>
            </w:r>
          </w:p>
        </w:tc>
      </w:tr>
      <w:tr w:rsidR="003659D3" w:rsidRPr="00D16897" w:rsidTr="0014031F">
        <w:tc>
          <w:tcPr>
            <w:tcW w:w="673" w:type="dxa"/>
          </w:tcPr>
          <w:p w:rsidR="003659D3" w:rsidRPr="00D16897" w:rsidRDefault="003659D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lastRenderedPageBreak/>
              <w:t>13</w:t>
            </w:r>
          </w:p>
        </w:tc>
        <w:tc>
          <w:tcPr>
            <w:tcW w:w="9671" w:type="dxa"/>
            <w:gridSpan w:val="4"/>
          </w:tcPr>
          <w:p w:rsidR="003659D3" w:rsidRPr="00D16897" w:rsidRDefault="003659D3" w:rsidP="00B54E57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D16897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الأدب النسوي الجزائري </w:t>
            </w:r>
            <w:proofErr w:type="gramStart"/>
            <w:r w:rsidRPr="00D16897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( </w:t>
            </w:r>
            <w:r w:rsidRPr="00D16897">
              <w:rPr>
                <w:rFonts w:ascii="Arabic Typesetting" w:hAnsi="Arabic Typesetting" w:cs="Arabic Typesetting"/>
                <w:sz w:val="36"/>
                <w:szCs w:val="36"/>
                <w:rtl/>
              </w:rPr>
              <w:t>بوابة</w:t>
            </w:r>
            <w:proofErr w:type="gramEnd"/>
            <w:r w:rsidRPr="00D16897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الذكريات لآسيا جبار، ذاكرة الجسد لأحلام مستغانمي</w:t>
            </w:r>
            <w:r w:rsidRPr="00D16897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)</w:t>
            </w:r>
          </w:p>
        </w:tc>
      </w:tr>
      <w:tr w:rsidR="003659D3" w:rsidRPr="00D16897" w:rsidTr="0014031F">
        <w:trPr>
          <w:trHeight w:val="365"/>
        </w:trPr>
        <w:tc>
          <w:tcPr>
            <w:tcW w:w="673" w:type="dxa"/>
          </w:tcPr>
          <w:p w:rsidR="003659D3" w:rsidRPr="00D16897" w:rsidRDefault="003659D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14</w:t>
            </w:r>
          </w:p>
        </w:tc>
        <w:tc>
          <w:tcPr>
            <w:tcW w:w="9671" w:type="dxa"/>
            <w:gridSpan w:val="4"/>
          </w:tcPr>
          <w:p w:rsidR="003659D3" w:rsidRPr="00D16897" w:rsidRDefault="003659D3" w:rsidP="00B54E57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D16897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 المسرح الجزائري (</w:t>
            </w:r>
            <w:r w:rsidRPr="00D16897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نجمة لكاتب ياسين، الأجواد لعبد القادر </w:t>
            </w:r>
            <w:proofErr w:type="spellStart"/>
            <w:r w:rsidRPr="00D16897">
              <w:rPr>
                <w:rFonts w:ascii="Arabic Typesetting" w:hAnsi="Arabic Typesetting" w:cs="Arabic Typesetting"/>
                <w:sz w:val="36"/>
                <w:szCs w:val="36"/>
                <w:rtl/>
              </w:rPr>
              <w:t>علولة</w:t>
            </w:r>
            <w:proofErr w:type="spellEnd"/>
            <w:r w:rsidRPr="00D16897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)</w:t>
            </w:r>
          </w:p>
        </w:tc>
      </w:tr>
    </w:tbl>
    <w:p w:rsidR="00024383" w:rsidRPr="006D6A6C" w:rsidRDefault="00024383" w:rsidP="003659D3">
      <w:pPr>
        <w:bidi/>
        <w:ind w:left="-1"/>
        <w:jc w:val="both"/>
        <w:rPr>
          <w:rFonts w:ascii="Sakkal Majalla" w:hAnsi="Sakkal Majalla" w:cs="Monotype Koufi"/>
          <w:b/>
          <w:sz w:val="28"/>
          <w:szCs w:val="30"/>
          <w:rtl/>
          <w:lang w:bidi="ar-DZ"/>
        </w:rPr>
      </w:pPr>
      <w:r w:rsidRPr="006D6A6C">
        <w:rPr>
          <w:rFonts w:ascii="Sakkal Majalla" w:hAnsi="Sakkal Majalla" w:cs="Monotype Koufi"/>
          <w:b/>
          <w:sz w:val="28"/>
          <w:szCs w:val="30"/>
          <w:rtl/>
          <w:lang w:bidi="ar-DZ"/>
        </w:rPr>
        <w:t xml:space="preserve">طريقة </w:t>
      </w:r>
      <w:proofErr w:type="spellStart"/>
      <w:proofErr w:type="gramStart"/>
      <w:r w:rsidRPr="006D6A6C">
        <w:rPr>
          <w:rFonts w:ascii="Sakkal Majalla" w:hAnsi="Sakkal Majalla" w:cs="Monotype Koufi"/>
          <w:b/>
          <w:sz w:val="28"/>
          <w:szCs w:val="30"/>
          <w:rtl/>
          <w:lang w:bidi="ar-DZ"/>
        </w:rPr>
        <w:t>التقييم:</w:t>
      </w:r>
      <w:r w:rsidRPr="006D6A6C">
        <w:rPr>
          <w:rFonts w:ascii="Arabic Typesetting" w:hAnsi="Arabic Typesetting" w:cs="Arabic Typesetting"/>
          <w:b/>
          <w:sz w:val="36"/>
          <w:szCs w:val="36"/>
          <w:rtl/>
          <w:lang w:bidi="ar-DZ"/>
        </w:rPr>
        <w:t>يكون</w:t>
      </w:r>
      <w:proofErr w:type="spellEnd"/>
      <w:proofErr w:type="gramEnd"/>
      <w:r w:rsidRPr="006D6A6C">
        <w:rPr>
          <w:rFonts w:ascii="Arabic Typesetting" w:hAnsi="Arabic Typesetting" w:cs="Arabic Typesetting"/>
          <w:b/>
          <w:sz w:val="36"/>
          <w:szCs w:val="36"/>
          <w:rtl/>
          <w:lang w:bidi="ar-DZ"/>
        </w:rPr>
        <w:t xml:space="preserve"> تقييم الأعمال الموجهة متواصلا طوال السداسي </w:t>
      </w:r>
    </w:p>
    <w:p w:rsidR="00024383" w:rsidRPr="006D6A6C" w:rsidRDefault="00024383" w:rsidP="00024383">
      <w:pPr>
        <w:bidi/>
        <w:ind w:left="-1"/>
        <w:jc w:val="both"/>
        <w:rPr>
          <w:rFonts w:ascii="Sakkal Majalla" w:hAnsi="Sakkal Majalla" w:cs="W1 SHUROOQ 12 007"/>
          <w:b/>
          <w:sz w:val="36"/>
          <w:szCs w:val="38"/>
          <w:rtl/>
          <w:lang w:bidi="ar-DZ"/>
        </w:rPr>
      </w:pPr>
      <w:r w:rsidRPr="006D6A6C">
        <w:rPr>
          <w:rFonts w:ascii="Sakkal Majalla" w:hAnsi="Sakkal Majalla" w:cs="Monotype Koufi"/>
          <w:b/>
          <w:sz w:val="28"/>
          <w:szCs w:val="30"/>
          <w:rtl/>
          <w:lang w:bidi="ar-DZ"/>
        </w:rPr>
        <w:t>المراجع</w:t>
      </w:r>
      <w:r w:rsidRPr="006D6A6C">
        <w:rPr>
          <w:rFonts w:ascii="Sakkal Majalla" w:hAnsi="Sakkal Majalla" w:cs="Monotype Koufi"/>
          <w:b/>
          <w:sz w:val="36"/>
          <w:szCs w:val="38"/>
          <w:rtl/>
          <w:lang w:bidi="ar-DZ"/>
        </w:rPr>
        <w:t>:</w:t>
      </w:r>
      <w:r w:rsidRPr="006D6A6C">
        <w:rPr>
          <w:rFonts w:ascii="Sakkal Majalla" w:hAnsi="Sakkal Majalla" w:cs="W1 SHUROOQ 12 007"/>
          <w:b/>
          <w:sz w:val="36"/>
          <w:szCs w:val="38"/>
          <w:rtl/>
          <w:lang w:bidi="ar-DZ"/>
        </w:rPr>
        <w:t xml:space="preserve"> </w:t>
      </w:r>
      <w:proofErr w:type="gramStart"/>
      <w:r w:rsidRPr="006D6A6C">
        <w:rPr>
          <w:rFonts w:ascii="Sakkal Majalla" w:hAnsi="Sakkal Majalla" w:cs="W1 SHUROOQ 12 007"/>
          <w:b/>
          <w:sz w:val="36"/>
          <w:szCs w:val="38"/>
          <w:rtl/>
          <w:lang w:bidi="ar-DZ"/>
        </w:rPr>
        <w:t xml:space="preserve">( </w:t>
      </w:r>
      <w:r w:rsidRPr="006D6A6C">
        <w:rPr>
          <w:rFonts w:ascii="Sakkal Majalla" w:hAnsi="Sakkal Majalla" w:cs="W1 SHUROOQ 12 007"/>
          <w:b/>
          <w:i/>
          <w:iCs/>
          <w:sz w:val="36"/>
          <w:szCs w:val="38"/>
          <w:rtl/>
          <w:lang w:bidi="ar-DZ"/>
        </w:rPr>
        <w:t>كتب</w:t>
      </w:r>
      <w:proofErr w:type="gramEnd"/>
      <w:r w:rsidRPr="006D6A6C">
        <w:rPr>
          <w:rFonts w:ascii="Sakkal Majalla" w:hAnsi="Sakkal Majalla" w:cs="W1 SHUROOQ 12 007"/>
          <w:b/>
          <w:i/>
          <w:iCs/>
          <w:sz w:val="36"/>
          <w:szCs w:val="38"/>
          <w:rtl/>
          <w:lang w:bidi="ar-DZ"/>
        </w:rPr>
        <w:t>،</w:t>
      </w:r>
      <w:r w:rsidR="00BB2035" w:rsidRPr="006D6A6C">
        <w:rPr>
          <w:rFonts w:ascii="Sakkal Majalla" w:hAnsi="Sakkal Majalla" w:cs="W1 SHUROOQ 12 007" w:hint="cs"/>
          <w:b/>
          <w:i/>
          <w:iCs/>
          <w:sz w:val="36"/>
          <w:szCs w:val="38"/>
          <w:rtl/>
          <w:lang w:bidi="ar-DZ"/>
        </w:rPr>
        <w:t xml:space="preserve"> </w:t>
      </w:r>
      <w:r w:rsidRPr="006D6A6C">
        <w:rPr>
          <w:rFonts w:ascii="Sakkal Majalla" w:hAnsi="Sakkal Majalla" w:cs="W1 SHUROOQ 12 007"/>
          <w:b/>
          <w:i/>
          <w:iCs/>
          <w:sz w:val="36"/>
          <w:szCs w:val="38"/>
          <w:rtl/>
          <w:lang w:bidi="ar-DZ"/>
        </w:rPr>
        <w:t>ومطبوعات ، مواقع انترنت،</w:t>
      </w:r>
      <w:r w:rsidRPr="006D6A6C">
        <w:rPr>
          <w:rFonts w:ascii="Sakkal Majalla" w:hAnsi="Sakkal Majalla" w:cs="W1 SHUROOQ 12 007"/>
          <w:b/>
          <w:sz w:val="36"/>
          <w:szCs w:val="38"/>
          <w:rtl/>
          <w:lang w:bidi="ar-DZ"/>
        </w:rPr>
        <w:t xml:space="preserve"> إلخ)</w:t>
      </w:r>
      <w:r w:rsidRPr="006D6A6C">
        <w:rPr>
          <w:rFonts w:ascii="Sakkal Majalla" w:hAnsi="Sakkal Majalla" w:cs="W1 SHUROOQ 12 007" w:hint="cs"/>
          <w:b/>
          <w:sz w:val="36"/>
          <w:szCs w:val="38"/>
          <w:rtl/>
          <w:lang w:bidi="ar-DZ"/>
        </w:rPr>
        <w:t xml:space="preserve">. </w:t>
      </w:r>
    </w:p>
    <w:p w:rsidR="00024383" w:rsidRPr="00D16897" w:rsidRDefault="00024383" w:rsidP="005C3F57">
      <w:pPr>
        <w:pStyle w:val="Paragraphedeliste"/>
        <w:numPr>
          <w:ilvl w:val="0"/>
          <w:numId w:val="5"/>
        </w:numPr>
        <w:bidi/>
        <w:jc w:val="both"/>
        <w:rPr>
          <w:rFonts w:ascii="Arabic Typesetting" w:hAnsi="Arabic Typesetting" w:cs="Arabic Typesetting"/>
          <w:b/>
          <w:sz w:val="40"/>
          <w:szCs w:val="40"/>
          <w:rtl/>
          <w:lang w:bidi="ar-DZ"/>
        </w:rPr>
      </w:pPr>
      <w:r w:rsidRPr="00D16897">
        <w:rPr>
          <w:rFonts w:ascii="Arabic Typesetting" w:hAnsi="Arabic Typesetting" w:cs="Arabic Typesetting" w:hint="cs"/>
          <w:b/>
          <w:sz w:val="40"/>
          <w:szCs w:val="40"/>
          <w:rtl/>
          <w:lang w:bidi="ar-DZ"/>
        </w:rPr>
        <w:t>محمد</w:t>
      </w:r>
      <w:r w:rsidR="00BB2035">
        <w:rPr>
          <w:rFonts w:ascii="Arabic Typesetting" w:hAnsi="Arabic Typesetting" w:cs="Arabic Typesetting" w:hint="cs"/>
          <w:b/>
          <w:sz w:val="40"/>
          <w:szCs w:val="40"/>
          <w:rtl/>
          <w:lang w:bidi="ar-DZ"/>
        </w:rPr>
        <w:t xml:space="preserve"> </w:t>
      </w:r>
      <w:proofErr w:type="spellStart"/>
      <w:proofErr w:type="gramStart"/>
      <w:r w:rsidRPr="00D16897">
        <w:rPr>
          <w:rFonts w:ascii="Arabic Typesetting" w:hAnsi="Arabic Typesetting" w:cs="Arabic Typesetting" w:hint="cs"/>
          <w:b/>
          <w:sz w:val="40"/>
          <w:szCs w:val="40"/>
          <w:rtl/>
          <w:lang w:bidi="ar-DZ"/>
        </w:rPr>
        <w:t>ناصر،الشعر</w:t>
      </w:r>
      <w:proofErr w:type="spellEnd"/>
      <w:proofErr w:type="gramEnd"/>
      <w:r w:rsidR="00BB2035">
        <w:rPr>
          <w:rFonts w:ascii="Arabic Typesetting" w:hAnsi="Arabic Typesetting" w:cs="Arabic Typesetting" w:hint="cs"/>
          <w:b/>
          <w:sz w:val="40"/>
          <w:szCs w:val="40"/>
          <w:rtl/>
          <w:lang w:bidi="ar-DZ"/>
        </w:rPr>
        <w:t xml:space="preserve"> </w:t>
      </w:r>
      <w:r w:rsidRPr="00D16897">
        <w:rPr>
          <w:rFonts w:ascii="Arabic Typesetting" w:hAnsi="Arabic Typesetting" w:cs="Arabic Typesetting" w:hint="cs"/>
          <w:b/>
          <w:sz w:val="40"/>
          <w:szCs w:val="40"/>
          <w:rtl/>
          <w:lang w:bidi="ar-DZ"/>
        </w:rPr>
        <w:t>الجزائري</w:t>
      </w:r>
      <w:r w:rsidR="00BB2035">
        <w:rPr>
          <w:rFonts w:ascii="Arabic Typesetting" w:hAnsi="Arabic Typesetting" w:cs="Arabic Typesetting" w:hint="cs"/>
          <w:b/>
          <w:sz w:val="40"/>
          <w:szCs w:val="40"/>
          <w:rtl/>
          <w:lang w:bidi="ar-DZ"/>
        </w:rPr>
        <w:t xml:space="preserve"> </w:t>
      </w:r>
      <w:r w:rsidRPr="00D16897">
        <w:rPr>
          <w:rFonts w:ascii="Arabic Typesetting" w:hAnsi="Arabic Typesetting" w:cs="Arabic Typesetting" w:hint="cs"/>
          <w:b/>
          <w:sz w:val="40"/>
          <w:szCs w:val="40"/>
          <w:rtl/>
          <w:lang w:bidi="ar-DZ"/>
        </w:rPr>
        <w:t>الحديث</w:t>
      </w:r>
    </w:p>
    <w:p w:rsidR="00024383" w:rsidRPr="00D16897" w:rsidRDefault="00024383" w:rsidP="005C3F57">
      <w:pPr>
        <w:pStyle w:val="Paragraphedeliste"/>
        <w:numPr>
          <w:ilvl w:val="0"/>
          <w:numId w:val="5"/>
        </w:numPr>
        <w:bidi/>
        <w:jc w:val="both"/>
        <w:rPr>
          <w:rFonts w:ascii="Arabic Typesetting" w:hAnsi="Arabic Typesetting" w:cs="Arabic Typesetting"/>
          <w:b/>
          <w:sz w:val="40"/>
          <w:szCs w:val="40"/>
          <w:lang w:bidi="ar-DZ"/>
        </w:rPr>
      </w:pPr>
      <w:proofErr w:type="spellStart"/>
      <w:r w:rsidRPr="00D16897">
        <w:rPr>
          <w:rFonts w:ascii="Arabic Typesetting" w:hAnsi="Arabic Typesetting" w:cs="Arabic Typesetting" w:hint="cs"/>
          <w:b/>
          <w:sz w:val="40"/>
          <w:szCs w:val="40"/>
          <w:rtl/>
          <w:lang w:bidi="ar-DZ"/>
        </w:rPr>
        <w:t>شلتاغ</w:t>
      </w:r>
      <w:proofErr w:type="spellEnd"/>
      <w:r w:rsidR="00BB2035">
        <w:rPr>
          <w:rFonts w:ascii="Arabic Typesetting" w:hAnsi="Arabic Typesetting" w:cs="Arabic Typesetting" w:hint="cs"/>
          <w:b/>
          <w:sz w:val="40"/>
          <w:szCs w:val="40"/>
          <w:rtl/>
          <w:lang w:bidi="ar-DZ"/>
        </w:rPr>
        <w:t xml:space="preserve"> </w:t>
      </w:r>
      <w:r w:rsidRPr="00D16897">
        <w:rPr>
          <w:rFonts w:ascii="Arabic Typesetting" w:hAnsi="Arabic Typesetting" w:cs="Arabic Typesetting" w:hint="cs"/>
          <w:b/>
          <w:sz w:val="40"/>
          <w:szCs w:val="40"/>
          <w:rtl/>
          <w:lang w:bidi="ar-DZ"/>
        </w:rPr>
        <w:t>عبود</w:t>
      </w:r>
      <w:r w:rsidR="00BB2035">
        <w:rPr>
          <w:rFonts w:ascii="Arabic Typesetting" w:hAnsi="Arabic Typesetting" w:cs="Arabic Typesetting" w:hint="cs"/>
          <w:b/>
          <w:sz w:val="40"/>
          <w:szCs w:val="40"/>
          <w:rtl/>
          <w:lang w:bidi="ar-DZ"/>
        </w:rPr>
        <w:t xml:space="preserve"> </w:t>
      </w:r>
      <w:proofErr w:type="spellStart"/>
      <w:r w:rsidRPr="00D16897">
        <w:rPr>
          <w:rFonts w:ascii="Arabic Typesetting" w:hAnsi="Arabic Typesetting" w:cs="Arabic Typesetting" w:hint="cs"/>
          <w:b/>
          <w:sz w:val="40"/>
          <w:szCs w:val="40"/>
          <w:rtl/>
          <w:lang w:bidi="ar-DZ"/>
        </w:rPr>
        <w:t>شراد</w:t>
      </w:r>
      <w:proofErr w:type="spellEnd"/>
      <w:r w:rsidRPr="00D16897">
        <w:rPr>
          <w:rFonts w:ascii="Arabic Typesetting" w:hAnsi="Arabic Typesetting" w:cs="Arabic Typesetting" w:hint="cs"/>
          <w:b/>
          <w:sz w:val="40"/>
          <w:szCs w:val="40"/>
          <w:rtl/>
          <w:lang w:bidi="ar-DZ"/>
        </w:rPr>
        <w:t>، حركة</w:t>
      </w:r>
      <w:r w:rsidR="00BB2035">
        <w:rPr>
          <w:rFonts w:ascii="Arabic Typesetting" w:hAnsi="Arabic Typesetting" w:cs="Arabic Typesetting" w:hint="cs"/>
          <w:b/>
          <w:sz w:val="40"/>
          <w:szCs w:val="40"/>
          <w:rtl/>
          <w:lang w:bidi="ar-DZ"/>
        </w:rPr>
        <w:t xml:space="preserve"> </w:t>
      </w:r>
      <w:r w:rsidRPr="00D16897">
        <w:rPr>
          <w:rFonts w:ascii="Arabic Typesetting" w:hAnsi="Arabic Typesetting" w:cs="Arabic Typesetting" w:hint="cs"/>
          <w:b/>
          <w:sz w:val="40"/>
          <w:szCs w:val="40"/>
          <w:rtl/>
          <w:lang w:bidi="ar-DZ"/>
        </w:rPr>
        <w:t>الشعر</w:t>
      </w:r>
      <w:r w:rsidR="00BB2035">
        <w:rPr>
          <w:rFonts w:ascii="Arabic Typesetting" w:hAnsi="Arabic Typesetting" w:cs="Arabic Typesetting" w:hint="cs"/>
          <w:b/>
          <w:sz w:val="40"/>
          <w:szCs w:val="40"/>
          <w:rtl/>
          <w:lang w:bidi="ar-DZ"/>
        </w:rPr>
        <w:t xml:space="preserve"> </w:t>
      </w:r>
      <w:r w:rsidRPr="00D16897">
        <w:rPr>
          <w:rFonts w:ascii="Arabic Typesetting" w:hAnsi="Arabic Typesetting" w:cs="Arabic Typesetting" w:hint="cs"/>
          <w:b/>
          <w:sz w:val="40"/>
          <w:szCs w:val="40"/>
          <w:rtl/>
          <w:lang w:bidi="ar-DZ"/>
        </w:rPr>
        <w:t>الحر</w:t>
      </w:r>
      <w:r w:rsidR="00BB2035">
        <w:rPr>
          <w:rFonts w:ascii="Arabic Typesetting" w:hAnsi="Arabic Typesetting" w:cs="Arabic Typesetting" w:hint="cs"/>
          <w:b/>
          <w:sz w:val="40"/>
          <w:szCs w:val="40"/>
          <w:rtl/>
          <w:lang w:bidi="ar-DZ"/>
        </w:rPr>
        <w:t xml:space="preserve"> </w:t>
      </w:r>
      <w:r w:rsidRPr="00D16897">
        <w:rPr>
          <w:rFonts w:ascii="Arabic Typesetting" w:hAnsi="Arabic Typesetting" w:cs="Arabic Typesetting" w:hint="cs"/>
          <w:b/>
          <w:sz w:val="40"/>
          <w:szCs w:val="40"/>
          <w:rtl/>
          <w:lang w:bidi="ar-DZ"/>
        </w:rPr>
        <w:t>في</w:t>
      </w:r>
      <w:r w:rsidR="00BB2035">
        <w:rPr>
          <w:rFonts w:ascii="Arabic Typesetting" w:hAnsi="Arabic Typesetting" w:cs="Arabic Typesetting" w:hint="cs"/>
          <w:b/>
          <w:sz w:val="40"/>
          <w:szCs w:val="40"/>
          <w:rtl/>
          <w:lang w:bidi="ar-DZ"/>
        </w:rPr>
        <w:t xml:space="preserve"> </w:t>
      </w:r>
      <w:r w:rsidRPr="00D16897">
        <w:rPr>
          <w:rFonts w:ascii="Arabic Typesetting" w:hAnsi="Arabic Typesetting" w:cs="Arabic Typesetting" w:hint="cs"/>
          <w:b/>
          <w:sz w:val="40"/>
          <w:szCs w:val="40"/>
          <w:rtl/>
          <w:lang w:bidi="ar-DZ"/>
        </w:rPr>
        <w:t>الجزائر</w:t>
      </w:r>
    </w:p>
    <w:p w:rsidR="00024383" w:rsidRPr="00D16897" w:rsidRDefault="00024383" w:rsidP="005C3F57">
      <w:pPr>
        <w:pStyle w:val="Paragraphedeliste"/>
        <w:numPr>
          <w:ilvl w:val="0"/>
          <w:numId w:val="5"/>
        </w:numPr>
        <w:bidi/>
        <w:jc w:val="both"/>
        <w:rPr>
          <w:rFonts w:ascii="Arabic Typesetting" w:hAnsi="Arabic Typesetting" w:cs="Arabic Typesetting"/>
          <w:b/>
          <w:sz w:val="40"/>
          <w:szCs w:val="40"/>
          <w:lang w:bidi="ar-DZ"/>
        </w:rPr>
      </w:pPr>
      <w:r w:rsidRPr="00D16897">
        <w:rPr>
          <w:rFonts w:ascii="Arabic Typesetting" w:hAnsi="Arabic Typesetting" w:cs="Arabic Typesetting" w:hint="cs"/>
          <w:b/>
          <w:sz w:val="40"/>
          <w:szCs w:val="40"/>
          <w:rtl/>
          <w:lang w:bidi="ar-DZ"/>
        </w:rPr>
        <w:t>محمد</w:t>
      </w:r>
      <w:r w:rsidR="00BB2035">
        <w:rPr>
          <w:rFonts w:ascii="Arabic Typesetting" w:hAnsi="Arabic Typesetting" w:cs="Arabic Typesetting" w:hint="cs"/>
          <w:b/>
          <w:sz w:val="40"/>
          <w:szCs w:val="40"/>
          <w:rtl/>
          <w:lang w:bidi="ar-DZ"/>
        </w:rPr>
        <w:t xml:space="preserve"> </w:t>
      </w:r>
      <w:r w:rsidRPr="00D16897">
        <w:rPr>
          <w:rFonts w:ascii="Arabic Typesetting" w:hAnsi="Arabic Typesetting" w:cs="Arabic Typesetting" w:hint="cs"/>
          <w:b/>
          <w:sz w:val="40"/>
          <w:szCs w:val="40"/>
          <w:rtl/>
          <w:lang w:bidi="ar-DZ"/>
        </w:rPr>
        <w:t>مصايف، النثر</w:t>
      </w:r>
      <w:r w:rsidR="00BB2035">
        <w:rPr>
          <w:rFonts w:ascii="Arabic Typesetting" w:hAnsi="Arabic Typesetting" w:cs="Arabic Typesetting" w:hint="cs"/>
          <w:b/>
          <w:sz w:val="40"/>
          <w:szCs w:val="40"/>
          <w:rtl/>
          <w:lang w:bidi="ar-DZ"/>
        </w:rPr>
        <w:t xml:space="preserve"> </w:t>
      </w:r>
      <w:r w:rsidRPr="00D16897">
        <w:rPr>
          <w:rFonts w:ascii="Arabic Typesetting" w:hAnsi="Arabic Typesetting" w:cs="Arabic Typesetting" w:hint="cs"/>
          <w:b/>
          <w:sz w:val="40"/>
          <w:szCs w:val="40"/>
          <w:rtl/>
          <w:lang w:bidi="ar-DZ"/>
        </w:rPr>
        <w:t>الجزائري</w:t>
      </w:r>
      <w:r w:rsidR="00BB2035">
        <w:rPr>
          <w:rFonts w:ascii="Arabic Typesetting" w:hAnsi="Arabic Typesetting" w:cs="Arabic Typesetting" w:hint="cs"/>
          <w:b/>
          <w:sz w:val="40"/>
          <w:szCs w:val="40"/>
          <w:rtl/>
          <w:lang w:bidi="ar-DZ"/>
        </w:rPr>
        <w:t xml:space="preserve"> </w:t>
      </w:r>
      <w:r w:rsidRPr="00D16897">
        <w:rPr>
          <w:rFonts w:ascii="Arabic Typesetting" w:hAnsi="Arabic Typesetting" w:cs="Arabic Typesetting" w:hint="cs"/>
          <w:b/>
          <w:sz w:val="40"/>
          <w:szCs w:val="40"/>
          <w:rtl/>
          <w:lang w:bidi="ar-DZ"/>
        </w:rPr>
        <w:t>الحديث</w:t>
      </w:r>
    </w:p>
    <w:p w:rsidR="00024383" w:rsidRPr="00D16897" w:rsidRDefault="00024383" w:rsidP="005C3F57">
      <w:pPr>
        <w:pStyle w:val="Paragraphedeliste"/>
        <w:numPr>
          <w:ilvl w:val="0"/>
          <w:numId w:val="5"/>
        </w:numPr>
        <w:bidi/>
        <w:jc w:val="both"/>
        <w:rPr>
          <w:rFonts w:ascii="Arabic Typesetting" w:hAnsi="Arabic Typesetting" w:cs="Arabic Typesetting"/>
          <w:b/>
          <w:sz w:val="40"/>
          <w:szCs w:val="40"/>
          <w:lang w:bidi="ar-DZ"/>
        </w:rPr>
      </w:pPr>
      <w:r w:rsidRPr="00D16897">
        <w:rPr>
          <w:rFonts w:ascii="Arabic Typesetting" w:hAnsi="Arabic Typesetting" w:cs="Arabic Typesetting"/>
          <w:b/>
          <w:sz w:val="40"/>
          <w:szCs w:val="40"/>
          <w:rtl/>
          <w:lang w:bidi="ar-DZ"/>
        </w:rPr>
        <w:t xml:space="preserve">- </w:t>
      </w:r>
      <w:proofErr w:type="gramStart"/>
      <w:r w:rsidRPr="00D16897">
        <w:rPr>
          <w:rFonts w:ascii="Arabic Typesetting" w:hAnsi="Arabic Typesetting" w:cs="Arabic Typesetting" w:hint="cs"/>
          <w:b/>
          <w:sz w:val="40"/>
          <w:szCs w:val="40"/>
          <w:rtl/>
          <w:lang w:bidi="ar-DZ"/>
        </w:rPr>
        <w:t>عبدالملك</w:t>
      </w:r>
      <w:proofErr w:type="gramEnd"/>
      <w:r w:rsidR="00BB2035">
        <w:rPr>
          <w:rFonts w:ascii="Arabic Typesetting" w:hAnsi="Arabic Typesetting" w:cs="Arabic Typesetting" w:hint="cs"/>
          <w:b/>
          <w:sz w:val="40"/>
          <w:szCs w:val="40"/>
          <w:rtl/>
          <w:lang w:bidi="ar-DZ"/>
        </w:rPr>
        <w:t xml:space="preserve"> </w:t>
      </w:r>
      <w:r w:rsidRPr="00D16897">
        <w:rPr>
          <w:rFonts w:ascii="Arabic Typesetting" w:hAnsi="Arabic Typesetting" w:cs="Arabic Typesetting" w:hint="cs"/>
          <w:b/>
          <w:sz w:val="40"/>
          <w:szCs w:val="40"/>
          <w:rtl/>
          <w:lang w:bidi="ar-DZ"/>
        </w:rPr>
        <w:t>مرتاض، القصة</w:t>
      </w:r>
      <w:r w:rsidR="00BB2035">
        <w:rPr>
          <w:rFonts w:ascii="Arabic Typesetting" w:hAnsi="Arabic Typesetting" w:cs="Arabic Typesetting" w:hint="cs"/>
          <w:b/>
          <w:sz w:val="40"/>
          <w:szCs w:val="40"/>
          <w:rtl/>
          <w:lang w:bidi="ar-DZ"/>
        </w:rPr>
        <w:t xml:space="preserve"> </w:t>
      </w:r>
      <w:r w:rsidRPr="00D16897">
        <w:rPr>
          <w:rFonts w:ascii="Arabic Typesetting" w:hAnsi="Arabic Typesetting" w:cs="Arabic Typesetting" w:hint="cs"/>
          <w:b/>
          <w:sz w:val="40"/>
          <w:szCs w:val="40"/>
          <w:rtl/>
          <w:lang w:bidi="ar-DZ"/>
        </w:rPr>
        <w:t>الجزائرية</w:t>
      </w:r>
      <w:r w:rsidR="00BB2035">
        <w:rPr>
          <w:rFonts w:ascii="Arabic Typesetting" w:hAnsi="Arabic Typesetting" w:cs="Arabic Typesetting" w:hint="cs"/>
          <w:b/>
          <w:sz w:val="40"/>
          <w:szCs w:val="40"/>
          <w:rtl/>
          <w:lang w:bidi="ar-DZ"/>
        </w:rPr>
        <w:t xml:space="preserve"> </w:t>
      </w:r>
      <w:r w:rsidRPr="00D16897">
        <w:rPr>
          <w:rFonts w:ascii="Arabic Typesetting" w:hAnsi="Arabic Typesetting" w:cs="Arabic Typesetting" w:hint="cs"/>
          <w:b/>
          <w:sz w:val="40"/>
          <w:szCs w:val="40"/>
          <w:rtl/>
          <w:lang w:bidi="ar-DZ"/>
        </w:rPr>
        <w:t>المعاصرة.</w:t>
      </w:r>
    </w:p>
    <w:p w:rsidR="00024383" w:rsidRPr="006D6A6C" w:rsidRDefault="00024383" w:rsidP="006D6A6C">
      <w:pPr>
        <w:pStyle w:val="Paragraphedeliste"/>
        <w:numPr>
          <w:ilvl w:val="0"/>
          <w:numId w:val="5"/>
        </w:numPr>
        <w:bidi/>
        <w:jc w:val="both"/>
        <w:rPr>
          <w:rFonts w:ascii="Arabic Typesetting" w:hAnsi="Arabic Typesetting" w:cs="Arabic Typesetting"/>
          <w:b/>
          <w:sz w:val="40"/>
          <w:szCs w:val="40"/>
          <w:rtl/>
          <w:lang w:bidi="ar-DZ"/>
        </w:rPr>
      </w:pPr>
      <w:proofErr w:type="gramStart"/>
      <w:r w:rsidRPr="00D16897">
        <w:rPr>
          <w:rFonts w:ascii="Arabic Typesetting" w:hAnsi="Arabic Typesetting" w:cs="Arabic Typesetting" w:hint="cs"/>
          <w:b/>
          <w:sz w:val="40"/>
          <w:szCs w:val="40"/>
          <w:rtl/>
          <w:lang w:bidi="ar-DZ"/>
        </w:rPr>
        <w:t>عبدالملك</w:t>
      </w:r>
      <w:proofErr w:type="gramEnd"/>
      <w:r w:rsidR="00BB2035">
        <w:rPr>
          <w:rFonts w:ascii="Arabic Typesetting" w:hAnsi="Arabic Typesetting" w:cs="Arabic Typesetting" w:hint="cs"/>
          <w:b/>
          <w:sz w:val="40"/>
          <w:szCs w:val="40"/>
          <w:rtl/>
          <w:lang w:bidi="ar-DZ"/>
        </w:rPr>
        <w:t xml:space="preserve"> </w:t>
      </w:r>
      <w:r w:rsidRPr="00D16897">
        <w:rPr>
          <w:rFonts w:ascii="Arabic Typesetting" w:hAnsi="Arabic Typesetting" w:cs="Arabic Typesetting" w:hint="cs"/>
          <w:b/>
          <w:sz w:val="40"/>
          <w:szCs w:val="40"/>
          <w:rtl/>
          <w:lang w:bidi="ar-DZ"/>
        </w:rPr>
        <w:t>مرتاض، فنون النثر الأدبي الجزائري.</w:t>
      </w:r>
    </w:p>
    <w:p w:rsidR="00024383" w:rsidRPr="00D16897" w:rsidRDefault="00024383" w:rsidP="00024383">
      <w:pPr>
        <w:bidi/>
        <w:ind w:left="-1"/>
        <w:jc w:val="both"/>
        <w:rPr>
          <w:rFonts w:ascii="Sakkal Majalla" w:hAnsi="Sakkal Majalla" w:cs="W1 SHUROOQ 12 007"/>
          <w:b/>
          <w:sz w:val="40"/>
          <w:szCs w:val="40"/>
          <w:rtl/>
          <w:lang w:bidi="ar-DZ"/>
        </w:rPr>
      </w:pPr>
      <w:proofErr w:type="spellStart"/>
      <w:proofErr w:type="gramStart"/>
      <w:r w:rsidRPr="00D16897">
        <w:rPr>
          <w:rFonts w:ascii="Sakkal Majalla" w:hAnsi="Sakkal Majalla" w:cs="Monotype Koufi"/>
          <w:b/>
          <w:sz w:val="32"/>
          <w:szCs w:val="32"/>
          <w:rtl/>
          <w:lang w:bidi="ar-DZ"/>
        </w:rPr>
        <w:t>السداسي</w:t>
      </w:r>
      <w:r w:rsidRPr="00D16897">
        <w:rPr>
          <w:rFonts w:ascii="Sakkal Majalla" w:hAnsi="Sakkal Majalla" w:cs="Monotype Koufi"/>
          <w:b/>
          <w:sz w:val="40"/>
          <w:szCs w:val="40"/>
          <w:rtl/>
          <w:lang w:bidi="ar-DZ"/>
        </w:rPr>
        <w:t>:</w:t>
      </w:r>
      <w:r w:rsidRPr="00D16897">
        <w:rPr>
          <w:rFonts w:ascii="Arabic Typesetting" w:hAnsi="Arabic Typesetting" w:cs="Arabic Typesetting"/>
          <w:b/>
          <w:sz w:val="40"/>
          <w:szCs w:val="40"/>
          <w:rtl/>
          <w:lang w:bidi="ar-DZ"/>
        </w:rPr>
        <w:t>ال</w:t>
      </w:r>
      <w:r w:rsidRPr="00D16897">
        <w:rPr>
          <w:rFonts w:ascii="Arabic Typesetting" w:hAnsi="Arabic Typesetting" w:cs="Arabic Typesetting" w:hint="cs"/>
          <w:b/>
          <w:sz w:val="40"/>
          <w:szCs w:val="40"/>
          <w:rtl/>
          <w:lang w:bidi="ar-DZ"/>
        </w:rPr>
        <w:t>خامس</w:t>
      </w:r>
      <w:proofErr w:type="spellEnd"/>
      <w:proofErr w:type="gramEnd"/>
    </w:p>
    <w:p w:rsidR="00024383" w:rsidRPr="006D6A6C" w:rsidRDefault="00024383" w:rsidP="006D6A6C">
      <w:pPr>
        <w:shd w:val="clear" w:color="auto" w:fill="F2DBDB" w:themeFill="accent2" w:themeFillTint="33"/>
        <w:bidi/>
        <w:jc w:val="both"/>
        <w:rPr>
          <w:rFonts w:ascii="Sakkal Majalla" w:hAnsi="Sakkal Majalla" w:cs="W1 SHUROOQ 12 007"/>
          <w:bCs/>
          <w:sz w:val="40"/>
          <w:szCs w:val="40"/>
          <w:rtl/>
          <w:lang w:bidi="ar-DZ"/>
        </w:rPr>
      </w:pPr>
      <w:r w:rsidRPr="006D6A6C">
        <w:rPr>
          <w:rFonts w:ascii="Sakkal Majalla" w:hAnsi="Sakkal Majalla" w:cs="Monotype Koufi"/>
          <w:bCs/>
          <w:sz w:val="32"/>
          <w:szCs w:val="32"/>
          <w:rtl/>
          <w:lang w:bidi="ar-DZ"/>
        </w:rPr>
        <w:t xml:space="preserve">عنوان </w:t>
      </w:r>
      <w:proofErr w:type="spellStart"/>
      <w:proofErr w:type="gramStart"/>
      <w:r w:rsidRPr="006D6A6C">
        <w:rPr>
          <w:rFonts w:ascii="Sakkal Majalla" w:hAnsi="Sakkal Majalla" w:cs="Monotype Koufi"/>
          <w:bCs/>
          <w:sz w:val="32"/>
          <w:szCs w:val="32"/>
          <w:rtl/>
          <w:lang w:bidi="ar-DZ"/>
        </w:rPr>
        <w:t>ال</w:t>
      </w:r>
      <w:r w:rsidRPr="006D6A6C">
        <w:rPr>
          <w:rFonts w:ascii="Sakkal Majalla" w:hAnsi="Sakkal Majalla" w:cs="Monotype Koufi" w:hint="cs"/>
          <w:bCs/>
          <w:sz w:val="32"/>
          <w:szCs w:val="32"/>
          <w:rtl/>
          <w:lang w:bidi="ar-DZ"/>
        </w:rPr>
        <w:t>ليسانس</w:t>
      </w:r>
      <w:r w:rsidRPr="006D6A6C">
        <w:rPr>
          <w:rFonts w:ascii="Sakkal Majalla" w:hAnsi="Sakkal Majalla" w:cs="Monotype Koufi"/>
          <w:bCs/>
          <w:sz w:val="32"/>
          <w:szCs w:val="32"/>
          <w:rtl/>
          <w:lang w:bidi="ar-DZ"/>
        </w:rPr>
        <w:t>:</w:t>
      </w:r>
      <w:r w:rsidRPr="006D6A6C">
        <w:rPr>
          <w:rFonts w:ascii="Arabic Typesetting" w:hAnsi="Arabic Typesetting" w:cs="Arabic Typesetting" w:hint="cs"/>
          <w:bCs/>
          <w:sz w:val="40"/>
          <w:szCs w:val="40"/>
          <w:rtl/>
          <w:lang w:bidi="ar-DZ"/>
        </w:rPr>
        <w:t>اللسانيات</w:t>
      </w:r>
      <w:proofErr w:type="spellEnd"/>
      <w:proofErr w:type="gramEnd"/>
      <w:r w:rsidRPr="006D6A6C">
        <w:rPr>
          <w:rFonts w:ascii="Arabic Typesetting" w:hAnsi="Arabic Typesetting" w:cs="Arabic Typesetting" w:hint="cs"/>
          <w:bCs/>
          <w:sz w:val="40"/>
          <w:szCs w:val="40"/>
          <w:rtl/>
          <w:lang w:bidi="ar-DZ"/>
        </w:rPr>
        <w:t xml:space="preserve"> العامة</w:t>
      </w:r>
    </w:p>
    <w:p w:rsidR="00024383" w:rsidRPr="00D16897" w:rsidRDefault="00024383" w:rsidP="00FE532C">
      <w:pPr>
        <w:bidi/>
        <w:jc w:val="both"/>
        <w:rPr>
          <w:rFonts w:ascii="Sakkal Majalla" w:hAnsi="Sakkal Majalla" w:cs="W1 SHUROOQ 12 007"/>
          <w:b/>
          <w:sz w:val="40"/>
          <w:szCs w:val="40"/>
          <w:rtl/>
          <w:lang w:bidi="ar-DZ"/>
        </w:rPr>
      </w:pPr>
      <w:r w:rsidRPr="00D16897">
        <w:rPr>
          <w:rFonts w:ascii="Sakkal Majalla" w:hAnsi="Sakkal Majalla" w:cs="Monotype Koufi"/>
          <w:b/>
          <w:sz w:val="32"/>
          <w:szCs w:val="32"/>
          <w:rtl/>
          <w:lang w:bidi="ar-DZ"/>
        </w:rPr>
        <w:t>الأستاذ المسؤول عن الوحدة التعليمية</w:t>
      </w:r>
      <w:r w:rsidRPr="00D16897">
        <w:rPr>
          <w:rFonts w:ascii="Sakkal Majalla" w:hAnsi="Sakkal Majalla" w:cs="Monotype Koufi" w:hint="cs"/>
          <w:b/>
          <w:sz w:val="32"/>
          <w:szCs w:val="32"/>
          <w:rtl/>
          <w:lang w:bidi="ar-DZ"/>
        </w:rPr>
        <w:t xml:space="preserve"> الاستكشافيّة</w:t>
      </w:r>
      <w:r w:rsidRPr="00D16897">
        <w:rPr>
          <w:rFonts w:ascii="Sakkal Majalla" w:hAnsi="Sakkal Majalla" w:cs="Monotype Koufi"/>
          <w:b/>
          <w:sz w:val="32"/>
          <w:szCs w:val="32"/>
          <w:rtl/>
          <w:lang w:bidi="ar-DZ"/>
        </w:rPr>
        <w:t>:</w:t>
      </w:r>
    </w:p>
    <w:p w:rsidR="00024383" w:rsidRPr="00D16897" w:rsidRDefault="00024383" w:rsidP="00FE532C">
      <w:pPr>
        <w:bidi/>
        <w:jc w:val="both"/>
        <w:rPr>
          <w:rFonts w:ascii="Sakkal Majalla" w:hAnsi="Sakkal Majalla" w:cs="W1 SHUROOQ 12 007"/>
          <w:b/>
          <w:sz w:val="40"/>
          <w:szCs w:val="40"/>
          <w:rtl/>
          <w:lang w:bidi="ar-DZ"/>
        </w:rPr>
      </w:pPr>
      <w:r w:rsidRPr="00D16897">
        <w:rPr>
          <w:rFonts w:ascii="Sakkal Majalla" w:hAnsi="Sakkal Majalla" w:cs="Monotype Koufi"/>
          <w:b/>
          <w:sz w:val="32"/>
          <w:szCs w:val="32"/>
          <w:rtl/>
          <w:lang w:bidi="ar-DZ"/>
        </w:rPr>
        <w:t>الأستاذ المسؤول على المادة:</w:t>
      </w:r>
    </w:p>
    <w:p w:rsidR="00024383" w:rsidRPr="006D6A6C" w:rsidRDefault="00024383" w:rsidP="006D6A6C">
      <w:pPr>
        <w:shd w:val="clear" w:color="auto" w:fill="F2DBDB" w:themeFill="accent2" w:themeFillTint="33"/>
        <w:bidi/>
        <w:jc w:val="both"/>
        <w:rPr>
          <w:rFonts w:ascii="Sakkal Majalla" w:hAnsi="Sakkal Majalla" w:cs="W1 SHUROOQ 12 007"/>
          <w:bCs/>
          <w:sz w:val="44"/>
          <w:szCs w:val="42"/>
          <w:rtl/>
          <w:lang w:bidi="ar-DZ"/>
        </w:rPr>
      </w:pPr>
      <w:proofErr w:type="spellStart"/>
      <w:proofErr w:type="gramStart"/>
      <w:r w:rsidRPr="006D6A6C">
        <w:rPr>
          <w:rFonts w:ascii="Sakkal Majalla" w:hAnsi="Sakkal Majalla" w:cs="Monotype Koufi"/>
          <w:bCs/>
          <w:sz w:val="36"/>
          <w:szCs w:val="34"/>
          <w:rtl/>
          <w:lang w:bidi="ar-DZ"/>
        </w:rPr>
        <w:t>المادة:</w:t>
      </w:r>
      <w:r w:rsidRPr="006D6A6C">
        <w:rPr>
          <w:rFonts w:ascii="Arabic Typesetting" w:hAnsi="Arabic Typesetting" w:cs="Arabic Typesetting" w:hint="cs"/>
          <w:bCs/>
          <w:sz w:val="44"/>
          <w:szCs w:val="44"/>
          <w:rtl/>
          <w:lang w:bidi="ar-DZ"/>
        </w:rPr>
        <w:t>نظرية</w:t>
      </w:r>
      <w:proofErr w:type="spellEnd"/>
      <w:proofErr w:type="gramEnd"/>
      <w:r w:rsidRPr="006D6A6C">
        <w:rPr>
          <w:rFonts w:ascii="Arabic Typesetting" w:hAnsi="Arabic Typesetting" w:cs="Arabic Typesetting" w:hint="cs"/>
          <w:bCs/>
          <w:sz w:val="44"/>
          <w:szCs w:val="44"/>
          <w:rtl/>
          <w:lang w:bidi="ar-DZ"/>
        </w:rPr>
        <w:t xml:space="preserve"> النظم</w:t>
      </w:r>
    </w:p>
    <w:p w:rsidR="00024383" w:rsidRPr="00D16897" w:rsidRDefault="00024383" w:rsidP="00024383">
      <w:pPr>
        <w:bidi/>
        <w:jc w:val="both"/>
        <w:rPr>
          <w:rFonts w:ascii="Sakkal Majalla" w:hAnsi="Sakkal Majalla" w:cs="Monotype Koufi"/>
          <w:b/>
          <w:sz w:val="32"/>
          <w:szCs w:val="32"/>
          <w:rtl/>
          <w:lang w:bidi="ar-DZ"/>
        </w:rPr>
      </w:pPr>
      <w:r w:rsidRPr="00D16897">
        <w:rPr>
          <w:rFonts w:ascii="Sakkal Majalla" w:hAnsi="Sakkal Majalla" w:cs="Monotype Koufi"/>
          <w:b/>
          <w:sz w:val="32"/>
          <w:szCs w:val="32"/>
          <w:rtl/>
          <w:lang w:bidi="ar-DZ"/>
        </w:rPr>
        <w:t>أهداف التعليم:</w:t>
      </w:r>
    </w:p>
    <w:p w:rsidR="00024383" w:rsidRPr="00D16897" w:rsidRDefault="00024383" w:rsidP="00024383">
      <w:pPr>
        <w:bidi/>
        <w:jc w:val="both"/>
        <w:rPr>
          <w:rFonts w:ascii="Sakkal Majalla" w:hAnsi="Sakkal Majalla" w:cs="Monotype Koufi"/>
          <w:b/>
          <w:sz w:val="32"/>
          <w:szCs w:val="32"/>
          <w:rtl/>
          <w:lang w:bidi="ar-DZ"/>
        </w:rPr>
      </w:pPr>
      <w:r w:rsidRPr="00D16897">
        <w:rPr>
          <w:rFonts w:ascii="Sakkal Majalla" w:hAnsi="Sakkal Majalla" w:cs="Monotype Koufi"/>
          <w:b/>
          <w:sz w:val="32"/>
          <w:szCs w:val="32"/>
          <w:rtl/>
          <w:lang w:bidi="ar-DZ"/>
        </w:rPr>
        <w:t xml:space="preserve"> المعارف المسبقة المطلوبة:</w:t>
      </w:r>
    </w:p>
    <w:p w:rsidR="00024383" w:rsidRPr="00D16897" w:rsidRDefault="00024383" w:rsidP="00024383">
      <w:pPr>
        <w:bidi/>
        <w:jc w:val="both"/>
        <w:rPr>
          <w:rFonts w:ascii="Sakkal Majalla" w:hAnsi="Sakkal Majalla" w:cs="Monotype Koufi"/>
          <w:b/>
          <w:sz w:val="32"/>
          <w:szCs w:val="32"/>
          <w:rtl/>
          <w:lang w:bidi="ar-DZ"/>
        </w:rPr>
      </w:pPr>
      <w:r w:rsidRPr="00D16897">
        <w:rPr>
          <w:rFonts w:ascii="Sakkal Majalla" w:hAnsi="Sakkal Majalla" w:cs="Monotype Koufi"/>
          <w:b/>
          <w:sz w:val="32"/>
          <w:szCs w:val="32"/>
          <w:rtl/>
          <w:lang w:bidi="ar-DZ"/>
        </w:rPr>
        <w:t>محتوى المادة: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3269"/>
        <w:gridCol w:w="2704"/>
        <w:gridCol w:w="2137"/>
        <w:gridCol w:w="1897"/>
      </w:tblGrid>
      <w:tr w:rsidR="00024383" w:rsidRPr="00D16897" w:rsidTr="0014031F">
        <w:tc>
          <w:tcPr>
            <w:tcW w:w="4500" w:type="dxa"/>
            <w:gridSpan w:val="2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المادّة: نظرية النظم</w:t>
            </w:r>
          </w:p>
        </w:tc>
        <w:tc>
          <w:tcPr>
            <w:tcW w:w="2977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السداسي الخامس  </w:t>
            </w:r>
          </w:p>
        </w:tc>
        <w:tc>
          <w:tcPr>
            <w:tcW w:w="1559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المعامل: 1</w:t>
            </w:r>
          </w:p>
        </w:tc>
        <w:tc>
          <w:tcPr>
            <w:tcW w:w="1308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الرصيد: 1</w:t>
            </w:r>
          </w:p>
        </w:tc>
      </w:tr>
      <w:tr w:rsidR="00024383" w:rsidRPr="00D16897" w:rsidTr="0014031F">
        <w:tc>
          <w:tcPr>
            <w:tcW w:w="531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1</w:t>
            </w:r>
          </w:p>
        </w:tc>
        <w:tc>
          <w:tcPr>
            <w:tcW w:w="9813" w:type="dxa"/>
            <w:gridSpan w:val="4"/>
          </w:tcPr>
          <w:p w:rsidR="00024383" w:rsidRPr="00D16897" w:rsidRDefault="00024383" w:rsidP="005C3F57">
            <w:pPr>
              <w:pStyle w:val="Paragraphedeliste"/>
              <w:numPr>
                <w:ilvl w:val="0"/>
                <w:numId w:val="4"/>
              </w:numPr>
              <w:bidi/>
              <w:ind w:left="142" w:hanging="425"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  <w:t>فكرة النظم في مباحث النقاد قبل الإمام الجرجاني</w:t>
            </w:r>
          </w:p>
        </w:tc>
      </w:tr>
      <w:tr w:rsidR="00024383" w:rsidRPr="00D16897" w:rsidTr="0014031F">
        <w:tc>
          <w:tcPr>
            <w:tcW w:w="531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2</w:t>
            </w:r>
          </w:p>
        </w:tc>
        <w:tc>
          <w:tcPr>
            <w:tcW w:w="9813" w:type="dxa"/>
            <w:gridSpan w:val="4"/>
          </w:tcPr>
          <w:p w:rsidR="00024383" w:rsidRPr="00D16897" w:rsidRDefault="00024383" w:rsidP="0014031F">
            <w:pPr>
              <w:jc w:val="right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فكرة النظم لدى بعض اللغويين.</w:t>
            </w:r>
          </w:p>
        </w:tc>
      </w:tr>
      <w:tr w:rsidR="00024383" w:rsidRPr="00D16897" w:rsidTr="0014031F">
        <w:tc>
          <w:tcPr>
            <w:tcW w:w="531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3</w:t>
            </w:r>
          </w:p>
        </w:tc>
        <w:tc>
          <w:tcPr>
            <w:tcW w:w="9813" w:type="dxa"/>
            <w:gridSpan w:val="4"/>
          </w:tcPr>
          <w:p w:rsidR="00024383" w:rsidRPr="00D16897" w:rsidRDefault="00024383" w:rsidP="0014031F">
            <w:pPr>
              <w:jc w:val="right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  <w:t xml:space="preserve">فكرة النظم </w:t>
            </w: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لدى</w:t>
            </w:r>
            <w:r w:rsidRPr="00D16897"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  <w:t xml:space="preserve"> المتكلِّمين وأصحاب الإعجاز قبل الإمام عبد القاهر الجرجاني</w:t>
            </w:r>
          </w:p>
        </w:tc>
      </w:tr>
      <w:tr w:rsidR="00024383" w:rsidRPr="00D16897" w:rsidTr="0014031F">
        <w:tc>
          <w:tcPr>
            <w:tcW w:w="531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4</w:t>
            </w:r>
          </w:p>
        </w:tc>
        <w:tc>
          <w:tcPr>
            <w:tcW w:w="9813" w:type="dxa"/>
            <w:gridSpan w:val="4"/>
          </w:tcPr>
          <w:p w:rsidR="00024383" w:rsidRPr="00D16897" w:rsidRDefault="00024383" w:rsidP="005C3F57">
            <w:pPr>
              <w:pStyle w:val="Paragraphedeliste"/>
              <w:numPr>
                <w:ilvl w:val="0"/>
                <w:numId w:val="4"/>
              </w:numPr>
              <w:bidi/>
              <w:ind w:left="142" w:hanging="425"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  <w:t>نظرية النظم عند الإمام عبد القاهر الجرجاني</w:t>
            </w: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: مفهومها، </w:t>
            </w:r>
            <w:proofErr w:type="gramStart"/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أسسها  و</w:t>
            </w:r>
            <w:proofErr w:type="gramEnd"/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 </w:t>
            </w:r>
            <w:proofErr w:type="spellStart"/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منطلقاتها</w:t>
            </w:r>
            <w:proofErr w:type="spellEnd"/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.</w:t>
            </w:r>
          </w:p>
        </w:tc>
      </w:tr>
      <w:tr w:rsidR="00024383" w:rsidRPr="00D16897" w:rsidTr="0014031F">
        <w:tc>
          <w:tcPr>
            <w:tcW w:w="531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lastRenderedPageBreak/>
              <w:t>5</w:t>
            </w:r>
          </w:p>
        </w:tc>
        <w:tc>
          <w:tcPr>
            <w:tcW w:w="9813" w:type="dxa"/>
            <w:gridSpan w:val="4"/>
          </w:tcPr>
          <w:p w:rsidR="00024383" w:rsidRPr="00D16897" w:rsidRDefault="00024383" w:rsidP="005C3F57">
            <w:pPr>
              <w:pStyle w:val="Paragraphedeliste"/>
              <w:numPr>
                <w:ilvl w:val="0"/>
                <w:numId w:val="4"/>
              </w:numPr>
              <w:bidi/>
              <w:ind w:left="142" w:hanging="425"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  <w:t xml:space="preserve">النظم </w:t>
            </w:r>
            <w:proofErr w:type="gramStart"/>
            <w:r w:rsidRPr="00D16897"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  <w:t>و توخِّي</w:t>
            </w:r>
            <w:proofErr w:type="gramEnd"/>
            <w:r w:rsidRPr="00D16897"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  <w:t xml:space="preserve"> معاني النحو </w:t>
            </w:r>
          </w:p>
        </w:tc>
      </w:tr>
      <w:tr w:rsidR="00024383" w:rsidRPr="00D16897" w:rsidTr="0014031F">
        <w:tc>
          <w:tcPr>
            <w:tcW w:w="531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6</w:t>
            </w:r>
          </w:p>
        </w:tc>
        <w:tc>
          <w:tcPr>
            <w:tcW w:w="9813" w:type="dxa"/>
            <w:gridSpan w:val="4"/>
          </w:tcPr>
          <w:p w:rsidR="00024383" w:rsidRPr="00D16897" w:rsidRDefault="00024383" w:rsidP="005C3F57">
            <w:pPr>
              <w:pStyle w:val="Paragraphedeliste"/>
              <w:numPr>
                <w:ilvl w:val="0"/>
                <w:numId w:val="4"/>
              </w:numPr>
              <w:bidi/>
              <w:ind w:left="142" w:hanging="425"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النظم </w:t>
            </w:r>
            <w:proofErr w:type="gramStart"/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و علاقته</w:t>
            </w:r>
            <w:proofErr w:type="gramEnd"/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 بعلم المعاني</w:t>
            </w:r>
          </w:p>
        </w:tc>
      </w:tr>
      <w:tr w:rsidR="00024383" w:rsidRPr="00D16897" w:rsidTr="0014031F">
        <w:tc>
          <w:tcPr>
            <w:tcW w:w="531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7</w:t>
            </w:r>
          </w:p>
        </w:tc>
        <w:tc>
          <w:tcPr>
            <w:tcW w:w="9813" w:type="dxa"/>
            <w:gridSpan w:val="4"/>
          </w:tcPr>
          <w:p w:rsidR="00024383" w:rsidRPr="00D16897" w:rsidRDefault="00024383" w:rsidP="005C3F57">
            <w:pPr>
              <w:pStyle w:val="Paragraphedeliste"/>
              <w:numPr>
                <w:ilvl w:val="0"/>
                <w:numId w:val="4"/>
              </w:numPr>
              <w:bidi/>
              <w:ind w:left="142" w:hanging="425"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النظم </w:t>
            </w:r>
            <w:proofErr w:type="gramStart"/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و علاقته</w:t>
            </w:r>
            <w:proofErr w:type="gramEnd"/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 بعلم البيان</w:t>
            </w:r>
          </w:p>
        </w:tc>
      </w:tr>
      <w:tr w:rsidR="00024383" w:rsidRPr="00D16897" w:rsidTr="0014031F">
        <w:tc>
          <w:tcPr>
            <w:tcW w:w="531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8</w:t>
            </w:r>
          </w:p>
        </w:tc>
        <w:tc>
          <w:tcPr>
            <w:tcW w:w="9813" w:type="dxa"/>
            <w:gridSpan w:val="4"/>
          </w:tcPr>
          <w:p w:rsidR="00024383" w:rsidRPr="00D16897" w:rsidRDefault="00024383" w:rsidP="0014031F">
            <w:pPr>
              <w:jc w:val="right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قيمة الذوق في نظرية النظم</w:t>
            </w:r>
          </w:p>
        </w:tc>
      </w:tr>
      <w:tr w:rsidR="00024383" w:rsidRPr="00D16897" w:rsidTr="0014031F">
        <w:tc>
          <w:tcPr>
            <w:tcW w:w="531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9</w:t>
            </w:r>
          </w:p>
        </w:tc>
        <w:tc>
          <w:tcPr>
            <w:tcW w:w="9813" w:type="dxa"/>
            <w:gridSpan w:val="4"/>
          </w:tcPr>
          <w:p w:rsidR="00024383" w:rsidRPr="00D16897" w:rsidRDefault="00024383" w:rsidP="0014031F">
            <w:pPr>
              <w:jc w:val="right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النظم </w:t>
            </w:r>
            <w:proofErr w:type="gramStart"/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و الأسلوب</w:t>
            </w:r>
            <w:proofErr w:type="gramEnd"/>
          </w:p>
        </w:tc>
      </w:tr>
      <w:tr w:rsidR="00024383" w:rsidRPr="00D16897" w:rsidTr="0014031F">
        <w:tc>
          <w:tcPr>
            <w:tcW w:w="531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10</w:t>
            </w:r>
          </w:p>
        </w:tc>
        <w:tc>
          <w:tcPr>
            <w:tcW w:w="9813" w:type="dxa"/>
            <w:gridSpan w:val="4"/>
          </w:tcPr>
          <w:p w:rsidR="00024383" w:rsidRPr="00D16897" w:rsidRDefault="00024383" w:rsidP="005C3F57">
            <w:pPr>
              <w:pStyle w:val="Paragraphedeliste"/>
              <w:numPr>
                <w:ilvl w:val="0"/>
                <w:numId w:val="4"/>
              </w:numPr>
              <w:tabs>
                <w:tab w:val="right" w:pos="281"/>
              </w:tabs>
              <w:bidi/>
              <w:ind w:left="281" w:hanging="564"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تطبيقات من النظم </w:t>
            </w:r>
            <w:proofErr w:type="gramStart"/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( نماذج</w:t>
            </w:r>
            <w:proofErr w:type="gramEnd"/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 من الشواهد الشعرية التي ساقها الجرجاني مع الشرح والتعليق</w:t>
            </w:r>
          </w:p>
        </w:tc>
      </w:tr>
      <w:tr w:rsidR="00024383" w:rsidRPr="00D16897" w:rsidTr="0014031F">
        <w:tc>
          <w:tcPr>
            <w:tcW w:w="531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11</w:t>
            </w:r>
          </w:p>
        </w:tc>
        <w:tc>
          <w:tcPr>
            <w:tcW w:w="9813" w:type="dxa"/>
            <w:gridSpan w:val="4"/>
          </w:tcPr>
          <w:p w:rsidR="00024383" w:rsidRPr="00D16897" w:rsidRDefault="00024383" w:rsidP="005C3F57">
            <w:pPr>
              <w:pStyle w:val="Paragraphedeliste"/>
              <w:numPr>
                <w:ilvl w:val="0"/>
                <w:numId w:val="4"/>
              </w:numPr>
              <w:tabs>
                <w:tab w:val="right" w:pos="281"/>
              </w:tabs>
              <w:bidi/>
              <w:ind w:left="281" w:hanging="564"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أثر نظرية النظم في الدرس الإعجازي بعد الجرجاني</w:t>
            </w:r>
          </w:p>
        </w:tc>
      </w:tr>
      <w:tr w:rsidR="00024383" w:rsidRPr="00D16897" w:rsidTr="0014031F">
        <w:tc>
          <w:tcPr>
            <w:tcW w:w="531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12</w:t>
            </w:r>
          </w:p>
        </w:tc>
        <w:tc>
          <w:tcPr>
            <w:tcW w:w="9813" w:type="dxa"/>
            <w:gridSpan w:val="4"/>
          </w:tcPr>
          <w:p w:rsidR="00024383" w:rsidRPr="00D16897" w:rsidRDefault="00024383" w:rsidP="0014031F">
            <w:pPr>
              <w:jc w:val="right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تأثير نظرية النظم في الفكر النقدي العربي الحديث</w:t>
            </w:r>
          </w:p>
        </w:tc>
      </w:tr>
      <w:tr w:rsidR="00024383" w:rsidRPr="00D16897" w:rsidTr="0014031F">
        <w:tc>
          <w:tcPr>
            <w:tcW w:w="531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13</w:t>
            </w:r>
          </w:p>
        </w:tc>
        <w:tc>
          <w:tcPr>
            <w:tcW w:w="9813" w:type="dxa"/>
            <w:gridSpan w:val="4"/>
          </w:tcPr>
          <w:p w:rsidR="00024383" w:rsidRPr="00D16897" w:rsidRDefault="00024383" w:rsidP="0014031F">
            <w:pPr>
              <w:pStyle w:val="Paragraphedeliste"/>
              <w:tabs>
                <w:tab w:val="right" w:pos="281"/>
              </w:tabs>
              <w:bidi/>
              <w:ind w:left="0"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التقاطع المعرفي بين نظرية النظم </w:t>
            </w:r>
            <w:proofErr w:type="gramStart"/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و النظريات</w:t>
            </w:r>
            <w:proofErr w:type="gramEnd"/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 اللغوية الحديثة </w:t>
            </w:r>
          </w:p>
        </w:tc>
      </w:tr>
      <w:tr w:rsidR="00024383" w:rsidRPr="00D16897" w:rsidTr="0014031F">
        <w:tc>
          <w:tcPr>
            <w:tcW w:w="531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14</w:t>
            </w:r>
          </w:p>
        </w:tc>
        <w:tc>
          <w:tcPr>
            <w:tcW w:w="9813" w:type="dxa"/>
            <w:gridSpan w:val="4"/>
          </w:tcPr>
          <w:p w:rsidR="00024383" w:rsidRPr="00D16897" w:rsidRDefault="00024383" w:rsidP="005C3F57">
            <w:pPr>
              <w:pStyle w:val="Paragraphedeliste"/>
              <w:numPr>
                <w:ilvl w:val="0"/>
                <w:numId w:val="4"/>
              </w:numPr>
              <w:bidi/>
              <w:ind w:left="142" w:hanging="425"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  <w:t>فكرة النظم في مباحث النقاد قبل الإمام الجرجاني</w:t>
            </w:r>
          </w:p>
        </w:tc>
      </w:tr>
    </w:tbl>
    <w:p w:rsidR="006D6A6C" w:rsidRDefault="00024383" w:rsidP="003659D3">
      <w:pPr>
        <w:bidi/>
        <w:ind w:left="360"/>
        <w:jc w:val="both"/>
        <w:rPr>
          <w:rFonts w:ascii="Arabic Typesetting" w:hAnsi="Arabic Typesetting" w:cs="Arabic Typesetting"/>
          <w:b/>
          <w:sz w:val="40"/>
          <w:szCs w:val="40"/>
          <w:rtl/>
          <w:lang w:bidi="ar-DZ"/>
        </w:rPr>
      </w:pPr>
      <w:r w:rsidRPr="006D6A6C">
        <w:rPr>
          <w:rFonts w:ascii="Sakkal Majalla" w:hAnsi="Sakkal Majalla" w:cs="Monotype Koufi"/>
          <w:bCs/>
          <w:sz w:val="32"/>
          <w:szCs w:val="32"/>
          <w:rtl/>
          <w:lang w:bidi="ar-DZ"/>
        </w:rPr>
        <w:t>طريقة التقييم:</w:t>
      </w:r>
    </w:p>
    <w:p w:rsidR="00024383" w:rsidRPr="00D16897" w:rsidRDefault="00024383" w:rsidP="006D6A6C">
      <w:pPr>
        <w:bidi/>
        <w:ind w:left="360"/>
        <w:jc w:val="both"/>
        <w:rPr>
          <w:rFonts w:ascii="Sakkal Majalla" w:hAnsi="Sakkal Majalla" w:cs="Monotype Koufi"/>
          <w:b/>
          <w:sz w:val="32"/>
          <w:szCs w:val="32"/>
          <w:rtl/>
          <w:lang w:bidi="ar-DZ"/>
        </w:rPr>
      </w:pPr>
      <w:r w:rsidRPr="00D16897">
        <w:rPr>
          <w:rFonts w:ascii="Arabic Typesetting" w:hAnsi="Arabic Typesetting" w:cs="Arabic Typesetting"/>
          <w:b/>
          <w:sz w:val="40"/>
          <w:szCs w:val="40"/>
          <w:rtl/>
          <w:lang w:bidi="ar-DZ"/>
        </w:rPr>
        <w:t xml:space="preserve">يكون تقييم الأعمال الموجهة متواصلا طوال السداسي </w:t>
      </w:r>
    </w:p>
    <w:p w:rsidR="006D6A6C" w:rsidRDefault="00024383" w:rsidP="00024383">
      <w:pPr>
        <w:bidi/>
        <w:ind w:left="360"/>
        <w:jc w:val="both"/>
        <w:rPr>
          <w:rFonts w:ascii="Arabic Typesetting" w:hAnsi="Arabic Typesetting" w:cs="Arabic Typesetting"/>
          <w:bCs/>
          <w:sz w:val="32"/>
          <w:szCs w:val="32"/>
          <w:rtl/>
          <w:lang w:bidi="ar-DZ"/>
        </w:rPr>
      </w:pPr>
      <w:r w:rsidRPr="006D6A6C">
        <w:rPr>
          <w:rFonts w:ascii="Sakkal Majalla" w:hAnsi="Sakkal Majalla" w:cs="Monotype Koufi"/>
          <w:b/>
          <w:sz w:val="28"/>
          <w:szCs w:val="30"/>
          <w:rtl/>
          <w:lang w:bidi="ar-DZ"/>
        </w:rPr>
        <w:t>المراجع</w:t>
      </w:r>
      <w:r w:rsidRPr="006D6A6C">
        <w:rPr>
          <w:rFonts w:ascii="Sakkal Majalla" w:hAnsi="Sakkal Majalla" w:cs="Monotype Koufi"/>
          <w:b/>
          <w:sz w:val="36"/>
          <w:szCs w:val="38"/>
          <w:rtl/>
          <w:lang w:bidi="ar-DZ"/>
        </w:rPr>
        <w:t>:</w:t>
      </w:r>
      <w:r w:rsidRPr="006D6A6C">
        <w:rPr>
          <w:rFonts w:ascii="Sakkal Majalla" w:hAnsi="Sakkal Majalla" w:cs="W1 SHUROOQ 12 007"/>
          <w:b/>
          <w:sz w:val="36"/>
          <w:szCs w:val="38"/>
          <w:rtl/>
          <w:lang w:bidi="ar-DZ"/>
        </w:rPr>
        <w:t xml:space="preserve"> </w:t>
      </w:r>
      <w:proofErr w:type="gramStart"/>
      <w:r w:rsidRPr="006D6A6C">
        <w:rPr>
          <w:rFonts w:ascii="Sakkal Majalla" w:hAnsi="Sakkal Majalla" w:cs="W1 SHUROOQ 12 007"/>
          <w:b/>
          <w:sz w:val="36"/>
          <w:szCs w:val="38"/>
          <w:rtl/>
          <w:lang w:bidi="ar-DZ"/>
        </w:rPr>
        <w:t xml:space="preserve">( </w:t>
      </w:r>
      <w:proofErr w:type="spellStart"/>
      <w:r w:rsidRPr="006D6A6C">
        <w:rPr>
          <w:rFonts w:ascii="Sakkal Majalla" w:hAnsi="Sakkal Majalla" w:cs="W1 SHUROOQ 12 007"/>
          <w:b/>
          <w:i/>
          <w:iCs/>
          <w:sz w:val="36"/>
          <w:szCs w:val="38"/>
          <w:rtl/>
          <w:lang w:bidi="ar-DZ"/>
        </w:rPr>
        <w:t>كتب</w:t>
      </w:r>
      <w:proofErr w:type="gramEnd"/>
      <w:r w:rsidRPr="006D6A6C">
        <w:rPr>
          <w:rFonts w:ascii="Sakkal Majalla" w:hAnsi="Sakkal Majalla" w:cs="W1 SHUROOQ 12 007"/>
          <w:b/>
          <w:i/>
          <w:iCs/>
          <w:sz w:val="36"/>
          <w:szCs w:val="38"/>
          <w:rtl/>
          <w:lang w:bidi="ar-DZ"/>
        </w:rPr>
        <w:t>،ومطبوعات</w:t>
      </w:r>
      <w:proofErr w:type="spellEnd"/>
      <w:r w:rsidRPr="006D6A6C">
        <w:rPr>
          <w:rFonts w:ascii="Sakkal Majalla" w:hAnsi="Sakkal Majalla" w:cs="W1 SHUROOQ 12 007"/>
          <w:b/>
          <w:i/>
          <w:iCs/>
          <w:sz w:val="36"/>
          <w:szCs w:val="38"/>
          <w:rtl/>
          <w:lang w:bidi="ar-DZ"/>
        </w:rPr>
        <w:t xml:space="preserve"> ، مواقع انترنت،</w:t>
      </w:r>
      <w:r w:rsidRPr="006D6A6C">
        <w:rPr>
          <w:rFonts w:ascii="Sakkal Majalla" w:hAnsi="Sakkal Majalla" w:cs="W1 SHUROOQ 12 007"/>
          <w:b/>
          <w:sz w:val="36"/>
          <w:szCs w:val="38"/>
          <w:rtl/>
          <w:lang w:bidi="ar-DZ"/>
        </w:rPr>
        <w:t xml:space="preserve"> إلخ)</w:t>
      </w:r>
      <w:r w:rsidRPr="006D6A6C">
        <w:rPr>
          <w:rFonts w:ascii="Sakkal Majalla" w:hAnsi="Sakkal Majalla" w:cs="W1 SHUROOQ 12 007" w:hint="cs"/>
          <w:b/>
          <w:sz w:val="36"/>
          <w:szCs w:val="38"/>
          <w:rtl/>
          <w:lang w:bidi="ar-DZ"/>
        </w:rPr>
        <w:t>.</w:t>
      </w:r>
    </w:p>
    <w:p w:rsidR="006D6A6C" w:rsidRDefault="006D6A6C" w:rsidP="006D6A6C">
      <w:pPr>
        <w:bidi/>
        <w:ind w:left="360"/>
        <w:jc w:val="both"/>
        <w:rPr>
          <w:rFonts w:ascii="Arabic Typesetting" w:hAnsi="Arabic Typesetting" w:cs="Arabic Typesetting"/>
          <w:bCs/>
          <w:sz w:val="32"/>
          <w:szCs w:val="32"/>
          <w:rtl/>
          <w:lang w:bidi="ar-DZ"/>
        </w:rPr>
      </w:pPr>
    </w:p>
    <w:p w:rsidR="00024383" w:rsidRPr="006D6A6C" w:rsidRDefault="00024383" w:rsidP="006D6A6C">
      <w:pPr>
        <w:bidi/>
        <w:ind w:left="360"/>
        <w:jc w:val="both"/>
        <w:rPr>
          <w:rFonts w:ascii="Arabic Typesetting" w:hAnsi="Arabic Typesetting" w:cs="Arabic Typesetting"/>
          <w:bCs/>
          <w:sz w:val="32"/>
          <w:szCs w:val="32"/>
          <w:rtl/>
          <w:lang w:bidi="ar-DZ"/>
        </w:rPr>
      </w:pPr>
      <w:r w:rsidRPr="006D6A6C">
        <w:rPr>
          <w:rFonts w:ascii="Arabic Typesetting" w:hAnsi="Arabic Typesetting" w:cs="Arabic Typesetting" w:hint="cs"/>
          <w:bCs/>
          <w:sz w:val="32"/>
          <w:szCs w:val="32"/>
          <w:rtl/>
          <w:lang w:bidi="ar-DZ"/>
        </w:rPr>
        <w:t xml:space="preserve"> </w:t>
      </w:r>
    </w:p>
    <w:p w:rsidR="00024383" w:rsidRPr="006D6A6C" w:rsidRDefault="00024383" w:rsidP="005C3F57">
      <w:pPr>
        <w:pStyle w:val="Paragraphedeliste"/>
        <w:numPr>
          <w:ilvl w:val="0"/>
          <w:numId w:val="11"/>
        </w:numPr>
        <w:bidi/>
        <w:jc w:val="both"/>
        <w:rPr>
          <w:rFonts w:ascii="Arabic Typesetting" w:hAnsi="Arabic Typesetting" w:cs="Arabic Typesetting"/>
          <w:b/>
          <w:sz w:val="40"/>
          <w:szCs w:val="40"/>
          <w:rtl/>
          <w:lang w:bidi="ar-DZ"/>
        </w:rPr>
      </w:pPr>
      <w:r w:rsidRPr="006D6A6C">
        <w:rPr>
          <w:rFonts w:ascii="Arabic Typesetting" w:hAnsi="Arabic Typesetting" w:cs="Arabic Typesetting" w:hint="cs"/>
          <w:b/>
          <w:sz w:val="40"/>
          <w:szCs w:val="40"/>
          <w:rtl/>
          <w:lang w:bidi="ar-DZ"/>
        </w:rPr>
        <w:t>-دلائل الإعجاز للجرجاني</w:t>
      </w:r>
    </w:p>
    <w:p w:rsidR="00024383" w:rsidRPr="006D6A6C" w:rsidRDefault="00024383" w:rsidP="005C3F57">
      <w:pPr>
        <w:pStyle w:val="Paragraphedeliste"/>
        <w:numPr>
          <w:ilvl w:val="0"/>
          <w:numId w:val="11"/>
        </w:numPr>
        <w:bidi/>
        <w:jc w:val="both"/>
        <w:rPr>
          <w:rFonts w:ascii="Arabic Typesetting" w:hAnsi="Arabic Typesetting" w:cs="Arabic Typesetting"/>
          <w:b/>
          <w:sz w:val="40"/>
          <w:szCs w:val="40"/>
          <w:rtl/>
          <w:lang w:bidi="ar-DZ"/>
        </w:rPr>
      </w:pPr>
      <w:r w:rsidRPr="006D6A6C">
        <w:rPr>
          <w:rFonts w:ascii="Arabic Typesetting" w:hAnsi="Arabic Typesetting" w:cs="Arabic Typesetting"/>
          <w:b/>
          <w:sz w:val="40"/>
          <w:szCs w:val="40"/>
          <w:rtl/>
          <w:lang w:bidi="ar-DZ"/>
        </w:rPr>
        <w:t>–</w:t>
      </w:r>
      <w:r w:rsidRPr="006D6A6C">
        <w:rPr>
          <w:rFonts w:ascii="Arabic Typesetting" w:hAnsi="Arabic Typesetting" w:cs="Arabic Typesetting" w:hint="cs"/>
          <w:b/>
          <w:sz w:val="40"/>
          <w:szCs w:val="40"/>
          <w:rtl/>
          <w:lang w:bidi="ar-DZ"/>
        </w:rPr>
        <w:t>المثل السائر في أدب الكاتب والشاعر، ابن الأثير.</w:t>
      </w:r>
    </w:p>
    <w:p w:rsidR="00024383" w:rsidRPr="006D6A6C" w:rsidRDefault="00024383" w:rsidP="005C3F57">
      <w:pPr>
        <w:pStyle w:val="Paragraphedeliste"/>
        <w:numPr>
          <w:ilvl w:val="0"/>
          <w:numId w:val="11"/>
        </w:numPr>
        <w:bidi/>
        <w:jc w:val="both"/>
        <w:rPr>
          <w:rFonts w:ascii="Arabic Typesetting" w:hAnsi="Arabic Typesetting" w:cs="Arabic Typesetting"/>
          <w:b/>
          <w:sz w:val="40"/>
          <w:szCs w:val="40"/>
          <w:rtl/>
          <w:lang w:bidi="ar-DZ"/>
        </w:rPr>
      </w:pPr>
      <w:r w:rsidRPr="006D6A6C">
        <w:rPr>
          <w:rFonts w:ascii="Arabic Typesetting" w:hAnsi="Arabic Typesetting" w:cs="Arabic Typesetting" w:hint="cs"/>
          <w:b/>
          <w:sz w:val="40"/>
          <w:szCs w:val="40"/>
          <w:rtl/>
          <w:lang w:bidi="ar-DZ"/>
        </w:rPr>
        <w:t>-الكشاف للزمخشري</w:t>
      </w:r>
    </w:p>
    <w:p w:rsidR="00024383" w:rsidRPr="006D6A6C" w:rsidRDefault="00024383" w:rsidP="005C3F57">
      <w:pPr>
        <w:pStyle w:val="Paragraphedeliste"/>
        <w:numPr>
          <w:ilvl w:val="0"/>
          <w:numId w:val="11"/>
        </w:numPr>
        <w:bidi/>
        <w:jc w:val="both"/>
        <w:rPr>
          <w:rFonts w:ascii="Arabic Typesetting" w:hAnsi="Arabic Typesetting" w:cs="Arabic Typesetting"/>
          <w:b/>
          <w:sz w:val="40"/>
          <w:szCs w:val="40"/>
          <w:rtl/>
          <w:lang w:bidi="ar-DZ"/>
        </w:rPr>
      </w:pPr>
      <w:r w:rsidRPr="006D6A6C">
        <w:rPr>
          <w:rFonts w:ascii="Arabic Typesetting" w:hAnsi="Arabic Typesetting" w:cs="Arabic Typesetting" w:hint="cs"/>
          <w:b/>
          <w:sz w:val="40"/>
          <w:szCs w:val="40"/>
          <w:rtl/>
          <w:lang w:bidi="ar-DZ"/>
        </w:rPr>
        <w:t xml:space="preserve">-مفتاح العلوم </w:t>
      </w:r>
      <w:proofErr w:type="spellStart"/>
      <w:r w:rsidRPr="006D6A6C">
        <w:rPr>
          <w:rFonts w:ascii="Arabic Typesetting" w:hAnsi="Arabic Typesetting" w:cs="Arabic Typesetting" w:hint="cs"/>
          <w:b/>
          <w:sz w:val="40"/>
          <w:szCs w:val="40"/>
          <w:rtl/>
          <w:lang w:bidi="ar-DZ"/>
        </w:rPr>
        <w:t>للسكاكي</w:t>
      </w:r>
      <w:proofErr w:type="spellEnd"/>
    </w:p>
    <w:p w:rsidR="00024383" w:rsidRPr="006D6A6C" w:rsidRDefault="00024383" w:rsidP="005C3F57">
      <w:pPr>
        <w:pStyle w:val="Paragraphedeliste"/>
        <w:numPr>
          <w:ilvl w:val="0"/>
          <w:numId w:val="11"/>
        </w:numPr>
        <w:bidi/>
        <w:jc w:val="both"/>
        <w:rPr>
          <w:rFonts w:ascii="Arabic Typesetting" w:hAnsi="Arabic Typesetting" w:cs="Arabic Typesetting"/>
          <w:b/>
          <w:sz w:val="40"/>
          <w:szCs w:val="40"/>
          <w:rtl/>
          <w:lang w:bidi="ar-DZ"/>
        </w:rPr>
      </w:pPr>
      <w:r w:rsidRPr="006D6A6C">
        <w:rPr>
          <w:rFonts w:ascii="Arabic Typesetting" w:hAnsi="Arabic Typesetting" w:cs="Arabic Typesetting" w:hint="cs"/>
          <w:b/>
          <w:sz w:val="40"/>
          <w:szCs w:val="40"/>
          <w:rtl/>
          <w:lang w:bidi="ar-DZ"/>
        </w:rPr>
        <w:t>-البلاغة والأسلوبية لمحمد عبد المطلب</w:t>
      </w:r>
    </w:p>
    <w:p w:rsidR="00283CAA" w:rsidRPr="006D6A6C" w:rsidRDefault="00024383" w:rsidP="006D6A6C">
      <w:pPr>
        <w:pStyle w:val="Paragraphedeliste"/>
        <w:numPr>
          <w:ilvl w:val="0"/>
          <w:numId w:val="11"/>
        </w:numPr>
        <w:bidi/>
        <w:jc w:val="both"/>
        <w:rPr>
          <w:rFonts w:ascii="Arabic Typesetting" w:hAnsi="Arabic Typesetting" w:cs="Arabic Typesetting"/>
          <w:b/>
          <w:sz w:val="40"/>
          <w:szCs w:val="40"/>
          <w:rtl/>
          <w:lang w:bidi="ar-DZ"/>
        </w:rPr>
      </w:pPr>
      <w:r w:rsidRPr="006D6A6C">
        <w:rPr>
          <w:rFonts w:ascii="Arabic Typesetting" w:hAnsi="Arabic Typesetting" w:cs="Arabic Typesetting" w:hint="cs"/>
          <w:b/>
          <w:sz w:val="40"/>
          <w:szCs w:val="40"/>
          <w:rtl/>
          <w:lang w:bidi="ar-DZ"/>
        </w:rPr>
        <w:t>-الموجز في شرح دلائل الإعجاز لجعفر دك الباب.</w:t>
      </w:r>
    </w:p>
    <w:p w:rsidR="00024383" w:rsidRPr="00D16897" w:rsidRDefault="00024383" w:rsidP="00283CAA">
      <w:pPr>
        <w:bidi/>
        <w:jc w:val="both"/>
        <w:rPr>
          <w:rFonts w:ascii="Sakkal Majalla" w:hAnsi="Sakkal Majalla" w:cs="W1 SHUROOQ 12 007"/>
          <w:b/>
          <w:sz w:val="40"/>
          <w:szCs w:val="40"/>
          <w:rtl/>
          <w:lang w:bidi="ar-DZ"/>
        </w:rPr>
      </w:pPr>
      <w:proofErr w:type="spellStart"/>
      <w:proofErr w:type="gramStart"/>
      <w:r w:rsidRPr="00D16897">
        <w:rPr>
          <w:rFonts w:ascii="Sakkal Majalla" w:hAnsi="Sakkal Majalla" w:cs="Monotype Koufi"/>
          <w:b/>
          <w:sz w:val="32"/>
          <w:szCs w:val="32"/>
          <w:rtl/>
          <w:lang w:bidi="ar-DZ"/>
        </w:rPr>
        <w:t>السداسي:</w:t>
      </w:r>
      <w:r w:rsidRPr="00D16897">
        <w:rPr>
          <w:rFonts w:ascii="Arabic Typesetting" w:hAnsi="Arabic Typesetting" w:cs="Arabic Typesetting"/>
          <w:b/>
          <w:sz w:val="40"/>
          <w:szCs w:val="40"/>
          <w:rtl/>
          <w:lang w:bidi="ar-DZ"/>
        </w:rPr>
        <w:t>ال</w:t>
      </w:r>
      <w:r w:rsidRPr="00D16897">
        <w:rPr>
          <w:rFonts w:ascii="Arabic Typesetting" w:hAnsi="Arabic Typesetting" w:cs="Arabic Typesetting" w:hint="cs"/>
          <w:b/>
          <w:sz w:val="40"/>
          <w:szCs w:val="40"/>
          <w:rtl/>
          <w:lang w:bidi="ar-DZ"/>
        </w:rPr>
        <w:t>خامس</w:t>
      </w:r>
      <w:proofErr w:type="spellEnd"/>
      <w:proofErr w:type="gramEnd"/>
    </w:p>
    <w:p w:rsidR="00024383" w:rsidRPr="006D6A6C" w:rsidRDefault="00024383" w:rsidP="006D6A6C">
      <w:pPr>
        <w:shd w:val="clear" w:color="auto" w:fill="F2DBDB" w:themeFill="accent2" w:themeFillTint="33"/>
        <w:bidi/>
        <w:jc w:val="both"/>
        <w:rPr>
          <w:rFonts w:ascii="Sakkal Majalla" w:hAnsi="Sakkal Majalla" w:cs="W1 SHUROOQ 12 007"/>
          <w:bCs/>
          <w:sz w:val="40"/>
          <w:szCs w:val="40"/>
          <w:rtl/>
          <w:lang w:bidi="ar-DZ"/>
        </w:rPr>
      </w:pPr>
      <w:r w:rsidRPr="006D6A6C">
        <w:rPr>
          <w:rFonts w:ascii="Sakkal Majalla" w:hAnsi="Sakkal Majalla" w:cs="Monotype Koufi"/>
          <w:bCs/>
          <w:sz w:val="32"/>
          <w:szCs w:val="32"/>
          <w:rtl/>
          <w:lang w:bidi="ar-DZ"/>
        </w:rPr>
        <w:t xml:space="preserve">عنوان </w:t>
      </w:r>
      <w:proofErr w:type="spellStart"/>
      <w:proofErr w:type="gramStart"/>
      <w:r w:rsidRPr="006D6A6C">
        <w:rPr>
          <w:rFonts w:ascii="Sakkal Majalla" w:hAnsi="Sakkal Majalla" w:cs="Monotype Koufi"/>
          <w:bCs/>
          <w:sz w:val="32"/>
          <w:szCs w:val="32"/>
          <w:rtl/>
          <w:lang w:bidi="ar-DZ"/>
        </w:rPr>
        <w:t>ال</w:t>
      </w:r>
      <w:r w:rsidRPr="006D6A6C">
        <w:rPr>
          <w:rFonts w:ascii="Sakkal Majalla" w:hAnsi="Sakkal Majalla" w:cs="Monotype Koufi" w:hint="cs"/>
          <w:bCs/>
          <w:sz w:val="32"/>
          <w:szCs w:val="32"/>
          <w:rtl/>
          <w:lang w:bidi="ar-DZ"/>
        </w:rPr>
        <w:t>ليسانس</w:t>
      </w:r>
      <w:r w:rsidRPr="006D6A6C">
        <w:rPr>
          <w:rFonts w:ascii="Sakkal Majalla" w:hAnsi="Sakkal Majalla" w:cs="Monotype Koufi"/>
          <w:bCs/>
          <w:sz w:val="32"/>
          <w:szCs w:val="32"/>
          <w:rtl/>
          <w:lang w:bidi="ar-DZ"/>
        </w:rPr>
        <w:t>:</w:t>
      </w:r>
      <w:r w:rsidRPr="006D6A6C">
        <w:rPr>
          <w:rFonts w:ascii="Arabic Typesetting" w:hAnsi="Arabic Typesetting" w:cs="Arabic Typesetting" w:hint="cs"/>
          <w:bCs/>
          <w:sz w:val="40"/>
          <w:szCs w:val="40"/>
          <w:rtl/>
          <w:lang w:bidi="ar-DZ"/>
        </w:rPr>
        <w:t>اللسانيات</w:t>
      </w:r>
      <w:proofErr w:type="spellEnd"/>
      <w:proofErr w:type="gramEnd"/>
      <w:r w:rsidRPr="006D6A6C">
        <w:rPr>
          <w:rFonts w:ascii="Arabic Typesetting" w:hAnsi="Arabic Typesetting" w:cs="Arabic Typesetting" w:hint="cs"/>
          <w:bCs/>
          <w:sz w:val="40"/>
          <w:szCs w:val="40"/>
          <w:rtl/>
          <w:lang w:bidi="ar-DZ"/>
        </w:rPr>
        <w:t xml:space="preserve"> العامة</w:t>
      </w:r>
    </w:p>
    <w:p w:rsidR="00024383" w:rsidRPr="00D16897" w:rsidRDefault="00024383" w:rsidP="00FE532C">
      <w:pPr>
        <w:bidi/>
        <w:jc w:val="both"/>
        <w:rPr>
          <w:rFonts w:ascii="Sakkal Majalla" w:hAnsi="Sakkal Majalla" w:cs="W1 SHUROOQ 12 007"/>
          <w:b/>
          <w:sz w:val="40"/>
          <w:szCs w:val="40"/>
          <w:rtl/>
          <w:lang w:bidi="ar-DZ"/>
        </w:rPr>
      </w:pPr>
      <w:r w:rsidRPr="00D16897">
        <w:rPr>
          <w:rFonts w:ascii="Sakkal Majalla" w:hAnsi="Sakkal Majalla" w:cs="Monotype Koufi"/>
          <w:b/>
          <w:sz w:val="32"/>
          <w:szCs w:val="32"/>
          <w:rtl/>
          <w:lang w:bidi="ar-DZ"/>
        </w:rPr>
        <w:t>الأستاذ المسؤول عن الوحدة التعليمية</w:t>
      </w:r>
      <w:r w:rsidRPr="00D16897">
        <w:rPr>
          <w:rFonts w:ascii="Sakkal Majalla" w:hAnsi="Sakkal Majalla" w:cs="Monotype Koufi" w:hint="cs"/>
          <w:b/>
          <w:sz w:val="32"/>
          <w:szCs w:val="32"/>
          <w:rtl/>
          <w:lang w:bidi="ar-DZ"/>
        </w:rPr>
        <w:t xml:space="preserve"> الأفقية</w:t>
      </w:r>
      <w:r w:rsidRPr="00D16897">
        <w:rPr>
          <w:rFonts w:ascii="Sakkal Majalla" w:hAnsi="Sakkal Majalla" w:cs="Monotype Koufi"/>
          <w:b/>
          <w:sz w:val="32"/>
          <w:szCs w:val="32"/>
          <w:rtl/>
          <w:lang w:bidi="ar-DZ"/>
        </w:rPr>
        <w:t>:</w:t>
      </w:r>
    </w:p>
    <w:p w:rsidR="00024383" w:rsidRPr="00D16897" w:rsidRDefault="00024383" w:rsidP="00FE532C">
      <w:pPr>
        <w:bidi/>
        <w:jc w:val="both"/>
        <w:rPr>
          <w:rFonts w:ascii="Sakkal Majalla" w:hAnsi="Sakkal Majalla" w:cs="W1 SHUROOQ 12 007"/>
          <w:b/>
          <w:sz w:val="40"/>
          <w:szCs w:val="40"/>
          <w:rtl/>
          <w:lang w:bidi="ar-DZ"/>
        </w:rPr>
      </w:pPr>
      <w:r w:rsidRPr="00D16897">
        <w:rPr>
          <w:rFonts w:ascii="Sakkal Majalla" w:hAnsi="Sakkal Majalla" w:cs="Monotype Koufi"/>
          <w:b/>
          <w:sz w:val="32"/>
          <w:szCs w:val="32"/>
          <w:rtl/>
          <w:lang w:bidi="ar-DZ"/>
        </w:rPr>
        <w:lastRenderedPageBreak/>
        <w:t>الأستاذ المسؤول على المادة:</w:t>
      </w:r>
    </w:p>
    <w:p w:rsidR="00024383" w:rsidRPr="006D6A6C" w:rsidRDefault="00024383" w:rsidP="006D6A6C">
      <w:pPr>
        <w:shd w:val="clear" w:color="auto" w:fill="F2DBDB" w:themeFill="accent2" w:themeFillTint="33"/>
        <w:bidi/>
        <w:jc w:val="both"/>
        <w:rPr>
          <w:rFonts w:ascii="Sakkal Majalla" w:hAnsi="Sakkal Majalla" w:cs="W1 SHUROOQ 12 007"/>
          <w:bCs/>
          <w:sz w:val="44"/>
          <w:szCs w:val="42"/>
          <w:rtl/>
          <w:lang w:bidi="ar-DZ"/>
        </w:rPr>
      </w:pPr>
      <w:proofErr w:type="spellStart"/>
      <w:proofErr w:type="gramStart"/>
      <w:r w:rsidRPr="006D6A6C">
        <w:rPr>
          <w:rFonts w:ascii="Sakkal Majalla" w:hAnsi="Sakkal Majalla" w:cs="Monotype Koufi"/>
          <w:bCs/>
          <w:sz w:val="36"/>
          <w:szCs w:val="34"/>
          <w:rtl/>
          <w:lang w:bidi="ar-DZ"/>
        </w:rPr>
        <w:t>المادة:</w:t>
      </w:r>
      <w:r w:rsidRPr="006D6A6C">
        <w:rPr>
          <w:rFonts w:ascii="Arabic Typesetting" w:hAnsi="Arabic Typesetting" w:cs="Arabic Typesetting" w:hint="cs"/>
          <w:bCs/>
          <w:sz w:val="44"/>
          <w:szCs w:val="44"/>
          <w:rtl/>
          <w:lang w:bidi="ar-DZ"/>
        </w:rPr>
        <w:t>ترجمة</w:t>
      </w:r>
      <w:proofErr w:type="spellEnd"/>
      <w:proofErr w:type="gramEnd"/>
      <w:r w:rsidRPr="006D6A6C">
        <w:rPr>
          <w:rFonts w:ascii="Arabic Typesetting" w:hAnsi="Arabic Typesetting" w:cs="Arabic Typesetting" w:hint="cs"/>
          <w:bCs/>
          <w:sz w:val="44"/>
          <w:szCs w:val="44"/>
          <w:rtl/>
          <w:lang w:bidi="ar-DZ"/>
        </w:rPr>
        <w:t xml:space="preserve"> المصطلحات اللغوية</w:t>
      </w:r>
    </w:p>
    <w:p w:rsidR="00024383" w:rsidRPr="00D16897" w:rsidRDefault="00024383" w:rsidP="00024383">
      <w:pPr>
        <w:bidi/>
        <w:jc w:val="both"/>
        <w:rPr>
          <w:rFonts w:ascii="Sakkal Majalla" w:hAnsi="Sakkal Majalla" w:cs="Monotype Koufi"/>
          <w:b/>
          <w:sz w:val="32"/>
          <w:szCs w:val="32"/>
          <w:rtl/>
          <w:lang w:bidi="ar-DZ"/>
        </w:rPr>
      </w:pPr>
      <w:r w:rsidRPr="00D16897">
        <w:rPr>
          <w:rFonts w:ascii="Sakkal Majalla" w:hAnsi="Sakkal Majalla" w:cs="Monotype Koufi"/>
          <w:b/>
          <w:sz w:val="32"/>
          <w:szCs w:val="32"/>
          <w:rtl/>
          <w:lang w:bidi="ar-DZ"/>
        </w:rPr>
        <w:t>أهداف التعليم:</w:t>
      </w:r>
    </w:p>
    <w:p w:rsidR="00024383" w:rsidRPr="00D16897" w:rsidRDefault="00024383" w:rsidP="00024383">
      <w:pPr>
        <w:bidi/>
        <w:jc w:val="both"/>
        <w:rPr>
          <w:rFonts w:ascii="Sakkal Majalla" w:hAnsi="Sakkal Majalla" w:cs="Monotype Koufi"/>
          <w:b/>
          <w:sz w:val="32"/>
          <w:szCs w:val="32"/>
          <w:rtl/>
          <w:lang w:bidi="ar-DZ"/>
        </w:rPr>
      </w:pPr>
      <w:r w:rsidRPr="00D16897">
        <w:rPr>
          <w:rFonts w:ascii="Sakkal Majalla" w:hAnsi="Sakkal Majalla" w:cs="Monotype Koufi"/>
          <w:b/>
          <w:sz w:val="32"/>
          <w:szCs w:val="32"/>
          <w:rtl/>
          <w:lang w:bidi="ar-DZ"/>
        </w:rPr>
        <w:t xml:space="preserve"> المعارف المسبقة المطلوبة:</w:t>
      </w:r>
    </w:p>
    <w:p w:rsidR="00024383" w:rsidRPr="00D16897" w:rsidRDefault="00024383" w:rsidP="00024383">
      <w:pPr>
        <w:bidi/>
        <w:jc w:val="both"/>
        <w:rPr>
          <w:rFonts w:ascii="Sakkal Majalla" w:hAnsi="Sakkal Majalla" w:cs="Monotype Koufi"/>
          <w:b/>
          <w:sz w:val="32"/>
          <w:szCs w:val="32"/>
          <w:lang w:bidi="ar-DZ"/>
        </w:rPr>
      </w:pPr>
      <w:r w:rsidRPr="00D16897">
        <w:rPr>
          <w:rFonts w:ascii="Sakkal Majalla" w:hAnsi="Sakkal Majalla" w:cs="Monotype Koufi"/>
          <w:b/>
          <w:sz w:val="32"/>
          <w:szCs w:val="32"/>
          <w:rtl/>
          <w:lang w:bidi="ar-DZ"/>
        </w:rPr>
        <w:t>محتوى المادة: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3308"/>
        <w:gridCol w:w="2665"/>
        <w:gridCol w:w="2137"/>
        <w:gridCol w:w="1897"/>
      </w:tblGrid>
      <w:tr w:rsidR="00024383" w:rsidRPr="00D16897" w:rsidTr="0014031F">
        <w:tc>
          <w:tcPr>
            <w:tcW w:w="4500" w:type="dxa"/>
            <w:gridSpan w:val="2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المادّة: ترجمة المصطلحات اللغوية</w:t>
            </w:r>
          </w:p>
        </w:tc>
        <w:tc>
          <w:tcPr>
            <w:tcW w:w="2977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السداسي الخامس  </w:t>
            </w:r>
          </w:p>
        </w:tc>
        <w:tc>
          <w:tcPr>
            <w:tcW w:w="1559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المعامل: 1</w:t>
            </w:r>
          </w:p>
        </w:tc>
        <w:tc>
          <w:tcPr>
            <w:tcW w:w="1308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الرصيد: 1</w:t>
            </w:r>
          </w:p>
        </w:tc>
      </w:tr>
      <w:tr w:rsidR="00024383" w:rsidRPr="00D16897" w:rsidTr="0014031F">
        <w:tc>
          <w:tcPr>
            <w:tcW w:w="531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1</w:t>
            </w:r>
          </w:p>
        </w:tc>
        <w:tc>
          <w:tcPr>
            <w:tcW w:w="9813" w:type="dxa"/>
            <w:gridSpan w:val="4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ترجمة المصطلحات اللسانية </w:t>
            </w:r>
          </w:p>
        </w:tc>
      </w:tr>
      <w:tr w:rsidR="00024383" w:rsidRPr="00D16897" w:rsidTr="0014031F">
        <w:tc>
          <w:tcPr>
            <w:tcW w:w="531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2</w:t>
            </w:r>
          </w:p>
        </w:tc>
        <w:tc>
          <w:tcPr>
            <w:tcW w:w="9813" w:type="dxa"/>
            <w:gridSpan w:val="4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ترجمة المصطلح الصوتي </w:t>
            </w:r>
          </w:p>
        </w:tc>
      </w:tr>
      <w:tr w:rsidR="00024383" w:rsidRPr="00D16897" w:rsidTr="0014031F">
        <w:tc>
          <w:tcPr>
            <w:tcW w:w="531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3</w:t>
            </w:r>
          </w:p>
        </w:tc>
        <w:tc>
          <w:tcPr>
            <w:tcW w:w="9813" w:type="dxa"/>
            <w:gridSpan w:val="4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ترجمة المصطلح الصرفي </w:t>
            </w:r>
          </w:p>
        </w:tc>
      </w:tr>
      <w:tr w:rsidR="00024383" w:rsidRPr="00D16897" w:rsidTr="0014031F">
        <w:tc>
          <w:tcPr>
            <w:tcW w:w="531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4</w:t>
            </w:r>
          </w:p>
        </w:tc>
        <w:tc>
          <w:tcPr>
            <w:tcW w:w="9813" w:type="dxa"/>
            <w:gridSpan w:val="4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ترجمة المصطلح التركيبي</w:t>
            </w:r>
          </w:p>
        </w:tc>
      </w:tr>
      <w:tr w:rsidR="00024383" w:rsidRPr="00D16897" w:rsidTr="0014031F">
        <w:tc>
          <w:tcPr>
            <w:tcW w:w="531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5</w:t>
            </w:r>
          </w:p>
        </w:tc>
        <w:tc>
          <w:tcPr>
            <w:tcW w:w="9813" w:type="dxa"/>
            <w:gridSpan w:val="4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ترجمة المصطلح الدلالي</w:t>
            </w:r>
          </w:p>
        </w:tc>
      </w:tr>
      <w:tr w:rsidR="00024383" w:rsidRPr="00D16897" w:rsidTr="0014031F">
        <w:tc>
          <w:tcPr>
            <w:tcW w:w="531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6</w:t>
            </w:r>
          </w:p>
        </w:tc>
        <w:tc>
          <w:tcPr>
            <w:tcW w:w="9813" w:type="dxa"/>
            <w:gridSpan w:val="4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ترجمة المصطلح العلميّ</w:t>
            </w:r>
          </w:p>
        </w:tc>
      </w:tr>
      <w:tr w:rsidR="00024383" w:rsidRPr="00D16897" w:rsidTr="0014031F">
        <w:tc>
          <w:tcPr>
            <w:tcW w:w="531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7</w:t>
            </w:r>
          </w:p>
        </w:tc>
        <w:tc>
          <w:tcPr>
            <w:tcW w:w="9813" w:type="dxa"/>
            <w:gridSpan w:val="4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ترجمة المصطلح البلاغي</w:t>
            </w:r>
          </w:p>
        </w:tc>
      </w:tr>
      <w:tr w:rsidR="00024383" w:rsidRPr="00D16897" w:rsidTr="0014031F">
        <w:tc>
          <w:tcPr>
            <w:tcW w:w="531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8</w:t>
            </w:r>
          </w:p>
        </w:tc>
        <w:tc>
          <w:tcPr>
            <w:tcW w:w="9813" w:type="dxa"/>
            <w:gridSpan w:val="4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ترجمة مصطلحات اللسانيات الوظيفية</w:t>
            </w:r>
          </w:p>
        </w:tc>
      </w:tr>
      <w:tr w:rsidR="00024383" w:rsidRPr="00D16897" w:rsidTr="0014031F">
        <w:tc>
          <w:tcPr>
            <w:tcW w:w="531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9</w:t>
            </w:r>
          </w:p>
        </w:tc>
        <w:tc>
          <w:tcPr>
            <w:tcW w:w="9813" w:type="dxa"/>
            <w:gridSpan w:val="4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ترجمة مصطلحات اللسانيات التوزيعية</w:t>
            </w:r>
          </w:p>
        </w:tc>
      </w:tr>
      <w:tr w:rsidR="00024383" w:rsidRPr="00D16897" w:rsidTr="0014031F">
        <w:tc>
          <w:tcPr>
            <w:tcW w:w="531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10</w:t>
            </w:r>
          </w:p>
        </w:tc>
        <w:tc>
          <w:tcPr>
            <w:tcW w:w="9813" w:type="dxa"/>
            <w:gridSpan w:val="4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ترجمة مصطلحات اللسانيات التداولية</w:t>
            </w:r>
          </w:p>
        </w:tc>
      </w:tr>
      <w:tr w:rsidR="00024383" w:rsidRPr="00D16897" w:rsidTr="0014031F">
        <w:tc>
          <w:tcPr>
            <w:tcW w:w="531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11</w:t>
            </w:r>
          </w:p>
        </w:tc>
        <w:tc>
          <w:tcPr>
            <w:tcW w:w="9813" w:type="dxa"/>
            <w:gridSpan w:val="4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ترجمة مصطلحات اللسانيات التوليدية </w:t>
            </w:r>
          </w:p>
        </w:tc>
      </w:tr>
      <w:tr w:rsidR="00024383" w:rsidRPr="00D16897" w:rsidTr="0014031F">
        <w:tc>
          <w:tcPr>
            <w:tcW w:w="531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12</w:t>
            </w:r>
          </w:p>
        </w:tc>
        <w:tc>
          <w:tcPr>
            <w:tcW w:w="9813" w:type="dxa"/>
            <w:gridSpan w:val="4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ترجمة مصطلحات النحو الوظيفي</w:t>
            </w:r>
          </w:p>
        </w:tc>
      </w:tr>
      <w:tr w:rsidR="00024383" w:rsidRPr="00D16897" w:rsidTr="0014031F">
        <w:tc>
          <w:tcPr>
            <w:tcW w:w="531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13</w:t>
            </w:r>
          </w:p>
        </w:tc>
        <w:tc>
          <w:tcPr>
            <w:tcW w:w="9813" w:type="dxa"/>
            <w:gridSpan w:val="4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ترجمة مصطلحات الأسلوبية </w:t>
            </w:r>
          </w:p>
        </w:tc>
      </w:tr>
      <w:tr w:rsidR="00024383" w:rsidRPr="00D16897" w:rsidTr="0014031F">
        <w:tc>
          <w:tcPr>
            <w:tcW w:w="531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14</w:t>
            </w:r>
          </w:p>
        </w:tc>
        <w:tc>
          <w:tcPr>
            <w:tcW w:w="9813" w:type="dxa"/>
            <w:gridSpan w:val="4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ترجمة مصطلحات لسانيات النص</w:t>
            </w:r>
          </w:p>
        </w:tc>
      </w:tr>
    </w:tbl>
    <w:p w:rsidR="00024383" w:rsidRPr="00D16897" w:rsidRDefault="00024383" w:rsidP="00B54E57">
      <w:pPr>
        <w:bidi/>
        <w:jc w:val="both"/>
        <w:rPr>
          <w:rFonts w:ascii="Sakkal Majalla" w:hAnsi="Sakkal Majalla" w:cs="Monotype Koufi"/>
          <w:b/>
          <w:sz w:val="32"/>
          <w:szCs w:val="32"/>
          <w:rtl/>
          <w:lang w:bidi="ar-DZ"/>
        </w:rPr>
      </w:pPr>
      <w:r w:rsidRPr="00D16897">
        <w:rPr>
          <w:rFonts w:ascii="Sakkal Majalla" w:hAnsi="Sakkal Majalla" w:cs="Monotype Koufi"/>
          <w:b/>
          <w:sz w:val="32"/>
          <w:szCs w:val="32"/>
          <w:rtl/>
          <w:lang w:bidi="ar-DZ"/>
        </w:rPr>
        <w:t xml:space="preserve">طريقة </w:t>
      </w:r>
      <w:proofErr w:type="spellStart"/>
      <w:proofErr w:type="gramStart"/>
      <w:r w:rsidRPr="00D16897">
        <w:rPr>
          <w:rFonts w:ascii="Sakkal Majalla" w:hAnsi="Sakkal Majalla" w:cs="Monotype Koufi"/>
          <w:b/>
          <w:sz w:val="32"/>
          <w:szCs w:val="32"/>
          <w:rtl/>
          <w:lang w:bidi="ar-DZ"/>
        </w:rPr>
        <w:t>التقييم:</w:t>
      </w:r>
      <w:r w:rsidRPr="00D16897">
        <w:rPr>
          <w:rFonts w:ascii="Arabic Typesetting" w:hAnsi="Arabic Typesetting" w:cs="Arabic Typesetting"/>
          <w:b/>
          <w:sz w:val="40"/>
          <w:szCs w:val="40"/>
          <w:rtl/>
          <w:lang w:bidi="ar-DZ"/>
        </w:rPr>
        <w:t>يكون</w:t>
      </w:r>
      <w:proofErr w:type="spellEnd"/>
      <w:proofErr w:type="gramEnd"/>
      <w:r w:rsidRPr="00D16897">
        <w:rPr>
          <w:rFonts w:ascii="Arabic Typesetting" w:hAnsi="Arabic Typesetting" w:cs="Arabic Typesetting"/>
          <w:b/>
          <w:sz w:val="40"/>
          <w:szCs w:val="40"/>
          <w:rtl/>
          <w:lang w:bidi="ar-DZ"/>
        </w:rPr>
        <w:t xml:space="preserve"> تقييم الأعمال الموجهة متواصلا طوال السداسي </w:t>
      </w:r>
    </w:p>
    <w:p w:rsidR="00024383" w:rsidRPr="00D16897" w:rsidRDefault="00024383" w:rsidP="00B54E57">
      <w:pPr>
        <w:bidi/>
        <w:jc w:val="both"/>
        <w:rPr>
          <w:rFonts w:ascii="Sakkal Majalla" w:hAnsi="Sakkal Majalla" w:cs="W1 SHUROOQ 12 007"/>
          <w:b/>
          <w:sz w:val="40"/>
          <w:szCs w:val="40"/>
          <w:rtl/>
          <w:lang w:bidi="ar-DZ"/>
        </w:rPr>
      </w:pPr>
      <w:r w:rsidRPr="00D16897">
        <w:rPr>
          <w:rFonts w:ascii="Sakkal Majalla" w:hAnsi="Sakkal Majalla" w:cs="Monotype Koufi"/>
          <w:b/>
          <w:sz w:val="32"/>
          <w:szCs w:val="32"/>
          <w:rtl/>
          <w:lang w:bidi="ar-DZ"/>
        </w:rPr>
        <w:t>المراجع</w:t>
      </w:r>
      <w:r w:rsidRPr="00D16897">
        <w:rPr>
          <w:rFonts w:ascii="Sakkal Majalla" w:hAnsi="Sakkal Majalla" w:cs="Monotype Koufi"/>
          <w:b/>
          <w:sz w:val="40"/>
          <w:szCs w:val="40"/>
          <w:rtl/>
          <w:lang w:bidi="ar-DZ"/>
        </w:rPr>
        <w:t>:</w:t>
      </w:r>
      <w:r w:rsidRPr="00D16897">
        <w:rPr>
          <w:rFonts w:ascii="Sakkal Majalla" w:hAnsi="Sakkal Majalla" w:cs="W1 SHUROOQ 12 007"/>
          <w:b/>
          <w:sz w:val="40"/>
          <w:szCs w:val="40"/>
          <w:rtl/>
          <w:lang w:bidi="ar-DZ"/>
        </w:rPr>
        <w:t xml:space="preserve"> </w:t>
      </w:r>
      <w:proofErr w:type="gramStart"/>
      <w:r w:rsidRPr="00D16897">
        <w:rPr>
          <w:rFonts w:ascii="Sakkal Majalla" w:hAnsi="Sakkal Majalla" w:cs="W1 SHUROOQ 12 007"/>
          <w:b/>
          <w:sz w:val="40"/>
          <w:szCs w:val="40"/>
          <w:rtl/>
          <w:lang w:bidi="ar-DZ"/>
        </w:rPr>
        <w:t xml:space="preserve">( </w:t>
      </w:r>
      <w:proofErr w:type="spellStart"/>
      <w:r w:rsidRPr="00D16897">
        <w:rPr>
          <w:rFonts w:ascii="Sakkal Majalla" w:hAnsi="Sakkal Majalla" w:cs="W1 SHUROOQ 12 007"/>
          <w:b/>
          <w:i/>
          <w:iCs/>
          <w:sz w:val="40"/>
          <w:szCs w:val="40"/>
          <w:rtl/>
          <w:lang w:bidi="ar-DZ"/>
        </w:rPr>
        <w:t>كتب</w:t>
      </w:r>
      <w:proofErr w:type="gramEnd"/>
      <w:r w:rsidRPr="00D16897">
        <w:rPr>
          <w:rFonts w:ascii="Sakkal Majalla" w:hAnsi="Sakkal Majalla" w:cs="W1 SHUROOQ 12 007"/>
          <w:b/>
          <w:i/>
          <w:iCs/>
          <w:sz w:val="40"/>
          <w:szCs w:val="40"/>
          <w:rtl/>
          <w:lang w:bidi="ar-DZ"/>
        </w:rPr>
        <w:t>،ومطبوعات</w:t>
      </w:r>
      <w:proofErr w:type="spellEnd"/>
      <w:r w:rsidRPr="00D16897">
        <w:rPr>
          <w:rFonts w:ascii="Sakkal Majalla" w:hAnsi="Sakkal Majalla" w:cs="W1 SHUROOQ 12 007"/>
          <w:b/>
          <w:i/>
          <w:iCs/>
          <w:sz w:val="40"/>
          <w:szCs w:val="40"/>
          <w:rtl/>
          <w:lang w:bidi="ar-DZ"/>
        </w:rPr>
        <w:t xml:space="preserve"> ، مواقع انترنت،</w:t>
      </w:r>
      <w:r w:rsidRPr="00D16897">
        <w:rPr>
          <w:rFonts w:ascii="Sakkal Majalla" w:hAnsi="Sakkal Majalla" w:cs="W1 SHUROOQ 12 007"/>
          <w:b/>
          <w:sz w:val="40"/>
          <w:szCs w:val="40"/>
          <w:rtl/>
          <w:lang w:bidi="ar-DZ"/>
        </w:rPr>
        <w:t xml:space="preserve"> إلخ)</w:t>
      </w:r>
      <w:r w:rsidRPr="00D16897">
        <w:rPr>
          <w:rFonts w:ascii="Sakkal Majalla" w:hAnsi="Sakkal Majalla" w:cs="W1 SHUROOQ 12 007" w:hint="cs"/>
          <w:b/>
          <w:sz w:val="40"/>
          <w:szCs w:val="40"/>
          <w:rtl/>
          <w:lang w:bidi="ar-DZ"/>
        </w:rPr>
        <w:t xml:space="preserve">. </w:t>
      </w:r>
    </w:p>
    <w:p w:rsidR="00024383" w:rsidRPr="00D16897" w:rsidRDefault="00024383" w:rsidP="005C3F57">
      <w:pPr>
        <w:pStyle w:val="Paragraphedeliste"/>
        <w:numPr>
          <w:ilvl w:val="0"/>
          <w:numId w:val="15"/>
        </w:numPr>
        <w:bidi/>
        <w:jc w:val="both"/>
        <w:rPr>
          <w:rFonts w:ascii="Arabic Typesetting" w:hAnsi="Arabic Typesetting" w:cs="Arabic Typesetting"/>
          <w:b/>
          <w:sz w:val="40"/>
          <w:szCs w:val="40"/>
          <w:rtl/>
          <w:lang w:bidi="ar-DZ"/>
        </w:rPr>
      </w:pPr>
      <w:r w:rsidRPr="00D16897">
        <w:rPr>
          <w:rFonts w:ascii="Arabic Typesetting" w:hAnsi="Arabic Typesetting" w:cs="Arabic Typesetting" w:hint="cs"/>
          <w:b/>
          <w:sz w:val="40"/>
          <w:szCs w:val="40"/>
          <w:rtl/>
          <w:lang w:bidi="ar-DZ"/>
        </w:rPr>
        <w:t>-المصطلحات اللغوية الحديثة لرشاد الحمزاوي</w:t>
      </w:r>
    </w:p>
    <w:p w:rsidR="00024383" w:rsidRPr="00D16897" w:rsidRDefault="00024383" w:rsidP="005C3F57">
      <w:pPr>
        <w:pStyle w:val="Paragraphedeliste"/>
        <w:numPr>
          <w:ilvl w:val="0"/>
          <w:numId w:val="15"/>
        </w:numPr>
        <w:bidi/>
        <w:jc w:val="both"/>
        <w:rPr>
          <w:rFonts w:ascii="Arabic Typesetting" w:hAnsi="Arabic Typesetting" w:cs="Arabic Typesetting"/>
          <w:b/>
          <w:sz w:val="40"/>
          <w:szCs w:val="40"/>
          <w:rtl/>
          <w:lang w:bidi="ar-DZ"/>
        </w:rPr>
      </w:pPr>
      <w:r w:rsidRPr="00D16897">
        <w:rPr>
          <w:rFonts w:ascii="Arabic Typesetting" w:hAnsi="Arabic Typesetting" w:cs="Arabic Typesetting" w:hint="cs"/>
          <w:b/>
          <w:sz w:val="40"/>
          <w:szCs w:val="40"/>
          <w:rtl/>
          <w:lang w:bidi="ar-DZ"/>
        </w:rPr>
        <w:t xml:space="preserve">-الترجمة ونظرياتها </w:t>
      </w:r>
      <w:proofErr w:type="spellStart"/>
      <w:r w:rsidRPr="00D16897">
        <w:rPr>
          <w:rFonts w:ascii="Arabic Typesetting" w:hAnsi="Arabic Typesetting" w:cs="Arabic Typesetting" w:hint="cs"/>
          <w:b/>
          <w:sz w:val="40"/>
          <w:szCs w:val="40"/>
          <w:rtl/>
          <w:lang w:bidi="ar-DZ"/>
        </w:rPr>
        <w:t>إمبارطو</w:t>
      </w:r>
      <w:proofErr w:type="spellEnd"/>
      <w:r w:rsidRPr="00D16897">
        <w:rPr>
          <w:rFonts w:ascii="Arabic Typesetting" w:hAnsi="Arabic Typesetting" w:cs="Arabic Typesetting" w:hint="cs"/>
          <w:b/>
          <w:sz w:val="40"/>
          <w:szCs w:val="40"/>
          <w:rtl/>
          <w:lang w:bidi="ar-DZ"/>
        </w:rPr>
        <w:t xml:space="preserve"> أوبار.</w:t>
      </w:r>
    </w:p>
    <w:p w:rsidR="00024383" w:rsidRPr="00D16897" w:rsidRDefault="00024383" w:rsidP="005C3F57">
      <w:pPr>
        <w:pStyle w:val="Paragraphedeliste"/>
        <w:numPr>
          <w:ilvl w:val="0"/>
          <w:numId w:val="15"/>
        </w:numPr>
        <w:bidi/>
        <w:jc w:val="both"/>
        <w:rPr>
          <w:rFonts w:ascii="Arabic Typesetting" w:hAnsi="Arabic Typesetting" w:cs="Arabic Typesetting"/>
          <w:b/>
          <w:sz w:val="40"/>
          <w:szCs w:val="40"/>
          <w:lang w:bidi="ar-DZ"/>
        </w:rPr>
      </w:pPr>
      <w:r w:rsidRPr="00D16897">
        <w:rPr>
          <w:rFonts w:ascii="Arabic Typesetting" w:hAnsi="Arabic Typesetting" w:cs="Arabic Typesetting" w:hint="cs"/>
          <w:b/>
          <w:sz w:val="40"/>
          <w:szCs w:val="40"/>
          <w:rtl/>
          <w:lang w:bidi="ar-DZ"/>
        </w:rPr>
        <w:t xml:space="preserve">قاموس اللسانيات </w:t>
      </w:r>
      <w:proofErr w:type="spellStart"/>
      <w:r w:rsidRPr="00D16897">
        <w:rPr>
          <w:rFonts w:ascii="Arabic Typesetting" w:hAnsi="Arabic Typesetting" w:cs="Arabic Typesetting" w:hint="cs"/>
          <w:b/>
          <w:sz w:val="40"/>
          <w:szCs w:val="40"/>
          <w:rtl/>
          <w:lang w:bidi="ar-DZ"/>
        </w:rPr>
        <w:t>للمسدي</w:t>
      </w:r>
      <w:proofErr w:type="spellEnd"/>
      <w:r w:rsidRPr="00D16897">
        <w:rPr>
          <w:rFonts w:ascii="Arabic Typesetting" w:hAnsi="Arabic Typesetting" w:cs="Arabic Typesetting" w:hint="cs"/>
          <w:b/>
          <w:sz w:val="40"/>
          <w:szCs w:val="40"/>
          <w:rtl/>
          <w:lang w:bidi="ar-DZ"/>
        </w:rPr>
        <w:t>.</w:t>
      </w:r>
    </w:p>
    <w:p w:rsidR="00024383" w:rsidRPr="00D16897" w:rsidRDefault="00024383" w:rsidP="005C3F57">
      <w:pPr>
        <w:pStyle w:val="Paragraphedeliste"/>
        <w:numPr>
          <w:ilvl w:val="0"/>
          <w:numId w:val="15"/>
        </w:numPr>
        <w:bidi/>
        <w:jc w:val="both"/>
        <w:rPr>
          <w:rFonts w:ascii="Arabic Typesetting" w:hAnsi="Arabic Typesetting" w:cs="Arabic Typesetting"/>
          <w:b/>
          <w:sz w:val="40"/>
          <w:szCs w:val="40"/>
          <w:lang w:bidi="ar-DZ"/>
        </w:rPr>
      </w:pPr>
      <w:r w:rsidRPr="00D16897">
        <w:rPr>
          <w:rFonts w:ascii="Arabic Typesetting" w:hAnsi="Arabic Typesetting" w:cs="Arabic Typesetting" w:hint="cs"/>
          <w:b/>
          <w:sz w:val="40"/>
          <w:szCs w:val="40"/>
          <w:rtl/>
          <w:lang w:bidi="ar-DZ"/>
        </w:rPr>
        <w:t>التعريب والمصطلح، شحادة الخوري.</w:t>
      </w:r>
    </w:p>
    <w:p w:rsidR="00024383" w:rsidRPr="00D16897" w:rsidRDefault="00024383" w:rsidP="005C3F57">
      <w:pPr>
        <w:pStyle w:val="Paragraphedeliste"/>
        <w:numPr>
          <w:ilvl w:val="0"/>
          <w:numId w:val="15"/>
        </w:numPr>
        <w:bidi/>
        <w:jc w:val="both"/>
        <w:rPr>
          <w:rFonts w:ascii="Arabic Typesetting" w:hAnsi="Arabic Typesetting" w:cs="Arabic Typesetting"/>
          <w:b/>
          <w:sz w:val="40"/>
          <w:szCs w:val="40"/>
          <w:rtl/>
          <w:lang w:bidi="ar-DZ"/>
        </w:rPr>
      </w:pPr>
      <w:r w:rsidRPr="00D16897">
        <w:rPr>
          <w:rFonts w:ascii="Arabic Typesetting" w:hAnsi="Arabic Typesetting" w:cs="Arabic Typesetting" w:hint="cs"/>
          <w:b/>
          <w:sz w:val="40"/>
          <w:szCs w:val="40"/>
          <w:rtl/>
          <w:lang w:bidi="ar-DZ"/>
        </w:rPr>
        <w:t>المنهجية العامة لترجمة المصطلحات وتوحيدها وتنميطها، لرشاد الحمزاوي</w:t>
      </w:r>
    </w:p>
    <w:p w:rsidR="00024383" w:rsidRPr="006D6A6C" w:rsidRDefault="00283CAA" w:rsidP="006D6A6C">
      <w:pPr>
        <w:bidi/>
        <w:rPr>
          <w:rFonts w:ascii="Sakkal Majalla" w:hAnsi="Sakkal Majalla" w:cs="Monotype Koufi"/>
          <w:b/>
          <w:sz w:val="32"/>
          <w:szCs w:val="32"/>
          <w:lang w:bidi="ar-DZ"/>
        </w:rPr>
      </w:pPr>
      <w:proofErr w:type="gramStart"/>
      <w:r w:rsidRPr="00D16897">
        <w:rPr>
          <w:rFonts w:ascii="Sakkal Majalla" w:hAnsi="Sakkal Majalla" w:cs="Monotype Koufi" w:hint="cs"/>
          <w:b/>
          <w:sz w:val="32"/>
          <w:szCs w:val="32"/>
          <w:rtl/>
          <w:lang w:bidi="ar-DZ"/>
        </w:rPr>
        <w:lastRenderedPageBreak/>
        <w:t>ا</w:t>
      </w:r>
      <w:r w:rsidR="00024383" w:rsidRPr="00D16897">
        <w:rPr>
          <w:rFonts w:ascii="Sakkal Majalla" w:hAnsi="Sakkal Majalla" w:cs="Monotype Koufi" w:hint="cs"/>
          <w:b/>
          <w:sz w:val="32"/>
          <w:szCs w:val="32"/>
          <w:rtl/>
          <w:lang w:bidi="ar-DZ"/>
        </w:rPr>
        <w:t>لسداسي</w:t>
      </w:r>
      <w:r w:rsidR="00024383" w:rsidRPr="00D16897">
        <w:rPr>
          <w:rFonts w:cs="Arabic Transparent" w:hint="cs"/>
          <w:b/>
          <w:sz w:val="32"/>
          <w:szCs w:val="32"/>
          <w:rtl/>
          <w:lang w:bidi="ar-DZ"/>
        </w:rPr>
        <w:t xml:space="preserve">  :</w:t>
      </w:r>
      <w:proofErr w:type="gramEnd"/>
      <w:r w:rsidR="00024383" w:rsidRPr="00D16897">
        <w:rPr>
          <w:rFonts w:ascii="Arabic Typesetting" w:hAnsi="Arabic Typesetting" w:cs="Arabic Typesetting" w:hint="cs"/>
          <w:b/>
          <w:sz w:val="40"/>
          <w:szCs w:val="40"/>
          <w:rtl/>
          <w:lang w:bidi="ar-DZ"/>
        </w:rPr>
        <w:t xml:space="preserve"> السادس</w:t>
      </w:r>
    </w:p>
    <w:p w:rsidR="00024383" w:rsidRPr="006D6A6C" w:rsidRDefault="00024383" w:rsidP="006D6A6C">
      <w:pPr>
        <w:shd w:val="clear" w:color="auto" w:fill="F2DBDB" w:themeFill="accent2" w:themeFillTint="33"/>
        <w:jc w:val="right"/>
        <w:rPr>
          <w:rFonts w:ascii="Sakkal Majalla" w:hAnsi="Sakkal Majalla" w:cs="Monotype Koufi"/>
          <w:bCs/>
          <w:sz w:val="36"/>
          <w:szCs w:val="34"/>
          <w:rtl/>
          <w:lang w:bidi="ar-DZ"/>
        </w:rPr>
      </w:pPr>
      <w:r w:rsidRPr="006D6A6C">
        <w:rPr>
          <w:rFonts w:ascii="Sakkal Majalla" w:hAnsi="Sakkal Majalla" w:cs="Monotype Koufi"/>
          <w:bCs/>
          <w:sz w:val="36"/>
          <w:szCs w:val="34"/>
          <w:rtl/>
          <w:lang w:bidi="ar-DZ"/>
        </w:rPr>
        <w:t xml:space="preserve">عنوان </w:t>
      </w:r>
      <w:proofErr w:type="spellStart"/>
      <w:proofErr w:type="gramStart"/>
      <w:r w:rsidRPr="006D6A6C">
        <w:rPr>
          <w:rFonts w:ascii="Sakkal Majalla" w:hAnsi="Sakkal Majalla" w:cs="Monotype Koufi"/>
          <w:bCs/>
          <w:sz w:val="36"/>
          <w:szCs w:val="34"/>
          <w:rtl/>
          <w:lang w:bidi="ar-DZ"/>
        </w:rPr>
        <w:t>ال</w:t>
      </w:r>
      <w:r w:rsidRPr="006D6A6C">
        <w:rPr>
          <w:rFonts w:ascii="Sakkal Majalla" w:hAnsi="Sakkal Majalla" w:cs="Monotype Koufi" w:hint="cs"/>
          <w:bCs/>
          <w:sz w:val="36"/>
          <w:szCs w:val="34"/>
          <w:rtl/>
          <w:lang w:bidi="ar-DZ"/>
        </w:rPr>
        <w:t>ليسانس:</w:t>
      </w:r>
      <w:r w:rsidR="00C501A3" w:rsidRPr="006D6A6C">
        <w:rPr>
          <w:rFonts w:ascii="Arabic Typesetting" w:hAnsi="Arabic Typesetting" w:cs="Arabic Typesetting" w:hint="cs"/>
          <w:bCs/>
          <w:sz w:val="44"/>
          <w:szCs w:val="44"/>
          <w:rtl/>
          <w:lang w:bidi="ar-DZ"/>
        </w:rPr>
        <w:t>اللسانيات</w:t>
      </w:r>
      <w:proofErr w:type="spellEnd"/>
      <w:proofErr w:type="gramEnd"/>
      <w:r w:rsidR="00C501A3" w:rsidRPr="006D6A6C">
        <w:rPr>
          <w:rFonts w:ascii="Arabic Typesetting" w:hAnsi="Arabic Typesetting" w:cs="Arabic Typesetting" w:hint="cs"/>
          <w:bCs/>
          <w:sz w:val="44"/>
          <w:szCs w:val="44"/>
          <w:rtl/>
          <w:lang w:bidi="ar-DZ"/>
        </w:rPr>
        <w:t xml:space="preserve"> العامة</w:t>
      </w:r>
    </w:p>
    <w:p w:rsidR="00024383" w:rsidRPr="00D16897" w:rsidRDefault="00024383" w:rsidP="00FE532C">
      <w:pPr>
        <w:jc w:val="right"/>
        <w:rPr>
          <w:rFonts w:ascii="Arabic Typesetting" w:hAnsi="Arabic Typesetting" w:cs="Arabic Typesetting"/>
          <w:b/>
          <w:sz w:val="40"/>
          <w:szCs w:val="40"/>
          <w:rtl/>
          <w:lang w:bidi="ar-DZ"/>
        </w:rPr>
      </w:pPr>
      <w:r w:rsidRPr="00D16897">
        <w:rPr>
          <w:rFonts w:ascii="Sakkal Majalla" w:hAnsi="Sakkal Majalla" w:cs="Monotype Koufi"/>
          <w:b/>
          <w:sz w:val="32"/>
          <w:szCs w:val="32"/>
          <w:rtl/>
          <w:lang w:bidi="ar-DZ"/>
        </w:rPr>
        <w:t xml:space="preserve">الأستاذ المسؤول عن الوحدة التعليمية </w:t>
      </w:r>
      <w:r w:rsidRPr="00D16897">
        <w:rPr>
          <w:rFonts w:ascii="Sakkal Majalla" w:hAnsi="Sakkal Majalla" w:cs="Monotype Koufi" w:hint="cs"/>
          <w:b/>
          <w:sz w:val="32"/>
          <w:szCs w:val="32"/>
          <w:rtl/>
          <w:lang w:bidi="ar-DZ"/>
        </w:rPr>
        <w:t>الأساسية</w:t>
      </w:r>
      <w:r w:rsidRPr="00D16897">
        <w:rPr>
          <w:rFonts w:ascii="Sakkal Majalla" w:hAnsi="Sakkal Majalla" w:cs="Monotype Koufi"/>
          <w:b/>
          <w:sz w:val="40"/>
          <w:szCs w:val="40"/>
          <w:rtl/>
          <w:lang w:bidi="ar-DZ"/>
        </w:rPr>
        <w:t>:</w:t>
      </w:r>
    </w:p>
    <w:p w:rsidR="00024383" w:rsidRPr="00D16897" w:rsidRDefault="00024383" w:rsidP="00FE532C">
      <w:pPr>
        <w:jc w:val="right"/>
        <w:rPr>
          <w:rFonts w:ascii="Sakkal Majalla" w:hAnsi="Sakkal Majalla" w:cs="W1 SHUROOQ 12 007"/>
          <w:b/>
          <w:sz w:val="40"/>
          <w:szCs w:val="40"/>
          <w:rtl/>
          <w:lang w:bidi="ar-DZ"/>
        </w:rPr>
      </w:pPr>
      <w:r w:rsidRPr="00D16897">
        <w:rPr>
          <w:rFonts w:ascii="Sakkal Majalla" w:hAnsi="Sakkal Majalla" w:cs="Monotype Koufi"/>
          <w:b/>
          <w:sz w:val="32"/>
          <w:szCs w:val="32"/>
          <w:rtl/>
          <w:lang w:bidi="ar-DZ"/>
        </w:rPr>
        <w:t xml:space="preserve">الأستاذ المسؤول على </w:t>
      </w:r>
      <w:proofErr w:type="gramStart"/>
      <w:r w:rsidRPr="00D16897">
        <w:rPr>
          <w:rFonts w:ascii="Sakkal Majalla" w:hAnsi="Sakkal Majalla" w:cs="Monotype Koufi"/>
          <w:b/>
          <w:sz w:val="32"/>
          <w:szCs w:val="32"/>
          <w:rtl/>
          <w:lang w:bidi="ar-DZ"/>
        </w:rPr>
        <w:t>المادة</w:t>
      </w:r>
      <w:r w:rsidRPr="00D16897">
        <w:rPr>
          <w:rFonts w:ascii="Sakkal Majalla" w:hAnsi="Sakkal Majalla" w:cs="Monotype Koufi"/>
          <w:b/>
          <w:sz w:val="40"/>
          <w:szCs w:val="40"/>
          <w:rtl/>
          <w:lang w:bidi="ar-DZ"/>
        </w:rPr>
        <w:t xml:space="preserve"> :</w:t>
      </w:r>
      <w:proofErr w:type="gramEnd"/>
    </w:p>
    <w:p w:rsidR="00024383" w:rsidRPr="006D6A6C" w:rsidRDefault="00024383" w:rsidP="006D6A6C">
      <w:pPr>
        <w:shd w:val="clear" w:color="auto" w:fill="F2DBDB" w:themeFill="accent2" w:themeFillTint="33"/>
        <w:bidi/>
        <w:jc w:val="both"/>
        <w:rPr>
          <w:rFonts w:ascii="Sakkal Majalla" w:hAnsi="Sakkal Majalla" w:cs="W1 SHUROOQ 12 007"/>
          <w:bCs/>
          <w:sz w:val="40"/>
          <w:szCs w:val="40"/>
          <w:rtl/>
          <w:lang w:bidi="ar-DZ"/>
        </w:rPr>
      </w:pPr>
      <w:proofErr w:type="spellStart"/>
      <w:proofErr w:type="gramStart"/>
      <w:r w:rsidRPr="006D6A6C">
        <w:rPr>
          <w:rFonts w:ascii="Sakkal Majalla" w:hAnsi="Sakkal Majalla" w:cs="Monotype Koufi"/>
          <w:bCs/>
          <w:sz w:val="36"/>
          <w:szCs w:val="34"/>
          <w:shd w:val="clear" w:color="auto" w:fill="F2DBDB" w:themeFill="accent2" w:themeFillTint="33"/>
          <w:rtl/>
          <w:lang w:bidi="ar-DZ"/>
        </w:rPr>
        <w:t>المادة</w:t>
      </w:r>
      <w:r w:rsidRPr="006D6A6C">
        <w:rPr>
          <w:rFonts w:ascii="Sakkal Majalla" w:hAnsi="Sakkal Majalla" w:cs="Monotype Koufi"/>
          <w:bCs/>
          <w:sz w:val="44"/>
          <w:szCs w:val="42"/>
          <w:shd w:val="clear" w:color="auto" w:fill="F2DBDB" w:themeFill="accent2" w:themeFillTint="33"/>
          <w:rtl/>
          <w:lang w:bidi="ar-DZ"/>
        </w:rPr>
        <w:t>:</w:t>
      </w:r>
      <w:r w:rsidRPr="006D6A6C">
        <w:rPr>
          <w:rFonts w:ascii="Arabic Typesetting" w:hAnsi="Arabic Typesetting" w:cs="Arabic Typesetting" w:hint="cs"/>
          <w:bCs/>
          <w:sz w:val="44"/>
          <w:szCs w:val="44"/>
          <w:shd w:val="clear" w:color="auto" w:fill="F2DBDB" w:themeFill="accent2" w:themeFillTint="33"/>
          <w:rtl/>
          <w:lang w:bidi="ar-DZ"/>
        </w:rPr>
        <w:t>علم</w:t>
      </w:r>
      <w:proofErr w:type="spellEnd"/>
      <w:proofErr w:type="gramEnd"/>
      <w:r w:rsidRPr="006D6A6C">
        <w:rPr>
          <w:rFonts w:ascii="Arabic Typesetting" w:hAnsi="Arabic Typesetting" w:cs="Arabic Typesetting" w:hint="cs"/>
          <w:bCs/>
          <w:sz w:val="44"/>
          <w:szCs w:val="44"/>
          <w:shd w:val="clear" w:color="auto" w:fill="F2DBDB" w:themeFill="accent2" w:themeFillTint="33"/>
          <w:rtl/>
          <w:lang w:bidi="ar-DZ"/>
        </w:rPr>
        <w:t xml:space="preserve"> التراكيب</w:t>
      </w:r>
    </w:p>
    <w:p w:rsidR="00024383" w:rsidRPr="00D16897" w:rsidRDefault="00024383" w:rsidP="00B54E57">
      <w:pPr>
        <w:jc w:val="right"/>
        <w:rPr>
          <w:rFonts w:ascii="Sakkal Majalla" w:hAnsi="Sakkal Majalla" w:cs="Monotype Koufi"/>
          <w:b/>
          <w:sz w:val="32"/>
          <w:szCs w:val="32"/>
          <w:rtl/>
          <w:lang w:bidi="ar-DZ"/>
        </w:rPr>
      </w:pPr>
      <w:r w:rsidRPr="00D16897">
        <w:rPr>
          <w:rFonts w:ascii="Sakkal Majalla" w:hAnsi="Sakkal Majalla" w:cs="Monotype Koufi"/>
          <w:b/>
          <w:sz w:val="32"/>
          <w:szCs w:val="32"/>
          <w:rtl/>
          <w:lang w:bidi="ar-DZ"/>
        </w:rPr>
        <w:t xml:space="preserve">المعارف المسبقة </w:t>
      </w:r>
      <w:proofErr w:type="gramStart"/>
      <w:r w:rsidRPr="00D16897">
        <w:rPr>
          <w:rFonts w:ascii="Sakkal Majalla" w:hAnsi="Sakkal Majalla" w:cs="Monotype Koufi"/>
          <w:b/>
          <w:sz w:val="32"/>
          <w:szCs w:val="32"/>
          <w:rtl/>
          <w:lang w:bidi="ar-DZ"/>
        </w:rPr>
        <w:t>المطلوبة :</w:t>
      </w:r>
      <w:proofErr w:type="gramEnd"/>
    </w:p>
    <w:p w:rsidR="00024383" w:rsidRPr="00D16897" w:rsidRDefault="00B54E57" w:rsidP="00B54E57">
      <w:pPr>
        <w:bidi/>
        <w:rPr>
          <w:rFonts w:ascii="Sakkal Majalla" w:hAnsi="Sakkal Majalla" w:cs="Monotype Koufi"/>
          <w:b/>
          <w:sz w:val="32"/>
          <w:szCs w:val="32"/>
          <w:lang w:bidi="ar-DZ"/>
        </w:rPr>
      </w:pPr>
      <w:r w:rsidRPr="00D16897">
        <w:rPr>
          <w:rFonts w:ascii="Sakkal Majalla" w:hAnsi="Sakkal Majalla" w:cs="Monotype Koufi" w:hint="cs"/>
          <w:b/>
          <w:sz w:val="32"/>
          <w:szCs w:val="32"/>
          <w:rtl/>
          <w:lang w:bidi="ar-DZ"/>
        </w:rPr>
        <w:t>محتوى المادة</w:t>
      </w:r>
    </w:p>
    <w:tbl>
      <w:tblPr>
        <w:bidiVisual/>
        <w:tblW w:w="106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7"/>
        <w:gridCol w:w="2624"/>
        <w:gridCol w:w="1433"/>
        <w:gridCol w:w="882"/>
        <w:gridCol w:w="2617"/>
        <w:gridCol w:w="2378"/>
      </w:tblGrid>
      <w:tr w:rsidR="00024383" w:rsidRPr="00D16897" w:rsidTr="0014031F">
        <w:tc>
          <w:tcPr>
            <w:tcW w:w="3118" w:type="dxa"/>
            <w:gridSpan w:val="2"/>
          </w:tcPr>
          <w:p w:rsidR="00024383" w:rsidRPr="00D16897" w:rsidRDefault="00C501A3" w:rsidP="00C501A3">
            <w:pPr>
              <w:bidi/>
              <w:jc w:val="right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مادة </w:t>
            </w:r>
            <w:proofErr w:type="gramStart"/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النص :علم</w:t>
            </w:r>
            <w:proofErr w:type="gramEnd"/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 التراكيب</w:t>
            </w:r>
          </w:p>
        </w:tc>
        <w:tc>
          <w:tcPr>
            <w:tcW w:w="3686" w:type="dxa"/>
            <w:gridSpan w:val="2"/>
          </w:tcPr>
          <w:p w:rsidR="00024383" w:rsidRPr="00D16897" w:rsidRDefault="00024383" w:rsidP="0014031F">
            <w:pPr>
              <w:bidi/>
              <w:jc w:val="right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درس +اعمال موجهة</w:t>
            </w:r>
          </w:p>
        </w:tc>
        <w:tc>
          <w:tcPr>
            <w:tcW w:w="1417" w:type="dxa"/>
          </w:tcPr>
          <w:p w:rsidR="00024383" w:rsidRPr="00D16897" w:rsidRDefault="00024383" w:rsidP="0014031F">
            <w:pPr>
              <w:bidi/>
              <w:jc w:val="right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المعامل:03</w:t>
            </w:r>
          </w:p>
        </w:tc>
        <w:tc>
          <w:tcPr>
            <w:tcW w:w="2410" w:type="dxa"/>
          </w:tcPr>
          <w:p w:rsidR="00024383" w:rsidRPr="00D16897" w:rsidRDefault="00024383" w:rsidP="0014031F">
            <w:pPr>
              <w:bidi/>
              <w:jc w:val="right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الرصيد:05</w:t>
            </w:r>
          </w:p>
        </w:tc>
      </w:tr>
      <w:tr w:rsidR="00024383" w:rsidRPr="00D16897" w:rsidTr="0014031F">
        <w:tc>
          <w:tcPr>
            <w:tcW w:w="6804" w:type="dxa"/>
            <w:gridSpan w:val="4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دروس</w:t>
            </w:r>
          </w:p>
        </w:tc>
        <w:tc>
          <w:tcPr>
            <w:tcW w:w="3827" w:type="dxa"/>
            <w:gridSpan w:val="2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أعمال موجهة</w:t>
            </w:r>
          </w:p>
        </w:tc>
      </w:tr>
      <w:tr w:rsidR="00024383" w:rsidRPr="00D16897" w:rsidTr="00C501A3">
        <w:tc>
          <w:tcPr>
            <w:tcW w:w="531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1</w:t>
            </w:r>
          </w:p>
        </w:tc>
        <w:tc>
          <w:tcPr>
            <w:tcW w:w="3969" w:type="dxa"/>
            <w:gridSpan w:val="2"/>
            <w:tcBorders>
              <w:right w:val="single" w:sz="4" w:space="0" w:color="auto"/>
            </w:tcBorders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ضبط المفاهيم والمصطلحات: الكلام، </w:t>
            </w:r>
            <w:proofErr w:type="spellStart"/>
            <w:proofErr w:type="gramStart"/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الكلم،النحو</w:t>
            </w:r>
            <w:proofErr w:type="spellEnd"/>
            <w:proofErr w:type="gramEnd"/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، </w:t>
            </w:r>
            <w:proofErr w:type="spellStart"/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النظم،التركيب</w:t>
            </w:r>
            <w:proofErr w:type="spellEnd"/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...</w:t>
            </w:r>
          </w:p>
        </w:tc>
        <w:tc>
          <w:tcPr>
            <w:tcW w:w="6131" w:type="dxa"/>
            <w:gridSpan w:val="3"/>
            <w:tcBorders>
              <w:left w:val="single" w:sz="4" w:space="0" w:color="auto"/>
            </w:tcBorders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نص من </w:t>
            </w:r>
            <w:proofErr w:type="gramStart"/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كتاب  المصطلحات</w:t>
            </w:r>
            <w:proofErr w:type="gramEnd"/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 النحوية والصرفية لإميل يعقوب.</w:t>
            </w:r>
          </w:p>
        </w:tc>
      </w:tr>
      <w:tr w:rsidR="00024383" w:rsidRPr="00D16897" w:rsidTr="00C501A3">
        <w:tc>
          <w:tcPr>
            <w:tcW w:w="531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2</w:t>
            </w:r>
          </w:p>
        </w:tc>
        <w:tc>
          <w:tcPr>
            <w:tcW w:w="3969" w:type="dxa"/>
            <w:gridSpan w:val="2"/>
            <w:tcBorders>
              <w:right w:val="single" w:sz="4" w:space="0" w:color="auto"/>
            </w:tcBorders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قضايا علم التراكيب</w:t>
            </w:r>
          </w:p>
        </w:tc>
        <w:tc>
          <w:tcPr>
            <w:tcW w:w="6131" w:type="dxa"/>
            <w:gridSpan w:val="3"/>
            <w:tcBorders>
              <w:left w:val="single" w:sz="4" w:space="0" w:color="auto"/>
            </w:tcBorders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نص من </w:t>
            </w:r>
            <w:proofErr w:type="gramStart"/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كتاب  في</w:t>
            </w:r>
            <w:proofErr w:type="gramEnd"/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 نحو اللّغة وتراكيبها لخليل عميرة. </w:t>
            </w:r>
          </w:p>
        </w:tc>
      </w:tr>
      <w:tr w:rsidR="00024383" w:rsidRPr="00D16897" w:rsidTr="00C501A3">
        <w:tc>
          <w:tcPr>
            <w:tcW w:w="531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3</w:t>
            </w:r>
          </w:p>
        </w:tc>
        <w:tc>
          <w:tcPr>
            <w:tcW w:w="3969" w:type="dxa"/>
            <w:gridSpan w:val="2"/>
            <w:tcBorders>
              <w:right w:val="single" w:sz="4" w:space="0" w:color="auto"/>
            </w:tcBorders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الإسناد في اللغة العربية</w:t>
            </w:r>
          </w:p>
        </w:tc>
        <w:tc>
          <w:tcPr>
            <w:tcW w:w="6131" w:type="dxa"/>
            <w:gridSpan w:val="3"/>
            <w:tcBorders>
              <w:left w:val="single" w:sz="4" w:space="0" w:color="auto"/>
            </w:tcBorders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نص من </w:t>
            </w:r>
            <w:proofErr w:type="gramStart"/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كتاب  العربية</w:t>
            </w:r>
            <w:proofErr w:type="gramEnd"/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 معناها ومبناها  لتمّام حسان.</w:t>
            </w:r>
          </w:p>
        </w:tc>
      </w:tr>
      <w:tr w:rsidR="00024383" w:rsidRPr="00D16897" w:rsidTr="00C501A3">
        <w:tc>
          <w:tcPr>
            <w:tcW w:w="531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4</w:t>
            </w:r>
          </w:p>
        </w:tc>
        <w:tc>
          <w:tcPr>
            <w:tcW w:w="3969" w:type="dxa"/>
            <w:gridSpan w:val="2"/>
            <w:tcBorders>
              <w:right w:val="single" w:sz="4" w:space="0" w:color="auto"/>
            </w:tcBorders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الرتبة في الجملة العربية</w:t>
            </w:r>
          </w:p>
        </w:tc>
        <w:tc>
          <w:tcPr>
            <w:tcW w:w="6131" w:type="dxa"/>
            <w:gridSpan w:val="3"/>
            <w:tcBorders>
              <w:left w:val="single" w:sz="4" w:space="0" w:color="auto"/>
            </w:tcBorders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  <w:t xml:space="preserve">نص من </w:t>
            </w:r>
            <w:proofErr w:type="gramStart"/>
            <w:r w:rsidRPr="00D16897"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  <w:t>كتاب  العربية</w:t>
            </w:r>
            <w:proofErr w:type="gramEnd"/>
            <w:r w:rsidRPr="00D16897"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  <w:t xml:space="preserve"> معناها ومبناها  لتمّام حسان</w:t>
            </w: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.</w:t>
            </w:r>
          </w:p>
        </w:tc>
      </w:tr>
      <w:tr w:rsidR="00024383" w:rsidRPr="00D16897" w:rsidTr="00C501A3">
        <w:tc>
          <w:tcPr>
            <w:tcW w:w="531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5</w:t>
            </w:r>
          </w:p>
        </w:tc>
        <w:tc>
          <w:tcPr>
            <w:tcW w:w="3969" w:type="dxa"/>
            <w:gridSpan w:val="2"/>
            <w:tcBorders>
              <w:right w:val="single" w:sz="4" w:space="0" w:color="auto"/>
            </w:tcBorders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التراكيب </w:t>
            </w:r>
            <w:proofErr w:type="gramStart"/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الإسنادية .</w:t>
            </w:r>
            <w:proofErr w:type="gramEnd"/>
          </w:p>
        </w:tc>
        <w:tc>
          <w:tcPr>
            <w:tcW w:w="6131" w:type="dxa"/>
            <w:gridSpan w:val="3"/>
            <w:tcBorders>
              <w:left w:val="single" w:sz="4" w:space="0" w:color="auto"/>
            </w:tcBorders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نص من </w:t>
            </w:r>
            <w:proofErr w:type="gramStart"/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كتاب  نظام</w:t>
            </w:r>
            <w:proofErr w:type="gramEnd"/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 الارتباط والرّبط  في الجملة العربية لمصطفى عيد.</w:t>
            </w:r>
          </w:p>
        </w:tc>
      </w:tr>
      <w:tr w:rsidR="00024383" w:rsidRPr="00D16897" w:rsidTr="00C501A3">
        <w:tc>
          <w:tcPr>
            <w:tcW w:w="531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6</w:t>
            </w:r>
          </w:p>
        </w:tc>
        <w:tc>
          <w:tcPr>
            <w:tcW w:w="3969" w:type="dxa"/>
            <w:gridSpan w:val="2"/>
            <w:tcBorders>
              <w:right w:val="single" w:sz="4" w:space="0" w:color="auto"/>
            </w:tcBorders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التركيب الاسمي</w:t>
            </w:r>
          </w:p>
        </w:tc>
        <w:tc>
          <w:tcPr>
            <w:tcW w:w="6131" w:type="dxa"/>
            <w:gridSpan w:val="3"/>
            <w:tcBorders>
              <w:left w:val="single" w:sz="4" w:space="0" w:color="auto"/>
            </w:tcBorders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نص من </w:t>
            </w:r>
            <w:proofErr w:type="gramStart"/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كتاب  الجملة</w:t>
            </w:r>
            <w:proofErr w:type="gramEnd"/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 الإسمية ، علي أبو المكارم. </w:t>
            </w:r>
          </w:p>
        </w:tc>
      </w:tr>
      <w:tr w:rsidR="00024383" w:rsidRPr="00D16897" w:rsidTr="00C501A3">
        <w:tc>
          <w:tcPr>
            <w:tcW w:w="531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lastRenderedPageBreak/>
              <w:t>7</w:t>
            </w:r>
          </w:p>
        </w:tc>
        <w:tc>
          <w:tcPr>
            <w:tcW w:w="3969" w:type="dxa"/>
            <w:gridSpan w:val="2"/>
            <w:tcBorders>
              <w:right w:val="single" w:sz="4" w:space="0" w:color="auto"/>
            </w:tcBorders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التركيب الفعلي</w:t>
            </w:r>
          </w:p>
        </w:tc>
        <w:tc>
          <w:tcPr>
            <w:tcW w:w="6131" w:type="dxa"/>
            <w:gridSpan w:val="3"/>
            <w:tcBorders>
              <w:left w:val="single" w:sz="4" w:space="0" w:color="auto"/>
            </w:tcBorders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نص من </w:t>
            </w:r>
            <w:proofErr w:type="gramStart"/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كتاب  الجملة</w:t>
            </w:r>
            <w:proofErr w:type="gramEnd"/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 الفعلية  ، علي أبو المكارم.</w:t>
            </w:r>
          </w:p>
        </w:tc>
      </w:tr>
      <w:tr w:rsidR="00024383" w:rsidRPr="00D16897" w:rsidTr="00C501A3">
        <w:tc>
          <w:tcPr>
            <w:tcW w:w="531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8</w:t>
            </w:r>
          </w:p>
        </w:tc>
        <w:tc>
          <w:tcPr>
            <w:tcW w:w="3969" w:type="dxa"/>
            <w:gridSpan w:val="2"/>
            <w:tcBorders>
              <w:right w:val="single" w:sz="4" w:space="0" w:color="auto"/>
            </w:tcBorders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التراكيب </w:t>
            </w:r>
            <w:proofErr w:type="spellStart"/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الجملية</w:t>
            </w:r>
            <w:proofErr w:type="spellEnd"/>
          </w:p>
        </w:tc>
        <w:tc>
          <w:tcPr>
            <w:tcW w:w="6131" w:type="dxa"/>
            <w:gridSpan w:val="3"/>
            <w:tcBorders>
              <w:left w:val="single" w:sz="4" w:space="0" w:color="auto"/>
            </w:tcBorders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نص من كتاب الجملة البسيطة في سورة </w:t>
            </w:r>
            <w:proofErr w:type="gramStart"/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البقرة.،</w:t>
            </w:r>
            <w:proofErr w:type="gramEnd"/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 محمّد خان.</w:t>
            </w:r>
          </w:p>
        </w:tc>
      </w:tr>
      <w:tr w:rsidR="00024383" w:rsidRPr="00D16897" w:rsidTr="00C501A3">
        <w:tc>
          <w:tcPr>
            <w:tcW w:w="531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9</w:t>
            </w:r>
          </w:p>
        </w:tc>
        <w:tc>
          <w:tcPr>
            <w:tcW w:w="3969" w:type="dxa"/>
            <w:gridSpan w:val="2"/>
            <w:tcBorders>
              <w:right w:val="single" w:sz="4" w:space="0" w:color="auto"/>
            </w:tcBorders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شبه الجمل</w:t>
            </w:r>
          </w:p>
        </w:tc>
        <w:tc>
          <w:tcPr>
            <w:tcW w:w="6131" w:type="dxa"/>
            <w:gridSpan w:val="3"/>
            <w:tcBorders>
              <w:left w:val="single" w:sz="4" w:space="0" w:color="auto"/>
            </w:tcBorders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نص من كتاب إعراب الجمل وأشباه </w:t>
            </w:r>
            <w:proofErr w:type="gramStart"/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الجمل  لفخر</w:t>
            </w:r>
            <w:proofErr w:type="gramEnd"/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 الدّين </w:t>
            </w:r>
            <w:proofErr w:type="spellStart"/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قباوة</w:t>
            </w:r>
            <w:proofErr w:type="spellEnd"/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.</w:t>
            </w:r>
          </w:p>
        </w:tc>
      </w:tr>
      <w:tr w:rsidR="00024383" w:rsidRPr="00D16897" w:rsidTr="00C501A3">
        <w:tc>
          <w:tcPr>
            <w:tcW w:w="531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10</w:t>
            </w:r>
          </w:p>
        </w:tc>
        <w:tc>
          <w:tcPr>
            <w:tcW w:w="3969" w:type="dxa"/>
            <w:gridSpan w:val="2"/>
            <w:tcBorders>
              <w:right w:val="single" w:sz="4" w:space="0" w:color="auto"/>
            </w:tcBorders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الرؤية التركيبية في التراث</w:t>
            </w:r>
          </w:p>
        </w:tc>
        <w:tc>
          <w:tcPr>
            <w:tcW w:w="6131" w:type="dxa"/>
            <w:gridSpan w:val="3"/>
            <w:tcBorders>
              <w:left w:val="single" w:sz="4" w:space="0" w:color="auto"/>
            </w:tcBorders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نص من كتاب المقتضب للمبرّد/ وكتاب المفصّل للزّمخشري.</w:t>
            </w:r>
          </w:p>
        </w:tc>
      </w:tr>
      <w:tr w:rsidR="00024383" w:rsidRPr="00D16897" w:rsidTr="00C501A3">
        <w:tc>
          <w:tcPr>
            <w:tcW w:w="531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11</w:t>
            </w:r>
          </w:p>
        </w:tc>
        <w:tc>
          <w:tcPr>
            <w:tcW w:w="3969" w:type="dxa"/>
            <w:gridSpan w:val="2"/>
            <w:tcBorders>
              <w:right w:val="single" w:sz="4" w:space="0" w:color="auto"/>
            </w:tcBorders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الدرس اللساني الحديث وعلم التّراكيب</w:t>
            </w:r>
          </w:p>
        </w:tc>
        <w:tc>
          <w:tcPr>
            <w:tcW w:w="6131" w:type="dxa"/>
            <w:gridSpan w:val="3"/>
            <w:tcBorders>
              <w:left w:val="single" w:sz="4" w:space="0" w:color="auto"/>
            </w:tcBorders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نص من كتاب مدخل إلى </w:t>
            </w:r>
            <w:proofErr w:type="gramStart"/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اللّسانيات  مصطفى</w:t>
            </w:r>
            <w:proofErr w:type="gramEnd"/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 حركات.</w:t>
            </w:r>
          </w:p>
        </w:tc>
      </w:tr>
      <w:tr w:rsidR="00024383" w:rsidRPr="00D16897" w:rsidTr="00C501A3">
        <w:tc>
          <w:tcPr>
            <w:tcW w:w="531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12</w:t>
            </w:r>
          </w:p>
        </w:tc>
        <w:tc>
          <w:tcPr>
            <w:tcW w:w="3969" w:type="dxa"/>
            <w:gridSpan w:val="2"/>
            <w:tcBorders>
              <w:right w:val="single" w:sz="4" w:space="0" w:color="auto"/>
            </w:tcBorders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التّركيب من منظور بنيوي</w:t>
            </w:r>
          </w:p>
        </w:tc>
        <w:tc>
          <w:tcPr>
            <w:tcW w:w="6131" w:type="dxa"/>
            <w:gridSpan w:val="3"/>
            <w:tcBorders>
              <w:left w:val="single" w:sz="4" w:space="0" w:color="auto"/>
            </w:tcBorders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  <w:t xml:space="preserve">نص من كتاب مدخل إلى </w:t>
            </w:r>
            <w:proofErr w:type="gramStart"/>
            <w:r w:rsidRPr="00D16897"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  <w:t>اللّسانيات  مصطفى</w:t>
            </w:r>
            <w:proofErr w:type="gramEnd"/>
            <w:r w:rsidRPr="00D16897"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  <w:t xml:space="preserve"> حركات</w:t>
            </w:r>
          </w:p>
        </w:tc>
      </w:tr>
      <w:tr w:rsidR="00024383" w:rsidRPr="00D16897" w:rsidTr="00C501A3">
        <w:tc>
          <w:tcPr>
            <w:tcW w:w="531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13</w:t>
            </w:r>
          </w:p>
        </w:tc>
        <w:tc>
          <w:tcPr>
            <w:tcW w:w="3969" w:type="dxa"/>
            <w:gridSpan w:val="2"/>
            <w:tcBorders>
              <w:right w:val="single" w:sz="4" w:space="0" w:color="auto"/>
            </w:tcBorders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التّركيب من منظور وظيفي </w:t>
            </w:r>
          </w:p>
        </w:tc>
        <w:tc>
          <w:tcPr>
            <w:tcW w:w="6131" w:type="dxa"/>
            <w:gridSpan w:val="3"/>
            <w:tcBorders>
              <w:left w:val="single" w:sz="4" w:space="0" w:color="auto"/>
            </w:tcBorders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نص من كتاب الوظيفة </w:t>
            </w:r>
            <w:proofErr w:type="gramStart"/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والبنية ،</w:t>
            </w:r>
            <w:proofErr w:type="gramEnd"/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 المتوكّل.</w:t>
            </w:r>
          </w:p>
        </w:tc>
      </w:tr>
      <w:tr w:rsidR="00024383" w:rsidRPr="00D16897" w:rsidTr="00C501A3">
        <w:tc>
          <w:tcPr>
            <w:tcW w:w="531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14</w:t>
            </w:r>
          </w:p>
        </w:tc>
        <w:tc>
          <w:tcPr>
            <w:tcW w:w="3969" w:type="dxa"/>
            <w:gridSpan w:val="2"/>
            <w:tcBorders>
              <w:right w:val="single" w:sz="4" w:space="0" w:color="auto"/>
            </w:tcBorders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التّركيب من </w:t>
            </w:r>
            <w:proofErr w:type="spellStart"/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منظورتوليدي</w:t>
            </w:r>
            <w:proofErr w:type="spellEnd"/>
          </w:p>
        </w:tc>
        <w:tc>
          <w:tcPr>
            <w:tcW w:w="6131" w:type="dxa"/>
            <w:gridSpan w:val="3"/>
            <w:tcBorders>
              <w:left w:val="single" w:sz="4" w:space="0" w:color="auto"/>
            </w:tcBorders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  <w:t xml:space="preserve">نص من كتاب الوظيفة </w:t>
            </w:r>
            <w:proofErr w:type="gramStart"/>
            <w:r w:rsidRPr="00D16897"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  <w:t>والبنية ،</w:t>
            </w:r>
            <w:proofErr w:type="gramEnd"/>
            <w:r w:rsidRPr="00D16897"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  <w:t xml:space="preserve"> المتوكّل</w:t>
            </w:r>
          </w:p>
        </w:tc>
      </w:tr>
    </w:tbl>
    <w:p w:rsidR="006D6A6C" w:rsidRPr="006D6A6C" w:rsidRDefault="00024383" w:rsidP="00024383">
      <w:pPr>
        <w:ind w:left="360"/>
        <w:jc w:val="right"/>
        <w:rPr>
          <w:rFonts w:ascii="Sakkal Majalla" w:hAnsi="Sakkal Majalla" w:cs="Monotype Koufi"/>
          <w:bCs/>
          <w:sz w:val="32"/>
          <w:szCs w:val="32"/>
          <w:rtl/>
          <w:lang w:bidi="ar-DZ"/>
        </w:rPr>
      </w:pPr>
      <w:r w:rsidRPr="006D6A6C">
        <w:rPr>
          <w:rFonts w:ascii="Sakkal Majalla" w:hAnsi="Sakkal Majalla" w:cs="Monotype Koufi"/>
          <w:bCs/>
          <w:sz w:val="32"/>
          <w:szCs w:val="32"/>
          <w:rtl/>
          <w:lang w:bidi="ar-DZ"/>
        </w:rPr>
        <w:t>طريقة التقييم:</w:t>
      </w:r>
    </w:p>
    <w:p w:rsidR="00024383" w:rsidRPr="00D16897" w:rsidRDefault="00024383" w:rsidP="00024383">
      <w:pPr>
        <w:ind w:left="360"/>
        <w:jc w:val="right"/>
        <w:rPr>
          <w:rFonts w:ascii="Sakkal Majalla" w:hAnsi="Sakkal Majalla" w:cs="Monotype Koufi"/>
          <w:b/>
          <w:sz w:val="32"/>
          <w:szCs w:val="32"/>
          <w:rtl/>
          <w:lang w:bidi="ar-DZ"/>
        </w:rPr>
      </w:pPr>
      <w:r w:rsidRPr="00D16897">
        <w:rPr>
          <w:rFonts w:ascii="Sakkal Majalla" w:hAnsi="Sakkal Majalla" w:cs="Monotype Koufi" w:hint="cs"/>
          <w:b/>
          <w:sz w:val="32"/>
          <w:szCs w:val="32"/>
          <w:rtl/>
          <w:lang w:bidi="ar-DZ"/>
        </w:rPr>
        <w:t xml:space="preserve"> متواصل وامتحان</w:t>
      </w:r>
    </w:p>
    <w:p w:rsidR="00C501A3" w:rsidRPr="00EB2CB2" w:rsidRDefault="00C501A3" w:rsidP="00C501A3">
      <w:pPr>
        <w:bidi/>
        <w:ind w:left="-1"/>
        <w:jc w:val="both"/>
        <w:rPr>
          <w:rFonts w:ascii="Arabic Typesetting" w:hAnsi="Arabic Typesetting" w:cs="Arabic Typesetting"/>
          <w:b/>
          <w:sz w:val="40"/>
          <w:szCs w:val="40"/>
          <w:rtl/>
          <w:lang w:bidi="ar-DZ"/>
        </w:rPr>
      </w:pPr>
      <w:r w:rsidRPr="00EB2CB2">
        <w:rPr>
          <w:rFonts w:ascii="Arabic Typesetting" w:hAnsi="Arabic Typesetting" w:cs="Arabic Typesetting"/>
          <w:b/>
          <w:sz w:val="40"/>
          <w:szCs w:val="40"/>
          <w:rtl/>
          <w:lang w:bidi="ar-DZ"/>
        </w:rPr>
        <w:t xml:space="preserve">يجري تقييم المحاضرات عن طريق امتحان في نهاية السداسي، بينما يكون تقييم الأعمال الموجهة متواصلا طوال السداسي </w:t>
      </w:r>
    </w:p>
    <w:p w:rsidR="00024383" w:rsidRPr="00D16897" w:rsidRDefault="00024383" w:rsidP="00024383">
      <w:pPr>
        <w:bidi/>
        <w:ind w:left="-1"/>
        <w:jc w:val="both"/>
        <w:rPr>
          <w:rFonts w:cs="Arabic Transparent"/>
          <w:b/>
          <w:sz w:val="40"/>
          <w:szCs w:val="40"/>
          <w:lang w:bidi="ar-DZ"/>
        </w:rPr>
      </w:pPr>
      <w:r w:rsidRPr="00EB2CB2">
        <w:rPr>
          <w:rFonts w:ascii="Sakkal Majalla" w:hAnsi="Sakkal Majalla" w:cs="Monotype Koufi"/>
          <w:b/>
          <w:sz w:val="32"/>
          <w:szCs w:val="36"/>
          <w:rtl/>
          <w:lang w:bidi="ar-DZ"/>
        </w:rPr>
        <w:t>المراجع:</w:t>
      </w:r>
      <w:r w:rsidRPr="00EB2CB2">
        <w:rPr>
          <w:rFonts w:ascii="Sakkal Majalla" w:hAnsi="Sakkal Majalla" w:cs="W1 SHUROOQ 12 007"/>
          <w:b/>
          <w:sz w:val="32"/>
          <w:szCs w:val="36"/>
          <w:rtl/>
          <w:lang w:bidi="ar-DZ"/>
        </w:rPr>
        <w:t xml:space="preserve"> </w:t>
      </w:r>
      <w:proofErr w:type="gramStart"/>
      <w:r w:rsidRPr="00EB2CB2">
        <w:rPr>
          <w:rFonts w:ascii="Sakkal Majalla" w:hAnsi="Sakkal Majalla" w:cs="W1 SHUROOQ 12 007"/>
          <w:b/>
          <w:sz w:val="32"/>
          <w:szCs w:val="36"/>
          <w:rtl/>
          <w:lang w:bidi="ar-DZ"/>
        </w:rPr>
        <w:t xml:space="preserve">( </w:t>
      </w:r>
      <w:proofErr w:type="spellStart"/>
      <w:r w:rsidRPr="00EB2CB2">
        <w:rPr>
          <w:rFonts w:ascii="Sakkal Majalla" w:hAnsi="Sakkal Majalla" w:cs="W1 SHUROOQ 12 007"/>
          <w:b/>
          <w:i/>
          <w:iCs/>
          <w:sz w:val="32"/>
          <w:szCs w:val="36"/>
          <w:rtl/>
          <w:lang w:bidi="ar-DZ"/>
        </w:rPr>
        <w:t>كتب</w:t>
      </w:r>
      <w:proofErr w:type="gramEnd"/>
      <w:r w:rsidRPr="00EB2CB2">
        <w:rPr>
          <w:rFonts w:ascii="Sakkal Majalla" w:hAnsi="Sakkal Majalla" w:cs="W1 SHUROOQ 12 007"/>
          <w:b/>
          <w:i/>
          <w:iCs/>
          <w:sz w:val="32"/>
          <w:szCs w:val="36"/>
          <w:rtl/>
          <w:lang w:bidi="ar-DZ"/>
        </w:rPr>
        <w:t>،ومطبوعات</w:t>
      </w:r>
      <w:proofErr w:type="spellEnd"/>
      <w:r w:rsidRPr="00EB2CB2">
        <w:rPr>
          <w:rFonts w:ascii="Sakkal Majalla" w:hAnsi="Sakkal Majalla" w:cs="W1 SHUROOQ 12 007"/>
          <w:b/>
          <w:i/>
          <w:iCs/>
          <w:sz w:val="32"/>
          <w:szCs w:val="36"/>
          <w:rtl/>
          <w:lang w:bidi="ar-DZ"/>
        </w:rPr>
        <w:t xml:space="preserve"> ، مواقع انترنت،</w:t>
      </w:r>
      <w:r w:rsidRPr="00EB2CB2">
        <w:rPr>
          <w:rFonts w:ascii="Sakkal Majalla" w:hAnsi="Sakkal Majalla" w:cs="W1 SHUROOQ 12 007"/>
          <w:b/>
          <w:sz w:val="32"/>
          <w:szCs w:val="36"/>
          <w:rtl/>
          <w:lang w:bidi="ar-DZ"/>
        </w:rPr>
        <w:t xml:space="preserve"> إلخ)</w:t>
      </w:r>
      <w:r w:rsidRPr="00EB2CB2">
        <w:rPr>
          <w:rFonts w:ascii="Sakkal Majalla" w:hAnsi="Sakkal Majalla" w:cs="W1 SHUROOQ 12 007" w:hint="cs"/>
          <w:b/>
          <w:sz w:val="32"/>
          <w:szCs w:val="36"/>
          <w:rtl/>
          <w:lang w:bidi="ar-DZ"/>
        </w:rPr>
        <w:t>.</w:t>
      </w:r>
    </w:p>
    <w:p w:rsidR="00024383" w:rsidRPr="00EB2CB2" w:rsidRDefault="00024383" w:rsidP="005C3F57">
      <w:pPr>
        <w:pStyle w:val="Paragraphedeliste"/>
        <w:numPr>
          <w:ilvl w:val="0"/>
          <w:numId w:val="12"/>
        </w:numPr>
        <w:bidi/>
        <w:jc w:val="both"/>
        <w:rPr>
          <w:rFonts w:ascii="Arabic Typesetting" w:hAnsi="Arabic Typesetting" w:cs="Arabic Typesetting"/>
          <w:b/>
          <w:sz w:val="44"/>
          <w:szCs w:val="44"/>
          <w:rtl/>
          <w:lang w:bidi="ar-DZ"/>
        </w:rPr>
      </w:pPr>
      <w:r w:rsidRPr="00EB2CB2">
        <w:rPr>
          <w:rFonts w:ascii="Arabic Typesetting" w:hAnsi="Arabic Typesetting" w:cs="Arabic Typesetting" w:hint="cs"/>
          <w:b/>
          <w:sz w:val="52"/>
          <w:szCs w:val="52"/>
          <w:rtl/>
          <w:lang w:bidi="ar-DZ"/>
        </w:rPr>
        <w:t>-</w:t>
      </w:r>
      <w:r w:rsidRPr="00EB2CB2">
        <w:rPr>
          <w:rFonts w:ascii="Arabic Typesetting" w:hAnsi="Arabic Typesetting" w:cs="Arabic Typesetting" w:hint="cs"/>
          <w:b/>
          <w:sz w:val="44"/>
          <w:szCs w:val="44"/>
          <w:rtl/>
          <w:lang w:bidi="ar-DZ"/>
        </w:rPr>
        <w:t>في نحو اللغة العربية وتراكيبها خليل عمايرة</w:t>
      </w:r>
    </w:p>
    <w:p w:rsidR="00024383" w:rsidRPr="00EB2CB2" w:rsidRDefault="00024383" w:rsidP="005C3F57">
      <w:pPr>
        <w:pStyle w:val="Paragraphedeliste"/>
        <w:numPr>
          <w:ilvl w:val="0"/>
          <w:numId w:val="12"/>
        </w:numPr>
        <w:bidi/>
        <w:jc w:val="both"/>
        <w:rPr>
          <w:rFonts w:ascii="Arabic Typesetting" w:hAnsi="Arabic Typesetting" w:cs="Arabic Typesetting"/>
          <w:b/>
          <w:sz w:val="44"/>
          <w:szCs w:val="44"/>
          <w:rtl/>
          <w:lang w:bidi="ar-DZ"/>
        </w:rPr>
      </w:pPr>
      <w:r w:rsidRPr="00EB2CB2">
        <w:rPr>
          <w:rFonts w:ascii="Arabic Typesetting" w:hAnsi="Arabic Typesetting" w:cs="Arabic Typesetting" w:hint="cs"/>
          <w:b/>
          <w:sz w:val="44"/>
          <w:szCs w:val="44"/>
          <w:rtl/>
          <w:lang w:bidi="ar-DZ"/>
        </w:rPr>
        <w:t xml:space="preserve">-دروس في التركيب محمد </w:t>
      </w:r>
      <w:proofErr w:type="spellStart"/>
      <w:r w:rsidRPr="00EB2CB2">
        <w:rPr>
          <w:rFonts w:ascii="Arabic Typesetting" w:hAnsi="Arabic Typesetting" w:cs="Arabic Typesetting" w:hint="cs"/>
          <w:b/>
          <w:sz w:val="44"/>
          <w:szCs w:val="44"/>
          <w:rtl/>
          <w:lang w:bidi="ar-DZ"/>
        </w:rPr>
        <w:t>الشكيري</w:t>
      </w:r>
      <w:proofErr w:type="spellEnd"/>
      <w:r w:rsidRPr="00EB2CB2">
        <w:rPr>
          <w:rFonts w:ascii="Arabic Typesetting" w:hAnsi="Arabic Typesetting" w:cs="Arabic Typesetting" w:hint="cs"/>
          <w:b/>
          <w:sz w:val="44"/>
          <w:szCs w:val="44"/>
          <w:rtl/>
          <w:lang w:bidi="ar-DZ"/>
        </w:rPr>
        <w:t>.</w:t>
      </w:r>
    </w:p>
    <w:p w:rsidR="00024383" w:rsidRPr="00EB2CB2" w:rsidRDefault="00024383" w:rsidP="005C3F57">
      <w:pPr>
        <w:pStyle w:val="Paragraphedeliste"/>
        <w:numPr>
          <w:ilvl w:val="0"/>
          <w:numId w:val="12"/>
        </w:numPr>
        <w:bidi/>
        <w:jc w:val="both"/>
        <w:rPr>
          <w:rFonts w:ascii="Arabic Typesetting" w:hAnsi="Arabic Typesetting" w:cs="Arabic Typesetting"/>
          <w:b/>
          <w:sz w:val="44"/>
          <w:szCs w:val="44"/>
          <w:lang w:bidi="ar-DZ"/>
        </w:rPr>
      </w:pPr>
      <w:r w:rsidRPr="00EB2CB2">
        <w:rPr>
          <w:rFonts w:ascii="Arabic Typesetting" w:hAnsi="Arabic Typesetting" w:cs="Arabic Typesetting" w:hint="cs"/>
          <w:b/>
          <w:sz w:val="44"/>
          <w:szCs w:val="44"/>
          <w:rtl/>
          <w:lang w:bidi="ar-DZ"/>
        </w:rPr>
        <w:t>-التراكيب النحوية في ضوء نظرية النظم لصالح بلعيد.</w:t>
      </w:r>
    </w:p>
    <w:p w:rsidR="00024383" w:rsidRPr="00EB2CB2" w:rsidRDefault="00024383" w:rsidP="00EB2CB2">
      <w:pPr>
        <w:bidi/>
        <w:rPr>
          <w:rFonts w:ascii="Sakkal Majalla" w:hAnsi="Sakkal Majalla" w:cs="Monotype Koufi"/>
          <w:b/>
          <w:sz w:val="32"/>
          <w:szCs w:val="32"/>
          <w:lang w:bidi="ar-DZ"/>
        </w:rPr>
      </w:pPr>
      <w:proofErr w:type="gramStart"/>
      <w:r w:rsidRPr="00D16897">
        <w:rPr>
          <w:rFonts w:ascii="Sakkal Majalla" w:hAnsi="Sakkal Majalla" w:cs="Monotype Koufi" w:hint="cs"/>
          <w:b/>
          <w:sz w:val="32"/>
          <w:szCs w:val="32"/>
          <w:rtl/>
          <w:lang w:bidi="ar-DZ"/>
        </w:rPr>
        <w:lastRenderedPageBreak/>
        <w:t>السداسي</w:t>
      </w:r>
      <w:r w:rsidRPr="00D16897">
        <w:rPr>
          <w:rFonts w:cs="Arabic Transparent" w:hint="cs"/>
          <w:b/>
          <w:sz w:val="32"/>
          <w:szCs w:val="32"/>
          <w:rtl/>
          <w:lang w:bidi="ar-DZ"/>
        </w:rPr>
        <w:t xml:space="preserve"> :</w:t>
      </w:r>
      <w:r w:rsidRPr="00D16897">
        <w:rPr>
          <w:rFonts w:ascii="Arabic Typesetting" w:hAnsi="Arabic Typesetting" w:cs="Arabic Typesetting" w:hint="cs"/>
          <w:b/>
          <w:sz w:val="40"/>
          <w:szCs w:val="40"/>
          <w:rtl/>
          <w:lang w:bidi="ar-DZ"/>
        </w:rPr>
        <w:t>السادس</w:t>
      </w:r>
      <w:proofErr w:type="gramEnd"/>
    </w:p>
    <w:p w:rsidR="00C501A3" w:rsidRPr="00EB2CB2" w:rsidRDefault="00C501A3" w:rsidP="00EB2CB2">
      <w:pPr>
        <w:shd w:val="clear" w:color="auto" w:fill="F2DBDB" w:themeFill="accent2" w:themeFillTint="33"/>
        <w:jc w:val="right"/>
        <w:rPr>
          <w:rFonts w:ascii="Sakkal Majalla" w:hAnsi="Sakkal Majalla" w:cs="Monotype Koufi"/>
          <w:bCs/>
          <w:sz w:val="36"/>
          <w:szCs w:val="34"/>
          <w:rtl/>
          <w:lang w:bidi="ar-DZ"/>
        </w:rPr>
      </w:pPr>
      <w:r w:rsidRPr="00EB2CB2">
        <w:rPr>
          <w:rFonts w:ascii="Sakkal Majalla" w:hAnsi="Sakkal Majalla" w:cs="Monotype Koufi"/>
          <w:bCs/>
          <w:sz w:val="36"/>
          <w:szCs w:val="34"/>
          <w:rtl/>
          <w:lang w:bidi="ar-DZ"/>
        </w:rPr>
        <w:t xml:space="preserve">عنوان </w:t>
      </w:r>
      <w:proofErr w:type="spellStart"/>
      <w:proofErr w:type="gramStart"/>
      <w:r w:rsidRPr="00EB2CB2">
        <w:rPr>
          <w:rFonts w:ascii="Sakkal Majalla" w:hAnsi="Sakkal Majalla" w:cs="Monotype Koufi"/>
          <w:bCs/>
          <w:sz w:val="36"/>
          <w:szCs w:val="34"/>
          <w:rtl/>
          <w:lang w:bidi="ar-DZ"/>
        </w:rPr>
        <w:t>ال</w:t>
      </w:r>
      <w:r w:rsidRPr="00EB2CB2">
        <w:rPr>
          <w:rFonts w:ascii="Sakkal Majalla" w:hAnsi="Sakkal Majalla" w:cs="Monotype Koufi" w:hint="cs"/>
          <w:bCs/>
          <w:sz w:val="36"/>
          <w:szCs w:val="34"/>
          <w:rtl/>
          <w:lang w:bidi="ar-DZ"/>
        </w:rPr>
        <w:t>ليسانس:</w:t>
      </w:r>
      <w:r w:rsidRPr="00EB2CB2">
        <w:rPr>
          <w:rFonts w:ascii="Arabic Typesetting" w:hAnsi="Arabic Typesetting" w:cs="Arabic Typesetting" w:hint="cs"/>
          <w:bCs/>
          <w:sz w:val="44"/>
          <w:szCs w:val="44"/>
          <w:rtl/>
          <w:lang w:bidi="ar-DZ"/>
        </w:rPr>
        <w:t>اللسانيات</w:t>
      </w:r>
      <w:proofErr w:type="spellEnd"/>
      <w:proofErr w:type="gramEnd"/>
      <w:r w:rsidRPr="00EB2CB2">
        <w:rPr>
          <w:rFonts w:ascii="Arabic Typesetting" w:hAnsi="Arabic Typesetting" w:cs="Arabic Typesetting" w:hint="cs"/>
          <w:bCs/>
          <w:sz w:val="44"/>
          <w:szCs w:val="44"/>
          <w:rtl/>
          <w:lang w:bidi="ar-DZ"/>
        </w:rPr>
        <w:t xml:space="preserve"> العامة</w:t>
      </w:r>
    </w:p>
    <w:p w:rsidR="00024383" w:rsidRPr="00D16897" w:rsidRDefault="00024383" w:rsidP="00FE532C">
      <w:pPr>
        <w:bidi/>
        <w:jc w:val="both"/>
        <w:rPr>
          <w:rFonts w:ascii="Sakkal Majalla" w:hAnsi="Sakkal Majalla" w:cs="W1 SHUROOQ 12 007"/>
          <w:b/>
          <w:sz w:val="40"/>
          <w:szCs w:val="40"/>
          <w:rtl/>
          <w:lang w:bidi="ar-DZ"/>
        </w:rPr>
      </w:pPr>
      <w:r w:rsidRPr="00D16897">
        <w:rPr>
          <w:rFonts w:ascii="Sakkal Majalla" w:hAnsi="Sakkal Majalla" w:cs="Monotype Koufi"/>
          <w:b/>
          <w:sz w:val="32"/>
          <w:szCs w:val="32"/>
          <w:rtl/>
          <w:lang w:bidi="ar-DZ"/>
        </w:rPr>
        <w:t xml:space="preserve">الأستاذ المسؤول عن الوحدة التعليمية </w:t>
      </w:r>
      <w:r w:rsidRPr="00D16897">
        <w:rPr>
          <w:rFonts w:ascii="Sakkal Majalla" w:hAnsi="Sakkal Majalla" w:cs="Monotype Koufi" w:hint="cs"/>
          <w:b/>
          <w:sz w:val="32"/>
          <w:szCs w:val="32"/>
          <w:rtl/>
          <w:lang w:bidi="ar-DZ"/>
        </w:rPr>
        <w:t>الأساسية</w:t>
      </w:r>
      <w:r w:rsidRPr="00D16897">
        <w:rPr>
          <w:rFonts w:ascii="Sakkal Majalla" w:hAnsi="Sakkal Majalla" w:cs="Monotype Koufi"/>
          <w:b/>
          <w:sz w:val="40"/>
          <w:szCs w:val="40"/>
          <w:rtl/>
          <w:lang w:bidi="ar-DZ"/>
        </w:rPr>
        <w:t>:</w:t>
      </w:r>
    </w:p>
    <w:p w:rsidR="00024383" w:rsidRPr="00D16897" w:rsidRDefault="00024383" w:rsidP="00FE532C">
      <w:pPr>
        <w:bidi/>
        <w:jc w:val="both"/>
        <w:rPr>
          <w:rFonts w:ascii="Sakkal Majalla" w:hAnsi="Sakkal Majalla" w:cs="W1 SHUROOQ 12 007"/>
          <w:b/>
          <w:sz w:val="40"/>
          <w:szCs w:val="40"/>
          <w:rtl/>
          <w:lang w:bidi="ar-DZ"/>
        </w:rPr>
      </w:pPr>
      <w:r w:rsidRPr="00D16897">
        <w:rPr>
          <w:rFonts w:ascii="Sakkal Majalla" w:hAnsi="Sakkal Majalla" w:cs="Monotype Koufi"/>
          <w:b/>
          <w:sz w:val="32"/>
          <w:szCs w:val="32"/>
          <w:rtl/>
          <w:lang w:bidi="ar-DZ"/>
        </w:rPr>
        <w:t xml:space="preserve">الأستاذ المسؤول على </w:t>
      </w:r>
      <w:proofErr w:type="gramStart"/>
      <w:r w:rsidRPr="00D16897">
        <w:rPr>
          <w:rFonts w:ascii="Sakkal Majalla" w:hAnsi="Sakkal Majalla" w:cs="Monotype Koufi"/>
          <w:b/>
          <w:sz w:val="32"/>
          <w:szCs w:val="32"/>
          <w:rtl/>
          <w:lang w:bidi="ar-DZ"/>
        </w:rPr>
        <w:t>المادة :</w:t>
      </w:r>
      <w:proofErr w:type="gramEnd"/>
    </w:p>
    <w:p w:rsidR="00024383" w:rsidRPr="00EB2CB2" w:rsidRDefault="00024383" w:rsidP="00EB2CB2">
      <w:pPr>
        <w:shd w:val="clear" w:color="auto" w:fill="F2DBDB" w:themeFill="accent2" w:themeFillTint="33"/>
        <w:bidi/>
        <w:jc w:val="both"/>
        <w:rPr>
          <w:rFonts w:ascii="Arabic Typesetting" w:hAnsi="Arabic Typesetting" w:cs="Arabic Typesetting"/>
          <w:bCs/>
          <w:sz w:val="44"/>
          <w:szCs w:val="44"/>
          <w:rtl/>
          <w:lang w:bidi="ar-DZ"/>
        </w:rPr>
      </w:pPr>
      <w:r w:rsidRPr="00EB2CB2">
        <w:rPr>
          <w:rFonts w:ascii="Sakkal Majalla" w:hAnsi="Sakkal Majalla" w:cs="Monotype Koufi"/>
          <w:bCs/>
          <w:sz w:val="36"/>
          <w:szCs w:val="34"/>
          <w:rtl/>
          <w:lang w:bidi="ar-DZ"/>
        </w:rPr>
        <w:t>المادة</w:t>
      </w:r>
      <w:r w:rsidRPr="00EB2CB2">
        <w:rPr>
          <w:rFonts w:ascii="Arabic Typesetting" w:hAnsi="Arabic Typesetting" w:cs="Arabic Typesetting"/>
          <w:bCs/>
          <w:sz w:val="44"/>
          <w:szCs w:val="44"/>
          <w:rtl/>
          <w:lang w:bidi="ar-DZ"/>
        </w:rPr>
        <w:t xml:space="preserve">: </w:t>
      </w:r>
      <w:r w:rsidRPr="00EB2CB2">
        <w:rPr>
          <w:rFonts w:ascii="Arabic Typesetting" w:hAnsi="Arabic Typesetting" w:cs="Arabic Typesetting" w:hint="cs"/>
          <w:bCs/>
          <w:sz w:val="44"/>
          <w:szCs w:val="44"/>
          <w:rtl/>
          <w:lang w:bidi="ar-DZ"/>
        </w:rPr>
        <w:t>النحو الوظيفي</w:t>
      </w:r>
    </w:p>
    <w:p w:rsidR="00024383" w:rsidRPr="00D16897" w:rsidRDefault="00024383" w:rsidP="00024383">
      <w:pPr>
        <w:tabs>
          <w:tab w:val="left" w:pos="485"/>
          <w:tab w:val="left" w:pos="935"/>
        </w:tabs>
        <w:bidi/>
        <w:rPr>
          <w:rFonts w:ascii="Sakkal Majalla" w:hAnsi="Sakkal Majalla" w:cs="Monotype Koufi"/>
          <w:b/>
          <w:sz w:val="32"/>
          <w:szCs w:val="32"/>
          <w:rtl/>
          <w:lang w:bidi="ar-DZ"/>
        </w:rPr>
      </w:pPr>
      <w:r w:rsidRPr="00D16897">
        <w:rPr>
          <w:rFonts w:ascii="Sakkal Majalla" w:hAnsi="Sakkal Majalla" w:cs="Monotype Koufi"/>
          <w:b/>
          <w:sz w:val="32"/>
          <w:szCs w:val="32"/>
          <w:rtl/>
          <w:lang w:bidi="ar-DZ"/>
        </w:rPr>
        <w:t xml:space="preserve">المعارف المسبقة </w:t>
      </w:r>
      <w:proofErr w:type="gramStart"/>
      <w:r w:rsidRPr="00D16897">
        <w:rPr>
          <w:rFonts w:ascii="Sakkal Majalla" w:hAnsi="Sakkal Majalla" w:cs="Monotype Koufi"/>
          <w:b/>
          <w:sz w:val="32"/>
          <w:szCs w:val="32"/>
          <w:rtl/>
          <w:lang w:bidi="ar-DZ"/>
        </w:rPr>
        <w:t>المطلوبة :</w:t>
      </w:r>
      <w:proofErr w:type="gramEnd"/>
    </w:p>
    <w:p w:rsidR="00024383" w:rsidRPr="00D16897" w:rsidRDefault="00024383" w:rsidP="00C501A3">
      <w:pPr>
        <w:tabs>
          <w:tab w:val="left" w:pos="485"/>
          <w:tab w:val="left" w:pos="935"/>
        </w:tabs>
        <w:bidi/>
        <w:rPr>
          <w:rFonts w:ascii="Sakkal Majalla" w:hAnsi="Sakkal Majalla" w:cs="Monotype Koufi"/>
          <w:b/>
          <w:sz w:val="32"/>
          <w:szCs w:val="32"/>
          <w:lang w:bidi="ar-DZ"/>
        </w:rPr>
      </w:pPr>
      <w:r w:rsidRPr="00D16897">
        <w:rPr>
          <w:rFonts w:ascii="Sakkal Majalla" w:hAnsi="Sakkal Majalla" w:cs="Monotype Koufi" w:hint="cs"/>
          <w:b/>
          <w:sz w:val="32"/>
          <w:szCs w:val="32"/>
          <w:rtl/>
          <w:lang w:bidi="ar-DZ"/>
        </w:rPr>
        <w:t xml:space="preserve">محتوى </w:t>
      </w:r>
      <w:proofErr w:type="gramStart"/>
      <w:r w:rsidRPr="00D16897">
        <w:rPr>
          <w:rFonts w:ascii="Sakkal Majalla" w:hAnsi="Sakkal Majalla" w:cs="Monotype Koufi" w:hint="cs"/>
          <w:b/>
          <w:sz w:val="32"/>
          <w:szCs w:val="32"/>
          <w:rtl/>
          <w:lang w:bidi="ar-DZ"/>
        </w:rPr>
        <w:t>المادة :</w:t>
      </w:r>
      <w:proofErr w:type="gramEnd"/>
    </w:p>
    <w:tbl>
      <w:tblPr>
        <w:bidiVisual/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9"/>
        <w:gridCol w:w="2010"/>
        <w:gridCol w:w="1283"/>
        <w:gridCol w:w="1402"/>
        <w:gridCol w:w="2617"/>
        <w:gridCol w:w="2495"/>
      </w:tblGrid>
      <w:tr w:rsidR="00024383" w:rsidRPr="00D16897" w:rsidTr="0014031F">
        <w:tc>
          <w:tcPr>
            <w:tcW w:w="2693" w:type="dxa"/>
            <w:gridSpan w:val="2"/>
          </w:tcPr>
          <w:p w:rsidR="00024383" w:rsidRPr="00D16897" w:rsidRDefault="00C501A3" w:rsidP="00C501A3">
            <w:pPr>
              <w:bidi/>
              <w:jc w:val="center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مادة النحو الوظيفي</w:t>
            </w:r>
          </w:p>
        </w:tc>
        <w:tc>
          <w:tcPr>
            <w:tcW w:w="3686" w:type="dxa"/>
            <w:gridSpan w:val="2"/>
          </w:tcPr>
          <w:p w:rsidR="00024383" w:rsidRPr="00D16897" w:rsidRDefault="00024383" w:rsidP="00C501A3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درس + أعمال موجهة</w:t>
            </w:r>
          </w:p>
        </w:tc>
        <w:tc>
          <w:tcPr>
            <w:tcW w:w="1417" w:type="dxa"/>
          </w:tcPr>
          <w:p w:rsidR="00024383" w:rsidRPr="00D16897" w:rsidRDefault="00024383" w:rsidP="0014031F">
            <w:pPr>
              <w:bidi/>
              <w:jc w:val="right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المعامل:02</w:t>
            </w:r>
          </w:p>
        </w:tc>
        <w:tc>
          <w:tcPr>
            <w:tcW w:w="2608" w:type="dxa"/>
          </w:tcPr>
          <w:p w:rsidR="00024383" w:rsidRPr="00D16897" w:rsidRDefault="00024383" w:rsidP="0014031F">
            <w:pPr>
              <w:bidi/>
              <w:jc w:val="right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الرصيد:04</w:t>
            </w:r>
          </w:p>
        </w:tc>
      </w:tr>
      <w:tr w:rsidR="00024383" w:rsidRPr="00D16897" w:rsidTr="0014031F">
        <w:tc>
          <w:tcPr>
            <w:tcW w:w="6379" w:type="dxa"/>
            <w:gridSpan w:val="4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دروس</w:t>
            </w:r>
          </w:p>
        </w:tc>
        <w:tc>
          <w:tcPr>
            <w:tcW w:w="4025" w:type="dxa"/>
            <w:gridSpan w:val="2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أعمال موجهة </w:t>
            </w:r>
          </w:p>
        </w:tc>
      </w:tr>
      <w:tr w:rsidR="00024383" w:rsidRPr="00D16897" w:rsidTr="00C501A3">
        <w:tc>
          <w:tcPr>
            <w:tcW w:w="496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1</w:t>
            </w:r>
          </w:p>
        </w:tc>
        <w:tc>
          <w:tcPr>
            <w:tcW w:w="3756" w:type="dxa"/>
            <w:gridSpan w:val="2"/>
            <w:tcBorders>
              <w:right w:val="single" w:sz="4" w:space="0" w:color="auto"/>
            </w:tcBorders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 xml:space="preserve">النحو </w:t>
            </w:r>
            <w:proofErr w:type="gramStart"/>
            <w:r w:rsidRPr="00D16897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 xml:space="preserve">الوظيفي:   </w:t>
            </w:r>
            <w:proofErr w:type="gramEnd"/>
            <w:r w:rsidRPr="00D16897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 xml:space="preserve">  مفهومه</w:t>
            </w:r>
          </w:p>
        </w:tc>
        <w:tc>
          <w:tcPr>
            <w:tcW w:w="6152" w:type="dxa"/>
            <w:gridSpan w:val="3"/>
            <w:tcBorders>
              <w:left w:val="single" w:sz="4" w:space="0" w:color="auto"/>
            </w:tcBorders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 xml:space="preserve">نص من </w:t>
            </w:r>
            <w:proofErr w:type="gramStart"/>
            <w:r w:rsidRPr="00D16897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 xml:space="preserve">كتاب  </w:t>
            </w:r>
            <w:proofErr w:type="spellStart"/>
            <w:r w:rsidRPr="00D16897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اللّسانيا</w:t>
            </w:r>
            <w:proofErr w:type="spellEnd"/>
            <w:proofErr w:type="gramEnd"/>
            <w:r w:rsidRPr="00D16897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 xml:space="preserve"> ت الوظيفية للمتوكّل </w:t>
            </w:r>
          </w:p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 xml:space="preserve">اللّغة العربية معناها ومبناها لتمّام </w:t>
            </w:r>
            <w:proofErr w:type="gramStart"/>
            <w:r w:rsidRPr="00D16897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حسان./</w:t>
            </w:r>
            <w:proofErr w:type="gramEnd"/>
          </w:p>
        </w:tc>
      </w:tr>
      <w:tr w:rsidR="00024383" w:rsidRPr="00D16897" w:rsidTr="00C501A3">
        <w:tc>
          <w:tcPr>
            <w:tcW w:w="496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2</w:t>
            </w:r>
          </w:p>
        </w:tc>
        <w:tc>
          <w:tcPr>
            <w:tcW w:w="3756" w:type="dxa"/>
            <w:gridSpan w:val="2"/>
            <w:tcBorders>
              <w:right w:val="single" w:sz="4" w:space="0" w:color="auto"/>
            </w:tcBorders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 xml:space="preserve">النحو الوظيفي: النشأة والتطور </w:t>
            </w:r>
          </w:p>
        </w:tc>
        <w:tc>
          <w:tcPr>
            <w:tcW w:w="6152" w:type="dxa"/>
            <w:gridSpan w:val="3"/>
            <w:tcBorders>
              <w:left w:val="single" w:sz="4" w:space="0" w:color="auto"/>
            </w:tcBorders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 xml:space="preserve">"نصوص من كتاب النحو الوظيفي يحيى </w:t>
            </w:r>
            <w:proofErr w:type="spellStart"/>
            <w:r w:rsidRPr="00D16897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بعيطيش</w:t>
            </w:r>
            <w:proofErr w:type="spellEnd"/>
          </w:p>
        </w:tc>
      </w:tr>
      <w:tr w:rsidR="00024383" w:rsidRPr="00D16897" w:rsidTr="00C501A3">
        <w:trPr>
          <w:trHeight w:val="451"/>
        </w:trPr>
        <w:tc>
          <w:tcPr>
            <w:tcW w:w="496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3</w:t>
            </w:r>
          </w:p>
        </w:tc>
        <w:tc>
          <w:tcPr>
            <w:tcW w:w="3756" w:type="dxa"/>
            <w:gridSpan w:val="2"/>
            <w:tcBorders>
              <w:right w:val="single" w:sz="4" w:space="0" w:color="auto"/>
            </w:tcBorders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 xml:space="preserve"> بذور النحو الوظيفي في التراث</w:t>
            </w:r>
          </w:p>
        </w:tc>
        <w:tc>
          <w:tcPr>
            <w:tcW w:w="6152" w:type="dxa"/>
            <w:gridSpan w:val="3"/>
            <w:tcBorders>
              <w:left w:val="single" w:sz="4" w:space="0" w:color="auto"/>
            </w:tcBorders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 xml:space="preserve">نصوص من كتاب   </w:t>
            </w:r>
            <w:proofErr w:type="spellStart"/>
            <w:r w:rsidRPr="00D16897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كتاب</w:t>
            </w:r>
            <w:proofErr w:type="spellEnd"/>
            <w:r w:rsidRPr="00D16897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 xml:space="preserve"> سيبويه </w:t>
            </w:r>
          </w:p>
        </w:tc>
      </w:tr>
      <w:tr w:rsidR="00024383" w:rsidRPr="00D16897" w:rsidTr="00C501A3">
        <w:tc>
          <w:tcPr>
            <w:tcW w:w="496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4</w:t>
            </w:r>
          </w:p>
        </w:tc>
        <w:tc>
          <w:tcPr>
            <w:tcW w:w="3756" w:type="dxa"/>
            <w:gridSpan w:val="2"/>
            <w:tcBorders>
              <w:right w:val="single" w:sz="4" w:space="0" w:color="auto"/>
            </w:tcBorders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 xml:space="preserve">مبادئ النظرية </w:t>
            </w:r>
            <w:proofErr w:type="gramStart"/>
            <w:r w:rsidRPr="00D16897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الوظيفية1</w:t>
            </w:r>
            <w:proofErr w:type="gramEnd"/>
          </w:p>
        </w:tc>
        <w:tc>
          <w:tcPr>
            <w:tcW w:w="6152" w:type="dxa"/>
            <w:gridSpan w:val="3"/>
            <w:tcBorders>
              <w:left w:val="single" w:sz="4" w:space="0" w:color="auto"/>
            </w:tcBorders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 xml:space="preserve">" نصوص من كتاب </w:t>
            </w:r>
            <w:proofErr w:type="spellStart"/>
            <w:r w:rsidRPr="00D16897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كتاب</w:t>
            </w:r>
            <w:proofErr w:type="spellEnd"/>
            <w:r w:rsidRPr="00D16897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 xml:space="preserve"> المنحى الوظيفي للمتوكل </w:t>
            </w:r>
          </w:p>
        </w:tc>
      </w:tr>
      <w:tr w:rsidR="00024383" w:rsidRPr="00D16897" w:rsidTr="00C501A3">
        <w:tc>
          <w:tcPr>
            <w:tcW w:w="496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5</w:t>
            </w:r>
          </w:p>
        </w:tc>
        <w:tc>
          <w:tcPr>
            <w:tcW w:w="3756" w:type="dxa"/>
            <w:gridSpan w:val="2"/>
            <w:tcBorders>
              <w:right w:val="single" w:sz="4" w:space="0" w:color="auto"/>
            </w:tcBorders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 xml:space="preserve">مبادئ النظرية </w:t>
            </w:r>
            <w:proofErr w:type="gramStart"/>
            <w:r w:rsidRPr="00D16897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الوظيفية2</w:t>
            </w:r>
            <w:proofErr w:type="gramEnd"/>
          </w:p>
        </w:tc>
        <w:tc>
          <w:tcPr>
            <w:tcW w:w="6152" w:type="dxa"/>
            <w:gridSpan w:val="3"/>
            <w:tcBorders>
              <w:left w:val="single" w:sz="4" w:space="0" w:color="auto"/>
            </w:tcBorders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" نصوص من كتاب قضايا اللغة العربية في اللسانيات الوظيفية للمتوكل</w:t>
            </w:r>
          </w:p>
        </w:tc>
      </w:tr>
      <w:tr w:rsidR="00024383" w:rsidRPr="00D16897" w:rsidTr="00C501A3">
        <w:tc>
          <w:tcPr>
            <w:tcW w:w="496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6</w:t>
            </w:r>
          </w:p>
        </w:tc>
        <w:tc>
          <w:tcPr>
            <w:tcW w:w="3756" w:type="dxa"/>
            <w:gridSpan w:val="2"/>
            <w:tcBorders>
              <w:right w:val="single" w:sz="4" w:space="0" w:color="auto"/>
            </w:tcBorders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 xml:space="preserve">الفروق بين الاتجاه </w:t>
            </w:r>
            <w:proofErr w:type="spellStart"/>
            <w:r w:rsidRPr="00D16897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البنوي</w:t>
            </w:r>
            <w:proofErr w:type="spellEnd"/>
            <w:r w:rsidRPr="00D16897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 xml:space="preserve"> والاتجاه الوظيفي</w:t>
            </w:r>
          </w:p>
        </w:tc>
        <w:tc>
          <w:tcPr>
            <w:tcW w:w="6152" w:type="dxa"/>
            <w:gridSpan w:val="3"/>
            <w:tcBorders>
              <w:left w:val="single" w:sz="4" w:space="0" w:color="auto"/>
            </w:tcBorders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" نصوص من كتاب المنحى الوظيفي للمتوكل</w:t>
            </w:r>
          </w:p>
        </w:tc>
      </w:tr>
      <w:tr w:rsidR="00024383" w:rsidRPr="00D16897" w:rsidTr="00C501A3">
        <w:tc>
          <w:tcPr>
            <w:tcW w:w="496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7</w:t>
            </w:r>
          </w:p>
        </w:tc>
        <w:tc>
          <w:tcPr>
            <w:tcW w:w="3756" w:type="dxa"/>
            <w:gridSpan w:val="2"/>
            <w:tcBorders>
              <w:right w:val="single" w:sz="4" w:space="0" w:color="auto"/>
            </w:tcBorders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القدرة اللغوية والقدرة التواصلية</w:t>
            </w:r>
          </w:p>
        </w:tc>
        <w:tc>
          <w:tcPr>
            <w:tcW w:w="6152" w:type="dxa"/>
            <w:gridSpan w:val="3"/>
            <w:tcBorders>
              <w:left w:val="single" w:sz="4" w:space="0" w:color="auto"/>
            </w:tcBorders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 xml:space="preserve">" نصوص من كتاب اسس تعلم اللغة </w:t>
            </w:r>
            <w:proofErr w:type="gramStart"/>
            <w:r w:rsidRPr="00D16897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و تعليمها</w:t>
            </w:r>
            <w:proofErr w:type="gramEnd"/>
            <w:r w:rsidRPr="00D16897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 xml:space="preserve"> لدوغلاس براون-</w:t>
            </w:r>
          </w:p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 xml:space="preserve">التواصل اللغوي </w:t>
            </w:r>
            <w:proofErr w:type="spellStart"/>
            <w:r w:rsidRPr="00D16897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للبوشيخي</w:t>
            </w:r>
            <w:proofErr w:type="spellEnd"/>
          </w:p>
        </w:tc>
      </w:tr>
      <w:tr w:rsidR="00024383" w:rsidRPr="00D16897" w:rsidTr="00C501A3">
        <w:tc>
          <w:tcPr>
            <w:tcW w:w="496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8</w:t>
            </w:r>
          </w:p>
        </w:tc>
        <w:tc>
          <w:tcPr>
            <w:tcW w:w="3756" w:type="dxa"/>
            <w:gridSpan w:val="2"/>
            <w:tcBorders>
              <w:right w:val="single" w:sz="4" w:space="0" w:color="auto"/>
            </w:tcBorders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نحو الجملة ونحو النص</w:t>
            </w:r>
          </w:p>
        </w:tc>
        <w:tc>
          <w:tcPr>
            <w:tcW w:w="6152" w:type="dxa"/>
            <w:gridSpan w:val="3"/>
            <w:tcBorders>
              <w:left w:val="single" w:sz="4" w:space="0" w:color="auto"/>
            </w:tcBorders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" نصوص من كتاب-المنحى الوظيفي للمتوكل</w:t>
            </w:r>
          </w:p>
        </w:tc>
      </w:tr>
      <w:tr w:rsidR="00024383" w:rsidRPr="00D16897" w:rsidTr="00C501A3">
        <w:tc>
          <w:tcPr>
            <w:tcW w:w="496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9</w:t>
            </w:r>
          </w:p>
        </w:tc>
        <w:tc>
          <w:tcPr>
            <w:tcW w:w="3756" w:type="dxa"/>
            <w:gridSpan w:val="2"/>
            <w:tcBorders>
              <w:right w:val="single" w:sz="4" w:space="0" w:color="auto"/>
            </w:tcBorders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 xml:space="preserve">البنية في </w:t>
            </w:r>
            <w:r w:rsidRPr="00D16897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lastRenderedPageBreak/>
              <w:t xml:space="preserve">النحو </w:t>
            </w:r>
            <w:proofErr w:type="gramStart"/>
            <w:r w:rsidRPr="00D16897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الوظيفي( البنية</w:t>
            </w:r>
            <w:proofErr w:type="gramEnd"/>
            <w:r w:rsidRPr="00D16897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 xml:space="preserve"> </w:t>
            </w:r>
            <w:proofErr w:type="spellStart"/>
            <w:r w:rsidRPr="00D16897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الحملية</w:t>
            </w:r>
            <w:proofErr w:type="spellEnd"/>
            <w:r w:rsidRPr="00D16897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 xml:space="preserve">، الوظيفية) </w:t>
            </w:r>
          </w:p>
        </w:tc>
        <w:tc>
          <w:tcPr>
            <w:tcW w:w="6152" w:type="dxa"/>
            <w:gridSpan w:val="3"/>
            <w:tcBorders>
              <w:left w:val="single" w:sz="4" w:space="0" w:color="auto"/>
            </w:tcBorders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lastRenderedPageBreak/>
              <w:t xml:space="preserve">" نصوص من كتاب إحياء </w:t>
            </w:r>
            <w:proofErr w:type="spellStart"/>
            <w:r w:rsidRPr="00D16897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لابراهيم</w:t>
            </w:r>
            <w:proofErr w:type="spellEnd"/>
            <w:r w:rsidRPr="00D16897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 xml:space="preserve"> </w:t>
            </w:r>
            <w:r w:rsidRPr="00D16897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lastRenderedPageBreak/>
              <w:t>مصطفى</w:t>
            </w:r>
          </w:p>
        </w:tc>
      </w:tr>
      <w:tr w:rsidR="00024383" w:rsidRPr="00D16897" w:rsidTr="00C501A3">
        <w:tc>
          <w:tcPr>
            <w:tcW w:w="496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lastRenderedPageBreak/>
              <w:t>10</w:t>
            </w:r>
          </w:p>
        </w:tc>
        <w:tc>
          <w:tcPr>
            <w:tcW w:w="3756" w:type="dxa"/>
            <w:gridSpan w:val="2"/>
            <w:tcBorders>
              <w:right w:val="single" w:sz="4" w:space="0" w:color="auto"/>
            </w:tcBorders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 xml:space="preserve">بنية الجمل وأنماطها في النحو </w:t>
            </w:r>
            <w:proofErr w:type="gramStart"/>
            <w:r w:rsidRPr="00D16897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الوظيفي1</w:t>
            </w:r>
            <w:proofErr w:type="gramEnd"/>
          </w:p>
        </w:tc>
        <w:tc>
          <w:tcPr>
            <w:tcW w:w="6152" w:type="dxa"/>
            <w:gridSpan w:val="3"/>
            <w:tcBorders>
              <w:left w:val="single" w:sz="4" w:space="0" w:color="auto"/>
            </w:tcBorders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 xml:space="preserve">"نصوص من كتاب اعراب الجمل واشباه الجمل لفخر الدين   </w:t>
            </w:r>
            <w:proofErr w:type="spellStart"/>
            <w:r w:rsidRPr="00D16897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قباوة</w:t>
            </w:r>
            <w:proofErr w:type="spellEnd"/>
          </w:p>
        </w:tc>
      </w:tr>
      <w:tr w:rsidR="00024383" w:rsidRPr="00D16897" w:rsidTr="00C501A3">
        <w:tc>
          <w:tcPr>
            <w:tcW w:w="496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11</w:t>
            </w:r>
          </w:p>
        </w:tc>
        <w:tc>
          <w:tcPr>
            <w:tcW w:w="3756" w:type="dxa"/>
            <w:gridSpan w:val="2"/>
            <w:tcBorders>
              <w:right w:val="single" w:sz="4" w:space="0" w:color="auto"/>
            </w:tcBorders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بنية الجمل وأنماطها في النحو الوظيفي)2</w:t>
            </w:r>
          </w:p>
        </w:tc>
        <w:tc>
          <w:tcPr>
            <w:tcW w:w="6152" w:type="dxa"/>
            <w:gridSpan w:val="3"/>
            <w:tcBorders>
              <w:left w:val="single" w:sz="4" w:space="0" w:color="auto"/>
            </w:tcBorders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 xml:space="preserve">" نصوص من كتاب </w:t>
            </w:r>
          </w:p>
        </w:tc>
      </w:tr>
      <w:tr w:rsidR="00024383" w:rsidRPr="00D16897" w:rsidTr="00C501A3">
        <w:tc>
          <w:tcPr>
            <w:tcW w:w="496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12</w:t>
            </w:r>
          </w:p>
        </w:tc>
        <w:tc>
          <w:tcPr>
            <w:tcW w:w="3756" w:type="dxa"/>
            <w:gridSpan w:val="2"/>
            <w:tcBorders>
              <w:right w:val="single" w:sz="4" w:space="0" w:color="auto"/>
            </w:tcBorders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proofErr w:type="gramStart"/>
            <w:r w:rsidRPr="00D16897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الوظائف  التركيبية</w:t>
            </w:r>
            <w:proofErr w:type="gramEnd"/>
            <w:r w:rsidRPr="00D16897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 xml:space="preserve"> في نظرية النحو الوظيفي</w:t>
            </w:r>
          </w:p>
        </w:tc>
        <w:tc>
          <w:tcPr>
            <w:tcW w:w="6152" w:type="dxa"/>
            <w:gridSpan w:val="3"/>
            <w:tcBorders>
              <w:left w:val="single" w:sz="4" w:space="0" w:color="auto"/>
            </w:tcBorders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" نصوص من كتاب مغني اللبيب لابن هشام</w:t>
            </w:r>
          </w:p>
        </w:tc>
      </w:tr>
      <w:tr w:rsidR="00024383" w:rsidRPr="00D16897" w:rsidTr="00C501A3">
        <w:tc>
          <w:tcPr>
            <w:tcW w:w="496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13</w:t>
            </w:r>
          </w:p>
        </w:tc>
        <w:tc>
          <w:tcPr>
            <w:tcW w:w="3756" w:type="dxa"/>
            <w:gridSpan w:val="2"/>
            <w:tcBorders>
              <w:right w:val="single" w:sz="4" w:space="0" w:color="auto"/>
            </w:tcBorders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proofErr w:type="gramStart"/>
            <w:r w:rsidRPr="00D16897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الوظائف  الدلالية</w:t>
            </w:r>
            <w:proofErr w:type="gramEnd"/>
            <w:r w:rsidRPr="00D16897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 xml:space="preserve"> في نظرية النحو الوظيفي</w:t>
            </w:r>
          </w:p>
        </w:tc>
        <w:tc>
          <w:tcPr>
            <w:tcW w:w="6152" w:type="dxa"/>
            <w:gridSpan w:val="3"/>
            <w:tcBorders>
              <w:left w:val="single" w:sz="4" w:space="0" w:color="auto"/>
            </w:tcBorders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 xml:space="preserve">" نصوص من كتاب العربية والوظائف النحوية  </w:t>
            </w:r>
          </w:p>
        </w:tc>
      </w:tr>
      <w:tr w:rsidR="00024383" w:rsidRPr="00D16897" w:rsidTr="00C501A3">
        <w:tc>
          <w:tcPr>
            <w:tcW w:w="496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14</w:t>
            </w:r>
          </w:p>
        </w:tc>
        <w:tc>
          <w:tcPr>
            <w:tcW w:w="3756" w:type="dxa"/>
            <w:gridSpan w:val="2"/>
            <w:tcBorders>
              <w:right w:val="single" w:sz="4" w:space="0" w:color="auto"/>
            </w:tcBorders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proofErr w:type="gramStart"/>
            <w:r w:rsidRPr="00D16897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الوظائف  التداولية</w:t>
            </w:r>
            <w:proofErr w:type="gramEnd"/>
            <w:r w:rsidRPr="00D16897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 xml:space="preserve"> في نظرية </w:t>
            </w:r>
            <w:proofErr w:type="spellStart"/>
            <w:r w:rsidRPr="00D16897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النحوالوظيفي</w:t>
            </w:r>
            <w:proofErr w:type="spellEnd"/>
          </w:p>
        </w:tc>
        <w:tc>
          <w:tcPr>
            <w:tcW w:w="6152" w:type="dxa"/>
            <w:gridSpan w:val="3"/>
            <w:tcBorders>
              <w:left w:val="single" w:sz="4" w:space="0" w:color="auto"/>
            </w:tcBorders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 xml:space="preserve">" نصوص من كتاب الوظائف التّداولية في اللّغة العربية للمتوكّل </w:t>
            </w:r>
          </w:p>
        </w:tc>
      </w:tr>
    </w:tbl>
    <w:p w:rsidR="00EB2CB2" w:rsidRPr="00EB2CB2" w:rsidRDefault="00024383" w:rsidP="00C501A3">
      <w:pPr>
        <w:ind w:left="360"/>
        <w:jc w:val="right"/>
        <w:rPr>
          <w:rFonts w:ascii="Sakkal Majalla" w:hAnsi="Sakkal Majalla" w:cs="Monotype Koufi"/>
          <w:bCs/>
          <w:sz w:val="32"/>
          <w:szCs w:val="32"/>
          <w:rtl/>
          <w:lang w:bidi="ar-DZ"/>
        </w:rPr>
      </w:pPr>
      <w:r w:rsidRPr="00EB2CB2">
        <w:rPr>
          <w:rFonts w:ascii="Sakkal Majalla" w:hAnsi="Sakkal Majalla" w:cs="Monotype Koufi"/>
          <w:bCs/>
          <w:sz w:val="32"/>
          <w:szCs w:val="32"/>
          <w:rtl/>
          <w:lang w:bidi="ar-DZ"/>
        </w:rPr>
        <w:t>طريقة التقييم:</w:t>
      </w:r>
    </w:p>
    <w:p w:rsidR="00C501A3" w:rsidRPr="00EB2CB2" w:rsidRDefault="00C501A3" w:rsidP="00C501A3">
      <w:pPr>
        <w:ind w:left="360"/>
        <w:jc w:val="right"/>
        <w:rPr>
          <w:rFonts w:ascii="Sakkal Majalla" w:hAnsi="Sakkal Majalla" w:cs="Monotype Koufi"/>
          <w:b/>
          <w:sz w:val="36"/>
          <w:szCs w:val="34"/>
          <w:rtl/>
          <w:lang w:bidi="ar-DZ"/>
        </w:rPr>
      </w:pPr>
      <w:r w:rsidRPr="00EB2CB2">
        <w:rPr>
          <w:rFonts w:ascii="Arabic Typesetting" w:hAnsi="Arabic Typesetting" w:cs="Arabic Typesetting"/>
          <w:b/>
          <w:sz w:val="40"/>
          <w:szCs w:val="40"/>
          <w:rtl/>
          <w:lang w:bidi="ar-DZ"/>
        </w:rPr>
        <w:t xml:space="preserve">يجري تقييم المحاضرات عن طريق امتحان في نهاية السداسي، بينما يكون تقييم الأعمال الموجهة متواصلا </w:t>
      </w:r>
    </w:p>
    <w:p w:rsidR="00024383" w:rsidRPr="00D16897" w:rsidRDefault="00024383" w:rsidP="00C501A3">
      <w:pPr>
        <w:bidi/>
        <w:ind w:left="-1"/>
        <w:jc w:val="both"/>
        <w:rPr>
          <w:rFonts w:cs="Arabic Transparent"/>
          <w:b/>
          <w:sz w:val="40"/>
          <w:szCs w:val="40"/>
          <w:rtl/>
          <w:lang w:bidi="ar-DZ"/>
        </w:rPr>
      </w:pPr>
      <w:r w:rsidRPr="00D16897">
        <w:rPr>
          <w:rFonts w:ascii="Sakkal Majalla" w:hAnsi="Sakkal Majalla" w:cs="Monotype Koufi"/>
          <w:b/>
          <w:sz w:val="32"/>
          <w:szCs w:val="32"/>
          <w:rtl/>
          <w:lang w:bidi="ar-DZ"/>
        </w:rPr>
        <w:t>المراجع:</w:t>
      </w:r>
    </w:p>
    <w:p w:rsidR="00024383" w:rsidRPr="00EB2CB2" w:rsidRDefault="00024383" w:rsidP="005C3F57">
      <w:pPr>
        <w:pStyle w:val="Paragraphedeliste"/>
        <w:numPr>
          <w:ilvl w:val="0"/>
          <w:numId w:val="13"/>
        </w:numPr>
        <w:bidi/>
        <w:jc w:val="both"/>
        <w:rPr>
          <w:rFonts w:ascii="Arabic Typesetting" w:hAnsi="Arabic Typesetting" w:cs="Arabic Typesetting"/>
          <w:b/>
          <w:sz w:val="36"/>
          <w:szCs w:val="36"/>
          <w:rtl/>
          <w:lang w:bidi="ar-DZ"/>
        </w:rPr>
      </w:pPr>
      <w:r w:rsidRPr="00D16897">
        <w:rPr>
          <w:rFonts w:ascii="Arabic Typesetting" w:hAnsi="Arabic Typesetting" w:cs="Arabic Typesetting" w:hint="cs"/>
          <w:b/>
          <w:sz w:val="32"/>
          <w:szCs w:val="32"/>
          <w:rtl/>
          <w:lang w:bidi="ar-DZ"/>
        </w:rPr>
        <w:t>-</w:t>
      </w:r>
      <w:r w:rsidRPr="00EB2CB2">
        <w:rPr>
          <w:rFonts w:ascii="Arabic Typesetting" w:hAnsi="Arabic Typesetting" w:cs="Arabic Typesetting" w:hint="cs"/>
          <w:b/>
          <w:sz w:val="36"/>
          <w:szCs w:val="36"/>
          <w:rtl/>
          <w:lang w:bidi="ar-DZ"/>
        </w:rPr>
        <w:t>المنحى الوظيفي للغة العربية للمتوكل</w:t>
      </w:r>
    </w:p>
    <w:p w:rsidR="00024383" w:rsidRPr="00EB2CB2" w:rsidRDefault="00024383" w:rsidP="005C3F57">
      <w:pPr>
        <w:pStyle w:val="Paragraphedeliste"/>
        <w:numPr>
          <w:ilvl w:val="0"/>
          <w:numId w:val="13"/>
        </w:numPr>
        <w:bidi/>
        <w:jc w:val="both"/>
        <w:rPr>
          <w:rFonts w:ascii="Arabic Typesetting" w:hAnsi="Arabic Typesetting" w:cs="Arabic Typesetting"/>
          <w:b/>
          <w:sz w:val="36"/>
          <w:szCs w:val="36"/>
          <w:rtl/>
          <w:lang w:bidi="ar-DZ"/>
        </w:rPr>
      </w:pPr>
      <w:r w:rsidRPr="00EB2CB2">
        <w:rPr>
          <w:rFonts w:ascii="Arabic Typesetting" w:hAnsi="Arabic Typesetting" w:cs="Arabic Typesetting" w:hint="cs"/>
          <w:b/>
          <w:sz w:val="36"/>
          <w:szCs w:val="36"/>
          <w:rtl/>
          <w:lang w:bidi="ar-DZ"/>
        </w:rPr>
        <w:t>-اللغة العربية والنحو الوظيفي للمتوكل</w:t>
      </w:r>
    </w:p>
    <w:p w:rsidR="00024383" w:rsidRPr="00EB2CB2" w:rsidRDefault="00024383" w:rsidP="005C3F57">
      <w:pPr>
        <w:pStyle w:val="Paragraphedeliste"/>
        <w:numPr>
          <w:ilvl w:val="0"/>
          <w:numId w:val="13"/>
        </w:numPr>
        <w:bidi/>
        <w:jc w:val="both"/>
        <w:rPr>
          <w:rFonts w:ascii="Arabic Typesetting" w:hAnsi="Arabic Typesetting" w:cs="Arabic Typesetting"/>
          <w:b/>
          <w:sz w:val="36"/>
          <w:szCs w:val="36"/>
          <w:rtl/>
          <w:lang w:bidi="ar-DZ"/>
        </w:rPr>
      </w:pPr>
      <w:r w:rsidRPr="00EB2CB2">
        <w:rPr>
          <w:rFonts w:ascii="Arabic Typesetting" w:hAnsi="Arabic Typesetting" w:cs="Arabic Typesetting" w:hint="cs"/>
          <w:b/>
          <w:sz w:val="36"/>
          <w:szCs w:val="36"/>
          <w:rtl/>
          <w:lang w:bidi="ar-DZ"/>
        </w:rPr>
        <w:t>-النحو الوظيفي لصالح بلعيد</w:t>
      </w:r>
    </w:p>
    <w:p w:rsidR="00024383" w:rsidRPr="00EB2CB2" w:rsidRDefault="00024383" w:rsidP="005C3F57">
      <w:pPr>
        <w:pStyle w:val="Paragraphedeliste"/>
        <w:numPr>
          <w:ilvl w:val="0"/>
          <w:numId w:val="13"/>
        </w:numPr>
        <w:bidi/>
        <w:jc w:val="both"/>
        <w:rPr>
          <w:rFonts w:ascii="Arabic Typesetting" w:hAnsi="Arabic Typesetting" w:cs="Arabic Typesetting"/>
          <w:b/>
          <w:sz w:val="36"/>
          <w:szCs w:val="36"/>
          <w:rtl/>
          <w:lang w:bidi="ar-DZ"/>
        </w:rPr>
      </w:pPr>
      <w:r w:rsidRPr="00EB2CB2">
        <w:rPr>
          <w:rFonts w:ascii="Arabic Typesetting" w:hAnsi="Arabic Typesetting" w:cs="Arabic Typesetting" w:hint="cs"/>
          <w:b/>
          <w:sz w:val="36"/>
          <w:szCs w:val="36"/>
          <w:rtl/>
          <w:lang w:bidi="ar-DZ"/>
        </w:rPr>
        <w:t xml:space="preserve">-النحو الوظيفي يحيى </w:t>
      </w:r>
      <w:proofErr w:type="spellStart"/>
      <w:r w:rsidRPr="00EB2CB2">
        <w:rPr>
          <w:rFonts w:ascii="Arabic Typesetting" w:hAnsi="Arabic Typesetting" w:cs="Arabic Typesetting" w:hint="cs"/>
          <w:b/>
          <w:sz w:val="36"/>
          <w:szCs w:val="36"/>
          <w:rtl/>
          <w:lang w:bidi="ar-DZ"/>
        </w:rPr>
        <w:t>بعيطيش</w:t>
      </w:r>
      <w:proofErr w:type="spellEnd"/>
    </w:p>
    <w:p w:rsidR="00024383" w:rsidRPr="00EB2CB2" w:rsidRDefault="00024383" w:rsidP="00EB2CB2">
      <w:pPr>
        <w:bidi/>
        <w:rPr>
          <w:rFonts w:ascii="Sakkal Majalla" w:hAnsi="Sakkal Majalla" w:cs="Monotype Koufi"/>
          <w:b/>
          <w:sz w:val="36"/>
          <w:szCs w:val="34"/>
          <w:lang w:bidi="ar-DZ"/>
        </w:rPr>
      </w:pPr>
      <w:proofErr w:type="gramStart"/>
      <w:r w:rsidRPr="00D16897">
        <w:rPr>
          <w:rFonts w:ascii="Sakkal Majalla" w:hAnsi="Sakkal Majalla" w:cs="Monotype Koufi" w:hint="cs"/>
          <w:b/>
          <w:sz w:val="32"/>
          <w:szCs w:val="32"/>
          <w:rtl/>
          <w:lang w:bidi="ar-DZ"/>
        </w:rPr>
        <w:t>السداسي</w:t>
      </w:r>
      <w:r w:rsidRPr="00D16897">
        <w:rPr>
          <w:rFonts w:cs="Arabic Transparent" w:hint="cs"/>
          <w:b/>
          <w:sz w:val="32"/>
          <w:szCs w:val="32"/>
          <w:rtl/>
          <w:lang w:bidi="ar-DZ"/>
        </w:rPr>
        <w:t xml:space="preserve">  :</w:t>
      </w:r>
      <w:proofErr w:type="gramEnd"/>
      <w:r w:rsidRPr="00D16897">
        <w:rPr>
          <w:rFonts w:ascii="Arabic Typesetting" w:hAnsi="Arabic Typesetting" w:cs="Arabic Typesetting" w:hint="cs"/>
          <w:b/>
          <w:sz w:val="40"/>
          <w:szCs w:val="40"/>
          <w:rtl/>
          <w:lang w:bidi="ar-DZ"/>
        </w:rPr>
        <w:t xml:space="preserve">السادس </w:t>
      </w:r>
    </w:p>
    <w:p w:rsidR="00024383" w:rsidRPr="00EB2CB2" w:rsidRDefault="00ED55B0" w:rsidP="00EB2CB2">
      <w:pPr>
        <w:shd w:val="clear" w:color="auto" w:fill="F2DBDB" w:themeFill="accent2" w:themeFillTint="33"/>
        <w:bidi/>
        <w:rPr>
          <w:rFonts w:cs="Traditional Arabic"/>
          <w:bCs/>
          <w:sz w:val="44"/>
          <w:szCs w:val="44"/>
          <w:rtl/>
          <w:lang w:bidi="ar-DZ"/>
        </w:rPr>
      </w:pPr>
      <w:r w:rsidRPr="00EB2CB2">
        <w:rPr>
          <w:rFonts w:ascii="Sakkal Majalla" w:hAnsi="Sakkal Majalla" w:cs="Monotype Koufi" w:hint="cs"/>
          <w:bCs/>
          <w:sz w:val="36"/>
          <w:szCs w:val="34"/>
          <w:rtl/>
          <w:lang w:bidi="ar-DZ"/>
        </w:rPr>
        <w:t>عنوان</w:t>
      </w:r>
      <w:r w:rsidR="00EB2CB2" w:rsidRPr="00EB2CB2">
        <w:rPr>
          <w:rFonts w:ascii="Sakkal Majalla" w:hAnsi="Sakkal Majalla" w:cs="Monotype Koufi" w:hint="cs"/>
          <w:bCs/>
          <w:sz w:val="36"/>
          <w:szCs w:val="34"/>
          <w:rtl/>
          <w:lang w:bidi="ar-DZ"/>
        </w:rPr>
        <w:t xml:space="preserve"> </w:t>
      </w:r>
      <w:proofErr w:type="spellStart"/>
      <w:proofErr w:type="gramStart"/>
      <w:r w:rsidR="00024383" w:rsidRPr="00EB2CB2">
        <w:rPr>
          <w:rFonts w:ascii="Sakkal Majalla" w:hAnsi="Sakkal Majalla" w:cs="Monotype Koufi" w:hint="cs"/>
          <w:bCs/>
          <w:sz w:val="36"/>
          <w:szCs w:val="34"/>
          <w:rtl/>
          <w:lang w:bidi="ar-DZ"/>
        </w:rPr>
        <w:t>الليسانس:</w:t>
      </w:r>
      <w:r w:rsidR="00C501A3" w:rsidRPr="00EB2CB2">
        <w:rPr>
          <w:rFonts w:cs="Traditional Arabic" w:hint="cs"/>
          <w:bCs/>
          <w:sz w:val="44"/>
          <w:szCs w:val="44"/>
          <w:rtl/>
          <w:lang w:bidi="ar-DZ"/>
        </w:rPr>
        <w:t>اللسانيات</w:t>
      </w:r>
      <w:proofErr w:type="spellEnd"/>
      <w:proofErr w:type="gramEnd"/>
      <w:r w:rsidR="00C501A3" w:rsidRPr="00EB2CB2">
        <w:rPr>
          <w:rFonts w:cs="Traditional Arabic" w:hint="cs"/>
          <w:bCs/>
          <w:sz w:val="44"/>
          <w:szCs w:val="44"/>
          <w:rtl/>
          <w:lang w:bidi="ar-DZ"/>
        </w:rPr>
        <w:t xml:space="preserve"> العامة</w:t>
      </w:r>
    </w:p>
    <w:p w:rsidR="00024383" w:rsidRPr="00D16897" w:rsidRDefault="00024383" w:rsidP="00FE532C">
      <w:pPr>
        <w:bidi/>
        <w:jc w:val="both"/>
        <w:rPr>
          <w:rFonts w:ascii="Sakkal Majalla" w:hAnsi="Sakkal Majalla" w:cs="W1 SHUROOQ 12 007"/>
          <w:b/>
          <w:sz w:val="40"/>
          <w:szCs w:val="40"/>
          <w:rtl/>
          <w:lang w:bidi="ar-DZ"/>
        </w:rPr>
      </w:pPr>
      <w:r w:rsidRPr="00D16897">
        <w:rPr>
          <w:rFonts w:ascii="Sakkal Majalla" w:hAnsi="Sakkal Majalla" w:cs="Monotype Koufi"/>
          <w:b/>
          <w:sz w:val="32"/>
          <w:szCs w:val="32"/>
          <w:rtl/>
          <w:lang w:bidi="ar-DZ"/>
        </w:rPr>
        <w:t xml:space="preserve">الأستاذ المسؤول عن الوحدة التعليمية </w:t>
      </w:r>
      <w:r w:rsidRPr="00D16897">
        <w:rPr>
          <w:rFonts w:ascii="Sakkal Majalla" w:hAnsi="Sakkal Majalla" w:cs="Monotype Koufi" w:hint="cs"/>
          <w:b/>
          <w:sz w:val="32"/>
          <w:szCs w:val="32"/>
          <w:rtl/>
          <w:lang w:bidi="ar-DZ"/>
        </w:rPr>
        <w:t>الأساسية</w:t>
      </w:r>
      <w:r w:rsidRPr="00D16897">
        <w:rPr>
          <w:rFonts w:ascii="Sakkal Majalla" w:hAnsi="Sakkal Majalla" w:cs="Monotype Koufi"/>
          <w:b/>
          <w:sz w:val="32"/>
          <w:szCs w:val="32"/>
          <w:rtl/>
          <w:lang w:bidi="ar-DZ"/>
        </w:rPr>
        <w:t>:</w:t>
      </w:r>
    </w:p>
    <w:p w:rsidR="00024383" w:rsidRPr="00D16897" w:rsidRDefault="00024383" w:rsidP="00FE532C">
      <w:pPr>
        <w:bidi/>
        <w:jc w:val="both"/>
        <w:rPr>
          <w:rFonts w:ascii="Sakkal Majalla" w:hAnsi="Sakkal Majalla" w:cs="W1 SHUROOQ 12 007"/>
          <w:b/>
          <w:sz w:val="40"/>
          <w:szCs w:val="40"/>
          <w:rtl/>
          <w:lang w:bidi="ar-DZ"/>
        </w:rPr>
      </w:pPr>
      <w:r w:rsidRPr="00D16897">
        <w:rPr>
          <w:rFonts w:ascii="Sakkal Majalla" w:hAnsi="Sakkal Majalla" w:cs="Monotype Koufi"/>
          <w:b/>
          <w:sz w:val="32"/>
          <w:szCs w:val="32"/>
          <w:rtl/>
          <w:lang w:bidi="ar-DZ"/>
        </w:rPr>
        <w:lastRenderedPageBreak/>
        <w:t xml:space="preserve">الأستاذ المسؤول على </w:t>
      </w:r>
      <w:proofErr w:type="gramStart"/>
      <w:r w:rsidRPr="00D16897">
        <w:rPr>
          <w:rFonts w:ascii="Sakkal Majalla" w:hAnsi="Sakkal Majalla" w:cs="Monotype Koufi"/>
          <w:b/>
          <w:sz w:val="32"/>
          <w:szCs w:val="32"/>
          <w:rtl/>
          <w:lang w:bidi="ar-DZ"/>
        </w:rPr>
        <w:t>المادة :</w:t>
      </w:r>
      <w:proofErr w:type="gramEnd"/>
    </w:p>
    <w:p w:rsidR="00024383" w:rsidRPr="00EB2CB2" w:rsidRDefault="00024383" w:rsidP="00EB2CB2">
      <w:pPr>
        <w:shd w:val="clear" w:color="auto" w:fill="F2DBDB" w:themeFill="accent2" w:themeFillTint="33"/>
        <w:bidi/>
        <w:jc w:val="both"/>
        <w:rPr>
          <w:rFonts w:ascii="Sakkal Majalla" w:hAnsi="Sakkal Majalla" w:cs="W1 SHUROOQ 12 007"/>
          <w:bCs/>
          <w:sz w:val="44"/>
          <w:szCs w:val="42"/>
          <w:rtl/>
          <w:lang w:bidi="ar-DZ"/>
        </w:rPr>
      </w:pPr>
      <w:proofErr w:type="spellStart"/>
      <w:proofErr w:type="gramStart"/>
      <w:r w:rsidRPr="00EB2CB2">
        <w:rPr>
          <w:rFonts w:ascii="Sakkal Majalla" w:hAnsi="Sakkal Majalla" w:cs="Monotype Koufi"/>
          <w:bCs/>
          <w:sz w:val="36"/>
          <w:szCs w:val="34"/>
          <w:rtl/>
          <w:lang w:bidi="ar-DZ"/>
        </w:rPr>
        <w:t>المادة</w:t>
      </w:r>
      <w:r w:rsidRPr="00EB2CB2">
        <w:rPr>
          <w:rFonts w:ascii="Sakkal Majalla" w:hAnsi="Sakkal Majalla" w:cs="Monotype Koufi"/>
          <w:bCs/>
          <w:sz w:val="44"/>
          <w:szCs w:val="42"/>
          <w:rtl/>
          <w:lang w:bidi="ar-DZ"/>
        </w:rPr>
        <w:t>:</w:t>
      </w:r>
      <w:r w:rsidRPr="00EB2CB2">
        <w:rPr>
          <w:rFonts w:ascii="Arabic Typesetting" w:hAnsi="Arabic Typesetting" w:cs="Arabic Typesetting" w:hint="cs"/>
          <w:bCs/>
          <w:sz w:val="44"/>
          <w:szCs w:val="44"/>
          <w:rtl/>
          <w:lang w:bidi="ar-DZ"/>
        </w:rPr>
        <w:t>أصول</w:t>
      </w:r>
      <w:proofErr w:type="spellEnd"/>
      <w:proofErr w:type="gramEnd"/>
      <w:r w:rsidRPr="00EB2CB2">
        <w:rPr>
          <w:rFonts w:ascii="Arabic Typesetting" w:hAnsi="Arabic Typesetting" w:cs="Arabic Typesetting" w:hint="cs"/>
          <w:bCs/>
          <w:sz w:val="44"/>
          <w:szCs w:val="44"/>
          <w:rtl/>
          <w:lang w:bidi="ar-DZ"/>
        </w:rPr>
        <w:t xml:space="preserve"> النحو</w:t>
      </w:r>
    </w:p>
    <w:p w:rsidR="00024383" w:rsidRPr="00D16897" w:rsidRDefault="00024383" w:rsidP="00C501A3">
      <w:pPr>
        <w:bidi/>
        <w:jc w:val="both"/>
        <w:rPr>
          <w:rFonts w:ascii="Sakkal Majalla" w:hAnsi="Sakkal Majalla" w:cs="Monotype Koufi"/>
          <w:b/>
          <w:sz w:val="32"/>
          <w:szCs w:val="32"/>
          <w:rtl/>
          <w:lang w:bidi="ar-DZ"/>
        </w:rPr>
      </w:pPr>
      <w:r w:rsidRPr="00D16897">
        <w:rPr>
          <w:rFonts w:ascii="Sakkal Majalla" w:hAnsi="Sakkal Majalla" w:cs="Monotype Koufi"/>
          <w:b/>
          <w:sz w:val="32"/>
          <w:szCs w:val="32"/>
          <w:rtl/>
          <w:lang w:bidi="ar-DZ"/>
        </w:rPr>
        <w:t xml:space="preserve">المعارف المسبقة </w:t>
      </w:r>
      <w:proofErr w:type="gramStart"/>
      <w:r w:rsidRPr="00D16897">
        <w:rPr>
          <w:rFonts w:ascii="Sakkal Majalla" w:hAnsi="Sakkal Majalla" w:cs="Monotype Koufi"/>
          <w:b/>
          <w:sz w:val="32"/>
          <w:szCs w:val="32"/>
          <w:rtl/>
          <w:lang w:bidi="ar-DZ"/>
        </w:rPr>
        <w:t>المطلوبة :</w:t>
      </w:r>
      <w:proofErr w:type="gramEnd"/>
    </w:p>
    <w:p w:rsidR="00024383" w:rsidRPr="00D16897" w:rsidRDefault="00024383" w:rsidP="00C501A3">
      <w:pPr>
        <w:bidi/>
        <w:jc w:val="both"/>
        <w:rPr>
          <w:rFonts w:ascii="Sakkal Majalla" w:hAnsi="Sakkal Majalla" w:cs="Monotype Koufi"/>
          <w:b/>
          <w:sz w:val="40"/>
          <w:szCs w:val="40"/>
          <w:lang w:bidi="ar-DZ"/>
        </w:rPr>
      </w:pPr>
      <w:r w:rsidRPr="00D16897">
        <w:rPr>
          <w:rFonts w:ascii="Sakkal Majalla" w:hAnsi="Sakkal Majalla" w:cs="Monotype Koufi" w:hint="cs"/>
          <w:b/>
          <w:sz w:val="32"/>
          <w:szCs w:val="32"/>
          <w:rtl/>
          <w:lang w:bidi="ar-DZ"/>
        </w:rPr>
        <w:t xml:space="preserve">محتوى </w:t>
      </w:r>
      <w:proofErr w:type="gramStart"/>
      <w:r w:rsidRPr="00D16897">
        <w:rPr>
          <w:rFonts w:ascii="Sakkal Majalla" w:hAnsi="Sakkal Majalla" w:cs="Monotype Koufi" w:hint="cs"/>
          <w:b/>
          <w:sz w:val="32"/>
          <w:szCs w:val="32"/>
          <w:rtl/>
          <w:lang w:bidi="ar-DZ"/>
        </w:rPr>
        <w:t>المادة :</w:t>
      </w:r>
      <w:proofErr w:type="gramEnd"/>
    </w:p>
    <w:tbl>
      <w:tblPr>
        <w:bidiVisual/>
        <w:tblW w:w="0" w:type="auto"/>
        <w:tblInd w:w="-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7"/>
        <w:gridCol w:w="3190"/>
        <w:gridCol w:w="2000"/>
        <w:gridCol w:w="2617"/>
        <w:gridCol w:w="2377"/>
      </w:tblGrid>
      <w:tr w:rsidR="00024383" w:rsidRPr="00D16897" w:rsidTr="00EB2CB2">
        <w:tc>
          <w:tcPr>
            <w:tcW w:w="4536" w:type="dxa"/>
            <w:gridSpan w:val="2"/>
          </w:tcPr>
          <w:p w:rsidR="00024383" w:rsidRPr="00D16897" w:rsidRDefault="00C501A3" w:rsidP="0014031F">
            <w:pPr>
              <w:bidi/>
              <w:jc w:val="center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أصول النحو</w:t>
            </w:r>
          </w:p>
        </w:tc>
        <w:tc>
          <w:tcPr>
            <w:tcW w:w="2793" w:type="dxa"/>
          </w:tcPr>
          <w:p w:rsidR="00024383" w:rsidRPr="00D16897" w:rsidRDefault="00024383" w:rsidP="00C501A3">
            <w:pPr>
              <w:bidi/>
              <w:jc w:val="right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درس + أعمال موجهة</w:t>
            </w:r>
          </w:p>
        </w:tc>
        <w:tc>
          <w:tcPr>
            <w:tcW w:w="1417" w:type="dxa"/>
          </w:tcPr>
          <w:p w:rsidR="00024383" w:rsidRPr="00D16897" w:rsidRDefault="00024383" w:rsidP="0014031F">
            <w:pPr>
              <w:bidi/>
              <w:jc w:val="right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المعامل:03</w:t>
            </w:r>
          </w:p>
        </w:tc>
        <w:tc>
          <w:tcPr>
            <w:tcW w:w="1888" w:type="dxa"/>
          </w:tcPr>
          <w:p w:rsidR="00024383" w:rsidRPr="00D16897" w:rsidRDefault="00024383" w:rsidP="0014031F">
            <w:pPr>
              <w:bidi/>
              <w:jc w:val="right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الرصيد:05</w:t>
            </w:r>
          </w:p>
        </w:tc>
      </w:tr>
      <w:tr w:rsidR="00024383" w:rsidRPr="00D16897" w:rsidTr="00EB2CB2">
        <w:tc>
          <w:tcPr>
            <w:tcW w:w="567" w:type="dxa"/>
          </w:tcPr>
          <w:p w:rsidR="00024383" w:rsidRPr="00D16897" w:rsidRDefault="00024383" w:rsidP="0014031F">
            <w:pPr>
              <w:bidi/>
              <w:jc w:val="right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1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مدخل إلى علم أصول النحو</w:t>
            </w:r>
          </w:p>
        </w:tc>
        <w:tc>
          <w:tcPr>
            <w:tcW w:w="6098" w:type="dxa"/>
            <w:gridSpan w:val="3"/>
            <w:tcBorders>
              <w:left w:val="single" w:sz="4" w:space="0" w:color="auto"/>
            </w:tcBorders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نصوص من </w:t>
            </w:r>
            <w:proofErr w:type="gramStart"/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كتاب  في</w:t>
            </w:r>
            <w:proofErr w:type="gramEnd"/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 اصول النحو للأفغاني-مقدمة لأصول النحو لأحمد </w:t>
            </w:r>
            <w:proofErr w:type="spellStart"/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جلايلي</w:t>
            </w:r>
            <w:proofErr w:type="spellEnd"/>
          </w:p>
        </w:tc>
      </w:tr>
      <w:tr w:rsidR="00024383" w:rsidRPr="00D16897" w:rsidTr="00EB2CB2">
        <w:tc>
          <w:tcPr>
            <w:tcW w:w="567" w:type="dxa"/>
          </w:tcPr>
          <w:p w:rsidR="00024383" w:rsidRPr="00D16897" w:rsidRDefault="00024383" w:rsidP="0014031F">
            <w:pPr>
              <w:bidi/>
              <w:jc w:val="right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2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موقف العلماء من المدونة </w:t>
            </w:r>
            <w:proofErr w:type="gramStart"/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اللغوية :</w:t>
            </w:r>
            <w:proofErr w:type="gramEnd"/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 قديما</w:t>
            </w:r>
          </w:p>
        </w:tc>
        <w:tc>
          <w:tcPr>
            <w:tcW w:w="6098" w:type="dxa"/>
            <w:gridSpan w:val="3"/>
            <w:tcBorders>
              <w:left w:val="single" w:sz="4" w:space="0" w:color="auto"/>
            </w:tcBorders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نصوص من كتاب السماع اللغوي العلمي لعبد الرحمن حاج صالح</w:t>
            </w:r>
          </w:p>
        </w:tc>
      </w:tr>
      <w:tr w:rsidR="00024383" w:rsidRPr="00D16897" w:rsidTr="00EB2CB2">
        <w:tc>
          <w:tcPr>
            <w:tcW w:w="567" w:type="dxa"/>
          </w:tcPr>
          <w:p w:rsidR="00024383" w:rsidRPr="00D16897" w:rsidRDefault="00024383" w:rsidP="0014031F">
            <w:pPr>
              <w:bidi/>
              <w:jc w:val="right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3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موقف العلماء من المدونة </w:t>
            </w:r>
            <w:proofErr w:type="gramStart"/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اللغوية :حديثا</w:t>
            </w:r>
            <w:proofErr w:type="gramEnd"/>
          </w:p>
        </w:tc>
        <w:tc>
          <w:tcPr>
            <w:tcW w:w="6098" w:type="dxa"/>
            <w:gridSpan w:val="3"/>
            <w:tcBorders>
              <w:left w:val="single" w:sz="4" w:space="0" w:color="auto"/>
            </w:tcBorders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" نصوص من كتاب مدرسة الكوفة للمخزومي</w:t>
            </w:r>
          </w:p>
        </w:tc>
      </w:tr>
      <w:tr w:rsidR="00024383" w:rsidRPr="00D16897" w:rsidTr="00EB2CB2">
        <w:tc>
          <w:tcPr>
            <w:tcW w:w="567" w:type="dxa"/>
          </w:tcPr>
          <w:p w:rsidR="00024383" w:rsidRPr="00D16897" w:rsidRDefault="00024383" w:rsidP="0014031F">
            <w:pPr>
              <w:bidi/>
              <w:jc w:val="right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4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علاقة اصول النحو</w:t>
            </w:r>
            <w:r w:rsidR="00ED55B0"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 بأصول</w:t>
            </w: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 الفقه </w:t>
            </w:r>
          </w:p>
        </w:tc>
        <w:tc>
          <w:tcPr>
            <w:tcW w:w="6098" w:type="dxa"/>
            <w:gridSpan w:val="3"/>
            <w:tcBorders>
              <w:left w:val="single" w:sz="4" w:space="0" w:color="auto"/>
            </w:tcBorders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"نصوص من كتاب الاقتراح للسيوطي</w:t>
            </w:r>
          </w:p>
        </w:tc>
      </w:tr>
      <w:tr w:rsidR="00024383" w:rsidRPr="00D16897" w:rsidTr="00EB2CB2">
        <w:tc>
          <w:tcPr>
            <w:tcW w:w="567" w:type="dxa"/>
          </w:tcPr>
          <w:p w:rsidR="00024383" w:rsidRPr="00D16897" w:rsidRDefault="00024383" w:rsidP="0014031F">
            <w:pPr>
              <w:bidi/>
              <w:jc w:val="right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5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قواعد الاحتجاج اللغوي</w:t>
            </w:r>
          </w:p>
        </w:tc>
        <w:tc>
          <w:tcPr>
            <w:tcW w:w="6098" w:type="dxa"/>
            <w:gridSpan w:val="3"/>
            <w:tcBorders>
              <w:left w:val="single" w:sz="4" w:space="0" w:color="auto"/>
            </w:tcBorders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نصوص من كتاب الأصول لتمام حسان-شرح مقاصد الشافية للشاطبي</w:t>
            </w:r>
          </w:p>
        </w:tc>
      </w:tr>
      <w:tr w:rsidR="00024383" w:rsidRPr="00D16897" w:rsidTr="00EB2CB2">
        <w:tc>
          <w:tcPr>
            <w:tcW w:w="567" w:type="dxa"/>
          </w:tcPr>
          <w:p w:rsidR="00024383" w:rsidRPr="00D16897" w:rsidRDefault="00024383" w:rsidP="0014031F">
            <w:pPr>
              <w:bidi/>
              <w:jc w:val="right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6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القياس </w:t>
            </w:r>
            <w:proofErr w:type="gramStart"/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اللغوي  بين</w:t>
            </w:r>
            <w:proofErr w:type="gramEnd"/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 المناطقة والفقهاء والنحاة</w:t>
            </w:r>
          </w:p>
        </w:tc>
        <w:tc>
          <w:tcPr>
            <w:tcW w:w="6098" w:type="dxa"/>
            <w:gridSpan w:val="3"/>
            <w:tcBorders>
              <w:left w:val="single" w:sz="4" w:space="0" w:color="auto"/>
            </w:tcBorders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نصوص من كتاب الاشباه </w:t>
            </w:r>
            <w:proofErr w:type="gramStart"/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و النظائر</w:t>
            </w:r>
            <w:proofErr w:type="gramEnd"/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 للسيوطي</w:t>
            </w:r>
          </w:p>
        </w:tc>
      </w:tr>
      <w:tr w:rsidR="00024383" w:rsidRPr="00D16897" w:rsidTr="00EB2CB2">
        <w:tc>
          <w:tcPr>
            <w:tcW w:w="567" w:type="dxa"/>
          </w:tcPr>
          <w:p w:rsidR="00024383" w:rsidRPr="00D16897" w:rsidRDefault="00024383" w:rsidP="0014031F">
            <w:pPr>
              <w:bidi/>
              <w:jc w:val="right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7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proofErr w:type="gramStart"/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موقف  ابن</w:t>
            </w:r>
            <w:proofErr w:type="gramEnd"/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 مضاء من القياس</w:t>
            </w:r>
          </w:p>
        </w:tc>
        <w:tc>
          <w:tcPr>
            <w:tcW w:w="6098" w:type="dxa"/>
            <w:gridSpan w:val="3"/>
            <w:tcBorders>
              <w:left w:val="single" w:sz="4" w:space="0" w:color="auto"/>
            </w:tcBorders>
          </w:tcPr>
          <w:p w:rsidR="00024383" w:rsidRPr="00D16897" w:rsidRDefault="00024383" w:rsidP="0014031F">
            <w:pPr>
              <w:tabs>
                <w:tab w:val="center" w:pos="1974"/>
              </w:tabs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نصوص من كتاب الرد على النحاة لابن مضاء</w:t>
            </w:r>
          </w:p>
        </w:tc>
      </w:tr>
      <w:tr w:rsidR="00024383" w:rsidRPr="00D16897" w:rsidTr="00EB2CB2">
        <w:tc>
          <w:tcPr>
            <w:tcW w:w="567" w:type="dxa"/>
          </w:tcPr>
          <w:p w:rsidR="00024383" w:rsidRPr="00D16897" w:rsidRDefault="00024383" w:rsidP="0014031F">
            <w:pPr>
              <w:bidi/>
              <w:jc w:val="right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lastRenderedPageBreak/>
              <w:t>8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القياس عند اللغويين المحدثين: </w:t>
            </w:r>
          </w:p>
        </w:tc>
        <w:tc>
          <w:tcPr>
            <w:tcW w:w="6098" w:type="dxa"/>
            <w:gridSpan w:val="3"/>
            <w:tcBorders>
              <w:left w:val="single" w:sz="4" w:space="0" w:color="auto"/>
            </w:tcBorders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نصوص من كتابيه " الأصول و اللغة بين المعيارية و </w:t>
            </w:r>
            <w:proofErr w:type="gramStart"/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الوصفية  لتمام</w:t>
            </w:r>
            <w:proofErr w:type="gramEnd"/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 حسان</w:t>
            </w:r>
          </w:p>
        </w:tc>
      </w:tr>
      <w:tr w:rsidR="00024383" w:rsidRPr="00D16897" w:rsidTr="00EB2CB2">
        <w:tc>
          <w:tcPr>
            <w:tcW w:w="567" w:type="dxa"/>
          </w:tcPr>
          <w:p w:rsidR="00024383" w:rsidRPr="00D16897" w:rsidRDefault="00024383" w:rsidP="0014031F">
            <w:pPr>
              <w:bidi/>
              <w:jc w:val="right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9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العلّة </w:t>
            </w:r>
            <w:proofErr w:type="gramStart"/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و انواعها</w:t>
            </w:r>
            <w:proofErr w:type="gramEnd"/>
          </w:p>
        </w:tc>
        <w:tc>
          <w:tcPr>
            <w:tcW w:w="6098" w:type="dxa"/>
            <w:gridSpan w:val="3"/>
            <w:tcBorders>
              <w:left w:val="single" w:sz="4" w:space="0" w:color="auto"/>
            </w:tcBorders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نصوص من كتاب الايضاح في علل النحو </w:t>
            </w:r>
            <w:proofErr w:type="gramStart"/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للزجاجي..</w:t>
            </w:r>
            <w:proofErr w:type="gramEnd"/>
          </w:p>
        </w:tc>
      </w:tr>
      <w:tr w:rsidR="00024383" w:rsidRPr="00D16897" w:rsidTr="00EB2CB2">
        <w:tc>
          <w:tcPr>
            <w:tcW w:w="567" w:type="dxa"/>
          </w:tcPr>
          <w:p w:rsidR="00024383" w:rsidRPr="00D16897" w:rsidRDefault="00024383" w:rsidP="0014031F">
            <w:pPr>
              <w:bidi/>
              <w:jc w:val="right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10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التعليل النحوي</w:t>
            </w:r>
          </w:p>
        </w:tc>
        <w:tc>
          <w:tcPr>
            <w:tcW w:w="6098" w:type="dxa"/>
            <w:gridSpan w:val="3"/>
            <w:tcBorders>
              <w:left w:val="single" w:sz="4" w:space="0" w:color="auto"/>
            </w:tcBorders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نص من كب اصول النحو لمحمد خير الحلواني</w:t>
            </w:r>
          </w:p>
        </w:tc>
      </w:tr>
      <w:tr w:rsidR="00024383" w:rsidRPr="00D16897" w:rsidTr="00EB2CB2">
        <w:tc>
          <w:tcPr>
            <w:tcW w:w="567" w:type="dxa"/>
          </w:tcPr>
          <w:p w:rsidR="00024383" w:rsidRPr="00D16897" w:rsidRDefault="00024383" w:rsidP="0014031F">
            <w:pPr>
              <w:bidi/>
              <w:jc w:val="right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11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  <w:t>مسالك العلّة</w:t>
            </w:r>
          </w:p>
        </w:tc>
        <w:tc>
          <w:tcPr>
            <w:tcW w:w="6098" w:type="dxa"/>
            <w:gridSpan w:val="3"/>
            <w:tcBorders>
              <w:left w:val="single" w:sz="4" w:space="0" w:color="auto"/>
            </w:tcBorders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"</w:t>
            </w:r>
            <w:r w:rsidRPr="00D16897"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  <w:t xml:space="preserve"> نصوص من كتاب الاقتراح للسيوطي،</w:t>
            </w:r>
          </w:p>
        </w:tc>
      </w:tr>
      <w:tr w:rsidR="00024383" w:rsidRPr="00D16897" w:rsidTr="00EB2CB2">
        <w:tc>
          <w:tcPr>
            <w:tcW w:w="567" w:type="dxa"/>
          </w:tcPr>
          <w:p w:rsidR="00024383" w:rsidRPr="00D16897" w:rsidRDefault="00024383" w:rsidP="0014031F">
            <w:pPr>
              <w:bidi/>
              <w:jc w:val="right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12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استصحاب الحال</w:t>
            </w:r>
          </w:p>
        </w:tc>
        <w:tc>
          <w:tcPr>
            <w:tcW w:w="6098" w:type="dxa"/>
            <w:gridSpan w:val="3"/>
            <w:tcBorders>
              <w:left w:val="single" w:sz="4" w:space="0" w:color="auto"/>
            </w:tcBorders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"نص من كتاب لمع الادلة </w:t>
            </w:r>
            <w:proofErr w:type="spellStart"/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للانباري</w:t>
            </w:r>
            <w:proofErr w:type="spellEnd"/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-اصول لتمام حسان-الانصاف </w:t>
            </w:r>
            <w:proofErr w:type="spellStart"/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للانباري</w:t>
            </w:r>
            <w:proofErr w:type="spellEnd"/>
          </w:p>
        </w:tc>
      </w:tr>
      <w:tr w:rsidR="00024383" w:rsidRPr="00D16897" w:rsidTr="00EB2CB2">
        <w:tc>
          <w:tcPr>
            <w:tcW w:w="567" w:type="dxa"/>
          </w:tcPr>
          <w:p w:rsidR="00024383" w:rsidRPr="00D16897" w:rsidRDefault="00024383" w:rsidP="0014031F">
            <w:pPr>
              <w:bidi/>
              <w:jc w:val="right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13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الأصلية والفرعية في النحو</w:t>
            </w:r>
          </w:p>
        </w:tc>
        <w:tc>
          <w:tcPr>
            <w:tcW w:w="6098" w:type="dxa"/>
            <w:gridSpan w:val="3"/>
            <w:tcBorders>
              <w:left w:val="single" w:sz="4" w:space="0" w:color="auto"/>
            </w:tcBorders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نص من كتاب الاصول لتمام </w:t>
            </w:r>
            <w:proofErr w:type="gramStart"/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حسان-</w:t>
            </w:r>
            <w:r w:rsidRPr="00D16897"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  <w:t xml:space="preserve"> الانصاف</w:t>
            </w:r>
            <w:proofErr w:type="gramEnd"/>
            <w:r w:rsidRPr="00D16897"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  <w:t xml:space="preserve"> </w:t>
            </w:r>
            <w:proofErr w:type="spellStart"/>
            <w:r w:rsidRPr="00D16897"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  <w:t>للانباري</w:t>
            </w:r>
            <w:proofErr w:type="spellEnd"/>
          </w:p>
        </w:tc>
      </w:tr>
      <w:tr w:rsidR="00024383" w:rsidRPr="00D16897" w:rsidTr="00EB2CB2">
        <w:tc>
          <w:tcPr>
            <w:tcW w:w="567" w:type="dxa"/>
          </w:tcPr>
          <w:p w:rsidR="00024383" w:rsidRPr="00D16897" w:rsidRDefault="00024383" w:rsidP="0014031F">
            <w:pPr>
              <w:bidi/>
              <w:jc w:val="right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14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العوامل اللفظية والمعنوية/ القرائن</w:t>
            </w:r>
          </w:p>
        </w:tc>
        <w:tc>
          <w:tcPr>
            <w:tcW w:w="6098" w:type="dxa"/>
            <w:gridSpan w:val="3"/>
            <w:tcBorders>
              <w:left w:val="single" w:sz="4" w:space="0" w:color="auto"/>
            </w:tcBorders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" نصوص من كتاب الخصائص لابن جني-ونصوص من كتاب مغني اللبيب لان هشام </w:t>
            </w:r>
          </w:p>
        </w:tc>
      </w:tr>
    </w:tbl>
    <w:p w:rsidR="00024383" w:rsidRPr="00EB2CB2" w:rsidRDefault="00024383" w:rsidP="00C501A3">
      <w:pPr>
        <w:bidi/>
        <w:ind w:left="360"/>
        <w:jc w:val="both"/>
        <w:rPr>
          <w:rFonts w:ascii="Sakkal Majalla" w:hAnsi="Sakkal Majalla" w:cs="Monotype Koufi"/>
          <w:bCs/>
          <w:sz w:val="32"/>
          <w:szCs w:val="32"/>
          <w:rtl/>
          <w:lang w:bidi="ar-DZ"/>
        </w:rPr>
      </w:pPr>
      <w:r w:rsidRPr="00EB2CB2">
        <w:rPr>
          <w:rFonts w:ascii="Sakkal Majalla" w:hAnsi="Sakkal Majalla" w:cs="Monotype Koufi"/>
          <w:bCs/>
          <w:sz w:val="32"/>
          <w:szCs w:val="32"/>
          <w:rtl/>
          <w:lang w:bidi="ar-DZ"/>
        </w:rPr>
        <w:t>طريقة التقييم:</w:t>
      </w:r>
    </w:p>
    <w:p w:rsidR="00B11D0C" w:rsidRPr="00D16897" w:rsidRDefault="00B11D0C" w:rsidP="00C501A3">
      <w:pPr>
        <w:bidi/>
        <w:ind w:left="360"/>
        <w:jc w:val="both"/>
        <w:rPr>
          <w:rFonts w:ascii="Arabic Typesetting" w:hAnsi="Arabic Typesetting" w:cs="Arabic Typesetting"/>
          <w:b/>
          <w:sz w:val="40"/>
          <w:szCs w:val="40"/>
          <w:rtl/>
          <w:lang w:bidi="ar-DZ"/>
        </w:rPr>
      </w:pPr>
      <w:r w:rsidRPr="00D16897">
        <w:rPr>
          <w:rFonts w:ascii="Arabic Typesetting" w:hAnsi="Arabic Typesetting" w:cs="Arabic Typesetting"/>
          <w:b/>
          <w:sz w:val="40"/>
          <w:szCs w:val="40"/>
          <w:rtl/>
          <w:lang w:bidi="ar-DZ"/>
        </w:rPr>
        <w:t xml:space="preserve">يجري تقييم المحاضرات عن طريق امتحان في نهاية السداسي، بينما يكون تقييم الأعمال الموجهة متواصلا </w:t>
      </w:r>
    </w:p>
    <w:p w:rsidR="00B11D0C" w:rsidRPr="00D16897" w:rsidRDefault="00B11D0C" w:rsidP="00B11D0C">
      <w:pPr>
        <w:bidi/>
        <w:ind w:left="360"/>
        <w:jc w:val="both"/>
        <w:rPr>
          <w:rFonts w:ascii="Arabic Typesetting" w:hAnsi="Arabic Typesetting" w:cs="Arabic Typesetting"/>
          <w:b/>
          <w:sz w:val="36"/>
          <w:szCs w:val="36"/>
          <w:rtl/>
          <w:lang w:bidi="ar-DZ"/>
        </w:rPr>
      </w:pPr>
    </w:p>
    <w:p w:rsidR="00024383" w:rsidRPr="00EB2CB2" w:rsidRDefault="00024383" w:rsidP="00B11D0C">
      <w:pPr>
        <w:bidi/>
        <w:ind w:left="360"/>
        <w:jc w:val="both"/>
        <w:rPr>
          <w:rFonts w:cs="Arabic Transparent"/>
          <w:b/>
          <w:sz w:val="28"/>
          <w:szCs w:val="34"/>
          <w:lang w:bidi="ar-DZ"/>
        </w:rPr>
      </w:pPr>
      <w:r w:rsidRPr="00EB2CB2">
        <w:rPr>
          <w:rFonts w:ascii="Sakkal Majalla" w:hAnsi="Sakkal Majalla" w:cs="Monotype Koufi"/>
          <w:b/>
          <w:sz w:val="22"/>
          <w:szCs w:val="26"/>
          <w:rtl/>
          <w:lang w:bidi="ar-DZ"/>
        </w:rPr>
        <w:t>المراجع</w:t>
      </w:r>
      <w:r w:rsidRPr="00EB2CB2">
        <w:rPr>
          <w:rFonts w:ascii="Sakkal Majalla" w:hAnsi="Sakkal Majalla" w:cs="Monotype Koufi"/>
          <w:b/>
          <w:sz w:val="28"/>
          <w:szCs w:val="34"/>
          <w:rtl/>
          <w:lang w:bidi="ar-DZ"/>
        </w:rPr>
        <w:t>:</w:t>
      </w:r>
      <w:r w:rsidRPr="00EB2CB2">
        <w:rPr>
          <w:rFonts w:ascii="Sakkal Majalla" w:hAnsi="Sakkal Majalla" w:cs="W1 SHUROOQ 12 007"/>
          <w:b/>
          <w:sz w:val="28"/>
          <w:szCs w:val="34"/>
          <w:rtl/>
          <w:lang w:bidi="ar-DZ"/>
        </w:rPr>
        <w:t xml:space="preserve"> </w:t>
      </w:r>
      <w:proofErr w:type="gramStart"/>
      <w:r w:rsidRPr="00EB2CB2">
        <w:rPr>
          <w:rFonts w:ascii="Sakkal Majalla" w:hAnsi="Sakkal Majalla" w:cs="W1 SHUROOQ 12 007"/>
          <w:b/>
          <w:sz w:val="28"/>
          <w:szCs w:val="34"/>
          <w:rtl/>
          <w:lang w:bidi="ar-DZ"/>
        </w:rPr>
        <w:t xml:space="preserve">( </w:t>
      </w:r>
      <w:proofErr w:type="spellStart"/>
      <w:r w:rsidRPr="00EB2CB2">
        <w:rPr>
          <w:rFonts w:ascii="Sakkal Majalla" w:hAnsi="Sakkal Majalla" w:cs="W1 SHUROOQ 12 007"/>
          <w:b/>
          <w:i/>
          <w:iCs/>
          <w:sz w:val="28"/>
          <w:szCs w:val="34"/>
          <w:rtl/>
          <w:lang w:bidi="ar-DZ"/>
        </w:rPr>
        <w:t>كتب</w:t>
      </w:r>
      <w:proofErr w:type="gramEnd"/>
      <w:r w:rsidRPr="00EB2CB2">
        <w:rPr>
          <w:rFonts w:ascii="Sakkal Majalla" w:hAnsi="Sakkal Majalla" w:cs="W1 SHUROOQ 12 007"/>
          <w:b/>
          <w:i/>
          <w:iCs/>
          <w:sz w:val="28"/>
          <w:szCs w:val="34"/>
          <w:rtl/>
          <w:lang w:bidi="ar-DZ"/>
        </w:rPr>
        <w:t>،ومطبوعات</w:t>
      </w:r>
      <w:proofErr w:type="spellEnd"/>
      <w:r w:rsidRPr="00EB2CB2">
        <w:rPr>
          <w:rFonts w:ascii="Sakkal Majalla" w:hAnsi="Sakkal Majalla" w:cs="W1 SHUROOQ 12 007"/>
          <w:b/>
          <w:i/>
          <w:iCs/>
          <w:sz w:val="28"/>
          <w:szCs w:val="34"/>
          <w:rtl/>
          <w:lang w:bidi="ar-DZ"/>
        </w:rPr>
        <w:t xml:space="preserve"> ، مواقع انترنت،</w:t>
      </w:r>
      <w:r w:rsidRPr="00EB2CB2">
        <w:rPr>
          <w:rFonts w:ascii="Sakkal Majalla" w:hAnsi="Sakkal Majalla" w:cs="W1 SHUROOQ 12 007"/>
          <w:b/>
          <w:sz w:val="28"/>
          <w:szCs w:val="34"/>
          <w:rtl/>
          <w:lang w:bidi="ar-DZ"/>
        </w:rPr>
        <w:t xml:space="preserve"> إلخ)</w:t>
      </w:r>
      <w:r w:rsidRPr="00EB2CB2">
        <w:rPr>
          <w:rFonts w:ascii="Sakkal Majalla" w:hAnsi="Sakkal Majalla" w:cs="W1 SHUROOQ 12 007" w:hint="cs"/>
          <w:b/>
          <w:sz w:val="28"/>
          <w:szCs w:val="34"/>
          <w:rtl/>
          <w:lang w:bidi="ar-DZ"/>
        </w:rPr>
        <w:t>.</w:t>
      </w:r>
    </w:p>
    <w:p w:rsidR="00024383" w:rsidRPr="00D16897" w:rsidRDefault="00024383" w:rsidP="005C3F57">
      <w:pPr>
        <w:pStyle w:val="Paragraphedeliste"/>
        <w:numPr>
          <w:ilvl w:val="0"/>
          <w:numId w:val="14"/>
        </w:numPr>
        <w:bidi/>
        <w:jc w:val="both"/>
        <w:rPr>
          <w:rFonts w:ascii="Arabic Typesetting" w:hAnsi="Arabic Typesetting" w:cs="Arabic Typesetting"/>
          <w:b/>
          <w:sz w:val="40"/>
          <w:szCs w:val="40"/>
          <w:rtl/>
          <w:lang w:bidi="ar-DZ"/>
        </w:rPr>
      </w:pPr>
      <w:r w:rsidRPr="00D16897">
        <w:rPr>
          <w:rFonts w:ascii="Arabic Typesetting" w:hAnsi="Arabic Typesetting" w:cs="Arabic Typesetting" w:hint="cs"/>
          <w:b/>
          <w:sz w:val="40"/>
          <w:szCs w:val="40"/>
          <w:rtl/>
          <w:lang w:bidi="ar-DZ"/>
        </w:rPr>
        <w:t>-الأصول في النحو لابن السراج</w:t>
      </w:r>
    </w:p>
    <w:p w:rsidR="00024383" w:rsidRPr="00D16897" w:rsidRDefault="00024383" w:rsidP="005C3F57">
      <w:pPr>
        <w:pStyle w:val="Paragraphedeliste"/>
        <w:numPr>
          <w:ilvl w:val="0"/>
          <w:numId w:val="14"/>
        </w:numPr>
        <w:bidi/>
        <w:jc w:val="both"/>
        <w:rPr>
          <w:rFonts w:ascii="Arabic Typesetting" w:hAnsi="Arabic Typesetting" w:cs="Arabic Typesetting"/>
          <w:b/>
          <w:sz w:val="40"/>
          <w:szCs w:val="40"/>
          <w:rtl/>
          <w:lang w:bidi="ar-DZ"/>
        </w:rPr>
      </w:pPr>
      <w:r w:rsidRPr="00D16897">
        <w:rPr>
          <w:rFonts w:ascii="Arabic Typesetting" w:hAnsi="Arabic Typesetting" w:cs="Arabic Typesetting" w:hint="cs"/>
          <w:b/>
          <w:sz w:val="40"/>
          <w:szCs w:val="40"/>
          <w:rtl/>
          <w:lang w:bidi="ar-DZ"/>
        </w:rPr>
        <w:t>-الإيضاح في علل النحو للزجاجي</w:t>
      </w:r>
    </w:p>
    <w:p w:rsidR="00024383" w:rsidRPr="00D16897" w:rsidRDefault="00024383" w:rsidP="005C3F57">
      <w:pPr>
        <w:pStyle w:val="Paragraphedeliste"/>
        <w:numPr>
          <w:ilvl w:val="0"/>
          <w:numId w:val="14"/>
        </w:numPr>
        <w:bidi/>
        <w:jc w:val="both"/>
        <w:rPr>
          <w:rFonts w:ascii="Arabic Typesetting" w:hAnsi="Arabic Typesetting" w:cs="Arabic Typesetting"/>
          <w:b/>
          <w:sz w:val="40"/>
          <w:szCs w:val="40"/>
          <w:rtl/>
          <w:lang w:bidi="ar-DZ"/>
        </w:rPr>
      </w:pPr>
      <w:r w:rsidRPr="00D16897">
        <w:rPr>
          <w:rFonts w:ascii="Arabic Typesetting" w:hAnsi="Arabic Typesetting" w:cs="Arabic Typesetting" w:hint="cs"/>
          <w:b/>
          <w:sz w:val="40"/>
          <w:szCs w:val="40"/>
          <w:rtl/>
          <w:lang w:bidi="ar-DZ"/>
        </w:rPr>
        <w:t>-الخصائص لابن جني</w:t>
      </w:r>
    </w:p>
    <w:p w:rsidR="00024383" w:rsidRPr="00D16897" w:rsidRDefault="00024383" w:rsidP="005C3F57">
      <w:pPr>
        <w:pStyle w:val="Paragraphedeliste"/>
        <w:numPr>
          <w:ilvl w:val="0"/>
          <w:numId w:val="14"/>
        </w:numPr>
        <w:bidi/>
        <w:jc w:val="both"/>
        <w:rPr>
          <w:rFonts w:ascii="Arabic Typesetting" w:hAnsi="Arabic Typesetting" w:cs="Arabic Typesetting"/>
          <w:b/>
          <w:sz w:val="40"/>
          <w:szCs w:val="40"/>
          <w:rtl/>
          <w:lang w:bidi="ar-DZ"/>
        </w:rPr>
      </w:pPr>
      <w:r w:rsidRPr="00D16897">
        <w:rPr>
          <w:rFonts w:ascii="Arabic Typesetting" w:hAnsi="Arabic Typesetting" w:cs="Arabic Typesetting" w:hint="cs"/>
          <w:b/>
          <w:sz w:val="40"/>
          <w:szCs w:val="40"/>
          <w:rtl/>
          <w:lang w:bidi="ar-DZ"/>
        </w:rPr>
        <w:t>-لمع الأدلة لابن الأنباري</w:t>
      </w:r>
    </w:p>
    <w:p w:rsidR="00024383" w:rsidRPr="00D16897" w:rsidRDefault="00024383" w:rsidP="005C3F57">
      <w:pPr>
        <w:pStyle w:val="Paragraphedeliste"/>
        <w:numPr>
          <w:ilvl w:val="0"/>
          <w:numId w:val="14"/>
        </w:numPr>
        <w:bidi/>
        <w:jc w:val="both"/>
        <w:rPr>
          <w:rFonts w:ascii="Arabic Typesetting" w:hAnsi="Arabic Typesetting" w:cs="Arabic Typesetting"/>
          <w:b/>
          <w:sz w:val="40"/>
          <w:szCs w:val="40"/>
          <w:rtl/>
          <w:lang w:bidi="ar-DZ"/>
        </w:rPr>
      </w:pPr>
      <w:r w:rsidRPr="00D16897">
        <w:rPr>
          <w:rFonts w:ascii="Arabic Typesetting" w:hAnsi="Arabic Typesetting" w:cs="Arabic Typesetting" w:hint="cs"/>
          <w:b/>
          <w:sz w:val="40"/>
          <w:szCs w:val="40"/>
          <w:rtl/>
          <w:lang w:bidi="ar-DZ"/>
        </w:rPr>
        <w:t>-الاقتراح للسيوطي</w:t>
      </w:r>
    </w:p>
    <w:p w:rsidR="00024383" w:rsidRPr="00D16897" w:rsidRDefault="00024383" w:rsidP="005C3F57">
      <w:pPr>
        <w:pStyle w:val="Paragraphedeliste"/>
        <w:numPr>
          <w:ilvl w:val="0"/>
          <w:numId w:val="14"/>
        </w:numPr>
        <w:bidi/>
        <w:jc w:val="both"/>
        <w:rPr>
          <w:rFonts w:ascii="Arabic Typesetting" w:hAnsi="Arabic Typesetting" w:cs="Arabic Typesetting"/>
          <w:b/>
          <w:sz w:val="40"/>
          <w:szCs w:val="40"/>
          <w:rtl/>
          <w:lang w:bidi="ar-DZ"/>
        </w:rPr>
      </w:pPr>
      <w:r w:rsidRPr="00D16897">
        <w:rPr>
          <w:rFonts w:ascii="Arabic Typesetting" w:hAnsi="Arabic Typesetting" w:cs="Arabic Typesetting" w:hint="cs"/>
          <w:b/>
          <w:sz w:val="40"/>
          <w:szCs w:val="40"/>
          <w:rtl/>
          <w:lang w:bidi="ar-DZ"/>
        </w:rPr>
        <w:t>-الرد على النحاة لابن مضاء</w:t>
      </w:r>
    </w:p>
    <w:p w:rsidR="00283CAA" w:rsidRPr="00EB2CB2" w:rsidRDefault="00024383" w:rsidP="00EB2CB2">
      <w:pPr>
        <w:pStyle w:val="Paragraphedeliste"/>
        <w:numPr>
          <w:ilvl w:val="0"/>
          <w:numId w:val="14"/>
        </w:numPr>
        <w:bidi/>
        <w:jc w:val="both"/>
        <w:rPr>
          <w:rFonts w:ascii="Arabic Typesetting" w:hAnsi="Arabic Typesetting" w:cs="Arabic Typesetting"/>
          <w:b/>
          <w:sz w:val="40"/>
          <w:szCs w:val="40"/>
          <w:rtl/>
          <w:lang w:bidi="ar-DZ"/>
        </w:rPr>
      </w:pPr>
      <w:r w:rsidRPr="00D16897">
        <w:rPr>
          <w:rFonts w:ascii="Arabic Typesetting" w:hAnsi="Arabic Typesetting" w:cs="Arabic Typesetting" w:hint="cs"/>
          <w:b/>
          <w:sz w:val="40"/>
          <w:szCs w:val="40"/>
          <w:rtl/>
          <w:lang w:bidi="ar-DZ"/>
        </w:rPr>
        <w:t>-في أصول النحو لسعيد الأفغاني</w:t>
      </w:r>
    </w:p>
    <w:p w:rsidR="00024383" w:rsidRPr="00D16897" w:rsidRDefault="00024383" w:rsidP="00283CAA">
      <w:pPr>
        <w:bidi/>
        <w:rPr>
          <w:rFonts w:cs="Arabic Transparent"/>
          <w:b/>
          <w:sz w:val="40"/>
          <w:szCs w:val="40"/>
          <w:lang w:bidi="ar-DZ"/>
        </w:rPr>
      </w:pPr>
      <w:proofErr w:type="gramStart"/>
      <w:r w:rsidRPr="00D16897">
        <w:rPr>
          <w:rFonts w:ascii="Sakkal Majalla" w:hAnsi="Sakkal Majalla" w:cs="Monotype Koufi" w:hint="cs"/>
          <w:b/>
          <w:sz w:val="32"/>
          <w:szCs w:val="32"/>
          <w:rtl/>
          <w:lang w:bidi="ar-DZ"/>
        </w:rPr>
        <w:lastRenderedPageBreak/>
        <w:t>السداسي</w:t>
      </w:r>
      <w:r w:rsidRPr="00D16897">
        <w:rPr>
          <w:rFonts w:cs="Arabic Transparent" w:hint="cs"/>
          <w:b/>
          <w:sz w:val="32"/>
          <w:szCs w:val="32"/>
          <w:rtl/>
          <w:lang w:bidi="ar-DZ"/>
        </w:rPr>
        <w:t xml:space="preserve">  :</w:t>
      </w:r>
      <w:proofErr w:type="gramEnd"/>
      <w:r w:rsidRPr="00D16897">
        <w:rPr>
          <w:rFonts w:ascii="Arabic Typesetting" w:hAnsi="Arabic Typesetting" w:cs="Arabic Typesetting" w:hint="cs"/>
          <w:b/>
          <w:sz w:val="40"/>
          <w:szCs w:val="40"/>
          <w:rtl/>
          <w:lang w:bidi="ar-DZ"/>
        </w:rPr>
        <w:t>السادس</w:t>
      </w:r>
    </w:p>
    <w:p w:rsidR="00024383" w:rsidRPr="00EB2CB2" w:rsidRDefault="00B11D0C" w:rsidP="00EB2CB2">
      <w:pPr>
        <w:shd w:val="clear" w:color="auto" w:fill="F2DBDB" w:themeFill="accent2" w:themeFillTint="33"/>
        <w:bidi/>
        <w:rPr>
          <w:rFonts w:cs="Traditional Arabic"/>
          <w:bCs/>
          <w:sz w:val="40"/>
          <w:szCs w:val="40"/>
          <w:rtl/>
          <w:lang w:bidi="ar-DZ"/>
        </w:rPr>
      </w:pPr>
      <w:r w:rsidRPr="00EB2CB2">
        <w:rPr>
          <w:rFonts w:ascii="Sakkal Majalla" w:hAnsi="Sakkal Majalla" w:cs="Monotype Koufi" w:hint="cs"/>
          <w:bCs/>
          <w:sz w:val="32"/>
          <w:szCs w:val="32"/>
          <w:rtl/>
          <w:lang w:bidi="ar-DZ"/>
        </w:rPr>
        <w:t>عنوان</w:t>
      </w:r>
      <w:r w:rsidR="00EB2CB2" w:rsidRPr="00EB2CB2">
        <w:rPr>
          <w:rFonts w:ascii="Sakkal Majalla" w:hAnsi="Sakkal Majalla" w:cs="Monotype Koufi" w:hint="cs"/>
          <w:bCs/>
          <w:sz w:val="32"/>
          <w:szCs w:val="32"/>
          <w:rtl/>
          <w:lang w:bidi="ar-DZ"/>
        </w:rPr>
        <w:t xml:space="preserve"> </w:t>
      </w:r>
      <w:r w:rsidR="00024383" w:rsidRPr="00EB2CB2">
        <w:rPr>
          <w:rFonts w:ascii="Sakkal Majalla" w:hAnsi="Sakkal Majalla" w:cs="Monotype Koufi" w:hint="cs"/>
          <w:bCs/>
          <w:sz w:val="32"/>
          <w:szCs w:val="32"/>
          <w:rtl/>
          <w:lang w:bidi="ar-DZ"/>
        </w:rPr>
        <w:t>الليسانس</w:t>
      </w:r>
      <w:r w:rsidR="00024383" w:rsidRPr="00EB2CB2">
        <w:rPr>
          <w:rFonts w:cs="Traditional Arabic" w:hint="cs"/>
          <w:bCs/>
          <w:sz w:val="40"/>
          <w:szCs w:val="40"/>
          <w:rtl/>
          <w:lang w:bidi="ar-DZ"/>
        </w:rPr>
        <w:t xml:space="preserve">: </w:t>
      </w:r>
      <w:r w:rsidRPr="00EB2CB2">
        <w:rPr>
          <w:rFonts w:cs="Traditional Arabic" w:hint="cs"/>
          <w:bCs/>
          <w:sz w:val="40"/>
          <w:szCs w:val="40"/>
          <w:rtl/>
          <w:lang w:bidi="ar-DZ"/>
        </w:rPr>
        <w:t>اللسانيات العامة</w:t>
      </w:r>
    </w:p>
    <w:p w:rsidR="00024383" w:rsidRPr="00D16897" w:rsidRDefault="00024383" w:rsidP="00FE532C">
      <w:pPr>
        <w:bidi/>
        <w:jc w:val="both"/>
        <w:rPr>
          <w:rFonts w:ascii="Sakkal Majalla" w:hAnsi="Sakkal Majalla" w:cs="W1 SHUROOQ 12 007"/>
          <w:b/>
          <w:sz w:val="40"/>
          <w:szCs w:val="40"/>
          <w:rtl/>
          <w:lang w:bidi="ar-DZ"/>
        </w:rPr>
      </w:pPr>
      <w:r w:rsidRPr="00D16897">
        <w:rPr>
          <w:rFonts w:ascii="Sakkal Majalla" w:hAnsi="Sakkal Majalla" w:cs="Monotype Koufi"/>
          <w:b/>
          <w:sz w:val="32"/>
          <w:szCs w:val="32"/>
          <w:rtl/>
          <w:lang w:bidi="ar-DZ"/>
        </w:rPr>
        <w:t xml:space="preserve">الأستاذ المسؤول عن الوحدة التعليمية </w:t>
      </w:r>
      <w:r w:rsidRPr="00D16897">
        <w:rPr>
          <w:rFonts w:ascii="Sakkal Majalla" w:hAnsi="Sakkal Majalla" w:cs="Monotype Koufi" w:hint="cs"/>
          <w:b/>
          <w:sz w:val="32"/>
          <w:szCs w:val="32"/>
          <w:rtl/>
          <w:lang w:bidi="ar-DZ"/>
        </w:rPr>
        <w:t>الأساسية</w:t>
      </w:r>
      <w:r w:rsidRPr="00D16897">
        <w:rPr>
          <w:rFonts w:ascii="Sakkal Majalla" w:hAnsi="Sakkal Majalla" w:cs="Monotype Koufi"/>
          <w:b/>
          <w:sz w:val="32"/>
          <w:szCs w:val="32"/>
          <w:rtl/>
          <w:lang w:bidi="ar-DZ"/>
        </w:rPr>
        <w:t>:</w:t>
      </w:r>
    </w:p>
    <w:p w:rsidR="00024383" w:rsidRPr="00D16897" w:rsidRDefault="00024383" w:rsidP="00FE532C">
      <w:pPr>
        <w:bidi/>
        <w:jc w:val="both"/>
        <w:rPr>
          <w:rFonts w:ascii="Sakkal Majalla" w:hAnsi="Sakkal Majalla" w:cs="W1 SHUROOQ 12 007"/>
          <w:b/>
          <w:sz w:val="40"/>
          <w:szCs w:val="40"/>
          <w:rtl/>
          <w:lang w:bidi="ar-DZ"/>
        </w:rPr>
      </w:pPr>
      <w:r w:rsidRPr="00D16897">
        <w:rPr>
          <w:rFonts w:ascii="Sakkal Majalla" w:hAnsi="Sakkal Majalla" w:cs="Monotype Koufi"/>
          <w:b/>
          <w:sz w:val="32"/>
          <w:szCs w:val="32"/>
          <w:rtl/>
          <w:lang w:bidi="ar-DZ"/>
        </w:rPr>
        <w:t xml:space="preserve">الأستاذ المسؤول على </w:t>
      </w:r>
      <w:proofErr w:type="gramStart"/>
      <w:r w:rsidRPr="00D16897">
        <w:rPr>
          <w:rFonts w:ascii="Sakkal Majalla" w:hAnsi="Sakkal Majalla" w:cs="Monotype Koufi"/>
          <w:b/>
          <w:sz w:val="32"/>
          <w:szCs w:val="32"/>
          <w:rtl/>
          <w:lang w:bidi="ar-DZ"/>
        </w:rPr>
        <w:t>المادة :</w:t>
      </w:r>
      <w:proofErr w:type="gramEnd"/>
    </w:p>
    <w:p w:rsidR="00024383" w:rsidRPr="00EB2CB2" w:rsidRDefault="00024383" w:rsidP="00EB2CB2">
      <w:pPr>
        <w:shd w:val="clear" w:color="auto" w:fill="F2DBDB" w:themeFill="accent2" w:themeFillTint="33"/>
        <w:jc w:val="right"/>
        <w:rPr>
          <w:rFonts w:ascii="Arabic Typesetting" w:hAnsi="Arabic Typesetting" w:cs="Arabic Typesetting"/>
          <w:bCs/>
          <w:sz w:val="44"/>
          <w:szCs w:val="44"/>
          <w:rtl/>
          <w:lang w:bidi="ar-DZ"/>
        </w:rPr>
      </w:pPr>
      <w:r w:rsidRPr="00EB2CB2">
        <w:rPr>
          <w:rFonts w:ascii="Sakkal Majalla" w:hAnsi="Sakkal Majalla" w:cs="Monotype Koufi"/>
          <w:bCs/>
          <w:sz w:val="36"/>
          <w:szCs w:val="34"/>
          <w:rtl/>
          <w:lang w:bidi="ar-DZ"/>
        </w:rPr>
        <w:t>المادة</w:t>
      </w:r>
      <w:r w:rsidRPr="00EB2CB2">
        <w:rPr>
          <w:rFonts w:ascii="Arabic Typesetting" w:hAnsi="Arabic Typesetting" w:cs="Arabic Typesetting"/>
          <w:bCs/>
          <w:sz w:val="44"/>
          <w:szCs w:val="44"/>
          <w:rtl/>
          <w:lang w:bidi="ar-DZ"/>
        </w:rPr>
        <w:t xml:space="preserve">: </w:t>
      </w:r>
      <w:r w:rsidRPr="00EB2CB2">
        <w:rPr>
          <w:rFonts w:ascii="Arabic Typesetting" w:hAnsi="Arabic Typesetting" w:cs="Arabic Typesetting" w:hint="cs"/>
          <w:bCs/>
          <w:sz w:val="44"/>
          <w:szCs w:val="44"/>
          <w:rtl/>
          <w:lang w:bidi="ar-DZ"/>
        </w:rPr>
        <w:t>علم الدلالة 2</w:t>
      </w:r>
    </w:p>
    <w:p w:rsidR="00B11D0C" w:rsidRPr="00D16897" w:rsidRDefault="00024383" w:rsidP="00B11D0C">
      <w:pPr>
        <w:jc w:val="right"/>
        <w:rPr>
          <w:rFonts w:ascii="Sakkal Majalla" w:hAnsi="Sakkal Majalla" w:cs="Monotype Koufi"/>
          <w:b/>
          <w:sz w:val="32"/>
          <w:szCs w:val="32"/>
          <w:rtl/>
          <w:lang w:bidi="ar-DZ"/>
        </w:rPr>
      </w:pPr>
      <w:r w:rsidRPr="00D16897">
        <w:rPr>
          <w:rFonts w:ascii="Sakkal Majalla" w:hAnsi="Sakkal Majalla" w:cs="Monotype Koufi"/>
          <w:b/>
          <w:sz w:val="32"/>
          <w:szCs w:val="32"/>
          <w:rtl/>
          <w:lang w:bidi="ar-DZ"/>
        </w:rPr>
        <w:t xml:space="preserve">المعارف المسبقة </w:t>
      </w:r>
      <w:proofErr w:type="gramStart"/>
      <w:r w:rsidRPr="00D16897">
        <w:rPr>
          <w:rFonts w:ascii="Sakkal Majalla" w:hAnsi="Sakkal Majalla" w:cs="Monotype Koufi"/>
          <w:b/>
          <w:sz w:val="32"/>
          <w:szCs w:val="32"/>
          <w:rtl/>
          <w:lang w:bidi="ar-DZ"/>
        </w:rPr>
        <w:t>المطلوبة :</w:t>
      </w:r>
      <w:proofErr w:type="gramEnd"/>
    </w:p>
    <w:p w:rsidR="00024383" w:rsidRPr="00D16897" w:rsidRDefault="00024383" w:rsidP="00B11D0C">
      <w:pPr>
        <w:jc w:val="right"/>
        <w:rPr>
          <w:rFonts w:ascii="Sakkal Majalla" w:hAnsi="Sakkal Majalla" w:cs="Monotype Koufi"/>
          <w:b/>
          <w:sz w:val="32"/>
          <w:szCs w:val="32"/>
          <w:lang w:bidi="ar-DZ"/>
        </w:rPr>
      </w:pPr>
      <w:r w:rsidRPr="00D16897">
        <w:rPr>
          <w:rFonts w:ascii="Sakkal Majalla" w:hAnsi="Sakkal Majalla" w:cs="Monotype Koufi" w:hint="cs"/>
          <w:b/>
          <w:sz w:val="32"/>
          <w:szCs w:val="32"/>
          <w:rtl/>
          <w:lang w:bidi="ar-DZ"/>
        </w:rPr>
        <w:t xml:space="preserve">محتوى </w:t>
      </w:r>
      <w:proofErr w:type="gramStart"/>
      <w:r w:rsidRPr="00D16897">
        <w:rPr>
          <w:rFonts w:ascii="Sakkal Majalla" w:hAnsi="Sakkal Majalla" w:cs="Monotype Koufi" w:hint="cs"/>
          <w:b/>
          <w:sz w:val="32"/>
          <w:szCs w:val="32"/>
          <w:rtl/>
          <w:lang w:bidi="ar-DZ"/>
        </w:rPr>
        <w:t>المادة :</w:t>
      </w:r>
      <w:proofErr w:type="gramEnd"/>
    </w:p>
    <w:tbl>
      <w:tblPr>
        <w:bidiVisual/>
        <w:tblW w:w="10977" w:type="dxa"/>
        <w:tblInd w:w="-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7"/>
        <w:gridCol w:w="1483"/>
        <w:gridCol w:w="1586"/>
        <w:gridCol w:w="28"/>
        <w:gridCol w:w="624"/>
        <w:gridCol w:w="3777"/>
        <w:gridCol w:w="2622"/>
        <w:gridCol w:w="160"/>
      </w:tblGrid>
      <w:tr w:rsidR="00024383" w:rsidRPr="00D16897" w:rsidTr="00EB2CB2">
        <w:trPr>
          <w:gridAfter w:val="1"/>
          <w:wAfter w:w="204" w:type="dxa"/>
        </w:trPr>
        <w:tc>
          <w:tcPr>
            <w:tcW w:w="1841" w:type="dxa"/>
            <w:gridSpan w:val="2"/>
          </w:tcPr>
          <w:p w:rsidR="00024383" w:rsidRPr="00D16897" w:rsidRDefault="00ED55B0" w:rsidP="00ED55B0">
            <w:pPr>
              <w:jc w:val="center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علم الدلالة</w:t>
            </w:r>
          </w:p>
        </w:tc>
        <w:tc>
          <w:tcPr>
            <w:tcW w:w="2130" w:type="dxa"/>
            <w:gridSpan w:val="3"/>
            <w:tcBorders>
              <w:bottom w:val="single" w:sz="4" w:space="0" w:color="auto"/>
            </w:tcBorders>
          </w:tcPr>
          <w:p w:rsidR="00024383" w:rsidRPr="00D16897" w:rsidRDefault="00024383" w:rsidP="0014031F">
            <w:pPr>
              <w:jc w:val="right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درس + اعمال موجهة</w:t>
            </w:r>
          </w:p>
        </w:tc>
        <w:tc>
          <w:tcPr>
            <w:tcW w:w="4110" w:type="dxa"/>
          </w:tcPr>
          <w:p w:rsidR="00024383" w:rsidRPr="00D16897" w:rsidRDefault="00024383" w:rsidP="0014031F">
            <w:pPr>
              <w:jc w:val="right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المعامل:02</w:t>
            </w:r>
          </w:p>
        </w:tc>
        <w:tc>
          <w:tcPr>
            <w:tcW w:w="2692" w:type="dxa"/>
          </w:tcPr>
          <w:p w:rsidR="00024383" w:rsidRPr="00D16897" w:rsidRDefault="00024383" w:rsidP="0014031F">
            <w:pPr>
              <w:jc w:val="right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الرصيد:04</w:t>
            </w:r>
          </w:p>
        </w:tc>
      </w:tr>
      <w:tr w:rsidR="00EB2CB2" w:rsidRPr="00D16897" w:rsidTr="00EB2CB2">
        <w:trPr>
          <w:gridAfter w:val="1"/>
          <w:wAfter w:w="204" w:type="dxa"/>
          <w:trHeight w:val="400"/>
        </w:trPr>
        <w:tc>
          <w:tcPr>
            <w:tcW w:w="3236" w:type="dxa"/>
            <w:gridSpan w:val="3"/>
            <w:tcBorders>
              <w:right w:val="single" w:sz="4" w:space="0" w:color="auto"/>
            </w:tcBorders>
          </w:tcPr>
          <w:p w:rsidR="00EB2CB2" w:rsidRPr="00D16897" w:rsidRDefault="00EB2CB2" w:rsidP="0014031F">
            <w:pPr>
              <w:jc w:val="center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دروس</w:t>
            </w:r>
          </w:p>
        </w:tc>
        <w:tc>
          <w:tcPr>
            <w:tcW w:w="7537" w:type="dxa"/>
            <w:gridSpan w:val="4"/>
            <w:tcBorders>
              <w:left w:val="single" w:sz="4" w:space="0" w:color="auto"/>
            </w:tcBorders>
          </w:tcPr>
          <w:p w:rsidR="00EB2CB2" w:rsidRPr="00D16897" w:rsidRDefault="00EB2CB2" w:rsidP="0014031F">
            <w:pPr>
              <w:jc w:val="center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أعمال موجهة</w:t>
            </w:r>
          </w:p>
        </w:tc>
      </w:tr>
      <w:tr w:rsidR="00EB2CB2" w:rsidRPr="00D16897" w:rsidTr="00EB2CB2">
        <w:tc>
          <w:tcPr>
            <w:tcW w:w="567" w:type="dxa"/>
          </w:tcPr>
          <w:p w:rsidR="00EB2CB2" w:rsidRPr="00D16897" w:rsidRDefault="00EB2CB2" w:rsidP="0014031F">
            <w:pPr>
              <w:jc w:val="right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1</w:t>
            </w:r>
          </w:p>
        </w:tc>
        <w:tc>
          <w:tcPr>
            <w:tcW w:w="2669" w:type="dxa"/>
            <w:gridSpan w:val="2"/>
            <w:tcBorders>
              <w:right w:val="single" w:sz="4" w:space="0" w:color="auto"/>
            </w:tcBorders>
          </w:tcPr>
          <w:p w:rsidR="00EB2CB2" w:rsidRPr="00D16897" w:rsidRDefault="00EB2CB2" w:rsidP="0014031F">
            <w:pPr>
              <w:jc w:val="right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الدلالة والمعارف </w:t>
            </w:r>
            <w:proofErr w:type="gramStart"/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الإنسانية1</w:t>
            </w:r>
            <w:proofErr w:type="gramEnd"/>
          </w:p>
        </w:tc>
        <w:tc>
          <w:tcPr>
            <w:tcW w:w="7741" w:type="dxa"/>
            <w:gridSpan w:val="5"/>
            <w:tcBorders>
              <w:left w:val="single" w:sz="4" w:space="0" w:color="auto"/>
            </w:tcBorders>
          </w:tcPr>
          <w:p w:rsidR="00EB2CB2" w:rsidRPr="00D16897" w:rsidRDefault="00EB2CB2" w:rsidP="0014031F">
            <w:pPr>
              <w:jc w:val="right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نص من </w:t>
            </w:r>
            <w:proofErr w:type="gramStart"/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كتاب  علم</w:t>
            </w:r>
            <w:proofErr w:type="gramEnd"/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 الدّلالة وأصوله ، عبد الجليل منقور  </w:t>
            </w:r>
          </w:p>
        </w:tc>
      </w:tr>
      <w:tr w:rsidR="00024383" w:rsidRPr="00D16897" w:rsidTr="00EB2CB2">
        <w:trPr>
          <w:gridAfter w:val="1"/>
          <w:wAfter w:w="204" w:type="dxa"/>
        </w:trPr>
        <w:tc>
          <w:tcPr>
            <w:tcW w:w="567" w:type="dxa"/>
          </w:tcPr>
          <w:p w:rsidR="00024383" w:rsidRPr="00D16897" w:rsidRDefault="00024383" w:rsidP="0014031F">
            <w:pPr>
              <w:jc w:val="right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2</w:t>
            </w:r>
          </w:p>
        </w:tc>
        <w:tc>
          <w:tcPr>
            <w:tcW w:w="2692" w:type="dxa"/>
            <w:gridSpan w:val="3"/>
            <w:tcBorders>
              <w:right w:val="single" w:sz="4" w:space="0" w:color="auto"/>
            </w:tcBorders>
          </w:tcPr>
          <w:p w:rsidR="00024383" w:rsidRPr="00D16897" w:rsidRDefault="00024383" w:rsidP="0014031F">
            <w:pPr>
              <w:jc w:val="right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الدلالة والمعارف </w:t>
            </w:r>
            <w:proofErr w:type="gramStart"/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الإنسانية2</w:t>
            </w:r>
            <w:proofErr w:type="gramEnd"/>
          </w:p>
        </w:tc>
        <w:tc>
          <w:tcPr>
            <w:tcW w:w="7514" w:type="dxa"/>
            <w:gridSpan w:val="3"/>
            <w:tcBorders>
              <w:left w:val="single" w:sz="4" w:space="0" w:color="auto"/>
            </w:tcBorders>
          </w:tcPr>
          <w:p w:rsidR="00024383" w:rsidRPr="00D16897" w:rsidRDefault="00024383" w:rsidP="0014031F">
            <w:pPr>
              <w:jc w:val="right"/>
              <w:rPr>
                <w:rFonts w:ascii="Arabic Typesetting" w:hAnsi="Arabic Typesetting" w:cs="Arabic Typesetting"/>
                <w:b/>
                <w:sz w:val="40"/>
                <w:szCs w:val="40"/>
                <w:lang w:bidi="ar-DZ"/>
              </w:rPr>
            </w:pPr>
            <w:r w:rsidRPr="00D16897"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  <w:t xml:space="preserve">نص من كتاب نص من </w:t>
            </w:r>
            <w:proofErr w:type="gramStart"/>
            <w:r w:rsidRPr="00D16897"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  <w:t>كتاب  علم</w:t>
            </w:r>
            <w:proofErr w:type="gramEnd"/>
            <w:r w:rsidRPr="00D16897"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  <w:t xml:space="preserve"> الدّلالة وأصوله ، عبد الجليل منقور</w:t>
            </w: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.</w:t>
            </w:r>
          </w:p>
        </w:tc>
      </w:tr>
      <w:tr w:rsidR="00024383" w:rsidRPr="00D16897" w:rsidTr="00EB2CB2">
        <w:trPr>
          <w:gridAfter w:val="1"/>
          <w:wAfter w:w="204" w:type="dxa"/>
        </w:trPr>
        <w:tc>
          <w:tcPr>
            <w:tcW w:w="567" w:type="dxa"/>
          </w:tcPr>
          <w:p w:rsidR="00024383" w:rsidRPr="00D16897" w:rsidRDefault="00024383" w:rsidP="0014031F">
            <w:pPr>
              <w:jc w:val="right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3</w:t>
            </w:r>
          </w:p>
        </w:tc>
        <w:tc>
          <w:tcPr>
            <w:tcW w:w="2692" w:type="dxa"/>
            <w:gridSpan w:val="3"/>
            <w:tcBorders>
              <w:right w:val="single" w:sz="4" w:space="0" w:color="auto"/>
            </w:tcBorders>
          </w:tcPr>
          <w:p w:rsidR="00024383" w:rsidRPr="00D16897" w:rsidRDefault="00024383" w:rsidP="0014031F">
            <w:pPr>
              <w:jc w:val="right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الدلالة ونظرية </w:t>
            </w:r>
            <w:proofErr w:type="gramStart"/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التلقي1</w:t>
            </w:r>
            <w:proofErr w:type="gramEnd"/>
          </w:p>
        </w:tc>
        <w:tc>
          <w:tcPr>
            <w:tcW w:w="7514" w:type="dxa"/>
            <w:gridSpan w:val="3"/>
            <w:tcBorders>
              <w:left w:val="single" w:sz="4" w:space="0" w:color="auto"/>
            </w:tcBorders>
          </w:tcPr>
          <w:p w:rsidR="00024383" w:rsidRPr="00D16897" w:rsidRDefault="00024383" w:rsidP="0014031F">
            <w:pPr>
              <w:jc w:val="right"/>
              <w:rPr>
                <w:rFonts w:ascii="Arabic Typesetting" w:hAnsi="Arabic Typesetting" w:cs="Arabic Typesetting"/>
                <w:b/>
                <w:sz w:val="40"/>
                <w:szCs w:val="40"/>
                <w:lang w:bidi="ar-DZ"/>
              </w:rPr>
            </w:pPr>
            <w:r w:rsidRPr="00D16897"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  <w:t>نص من كتاب</w:t>
            </w: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 نظرية التلقي </w:t>
            </w:r>
            <w:proofErr w:type="gramStart"/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والتّأويل ،</w:t>
            </w:r>
            <w:proofErr w:type="gramEnd"/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 محمد مفتاح. </w:t>
            </w:r>
          </w:p>
        </w:tc>
      </w:tr>
      <w:tr w:rsidR="00024383" w:rsidRPr="00D16897" w:rsidTr="00EB2CB2">
        <w:trPr>
          <w:gridAfter w:val="1"/>
          <w:wAfter w:w="204" w:type="dxa"/>
        </w:trPr>
        <w:tc>
          <w:tcPr>
            <w:tcW w:w="567" w:type="dxa"/>
          </w:tcPr>
          <w:p w:rsidR="00024383" w:rsidRPr="00D16897" w:rsidRDefault="00024383" w:rsidP="0014031F">
            <w:pPr>
              <w:jc w:val="right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4</w:t>
            </w:r>
          </w:p>
        </w:tc>
        <w:tc>
          <w:tcPr>
            <w:tcW w:w="2692" w:type="dxa"/>
            <w:gridSpan w:val="3"/>
            <w:tcBorders>
              <w:right w:val="single" w:sz="4" w:space="0" w:color="auto"/>
            </w:tcBorders>
          </w:tcPr>
          <w:p w:rsidR="00024383" w:rsidRPr="00D16897" w:rsidRDefault="00024383" w:rsidP="0014031F">
            <w:pPr>
              <w:jc w:val="right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الدلالة ونظرية التلقي 2</w:t>
            </w:r>
          </w:p>
        </w:tc>
        <w:tc>
          <w:tcPr>
            <w:tcW w:w="7514" w:type="dxa"/>
            <w:gridSpan w:val="3"/>
            <w:tcBorders>
              <w:left w:val="single" w:sz="4" w:space="0" w:color="auto"/>
            </w:tcBorders>
          </w:tcPr>
          <w:p w:rsidR="00024383" w:rsidRPr="00D16897" w:rsidRDefault="00024383" w:rsidP="0014031F">
            <w:pPr>
              <w:jc w:val="right"/>
              <w:rPr>
                <w:rFonts w:ascii="Arabic Typesetting" w:hAnsi="Arabic Typesetting" w:cs="Arabic Typesetting"/>
                <w:b/>
                <w:sz w:val="40"/>
                <w:szCs w:val="40"/>
                <w:lang w:bidi="ar-DZ"/>
              </w:rPr>
            </w:pPr>
            <w:r w:rsidRPr="00D16897"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  <w:t xml:space="preserve">ص من كتاب نظرية التلقي </w:t>
            </w:r>
            <w:proofErr w:type="gramStart"/>
            <w:r w:rsidRPr="00D16897"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  <w:t>والتّأويل ،</w:t>
            </w:r>
            <w:proofErr w:type="gramEnd"/>
            <w:r w:rsidRPr="00D16897"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  <w:t xml:space="preserve"> محمد مفتاح</w:t>
            </w: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.</w:t>
            </w:r>
            <w:r w:rsidRPr="00D16897">
              <w:rPr>
                <w:rFonts w:ascii="Arabic Typesetting" w:hAnsi="Arabic Typesetting" w:cs="Arabic Typesetting"/>
                <w:b/>
                <w:sz w:val="40"/>
                <w:szCs w:val="40"/>
                <w:lang w:bidi="ar-DZ"/>
              </w:rPr>
              <w:t>.</w:t>
            </w:r>
          </w:p>
        </w:tc>
      </w:tr>
      <w:tr w:rsidR="00024383" w:rsidRPr="00D16897" w:rsidTr="00EB2CB2">
        <w:trPr>
          <w:gridAfter w:val="1"/>
          <w:wAfter w:w="204" w:type="dxa"/>
        </w:trPr>
        <w:tc>
          <w:tcPr>
            <w:tcW w:w="567" w:type="dxa"/>
          </w:tcPr>
          <w:p w:rsidR="00024383" w:rsidRPr="00D16897" w:rsidRDefault="00024383" w:rsidP="0014031F">
            <w:pPr>
              <w:jc w:val="right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5</w:t>
            </w:r>
          </w:p>
        </w:tc>
        <w:tc>
          <w:tcPr>
            <w:tcW w:w="2692" w:type="dxa"/>
            <w:gridSpan w:val="3"/>
            <w:tcBorders>
              <w:right w:val="single" w:sz="4" w:space="0" w:color="auto"/>
            </w:tcBorders>
          </w:tcPr>
          <w:p w:rsidR="00024383" w:rsidRPr="00D16897" w:rsidRDefault="00024383" w:rsidP="0014031F">
            <w:pPr>
              <w:jc w:val="right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الدلالة ونظرية القراءة</w:t>
            </w:r>
          </w:p>
        </w:tc>
        <w:tc>
          <w:tcPr>
            <w:tcW w:w="7514" w:type="dxa"/>
            <w:gridSpan w:val="3"/>
            <w:tcBorders>
              <w:left w:val="single" w:sz="4" w:space="0" w:color="auto"/>
            </w:tcBorders>
          </w:tcPr>
          <w:p w:rsidR="00024383" w:rsidRPr="00D16897" w:rsidRDefault="00024383" w:rsidP="0014031F">
            <w:pPr>
              <w:jc w:val="right"/>
              <w:rPr>
                <w:rFonts w:ascii="Arabic Typesetting" w:hAnsi="Arabic Typesetting" w:cs="Arabic Typesetting"/>
                <w:b/>
                <w:sz w:val="40"/>
                <w:szCs w:val="40"/>
                <w:lang w:bidi="ar-DZ"/>
              </w:rPr>
            </w:pPr>
            <w:r w:rsidRPr="00D16897"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  <w:t>نص من كتاب</w:t>
            </w: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 علم الدّلالة إطار </w:t>
            </w:r>
            <w:proofErr w:type="gramStart"/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جديد ،</w:t>
            </w:r>
            <w:proofErr w:type="gramEnd"/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 ف-.</w:t>
            </w:r>
            <w:proofErr w:type="spellStart"/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ب.بالمر</w:t>
            </w:r>
            <w:proofErr w:type="spellEnd"/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.</w:t>
            </w:r>
          </w:p>
        </w:tc>
      </w:tr>
      <w:tr w:rsidR="00024383" w:rsidRPr="00D16897" w:rsidTr="00EB2CB2">
        <w:trPr>
          <w:gridAfter w:val="1"/>
          <w:wAfter w:w="204" w:type="dxa"/>
        </w:trPr>
        <w:tc>
          <w:tcPr>
            <w:tcW w:w="567" w:type="dxa"/>
          </w:tcPr>
          <w:p w:rsidR="00024383" w:rsidRPr="00D16897" w:rsidRDefault="00024383" w:rsidP="0014031F">
            <w:pPr>
              <w:jc w:val="right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6</w:t>
            </w:r>
          </w:p>
        </w:tc>
        <w:tc>
          <w:tcPr>
            <w:tcW w:w="2692" w:type="dxa"/>
            <w:gridSpan w:val="3"/>
            <w:tcBorders>
              <w:right w:val="single" w:sz="4" w:space="0" w:color="auto"/>
            </w:tcBorders>
          </w:tcPr>
          <w:p w:rsidR="00024383" w:rsidRPr="00D16897" w:rsidRDefault="00024383" w:rsidP="0014031F">
            <w:pPr>
              <w:jc w:val="right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الدلالة بين الغرض والمعني</w:t>
            </w:r>
          </w:p>
        </w:tc>
        <w:tc>
          <w:tcPr>
            <w:tcW w:w="7514" w:type="dxa"/>
            <w:gridSpan w:val="3"/>
            <w:tcBorders>
              <w:left w:val="single" w:sz="4" w:space="0" w:color="auto"/>
            </w:tcBorders>
          </w:tcPr>
          <w:p w:rsidR="00024383" w:rsidRPr="00D16897" w:rsidRDefault="00024383" w:rsidP="0014031F">
            <w:pPr>
              <w:jc w:val="right"/>
              <w:rPr>
                <w:rFonts w:ascii="Arabic Typesetting" w:hAnsi="Arabic Typesetting" w:cs="Arabic Typesetting"/>
                <w:b/>
                <w:sz w:val="40"/>
                <w:szCs w:val="40"/>
                <w:lang w:bidi="ar-DZ"/>
              </w:rPr>
            </w:pPr>
            <w:r w:rsidRPr="00D16897"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  <w:t xml:space="preserve">نص من </w:t>
            </w:r>
            <w:proofErr w:type="gramStart"/>
            <w:r w:rsidRPr="00D16897"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  <w:t>كتاب</w:t>
            </w: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  علم</w:t>
            </w:r>
            <w:proofErr w:type="gramEnd"/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 الدّلالة ، نورمان لوبلان ، ترجمة نور الهدى لوشن.</w:t>
            </w:r>
          </w:p>
        </w:tc>
      </w:tr>
      <w:tr w:rsidR="00024383" w:rsidRPr="00D16897" w:rsidTr="00EB2CB2">
        <w:trPr>
          <w:gridAfter w:val="1"/>
          <w:wAfter w:w="204" w:type="dxa"/>
        </w:trPr>
        <w:tc>
          <w:tcPr>
            <w:tcW w:w="567" w:type="dxa"/>
          </w:tcPr>
          <w:p w:rsidR="00024383" w:rsidRPr="00D16897" w:rsidRDefault="00024383" w:rsidP="0014031F">
            <w:pPr>
              <w:jc w:val="right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7</w:t>
            </w:r>
          </w:p>
        </w:tc>
        <w:tc>
          <w:tcPr>
            <w:tcW w:w="2692" w:type="dxa"/>
            <w:gridSpan w:val="3"/>
            <w:tcBorders>
              <w:right w:val="single" w:sz="4" w:space="0" w:color="auto"/>
            </w:tcBorders>
          </w:tcPr>
          <w:p w:rsidR="00024383" w:rsidRPr="00D16897" w:rsidRDefault="00024383" w:rsidP="0014031F">
            <w:pPr>
              <w:jc w:val="right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الدلالة </w:t>
            </w:r>
            <w:proofErr w:type="spellStart"/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والسيميائيات</w:t>
            </w:r>
            <w:proofErr w:type="spellEnd"/>
          </w:p>
        </w:tc>
        <w:tc>
          <w:tcPr>
            <w:tcW w:w="7514" w:type="dxa"/>
            <w:gridSpan w:val="3"/>
            <w:tcBorders>
              <w:left w:val="single" w:sz="4" w:space="0" w:color="auto"/>
            </w:tcBorders>
          </w:tcPr>
          <w:p w:rsidR="00024383" w:rsidRPr="00D16897" w:rsidRDefault="00024383" w:rsidP="0014031F">
            <w:pPr>
              <w:jc w:val="right"/>
              <w:rPr>
                <w:rFonts w:ascii="Arabic Typesetting" w:hAnsi="Arabic Typesetting" w:cs="Arabic Typesetting"/>
                <w:b/>
                <w:sz w:val="40"/>
                <w:szCs w:val="40"/>
                <w:lang w:bidi="ar-DZ"/>
              </w:rPr>
            </w:pPr>
            <w:r w:rsidRPr="00D16897"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  <w:t>نص من كتاب</w:t>
            </w: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 محاضرات في </w:t>
            </w:r>
            <w:proofErr w:type="spellStart"/>
            <w:proofErr w:type="gramStart"/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السّيميولوجيا</w:t>
            </w:r>
            <w:proofErr w:type="spellEnd"/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 ،</w:t>
            </w:r>
            <w:proofErr w:type="gramEnd"/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 محمد السّرغيني.  </w:t>
            </w:r>
          </w:p>
        </w:tc>
      </w:tr>
      <w:tr w:rsidR="00024383" w:rsidRPr="00D16897" w:rsidTr="00EB2CB2">
        <w:trPr>
          <w:gridAfter w:val="1"/>
          <w:wAfter w:w="204" w:type="dxa"/>
        </w:trPr>
        <w:tc>
          <w:tcPr>
            <w:tcW w:w="567" w:type="dxa"/>
          </w:tcPr>
          <w:p w:rsidR="00024383" w:rsidRPr="00D16897" w:rsidRDefault="00024383" w:rsidP="0014031F">
            <w:pPr>
              <w:jc w:val="right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lastRenderedPageBreak/>
              <w:t>8</w:t>
            </w:r>
          </w:p>
        </w:tc>
        <w:tc>
          <w:tcPr>
            <w:tcW w:w="2692" w:type="dxa"/>
            <w:gridSpan w:val="3"/>
            <w:tcBorders>
              <w:right w:val="single" w:sz="4" w:space="0" w:color="auto"/>
            </w:tcBorders>
          </w:tcPr>
          <w:p w:rsidR="00024383" w:rsidRPr="00D16897" w:rsidRDefault="00024383" w:rsidP="0014031F">
            <w:pPr>
              <w:jc w:val="right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الدلالة </w:t>
            </w:r>
            <w:proofErr w:type="spellStart"/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والتداوليات</w:t>
            </w:r>
            <w:proofErr w:type="spellEnd"/>
          </w:p>
        </w:tc>
        <w:tc>
          <w:tcPr>
            <w:tcW w:w="7514" w:type="dxa"/>
            <w:gridSpan w:val="3"/>
            <w:tcBorders>
              <w:left w:val="single" w:sz="4" w:space="0" w:color="auto"/>
            </w:tcBorders>
          </w:tcPr>
          <w:p w:rsidR="00024383" w:rsidRPr="00D16897" w:rsidRDefault="00024383" w:rsidP="0014031F">
            <w:pPr>
              <w:jc w:val="right"/>
              <w:rPr>
                <w:rFonts w:ascii="Arabic Typesetting" w:hAnsi="Arabic Typesetting" w:cs="Arabic Typesetting"/>
                <w:b/>
                <w:sz w:val="40"/>
                <w:szCs w:val="40"/>
                <w:lang w:bidi="ar-DZ"/>
              </w:rPr>
            </w:pPr>
            <w:r w:rsidRPr="00D16897"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  <w:t>نص من كتاب</w:t>
            </w: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 المعنى وظلال </w:t>
            </w:r>
            <w:proofErr w:type="gramStart"/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المعنى ،</w:t>
            </w:r>
            <w:proofErr w:type="gramEnd"/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 محمد يونس.</w:t>
            </w:r>
          </w:p>
        </w:tc>
      </w:tr>
      <w:tr w:rsidR="00024383" w:rsidRPr="00D16897" w:rsidTr="00EB2CB2">
        <w:trPr>
          <w:gridAfter w:val="1"/>
          <w:wAfter w:w="204" w:type="dxa"/>
        </w:trPr>
        <w:tc>
          <w:tcPr>
            <w:tcW w:w="567" w:type="dxa"/>
          </w:tcPr>
          <w:p w:rsidR="00024383" w:rsidRPr="00D16897" w:rsidRDefault="00024383" w:rsidP="0014031F">
            <w:pPr>
              <w:jc w:val="right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9</w:t>
            </w:r>
          </w:p>
        </w:tc>
        <w:tc>
          <w:tcPr>
            <w:tcW w:w="2692" w:type="dxa"/>
            <w:gridSpan w:val="3"/>
            <w:tcBorders>
              <w:right w:val="single" w:sz="4" w:space="0" w:color="auto"/>
            </w:tcBorders>
          </w:tcPr>
          <w:p w:rsidR="00024383" w:rsidRPr="00D16897" w:rsidRDefault="00024383" w:rsidP="0014031F">
            <w:pPr>
              <w:jc w:val="right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الدلالة والتأويل 1</w:t>
            </w:r>
          </w:p>
        </w:tc>
        <w:tc>
          <w:tcPr>
            <w:tcW w:w="7514" w:type="dxa"/>
            <w:gridSpan w:val="3"/>
            <w:tcBorders>
              <w:left w:val="single" w:sz="4" w:space="0" w:color="auto"/>
            </w:tcBorders>
          </w:tcPr>
          <w:p w:rsidR="00024383" w:rsidRPr="00D16897" w:rsidRDefault="00024383" w:rsidP="0014031F">
            <w:pPr>
              <w:jc w:val="right"/>
              <w:rPr>
                <w:rFonts w:ascii="Arabic Typesetting" w:hAnsi="Arabic Typesetting" w:cs="Arabic Typesetting"/>
                <w:b/>
                <w:sz w:val="40"/>
                <w:szCs w:val="40"/>
                <w:lang w:bidi="ar-DZ"/>
              </w:rPr>
            </w:pPr>
            <w:r w:rsidRPr="00D16897"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  <w:t xml:space="preserve">نص من </w:t>
            </w:r>
            <w:proofErr w:type="spellStart"/>
            <w:r w:rsidRPr="00D16897"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  <w:t>كتابالتّحليل</w:t>
            </w:r>
            <w:proofErr w:type="spellEnd"/>
            <w:r w:rsidRPr="00D16897"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  <w:t xml:space="preserve"> </w:t>
            </w:r>
            <w:proofErr w:type="gramStart"/>
            <w:r w:rsidRPr="00D16897"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  <w:t>الدّلالي ،كريم</w:t>
            </w:r>
            <w:proofErr w:type="gramEnd"/>
            <w:r w:rsidRPr="00D16897"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  <w:t xml:space="preserve"> حسام الدّين. </w:t>
            </w: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/</w:t>
            </w:r>
            <w:r w:rsidRPr="00D16897"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  <w:t xml:space="preserve">المعنى وظلال </w:t>
            </w:r>
            <w:proofErr w:type="gramStart"/>
            <w:r w:rsidRPr="00D16897"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  <w:t>المعنى ،</w:t>
            </w:r>
            <w:proofErr w:type="gramEnd"/>
            <w:r w:rsidRPr="00D16897"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  <w:t xml:space="preserve"> محمد يونس</w:t>
            </w: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. </w:t>
            </w:r>
          </w:p>
        </w:tc>
      </w:tr>
      <w:tr w:rsidR="00024383" w:rsidRPr="00D16897" w:rsidTr="00EB2CB2">
        <w:trPr>
          <w:gridAfter w:val="1"/>
          <w:wAfter w:w="204" w:type="dxa"/>
        </w:trPr>
        <w:tc>
          <w:tcPr>
            <w:tcW w:w="567" w:type="dxa"/>
          </w:tcPr>
          <w:p w:rsidR="00024383" w:rsidRPr="00D16897" w:rsidRDefault="00024383" w:rsidP="0014031F">
            <w:pPr>
              <w:jc w:val="right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10</w:t>
            </w:r>
          </w:p>
        </w:tc>
        <w:tc>
          <w:tcPr>
            <w:tcW w:w="2692" w:type="dxa"/>
            <w:gridSpan w:val="3"/>
            <w:tcBorders>
              <w:right w:val="single" w:sz="4" w:space="0" w:color="auto"/>
            </w:tcBorders>
          </w:tcPr>
          <w:p w:rsidR="00024383" w:rsidRPr="00D16897" w:rsidRDefault="00024383" w:rsidP="0014031F">
            <w:pPr>
              <w:jc w:val="right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الدلالة </w:t>
            </w:r>
            <w:proofErr w:type="gramStart"/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والتأويل2</w:t>
            </w:r>
            <w:proofErr w:type="gramEnd"/>
          </w:p>
        </w:tc>
        <w:tc>
          <w:tcPr>
            <w:tcW w:w="7514" w:type="dxa"/>
            <w:gridSpan w:val="3"/>
            <w:tcBorders>
              <w:left w:val="single" w:sz="4" w:space="0" w:color="auto"/>
            </w:tcBorders>
          </w:tcPr>
          <w:p w:rsidR="00024383" w:rsidRPr="00D16897" w:rsidRDefault="00024383" w:rsidP="0014031F">
            <w:pPr>
              <w:jc w:val="right"/>
              <w:rPr>
                <w:rFonts w:ascii="Arabic Typesetting" w:hAnsi="Arabic Typesetting" w:cs="Arabic Typesetting"/>
                <w:b/>
                <w:sz w:val="40"/>
                <w:szCs w:val="40"/>
                <w:lang w:bidi="ar-DZ"/>
              </w:rPr>
            </w:pPr>
            <w:r w:rsidRPr="00D16897"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  <w:t xml:space="preserve">نص من كتاب المعنى وظلال </w:t>
            </w:r>
            <w:proofErr w:type="gramStart"/>
            <w:r w:rsidRPr="00D16897"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  <w:t>المعنى ،</w:t>
            </w:r>
            <w:proofErr w:type="gramEnd"/>
            <w:r w:rsidRPr="00D16897"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  <w:t xml:space="preserve"> محمد يونس</w:t>
            </w: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/ </w:t>
            </w:r>
            <w:proofErr w:type="spellStart"/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سيميائية</w:t>
            </w:r>
            <w:proofErr w:type="spellEnd"/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 التّأويل ، الإنتاج ومنطق الدّلالة.، طائع </w:t>
            </w:r>
            <w:proofErr w:type="spellStart"/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الحدّاوي</w:t>
            </w:r>
            <w:proofErr w:type="spellEnd"/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. </w:t>
            </w:r>
          </w:p>
        </w:tc>
      </w:tr>
      <w:tr w:rsidR="00024383" w:rsidRPr="00D16897" w:rsidTr="00EB2CB2">
        <w:trPr>
          <w:gridAfter w:val="1"/>
          <w:wAfter w:w="204" w:type="dxa"/>
        </w:trPr>
        <w:tc>
          <w:tcPr>
            <w:tcW w:w="567" w:type="dxa"/>
          </w:tcPr>
          <w:p w:rsidR="00024383" w:rsidRPr="00D16897" w:rsidRDefault="00024383" w:rsidP="0014031F">
            <w:pPr>
              <w:jc w:val="right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11</w:t>
            </w:r>
          </w:p>
        </w:tc>
        <w:tc>
          <w:tcPr>
            <w:tcW w:w="2692" w:type="dxa"/>
            <w:gridSpan w:val="3"/>
            <w:tcBorders>
              <w:right w:val="single" w:sz="4" w:space="0" w:color="auto"/>
            </w:tcBorders>
          </w:tcPr>
          <w:p w:rsidR="00024383" w:rsidRPr="00D16897" w:rsidRDefault="00024383" w:rsidP="0014031F">
            <w:pPr>
              <w:jc w:val="right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الدلالة والإعجاز اللغوي 1</w:t>
            </w:r>
          </w:p>
        </w:tc>
        <w:tc>
          <w:tcPr>
            <w:tcW w:w="7514" w:type="dxa"/>
            <w:gridSpan w:val="3"/>
            <w:tcBorders>
              <w:left w:val="single" w:sz="4" w:space="0" w:color="auto"/>
            </w:tcBorders>
          </w:tcPr>
          <w:p w:rsidR="00024383" w:rsidRPr="00D16897" w:rsidRDefault="00024383" w:rsidP="0014031F">
            <w:pPr>
              <w:jc w:val="right"/>
              <w:rPr>
                <w:rFonts w:ascii="Arabic Typesetting" w:hAnsi="Arabic Typesetting" w:cs="Arabic Typesetting"/>
                <w:b/>
                <w:sz w:val="40"/>
                <w:szCs w:val="40"/>
                <w:lang w:bidi="ar-DZ"/>
              </w:rPr>
            </w:pPr>
            <w:r w:rsidRPr="00D16897"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  <w:t xml:space="preserve">نص من </w:t>
            </w:r>
            <w:proofErr w:type="gramStart"/>
            <w:r w:rsidRPr="00D16897"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  <w:t>كتاب</w:t>
            </w: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  روائع</w:t>
            </w:r>
            <w:proofErr w:type="gramEnd"/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 البيان لتمّام حسّان. </w:t>
            </w:r>
          </w:p>
        </w:tc>
      </w:tr>
      <w:tr w:rsidR="00024383" w:rsidRPr="00D16897" w:rsidTr="00EB2CB2">
        <w:trPr>
          <w:gridAfter w:val="1"/>
          <w:wAfter w:w="204" w:type="dxa"/>
        </w:trPr>
        <w:tc>
          <w:tcPr>
            <w:tcW w:w="567" w:type="dxa"/>
          </w:tcPr>
          <w:p w:rsidR="00024383" w:rsidRPr="00D16897" w:rsidRDefault="00024383" w:rsidP="0014031F">
            <w:pPr>
              <w:jc w:val="right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12</w:t>
            </w:r>
          </w:p>
        </w:tc>
        <w:tc>
          <w:tcPr>
            <w:tcW w:w="2692" w:type="dxa"/>
            <w:gridSpan w:val="3"/>
            <w:tcBorders>
              <w:right w:val="single" w:sz="4" w:space="0" w:color="auto"/>
            </w:tcBorders>
          </w:tcPr>
          <w:p w:rsidR="00024383" w:rsidRPr="00D16897" w:rsidRDefault="00024383" w:rsidP="0014031F">
            <w:pPr>
              <w:jc w:val="right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الدلالة والإعجاز اللغوي 2</w:t>
            </w:r>
          </w:p>
        </w:tc>
        <w:tc>
          <w:tcPr>
            <w:tcW w:w="7514" w:type="dxa"/>
            <w:gridSpan w:val="3"/>
            <w:tcBorders>
              <w:left w:val="single" w:sz="4" w:space="0" w:color="auto"/>
            </w:tcBorders>
          </w:tcPr>
          <w:p w:rsidR="00024383" w:rsidRPr="00D16897" w:rsidRDefault="00024383" w:rsidP="0014031F">
            <w:pPr>
              <w:jc w:val="right"/>
              <w:rPr>
                <w:rFonts w:ascii="Arabic Typesetting" w:hAnsi="Arabic Typesetting" w:cs="Arabic Typesetting"/>
                <w:b/>
                <w:sz w:val="40"/>
                <w:szCs w:val="40"/>
                <w:lang w:bidi="ar-DZ"/>
              </w:rPr>
            </w:pPr>
            <w:r w:rsidRPr="00D16897"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  <w:t xml:space="preserve">نص من كتاب روائع البيان لتمّام حسّان. </w:t>
            </w:r>
          </w:p>
        </w:tc>
      </w:tr>
      <w:tr w:rsidR="00024383" w:rsidRPr="00D16897" w:rsidTr="00EB2CB2">
        <w:trPr>
          <w:gridAfter w:val="1"/>
          <w:wAfter w:w="204" w:type="dxa"/>
        </w:trPr>
        <w:tc>
          <w:tcPr>
            <w:tcW w:w="567" w:type="dxa"/>
          </w:tcPr>
          <w:p w:rsidR="00024383" w:rsidRPr="00D16897" w:rsidRDefault="00024383" w:rsidP="0014031F">
            <w:pPr>
              <w:jc w:val="right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13</w:t>
            </w:r>
          </w:p>
        </w:tc>
        <w:tc>
          <w:tcPr>
            <w:tcW w:w="2692" w:type="dxa"/>
            <w:gridSpan w:val="3"/>
            <w:tcBorders>
              <w:right w:val="single" w:sz="4" w:space="0" w:color="auto"/>
            </w:tcBorders>
          </w:tcPr>
          <w:p w:rsidR="00024383" w:rsidRPr="00D16897" w:rsidRDefault="00024383" w:rsidP="0014031F">
            <w:pPr>
              <w:jc w:val="right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الدلالة والإعجاز </w:t>
            </w:r>
            <w:proofErr w:type="gramStart"/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اللغوي3</w:t>
            </w:r>
            <w:proofErr w:type="gramEnd"/>
          </w:p>
        </w:tc>
        <w:tc>
          <w:tcPr>
            <w:tcW w:w="7514" w:type="dxa"/>
            <w:gridSpan w:val="3"/>
            <w:tcBorders>
              <w:left w:val="single" w:sz="4" w:space="0" w:color="auto"/>
            </w:tcBorders>
          </w:tcPr>
          <w:p w:rsidR="00024383" w:rsidRPr="00D16897" w:rsidRDefault="00024383" w:rsidP="0014031F">
            <w:pPr>
              <w:jc w:val="right"/>
              <w:rPr>
                <w:rFonts w:ascii="Arabic Typesetting" w:hAnsi="Arabic Typesetting" w:cs="Arabic Typesetting"/>
                <w:b/>
                <w:sz w:val="40"/>
                <w:szCs w:val="40"/>
                <w:lang w:bidi="ar-DZ"/>
              </w:rPr>
            </w:pPr>
            <w:r w:rsidRPr="00D16897"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  <w:t xml:space="preserve">نص من </w:t>
            </w:r>
            <w:proofErr w:type="gramStart"/>
            <w:r w:rsidRPr="00D16897"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  <w:t>كتاب</w:t>
            </w: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  ـ</w:t>
            </w:r>
            <w:proofErr w:type="gramEnd"/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 معجزة القرآن ، محمد متولّي الشّعراوي.</w:t>
            </w:r>
          </w:p>
        </w:tc>
      </w:tr>
      <w:tr w:rsidR="00024383" w:rsidRPr="00D16897" w:rsidTr="00EB2CB2">
        <w:trPr>
          <w:gridAfter w:val="1"/>
          <w:wAfter w:w="204" w:type="dxa"/>
        </w:trPr>
        <w:tc>
          <w:tcPr>
            <w:tcW w:w="567" w:type="dxa"/>
          </w:tcPr>
          <w:p w:rsidR="00024383" w:rsidRPr="00D16897" w:rsidRDefault="00024383" w:rsidP="0014031F">
            <w:pPr>
              <w:jc w:val="right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14</w:t>
            </w:r>
          </w:p>
        </w:tc>
        <w:tc>
          <w:tcPr>
            <w:tcW w:w="2692" w:type="dxa"/>
            <w:gridSpan w:val="3"/>
            <w:tcBorders>
              <w:right w:val="single" w:sz="4" w:space="0" w:color="auto"/>
            </w:tcBorders>
          </w:tcPr>
          <w:p w:rsidR="00024383" w:rsidRPr="00D16897" w:rsidRDefault="00024383" w:rsidP="0014031F">
            <w:pPr>
              <w:jc w:val="right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دلالة الصورة والألوان</w:t>
            </w:r>
          </w:p>
        </w:tc>
        <w:tc>
          <w:tcPr>
            <w:tcW w:w="7514" w:type="dxa"/>
            <w:gridSpan w:val="3"/>
            <w:tcBorders>
              <w:left w:val="single" w:sz="4" w:space="0" w:color="auto"/>
            </w:tcBorders>
          </w:tcPr>
          <w:p w:rsidR="00024383" w:rsidRPr="00D16897" w:rsidRDefault="00024383" w:rsidP="0014031F">
            <w:pPr>
              <w:jc w:val="right"/>
              <w:rPr>
                <w:rFonts w:ascii="Arabic Typesetting" w:hAnsi="Arabic Typesetting" w:cs="Arabic Typesetting"/>
                <w:b/>
                <w:sz w:val="40"/>
                <w:szCs w:val="40"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نص من </w:t>
            </w:r>
            <w:proofErr w:type="gramStart"/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كتاب  </w:t>
            </w:r>
            <w:proofErr w:type="spellStart"/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سيميائية</w:t>
            </w:r>
            <w:proofErr w:type="spellEnd"/>
            <w:proofErr w:type="gramEnd"/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 الصّورة الإشهارية، سعيد </w:t>
            </w:r>
            <w:proofErr w:type="spellStart"/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بنكراد</w:t>
            </w:r>
            <w:proofErr w:type="spellEnd"/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..</w:t>
            </w:r>
          </w:p>
        </w:tc>
      </w:tr>
    </w:tbl>
    <w:p w:rsidR="00024383" w:rsidRPr="00EB2CB2" w:rsidRDefault="00024383" w:rsidP="00ED55B0">
      <w:pPr>
        <w:bidi/>
        <w:ind w:left="360"/>
        <w:jc w:val="both"/>
        <w:rPr>
          <w:rFonts w:ascii="Sakkal Majalla" w:hAnsi="Sakkal Majalla" w:cs="Monotype Koufi"/>
          <w:bCs/>
          <w:sz w:val="36"/>
          <w:szCs w:val="34"/>
          <w:rtl/>
          <w:lang w:bidi="ar-DZ"/>
        </w:rPr>
      </w:pPr>
      <w:r w:rsidRPr="00EB2CB2">
        <w:rPr>
          <w:rFonts w:ascii="Sakkal Majalla" w:hAnsi="Sakkal Majalla" w:cs="Monotype Koufi"/>
          <w:bCs/>
          <w:sz w:val="36"/>
          <w:szCs w:val="34"/>
          <w:rtl/>
          <w:lang w:bidi="ar-DZ"/>
        </w:rPr>
        <w:t>طريقة التقييم:</w:t>
      </w:r>
    </w:p>
    <w:p w:rsidR="00ED55B0" w:rsidRPr="00D16897" w:rsidRDefault="00ED55B0" w:rsidP="00ED55B0">
      <w:pPr>
        <w:bidi/>
        <w:ind w:left="360"/>
        <w:jc w:val="both"/>
        <w:rPr>
          <w:rFonts w:ascii="Arabic Typesetting" w:hAnsi="Arabic Typesetting" w:cs="Arabic Typesetting"/>
          <w:b/>
          <w:sz w:val="44"/>
          <w:szCs w:val="44"/>
          <w:rtl/>
          <w:lang w:bidi="ar-DZ"/>
        </w:rPr>
      </w:pPr>
      <w:r w:rsidRPr="00D16897">
        <w:rPr>
          <w:rFonts w:ascii="Arabic Typesetting" w:hAnsi="Arabic Typesetting" w:cs="Arabic Typesetting"/>
          <w:b/>
          <w:sz w:val="44"/>
          <w:szCs w:val="44"/>
          <w:rtl/>
          <w:lang w:bidi="ar-DZ"/>
        </w:rPr>
        <w:t xml:space="preserve">يجري تقييم المحاضرات عن طريق امتحان في نهاية السداسي، بينما يكون تقييم الأعمال الموجهة متواصلا </w:t>
      </w:r>
    </w:p>
    <w:p w:rsidR="00024383" w:rsidRPr="00EB2CB2" w:rsidRDefault="00024383" w:rsidP="00ED55B0">
      <w:pPr>
        <w:bidi/>
        <w:ind w:left="360"/>
        <w:jc w:val="both"/>
        <w:rPr>
          <w:rFonts w:ascii="Sakkal Majalla" w:hAnsi="Sakkal Majalla" w:cs="W1 SHUROOQ 12 007"/>
          <w:b/>
          <w:sz w:val="32"/>
          <w:szCs w:val="36"/>
          <w:rtl/>
          <w:lang w:bidi="ar-DZ"/>
        </w:rPr>
      </w:pPr>
      <w:r w:rsidRPr="00EB2CB2">
        <w:rPr>
          <w:rFonts w:ascii="Sakkal Majalla" w:hAnsi="Sakkal Majalla" w:cs="Monotype Koufi"/>
          <w:b/>
          <w:szCs w:val="28"/>
          <w:rtl/>
          <w:lang w:bidi="ar-DZ"/>
        </w:rPr>
        <w:t>المراجع</w:t>
      </w:r>
      <w:r w:rsidRPr="00EB2CB2">
        <w:rPr>
          <w:rFonts w:ascii="Sakkal Majalla" w:hAnsi="Sakkal Majalla" w:cs="Monotype Koufi"/>
          <w:b/>
          <w:sz w:val="32"/>
          <w:szCs w:val="36"/>
          <w:rtl/>
          <w:lang w:bidi="ar-DZ"/>
        </w:rPr>
        <w:t>:</w:t>
      </w:r>
      <w:r w:rsidRPr="00EB2CB2">
        <w:rPr>
          <w:rFonts w:ascii="Sakkal Majalla" w:hAnsi="Sakkal Majalla" w:cs="W1 SHUROOQ 12 007"/>
          <w:b/>
          <w:sz w:val="32"/>
          <w:szCs w:val="36"/>
          <w:rtl/>
          <w:lang w:bidi="ar-DZ"/>
        </w:rPr>
        <w:t xml:space="preserve"> </w:t>
      </w:r>
      <w:proofErr w:type="gramStart"/>
      <w:r w:rsidRPr="00EB2CB2">
        <w:rPr>
          <w:rFonts w:ascii="Sakkal Majalla" w:hAnsi="Sakkal Majalla" w:cs="W1 SHUROOQ 12 007"/>
          <w:b/>
          <w:sz w:val="32"/>
          <w:szCs w:val="36"/>
          <w:rtl/>
          <w:lang w:bidi="ar-DZ"/>
        </w:rPr>
        <w:t xml:space="preserve">( </w:t>
      </w:r>
      <w:proofErr w:type="spellStart"/>
      <w:r w:rsidRPr="00EB2CB2">
        <w:rPr>
          <w:rFonts w:ascii="Sakkal Majalla" w:hAnsi="Sakkal Majalla" w:cs="W1 SHUROOQ 12 007"/>
          <w:b/>
          <w:i/>
          <w:iCs/>
          <w:sz w:val="32"/>
          <w:szCs w:val="36"/>
          <w:rtl/>
          <w:lang w:bidi="ar-DZ"/>
        </w:rPr>
        <w:t>كتب</w:t>
      </w:r>
      <w:proofErr w:type="gramEnd"/>
      <w:r w:rsidRPr="00EB2CB2">
        <w:rPr>
          <w:rFonts w:ascii="Sakkal Majalla" w:hAnsi="Sakkal Majalla" w:cs="W1 SHUROOQ 12 007"/>
          <w:b/>
          <w:i/>
          <w:iCs/>
          <w:sz w:val="32"/>
          <w:szCs w:val="36"/>
          <w:rtl/>
          <w:lang w:bidi="ar-DZ"/>
        </w:rPr>
        <w:t>،ومطبوعات</w:t>
      </w:r>
      <w:proofErr w:type="spellEnd"/>
      <w:r w:rsidRPr="00EB2CB2">
        <w:rPr>
          <w:rFonts w:ascii="Sakkal Majalla" w:hAnsi="Sakkal Majalla" w:cs="W1 SHUROOQ 12 007"/>
          <w:b/>
          <w:i/>
          <w:iCs/>
          <w:sz w:val="32"/>
          <w:szCs w:val="36"/>
          <w:rtl/>
          <w:lang w:bidi="ar-DZ"/>
        </w:rPr>
        <w:t xml:space="preserve"> ، مواقع انترنت،</w:t>
      </w:r>
      <w:r w:rsidRPr="00EB2CB2">
        <w:rPr>
          <w:rFonts w:ascii="Sakkal Majalla" w:hAnsi="Sakkal Majalla" w:cs="W1 SHUROOQ 12 007"/>
          <w:b/>
          <w:sz w:val="32"/>
          <w:szCs w:val="36"/>
          <w:rtl/>
          <w:lang w:bidi="ar-DZ"/>
        </w:rPr>
        <w:t xml:space="preserve"> إلخ)</w:t>
      </w:r>
      <w:r w:rsidRPr="00EB2CB2">
        <w:rPr>
          <w:rFonts w:ascii="Sakkal Majalla" w:hAnsi="Sakkal Majalla" w:cs="W1 SHUROOQ 12 007" w:hint="cs"/>
          <w:b/>
          <w:sz w:val="32"/>
          <w:szCs w:val="36"/>
          <w:rtl/>
          <w:lang w:bidi="ar-DZ"/>
        </w:rPr>
        <w:t>.</w:t>
      </w:r>
    </w:p>
    <w:p w:rsidR="00ED55B0" w:rsidRPr="00D16897" w:rsidRDefault="00ED55B0" w:rsidP="00ED55B0">
      <w:pPr>
        <w:bidi/>
        <w:ind w:left="360"/>
        <w:jc w:val="both"/>
        <w:rPr>
          <w:rFonts w:cs="Arabic Transparent"/>
          <w:b/>
          <w:sz w:val="40"/>
          <w:szCs w:val="40"/>
          <w:lang w:bidi="ar-DZ"/>
        </w:rPr>
      </w:pPr>
    </w:p>
    <w:p w:rsidR="00024383" w:rsidRPr="00D16897" w:rsidRDefault="00024383" w:rsidP="00024383">
      <w:pPr>
        <w:ind w:left="360"/>
        <w:jc w:val="right"/>
        <w:rPr>
          <w:rFonts w:ascii="Arabic Typesetting" w:hAnsi="Arabic Typesetting" w:cs="Arabic Typesetting"/>
          <w:b/>
          <w:sz w:val="40"/>
          <w:szCs w:val="40"/>
          <w:rtl/>
          <w:lang w:bidi="ar-DZ"/>
        </w:rPr>
      </w:pPr>
      <w:r w:rsidRPr="00D16897">
        <w:rPr>
          <w:rFonts w:ascii="Arabic Typesetting" w:hAnsi="Arabic Typesetting" w:cs="Arabic Typesetting" w:hint="cs"/>
          <w:b/>
          <w:sz w:val="40"/>
          <w:szCs w:val="40"/>
          <w:rtl/>
          <w:lang w:bidi="ar-DZ"/>
        </w:rPr>
        <w:t>-علم الدلالة لأحمد مختار عمر</w:t>
      </w:r>
    </w:p>
    <w:p w:rsidR="00024383" w:rsidRPr="00D16897" w:rsidRDefault="00024383" w:rsidP="00024383">
      <w:pPr>
        <w:ind w:left="360"/>
        <w:jc w:val="right"/>
        <w:rPr>
          <w:rFonts w:ascii="Arabic Typesetting" w:hAnsi="Arabic Typesetting" w:cs="Arabic Typesetting"/>
          <w:b/>
          <w:sz w:val="40"/>
          <w:szCs w:val="40"/>
          <w:rtl/>
          <w:lang w:bidi="ar-DZ"/>
        </w:rPr>
      </w:pPr>
      <w:r w:rsidRPr="00D16897">
        <w:rPr>
          <w:rFonts w:ascii="Arabic Typesetting" w:hAnsi="Arabic Typesetting" w:cs="Arabic Typesetting" w:hint="cs"/>
          <w:b/>
          <w:sz w:val="40"/>
          <w:szCs w:val="40"/>
          <w:rtl/>
          <w:lang w:bidi="ar-DZ"/>
        </w:rPr>
        <w:t xml:space="preserve">-دلالة الألفاظ </w:t>
      </w:r>
      <w:proofErr w:type="spellStart"/>
      <w:r w:rsidRPr="00D16897">
        <w:rPr>
          <w:rFonts w:ascii="Arabic Typesetting" w:hAnsi="Arabic Typesetting" w:cs="Arabic Typesetting" w:hint="cs"/>
          <w:b/>
          <w:sz w:val="40"/>
          <w:szCs w:val="40"/>
          <w:rtl/>
          <w:lang w:bidi="ar-DZ"/>
        </w:rPr>
        <w:t>لابراهيم</w:t>
      </w:r>
      <w:proofErr w:type="spellEnd"/>
      <w:r w:rsidRPr="00D16897">
        <w:rPr>
          <w:rFonts w:ascii="Arabic Typesetting" w:hAnsi="Arabic Typesetting" w:cs="Arabic Typesetting" w:hint="cs"/>
          <w:b/>
          <w:sz w:val="40"/>
          <w:szCs w:val="40"/>
          <w:rtl/>
          <w:lang w:bidi="ar-DZ"/>
        </w:rPr>
        <w:t xml:space="preserve"> أنيس</w:t>
      </w:r>
    </w:p>
    <w:p w:rsidR="00024383" w:rsidRPr="00D16897" w:rsidRDefault="00024383" w:rsidP="00024383">
      <w:pPr>
        <w:ind w:left="360"/>
        <w:jc w:val="right"/>
        <w:rPr>
          <w:rFonts w:ascii="Arabic Typesetting" w:hAnsi="Arabic Typesetting" w:cs="Arabic Typesetting"/>
          <w:b/>
          <w:sz w:val="40"/>
          <w:szCs w:val="40"/>
          <w:rtl/>
          <w:lang w:bidi="ar-DZ"/>
        </w:rPr>
      </w:pPr>
      <w:r w:rsidRPr="00D16897">
        <w:rPr>
          <w:rFonts w:ascii="Arabic Typesetting" w:hAnsi="Arabic Typesetting" w:cs="Arabic Typesetting" w:hint="cs"/>
          <w:b/>
          <w:sz w:val="40"/>
          <w:szCs w:val="40"/>
          <w:rtl/>
          <w:lang w:bidi="ar-DZ"/>
        </w:rPr>
        <w:t>-علم الدلالة العربي لفايز الدلالة</w:t>
      </w:r>
    </w:p>
    <w:p w:rsidR="00024383" w:rsidRPr="00D16897" w:rsidRDefault="00024383" w:rsidP="00024383">
      <w:pPr>
        <w:ind w:left="360"/>
        <w:jc w:val="right"/>
        <w:rPr>
          <w:rFonts w:ascii="Arabic Typesetting" w:hAnsi="Arabic Typesetting" w:cs="Arabic Typesetting"/>
          <w:b/>
          <w:sz w:val="40"/>
          <w:szCs w:val="40"/>
          <w:rtl/>
          <w:lang w:bidi="ar-DZ"/>
        </w:rPr>
      </w:pPr>
      <w:r w:rsidRPr="00D16897">
        <w:rPr>
          <w:rFonts w:ascii="Arabic Typesetting" w:hAnsi="Arabic Typesetting" w:cs="Arabic Typesetting" w:hint="cs"/>
          <w:b/>
          <w:sz w:val="40"/>
          <w:szCs w:val="40"/>
          <w:rtl/>
          <w:lang w:bidi="ar-DZ"/>
        </w:rPr>
        <w:t>-علم الدلالة التطبيقي هادي نهر</w:t>
      </w:r>
    </w:p>
    <w:p w:rsidR="00ED55B0" w:rsidRPr="00D16897" w:rsidRDefault="00ED55B0" w:rsidP="00ED55B0">
      <w:pPr>
        <w:bidi/>
        <w:jc w:val="both"/>
        <w:rPr>
          <w:rFonts w:ascii="Sakkal Majalla" w:hAnsi="Sakkal Majalla" w:cs="Monotype Koufi"/>
          <w:b/>
          <w:sz w:val="32"/>
          <w:szCs w:val="32"/>
          <w:rtl/>
          <w:lang w:bidi="ar-DZ"/>
        </w:rPr>
      </w:pPr>
    </w:p>
    <w:p w:rsidR="00024383" w:rsidRPr="00D16897" w:rsidRDefault="00024383" w:rsidP="00ED55B0">
      <w:pPr>
        <w:bidi/>
        <w:jc w:val="both"/>
        <w:rPr>
          <w:rFonts w:cs="Arabic Transparent"/>
          <w:b/>
          <w:sz w:val="40"/>
          <w:szCs w:val="40"/>
          <w:lang w:bidi="ar-DZ"/>
        </w:rPr>
      </w:pPr>
      <w:proofErr w:type="gramStart"/>
      <w:r w:rsidRPr="00D16897">
        <w:rPr>
          <w:rFonts w:ascii="Sakkal Majalla" w:hAnsi="Sakkal Majalla" w:cs="Monotype Koufi" w:hint="cs"/>
          <w:b/>
          <w:sz w:val="32"/>
          <w:szCs w:val="32"/>
          <w:rtl/>
          <w:lang w:bidi="ar-DZ"/>
        </w:rPr>
        <w:t>السداسي</w:t>
      </w:r>
      <w:r w:rsidRPr="00D16897">
        <w:rPr>
          <w:rFonts w:cs="Arabic Transparent" w:hint="cs"/>
          <w:b/>
          <w:sz w:val="32"/>
          <w:szCs w:val="32"/>
          <w:rtl/>
          <w:lang w:bidi="ar-DZ"/>
        </w:rPr>
        <w:t xml:space="preserve">  :</w:t>
      </w:r>
      <w:proofErr w:type="gramEnd"/>
      <w:r w:rsidRPr="00D16897">
        <w:rPr>
          <w:rFonts w:ascii="Arabic Typesetting" w:hAnsi="Arabic Typesetting" w:cs="Arabic Typesetting" w:hint="cs"/>
          <w:b/>
          <w:sz w:val="40"/>
          <w:szCs w:val="40"/>
          <w:rtl/>
          <w:lang w:bidi="ar-DZ"/>
        </w:rPr>
        <w:t>السادس</w:t>
      </w:r>
    </w:p>
    <w:p w:rsidR="00024383" w:rsidRPr="00EB2CB2" w:rsidRDefault="00ED55B0" w:rsidP="00EB2CB2">
      <w:pPr>
        <w:shd w:val="clear" w:color="auto" w:fill="F2DBDB" w:themeFill="accent2" w:themeFillTint="33"/>
        <w:bidi/>
        <w:jc w:val="both"/>
        <w:rPr>
          <w:rFonts w:cs="Traditional Arabic"/>
          <w:bCs/>
          <w:sz w:val="44"/>
          <w:szCs w:val="44"/>
          <w:rtl/>
          <w:lang w:bidi="ar-DZ"/>
        </w:rPr>
      </w:pPr>
      <w:r w:rsidRPr="00EB2CB2">
        <w:rPr>
          <w:rFonts w:ascii="Sakkal Majalla" w:hAnsi="Sakkal Majalla" w:cs="Monotype Koufi" w:hint="cs"/>
          <w:bCs/>
          <w:sz w:val="36"/>
          <w:szCs w:val="34"/>
          <w:rtl/>
          <w:lang w:bidi="ar-DZ"/>
        </w:rPr>
        <w:lastRenderedPageBreak/>
        <w:t xml:space="preserve">عنوان </w:t>
      </w:r>
      <w:proofErr w:type="spellStart"/>
      <w:proofErr w:type="gramStart"/>
      <w:r w:rsidR="00024383" w:rsidRPr="00EB2CB2">
        <w:rPr>
          <w:rFonts w:ascii="Sakkal Majalla" w:hAnsi="Sakkal Majalla" w:cs="Monotype Koufi" w:hint="cs"/>
          <w:bCs/>
          <w:sz w:val="36"/>
          <w:szCs w:val="34"/>
          <w:rtl/>
          <w:lang w:bidi="ar-DZ"/>
        </w:rPr>
        <w:t>الليسانس:</w:t>
      </w:r>
      <w:r w:rsidRPr="00EB2CB2">
        <w:rPr>
          <w:rFonts w:cs="Traditional Arabic" w:hint="cs"/>
          <w:bCs/>
          <w:sz w:val="44"/>
          <w:szCs w:val="44"/>
          <w:rtl/>
          <w:lang w:bidi="ar-DZ"/>
        </w:rPr>
        <w:t>اللسانيات</w:t>
      </w:r>
      <w:proofErr w:type="spellEnd"/>
      <w:proofErr w:type="gramEnd"/>
      <w:r w:rsidRPr="00EB2CB2">
        <w:rPr>
          <w:rFonts w:cs="Traditional Arabic" w:hint="cs"/>
          <w:bCs/>
          <w:sz w:val="44"/>
          <w:szCs w:val="44"/>
          <w:rtl/>
          <w:lang w:bidi="ar-DZ"/>
        </w:rPr>
        <w:t xml:space="preserve"> العامة </w:t>
      </w:r>
    </w:p>
    <w:p w:rsidR="00024383" w:rsidRPr="00D16897" w:rsidRDefault="00024383" w:rsidP="00024383">
      <w:pPr>
        <w:bidi/>
        <w:jc w:val="both"/>
        <w:rPr>
          <w:rFonts w:ascii="Sakkal Majalla" w:hAnsi="Sakkal Majalla" w:cs="Monotype Koufi"/>
          <w:b/>
          <w:sz w:val="32"/>
          <w:szCs w:val="32"/>
          <w:rtl/>
          <w:lang w:bidi="ar-DZ"/>
        </w:rPr>
      </w:pPr>
      <w:r w:rsidRPr="00D16897">
        <w:rPr>
          <w:rFonts w:ascii="Sakkal Majalla" w:hAnsi="Sakkal Majalla" w:cs="Monotype Koufi"/>
          <w:b/>
          <w:sz w:val="32"/>
          <w:szCs w:val="32"/>
          <w:rtl/>
          <w:lang w:bidi="ar-DZ"/>
        </w:rPr>
        <w:t xml:space="preserve">الأستاذ المسؤول عن الوحدة التعليمية </w:t>
      </w:r>
      <w:r w:rsidRPr="00D16897">
        <w:rPr>
          <w:rFonts w:ascii="Sakkal Majalla" w:hAnsi="Sakkal Majalla" w:cs="Monotype Koufi" w:hint="cs"/>
          <w:b/>
          <w:sz w:val="32"/>
          <w:szCs w:val="32"/>
          <w:rtl/>
          <w:lang w:bidi="ar-DZ"/>
        </w:rPr>
        <w:t>المنهجية</w:t>
      </w:r>
      <w:r w:rsidRPr="00D16897">
        <w:rPr>
          <w:rFonts w:ascii="Sakkal Majalla" w:hAnsi="Sakkal Majalla" w:cs="Monotype Koufi"/>
          <w:b/>
          <w:sz w:val="32"/>
          <w:szCs w:val="32"/>
          <w:rtl/>
          <w:lang w:bidi="ar-DZ"/>
        </w:rPr>
        <w:t xml:space="preserve">: </w:t>
      </w:r>
    </w:p>
    <w:p w:rsidR="00024383" w:rsidRPr="00D16897" w:rsidRDefault="00024383" w:rsidP="00024383">
      <w:pPr>
        <w:bidi/>
        <w:jc w:val="both"/>
        <w:rPr>
          <w:rFonts w:ascii="Sakkal Majalla" w:hAnsi="Sakkal Majalla" w:cs="Monotype Koufi"/>
          <w:b/>
          <w:sz w:val="32"/>
          <w:szCs w:val="32"/>
          <w:rtl/>
          <w:lang w:bidi="ar-DZ"/>
        </w:rPr>
      </w:pPr>
      <w:r w:rsidRPr="00D16897">
        <w:rPr>
          <w:rFonts w:ascii="Sakkal Majalla" w:hAnsi="Sakkal Majalla" w:cs="Monotype Koufi"/>
          <w:b/>
          <w:sz w:val="32"/>
          <w:szCs w:val="32"/>
          <w:rtl/>
          <w:lang w:bidi="ar-DZ"/>
        </w:rPr>
        <w:t xml:space="preserve">الأستاذ المسؤول على </w:t>
      </w:r>
      <w:proofErr w:type="gramStart"/>
      <w:r w:rsidRPr="00D16897">
        <w:rPr>
          <w:rFonts w:ascii="Sakkal Majalla" w:hAnsi="Sakkal Majalla" w:cs="Monotype Koufi"/>
          <w:b/>
          <w:sz w:val="32"/>
          <w:szCs w:val="32"/>
          <w:rtl/>
          <w:lang w:bidi="ar-DZ"/>
        </w:rPr>
        <w:t>المادة :</w:t>
      </w:r>
      <w:proofErr w:type="gramEnd"/>
      <w:r w:rsidRPr="00D16897">
        <w:rPr>
          <w:rFonts w:ascii="Sakkal Majalla" w:hAnsi="Sakkal Majalla" w:cs="Monotype Koufi"/>
          <w:b/>
          <w:sz w:val="32"/>
          <w:szCs w:val="32"/>
          <w:rtl/>
          <w:lang w:bidi="ar-DZ"/>
        </w:rPr>
        <w:t xml:space="preserve"> </w:t>
      </w:r>
    </w:p>
    <w:p w:rsidR="00024383" w:rsidRPr="00D16897" w:rsidRDefault="00024383" w:rsidP="00024383">
      <w:pPr>
        <w:bidi/>
        <w:jc w:val="both"/>
        <w:rPr>
          <w:rFonts w:ascii="Sakkal Majalla" w:hAnsi="Sakkal Majalla" w:cs="Monotype Koufi"/>
          <w:b/>
          <w:sz w:val="32"/>
          <w:szCs w:val="32"/>
          <w:rtl/>
          <w:lang w:bidi="ar-DZ"/>
        </w:rPr>
      </w:pPr>
      <w:r w:rsidRPr="00D16897">
        <w:rPr>
          <w:rFonts w:ascii="Sakkal Majalla" w:hAnsi="Sakkal Majalla" w:cs="Monotype Koufi"/>
          <w:b/>
          <w:sz w:val="32"/>
          <w:szCs w:val="32"/>
          <w:rtl/>
          <w:lang w:bidi="ar-DZ"/>
        </w:rPr>
        <w:t xml:space="preserve">المادة: </w:t>
      </w:r>
    </w:p>
    <w:p w:rsidR="00024383" w:rsidRPr="00D16897" w:rsidRDefault="00024383" w:rsidP="00ED55B0">
      <w:pPr>
        <w:bidi/>
        <w:jc w:val="both"/>
        <w:rPr>
          <w:rFonts w:ascii="Sakkal Majalla" w:hAnsi="Sakkal Majalla" w:cs="Monotype Koufi"/>
          <w:b/>
          <w:sz w:val="40"/>
          <w:szCs w:val="40"/>
          <w:rtl/>
          <w:lang w:bidi="ar-DZ"/>
        </w:rPr>
      </w:pPr>
      <w:r w:rsidRPr="00D16897">
        <w:rPr>
          <w:rFonts w:ascii="Sakkal Majalla" w:hAnsi="Sakkal Majalla" w:cs="Monotype Koufi"/>
          <w:b/>
          <w:sz w:val="32"/>
          <w:szCs w:val="32"/>
          <w:rtl/>
          <w:lang w:bidi="ar-DZ"/>
        </w:rPr>
        <w:t xml:space="preserve">المعارف المسبقة </w:t>
      </w:r>
      <w:proofErr w:type="gramStart"/>
      <w:r w:rsidRPr="00D16897">
        <w:rPr>
          <w:rFonts w:ascii="Sakkal Majalla" w:hAnsi="Sakkal Majalla" w:cs="Monotype Koufi"/>
          <w:b/>
          <w:sz w:val="32"/>
          <w:szCs w:val="32"/>
          <w:rtl/>
          <w:lang w:bidi="ar-DZ"/>
        </w:rPr>
        <w:t>المطلوبة</w:t>
      </w:r>
      <w:r w:rsidRPr="00D16897">
        <w:rPr>
          <w:rFonts w:ascii="Sakkal Majalla" w:hAnsi="Sakkal Majalla" w:cs="W1 SHUROOQ 12 007"/>
          <w:b/>
          <w:sz w:val="40"/>
          <w:szCs w:val="40"/>
          <w:rtl/>
          <w:lang w:bidi="ar-DZ"/>
        </w:rPr>
        <w:t xml:space="preserve"> :</w:t>
      </w:r>
      <w:proofErr w:type="gramEnd"/>
    </w:p>
    <w:p w:rsidR="00024383" w:rsidRPr="00D16897" w:rsidRDefault="00024383" w:rsidP="00024383">
      <w:pPr>
        <w:bidi/>
        <w:jc w:val="both"/>
        <w:rPr>
          <w:rFonts w:ascii="Sakkal Majalla" w:hAnsi="Sakkal Majalla" w:cs="Monotype Koufi"/>
          <w:b/>
          <w:sz w:val="40"/>
          <w:szCs w:val="40"/>
          <w:rtl/>
          <w:lang w:bidi="ar-DZ"/>
        </w:rPr>
      </w:pPr>
    </w:p>
    <w:p w:rsidR="00024383" w:rsidRPr="00EB2CB2" w:rsidRDefault="00024383" w:rsidP="00EB2CB2">
      <w:pPr>
        <w:shd w:val="clear" w:color="auto" w:fill="F2DBDB" w:themeFill="accent2" w:themeFillTint="33"/>
        <w:bidi/>
        <w:jc w:val="both"/>
        <w:rPr>
          <w:bCs/>
          <w:sz w:val="44"/>
          <w:szCs w:val="44"/>
          <w:lang w:bidi="ar-DZ"/>
        </w:rPr>
      </w:pPr>
      <w:r w:rsidRPr="00EB2CB2">
        <w:rPr>
          <w:rFonts w:ascii="Sakkal Majalla" w:hAnsi="Sakkal Majalla" w:cs="Monotype Koufi" w:hint="cs"/>
          <w:bCs/>
          <w:sz w:val="36"/>
          <w:szCs w:val="34"/>
          <w:rtl/>
          <w:lang w:bidi="ar-DZ"/>
        </w:rPr>
        <w:t xml:space="preserve">- محتوى </w:t>
      </w:r>
      <w:proofErr w:type="gramStart"/>
      <w:r w:rsidRPr="00EB2CB2">
        <w:rPr>
          <w:rFonts w:ascii="Sakkal Majalla" w:hAnsi="Sakkal Majalla" w:cs="Monotype Koufi" w:hint="cs"/>
          <w:bCs/>
          <w:sz w:val="36"/>
          <w:szCs w:val="34"/>
          <w:rtl/>
          <w:lang w:bidi="ar-DZ"/>
        </w:rPr>
        <w:t>المادة :</w:t>
      </w:r>
      <w:r w:rsidRPr="00EB2CB2">
        <w:rPr>
          <w:rFonts w:ascii="Arabic Typesetting" w:hAnsi="Arabic Typesetting" w:cs="Arabic Typesetting"/>
          <w:bCs/>
          <w:sz w:val="44"/>
          <w:szCs w:val="44"/>
          <w:rtl/>
          <w:lang w:bidi="ar-DZ"/>
        </w:rPr>
        <w:t>مذكرة</w:t>
      </w:r>
      <w:proofErr w:type="gramEnd"/>
      <w:r w:rsidRPr="00EB2CB2">
        <w:rPr>
          <w:rFonts w:ascii="Arabic Typesetting" w:hAnsi="Arabic Typesetting" w:cs="Arabic Typesetting"/>
          <w:bCs/>
          <w:sz w:val="44"/>
          <w:szCs w:val="44"/>
          <w:rtl/>
          <w:lang w:bidi="ar-DZ"/>
        </w:rPr>
        <w:t xml:space="preserve"> التخرج</w:t>
      </w:r>
    </w:p>
    <w:p w:rsidR="00024383" w:rsidRPr="00D16897" w:rsidRDefault="00024383" w:rsidP="00024383">
      <w:pPr>
        <w:bidi/>
        <w:jc w:val="both"/>
        <w:rPr>
          <w:rFonts w:ascii="Sakkal Majalla" w:hAnsi="Sakkal Majalla" w:cs="Monotype Koufi"/>
          <w:b/>
          <w:sz w:val="40"/>
          <w:szCs w:val="40"/>
          <w:rtl/>
          <w:lang w:bidi="ar-DZ"/>
        </w:rPr>
      </w:pPr>
    </w:p>
    <w:p w:rsidR="00024383" w:rsidRPr="00EB2CB2" w:rsidRDefault="00024383" w:rsidP="00024383">
      <w:pPr>
        <w:bidi/>
        <w:ind w:left="360"/>
        <w:jc w:val="both"/>
        <w:rPr>
          <w:rFonts w:ascii="Sakkal Majalla" w:hAnsi="Sakkal Majalla" w:cs="Monotype Koufi"/>
          <w:bCs/>
          <w:sz w:val="40"/>
          <w:szCs w:val="40"/>
          <w:rtl/>
          <w:lang w:bidi="ar-DZ"/>
        </w:rPr>
      </w:pPr>
      <w:r w:rsidRPr="00EB2CB2">
        <w:rPr>
          <w:rFonts w:ascii="Sakkal Majalla" w:hAnsi="Sakkal Majalla" w:cs="Monotype Koufi"/>
          <w:bCs/>
          <w:sz w:val="40"/>
          <w:szCs w:val="40"/>
          <w:rtl/>
          <w:lang w:bidi="ar-DZ"/>
        </w:rPr>
        <w:t>طريقة التقييم:</w:t>
      </w:r>
    </w:p>
    <w:p w:rsidR="00024383" w:rsidRPr="00D16897" w:rsidRDefault="00024383" w:rsidP="00024383">
      <w:pPr>
        <w:bidi/>
        <w:ind w:left="360"/>
        <w:jc w:val="both"/>
        <w:rPr>
          <w:rFonts w:ascii="Sakkal Majalla" w:hAnsi="Sakkal Majalla" w:cs="W1 SHUROOQ 12 007"/>
          <w:b/>
          <w:sz w:val="40"/>
          <w:szCs w:val="40"/>
          <w:rtl/>
          <w:lang w:bidi="ar-DZ"/>
        </w:rPr>
      </w:pPr>
      <w:r w:rsidRPr="00D16897">
        <w:rPr>
          <w:rFonts w:ascii="Sakkal Majalla" w:hAnsi="Sakkal Majalla" w:cs="W1 SHUROOQ 12 007"/>
          <w:b/>
          <w:sz w:val="40"/>
          <w:szCs w:val="40"/>
          <w:rtl/>
          <w:lang w:bidi="ar-DZ"/>
        </w:rPr>
        <w:t xml:space="preserve">يكون تقييم الأعمال الموجهة متواصلا طوال السداسي </w:t>
      </w:r>
    </w:p>
    <w:p w:rsidR="00024383" w:rsidRPr="00D16897" w:rsidRDefault="00024383" w:rsidP="00024383">
      <w:pPr>
        <w:bidi/>
        <w:ind w:left="-1"/>
        <w:jc w:val="both"/>
        <w:rPr>
          <w:rFonts w:cs="Arabic Transparent"/>
          <w:b/>
          <w:sz w:val="40"/>
          <w:szCs w:val="40"/>
          <w:rtl/>
          <w:lang w:bidi="ar-DZ"/>
        </w:rPr>
      </w:pPr>
      <w:r w:rsidRPr="00D16897">
        <w:rPr>
          <w:rFonts w:ascii="Sakkal Majalla" w:hAnsi="Sakkal Majalla" w:cs="Monotype Koufi"/>
          <w:b/>
          <w:sz w:val="40"/>
          <w:szCs w:val="40"/>
          <w:rtl/>
          <w:lang w:bidi="ar-DZ"/>
        </w:rPr>
        <w:t>المراجع:</w:t>
      </w:r>
      <w:r w:rsidRPr="00D16897">
        <w:rPr>
          <w:rFonts w:ascii="Sakkal Majalla" w:hAnsi="Sakkal Majalla" w:cs="W1 SHUROOQ 12 007"/>
          <w:b/>
          <w:sz w:val="40"/>
          <w:szCs w:val="40"/>
          <w:rtl/>
          <w:lang w:bidi="ar-DZ"/>
        </w:rPr>
        <w:t xml:space="preserve"> </w:t>
      </w:r>
      <w:proofErr w:type="gramStart"/>
      <w:r w:rsidRPr="00D16897">
        <w:rPr>
          <w:rFonts w:ascii="Sakkal Majalla" w:hAnsi="Sakkal Majalla" w:cs="W1 SHUROOQ 12 007"/>
          <w:b/>
          <w:sz w:val="40"/>
          <w:szCs w:val="40"/>
          <w:rtl/>
          <w:lang w:bidi="ar-DZ"/>
        </w:rPr>
        <w:t xml:space="preserve">( </w:t>
      </w:r>
      <w:proofErr w:type="spellStart"/>
      <w:r w:rsidRPr="00D16897">
        <w:rPr>
          <w:rFonts w:ascii="Sakkal Majalla" w:hAnsi="Sakkal Majalla" w:cs="W1 SHUROOQ 12 007"/>
          <w:b/>
          <w:i/>
          <w:iCs/>
          <w:sz w:val="40"/>
          <w:szCs w:val="40"/>
          <w:rtl/>
          <w:lang w:bidi="ar-DZ"/>
        </w:rPr>
        <w:t>كتب</w:t>
      </w:r>
      <w:proofErr w:type="gramEnd"/>
      <w:r w:rsidRPr="00D16897">
        <w:rPr>
          <w:rFonts w:ascii="Sakkal Majalla" w:hAnsi="Sakkal Majalla" w:cs="W1 SHUROOQ 12 007"/>
          <w:b/>
          <w:i/>
          <w:iCs/>
          <w:sz w:val="40"/>
          <w:szCs w:val="40"/>
          <w:rtl/>
          <w:lang w:bidi="ar-DZ"/>
        </w:rPr>
        <w:t>،ومطبوعات</w:t>
      </w:r>
      <w:proofErr w:type="spellEnd"/>
      <w:r w:rsidRPr="00D16897">
        <w:rPr>
          <w:rFonts w:ascii="Sakkal Majalla" w:hAnsi="Sakkal Majalla" w:cs="W1 SHUROOQ 12 007"/>
          <w:b/>
          <w:i/>
          <w:iCs/>
          <w:sz w:val="40"/>
          <w:szCs w:val="40"/>
          <w:rtl/>
          <w:lang w:bidi="ar-DZ"/>
        </w:rPr>
        <w:t xml:space="preserve"> ، مواقع انترنت،</w:t>
      </w:r>
      <w:r w:rsidRPr="00D16897">
        <w:rPr>
          <w:rFonts w:ascii="Sakkal Majalla" w:hAnsi="Sakkal Majalla" w:cs="W1 SHUROOQ 12 007"/>
          <w:b/>
          <w:sz w:val="40"/>
          <w:szCs w:val="40"/>
          <w:rtl/>
          <w:lang w:bidi="ar-DZ"/>
        </w:rPr>
        <w:t xml:space="preserve"> إلخ)</w:t>
      </w:r>
      <w:r w:rsidRPr="00D16897">
        <w:rPr>
          <w:rFonts w:ascii="Sakkal Majalla" w:hAnsi="Sakkal Majalla" w:cs="W1 SHUROOQ 12 007" w:hint="cs"/>
          <w:b/>
          <w:sz w:val="40"/>
          <w:szCs w:val="40"/>
          <w:rtl/>
          <w:lang w:bidi="ar-DZ"/>
        </w:rPr>
        <w:t>.</w:t>
      </w:r>
    </w:p>
    <w:p w:rsidR="00024383" w:rsidRPr="00D16897" w:rsidRDefault="00024383" w:rsidP="00024383">
      <w:pPr>
        <w:bidi/>
        <w:jc w:val="both"/>
        <w:rPr>
          <w:rFonts w:cs="Arabic Transparent"/>
          <w:b/>
          <w:sz w:val="40"/>
          <w:szCs w:val="40"/>
          <w:rtl/>
          <w:lang w:bidi="ar-DZ"/>
        </w:rPr>
      </w:pPr>
    </w:p>
    <w:p w:rsidR="00283CAA" w:rsidRPr="00D16897" w:rsidRDefault="00283CAA">
      <w:pPr>
        <w:rPr>
          <w:rFonts w:ascii="Sakkal Majalla" w:hAnsi="Sakkal Majalla" w:cs="Monotype Koufi"/>
          <w:b/>
          <w:sz w:val="32"/>
          <w:szCs w:val="32"/>
          <w:rtl/>
          <w:lang w:bidi="ar-DZ"/>
        </w:rPr>
      </w:pPr>
      <w:r w:rsidRPr="00D16897">
        <w:rPr>
          <w:rFonts w:ascii="Sakkal Majalla" w:hAnsi="Sakkal Majalla" w:cs="Monotype Koufi"/>
          <w:b/>
          <w:sz w:val="32"/>
          <w:szCs w:val="32"/>
          <w:rtl/>
          <w:lang w:bidi="ar-DZ"/>
        </w:rPr>
        <w:br w:type="page"/>
      </w:r>
    </w:p>
    <w:p w:rsidR="00024383" w:rsidRPr="00616BEF" w:rsidRDefault="00024383" w:rsidP="00024383">
      <w:pPr>
        <w:bidi/>
        <w:jc w:val="both"/>
        <w:rPr>
          <w:rFonts w:cs="Arabic Transparent"/>
          <w:b/>
          <w:sz w:val="20"/>
          <w:szCs w:val="28"/>
          <w:lang w:bidi="ar-DZ"/>
        </w:rPr>
      </w:pPr>
      <w:proofErr w:type="gramStart"/>
      <w:r w:rsidRPr="00616BEF">
        <w:rPr>
          <w:rFonts w:ascii="Sakkal Majalla" w:hAnsi="Sakkal Majalla" w:cs="Monotype Koufi" w:hint="cs"/>
          <w:b/>
          <w:sz w:val="20"/>
          <w:szCs w:val="20"/>
          <w:rtl/>
          <w:lang w:bidi="ar-DZ"/>
        </w:rPr>
        <w:lastRenderedPageBreak/>
        <w:t>السداسي</w:t>
      </w:r>
      <w:r w:rsidRPr="00616BEF">
        <w:rPr>
          <w:rFonts w:cs="Arabic Transparent" w:hint="cs"/>
          <w:b/>
          <w:sz w:val="16"/>
          <w:szCs w:val="20"/>
          <w:rtl/>
          <w:lang w:bidi="ar-DZ"/>
        </w:rPr>
        <w:t xml:space="preserve">  :</w:t>
      </w:r>
      <w:proofErr w:type="gramEnd"/>
      <w:r w:rsidRPr="00616BEF">
        <w:rPr>
          <w:rFonts w:ascii="Arabic Typesetting" w:hAnsi="Arabic Typesetting" w:cs="Arabic Typesetting"/>
          <w:b/>
          <w:sz w:val="28"/>
          <w:szCs w:val="28"/>
          <w:rtl/>
          <w:lang w:bidi="ar-DZ"/>
        </w:rPr>
        <w:t>السادس</w:t>
      </w:r>
    </w:p>
    <w:p w:rsidR="00024383" w:rsidRPr="00616BEF" w:rsidRDefault="00ED55B0" w:rsidP="00EB2CB2">
      <w:pPr>
        <w:shd w:val="clear" w:color="auto" w:fill="F2DBDB" w:themeFill="accent2" w:themeFillTint="33"/>
        <w:bidi/>
        <w:jc w:val="both"/>
        <w:rPr>
          <w:rFonts w:cs="Traditional Arabic"/>
          <w:bCs/>
          <w:sz w:val="22"/>
          <w:szCs w:val="32"/>
          <w:rtl/>
          <w:lang w:bidi="ar-DZ"/>
        </w:rPr>
      </w:pPr>
      <w:r w:rsidRPr="00616BEF">
        <w:rPr>
          <w:rFonts w:ascii="Sakkal Majalla" w:hAnsi="Sakkal Majalla" w:cs="Monotype Koufi" w:hint="cs"/>
          <w:bCs/>
          <w:szCs w:val="22"/>
          <w:rtl/>
          <w:lang w:bidi="ar-DZ"/>
        </w:rPr>
        <w:t>عنوان</w:t>
      </w:r>
      <w:r w:rsidR="00024383" w:rsidRPr="00616BEF">
        <w:rPr>
          <w:rFonts w:ascii="Sakkal Majalla" w:hAnsi="Sakkal Majalla" w:cs="Monotype Koufi" w:hint="cs"/>
          <w:bCs/>
          <w:szCs w:val="22"/>
          <w:rtl/>
          <w:lang w:bidi="ar-DZ"/>
        </w:rPr>
        <w:t xml:space="preserve"> </w:t>
      </w:r>
      <w:proofErr w:type="spellStart"/>
      <w:proofErr w:type="gramStart"/>
      <w:r w:rsidR="00024383" w:rsidRPr="00616BEF">
        <w:rPr>
          <w:rFonts w:ascii="Sakkal Majalla" w:hAnsi="Sakkal Majalla" w:cs="Monotype Koufi" w:hint="cs"/>
          <w:bCs/>
          <w:szCs w:val="22"/>
          <w:rtl/>
          <w:lang w:bidi="ar-DZ"/>
        </w:rPr>
        <w:t>الليسانس:</w:t>
      </w:r>
      <w:r w:rsidRPr="00616BEF">
        <w:rPr>
          <w:rFonts w:cs="Traditional Arabic" w:hint="cs"/>
          <w:bCs/>
          <w:sz w:val="22"/>
          <w:szCs w:val="32"/>
          <w:rtl/>
          <w:lang w:bidi="ar-DZ"/>
        </w:rPr>
        <w:t>اللسانيات</w:t>
      </w:r>
      <w:proofErr w:type="spellEnd"/>
      <w:proofErr w:type="gramEnd"/>
      <w:r w:rsidRPr="00616BEF">
        <w:rPr>
          <w:rFonts w:cs="Traditional Arabic" w:hint="cs"/>
          <w:bCs/>
          <w:sz w:val="22"/>
          <w:szCs w:val="32"/>
          <w:rtl/>
          <w:lang w:bidi="ar-DZ"/>
        </w:rPr>
        <w:t xml:space="preserve"> العامة </w:t>
      </w:r>
    </w:p>
    <w:p w:rsidR="00024383" w:rsidRPr="00616BEF" w:rsidRDefault="00024383" w:rsidP="00CD3E77">
      <w:pPr>
        <w:bidi/>
        <w:jc w:val="both"/>
        <w:rPr>
          <w:rFonts w:ascii="Sakkal Majalla" w:hAnsi="Sakkal Majalla" w:cs="W1 SHUROOQ 12 007"/>
          <w:b/>
          <w:sz w:val="28"/>
          <w:szCs w:val="28"/>
          <w:rtl/>
          <w:lang w:bidi="ar-DZ"/>
        </w:rPr>
      </w:pPr>
      <w:r w:rsidRPr="00616BEF">
        <w:rPr>
          <w:rFonts w:ascii="Sakkal Majalla" w:hAnsi="Sakkal Majalla" w:cs="Monotype Koufi"/>
          <w:b/>
          <w:sz w:val="20"/>
          <w:szCs w:val="20"/>
          <w:rtl/>
          <w:lang w:bidi="ar-DZ"/>
        </w:rPr>
        <w:t xml:space="preserve">الأستاذ المسؤول عن الوحدة التعليمية </w:t>
      </w:r>
      <w:r w:rsidRPr="00616BEF">
        <w:rPr>
          <w:rFonts w:ascii="Sakkal Majalla" w:hAnsi="Sakkal Majalla" w:cs="Monotype Koufi" w:hint="cs"/>
          <w:b/>
          <w:sz w:val="20"/>
          <w:szCs w:val="20"/>
          <w:rtl/>
          <w:lang w:bidi="ar-DZ"/>
        </w:rPr>
        <w:t>الاستكشافية</w:t>
      </w:r>
      <w:r w:rsidRPr="00616BEF">
        <w:rPr>
          <w:rFonts w:ascii="Sakkal Majalla" w:hAnsi="Sakkal Majalla" w:cs="Monotype Koufi"/>
          <w:b/>
          <w:sz w:val="20"/>
          <w:szCs w:val="20"/>
          <w:rtl/>
          <w:lang w:bidi="ar-DZ"/>
        </w:rPr>
        <w:t>:</w:t>
      </w:r>
    </w:p>
    <w:p w:rsidR="00024383" w:rsidRPr="00616BEF" w:rsidRDefault="00024383" w:rsidP="00CD3E77">
      <w:pPr>
        <w:bidi/>
        <w:jc w:val="both"/>
        <w:rPr>
          <w:rFonts w:ascii="Sakkal Majalla" w:hAnsi="Sakkal Majalla" w:cs="W1 SHUROOQ 12 007"/>
          <w:b/>
          <w:sz w:val="28"/>
          <w:szCs w:val="28"/>
          <w:rtl/>
          <w:lang w:bidi="ar-DZ"/>
        </w:rPr>
      </w:pPr>
      <w:r w:rsidRPr="00616BEF">
        <w:rPr>
          <w:rFonts w:ascii="Sakkal Majalla" w:hAnsi="Sakkal Majalla" w:cs="Monotype Koufi"/>
          <w:b/>
          <w:sz w:val="20"/>
          <w:szCs w:val="20"/>
          <w:rtl/>
          <w:lang w:bidi="ar-DZ"/>
        </w:rPr>
        <w:t xml:space="preserve">الأستاذ المسؤول على </w:t>
      </w:r>
      <w:proofErr w:type="gramStart"/>
      <w:r w:rsidRPr="00616BEF">
        <w:rPr>
          <w:rFonts w:ascii="Sakkal Majalla" w:hAnsi="Sakkal Majalla" w:cs="Monotype Koufi"/>
          <w:b/>
          <w:sz w:val="20"/>
          <w:szCs w:val="20"/>
          <w:rtl/>
          <w:lang w:bidi="ar-DZ"/>
        </w:rPr>
        <w:t>المادة :</w:t>
      </w:r>
      <w:proofErr w:type="gramEnd"/>
    </w:p>
    <w:p w:rsidR="00024383" w:rsidRPr="00616BEF" w:rsidRDefault="00024383" w:rsidP="00EB2CB2">
      <w:pPr>
        <w:shd w:val="clear" w:color="auto" w:fill="F2DBDB" w:themeFill="accent2" w:themeFillTint="33"/>
        <w:bidi/>
        <w:jc w:val="both"/>
        <w:rPr>
          <w:rFonts w:ascii="Sakkal Majalla" w:hAnsi="Sakkal Majalla" w:cs="W1 SHUROOQ 12 007"/>
          <w:bCs/>
          <w:sz w:val="32"/>
          <w:szCs w:val="30"/>
          <w:rtl/>
          <w:lang w:bidi="ar-DZ"/>
        </w:rPr>
      </w:pPr>
      <w:proofErr w:type="spellStart"/>
      <w:proofErr w:type="gramStart"/>
      <w:r w:rsidRPr="00616BEF">
        <w:rPr>
          <w:rFonts w:ascii="Sakkal Majalla" w:hAnsi="Sakkal Majalla" w:cs="Monotype Koufi"/>
          <w:bCs/>
          <w:szCs w:val="22"/>
          <w:rtl/>
          <w:lang w:bidi="ar-DZ"/>
        </w:rPr>
        <w:t>المادة:</w:t>
      </w:r>
      <w:r w:rsidRPr="00616BEF">
        <w:rPr>
          <w:rFonts w:ascii="Arabic Typesetting" w:hAnsi="Arabic Typesetting" w:cs="Arabic Typesetting" w:hint="cs"/>
          <w:bCs/>
          <w:sz w:val="32"/>
          <w:szCs w:val="32"/>
          <w:rtl/>
          <w:lang w:bidi="ar-DZ"/>
        </w:rPr>
        <w:t>علم</w:t>
      </w:r>
      <w:proofErr w:type="spellEnd"/>
      <w:proofErr w:type="gramEnd"/>
      <w:r w:rsidRPr="00616BEF">
        <w:rPr>
          <w:rFonts w:ascii="Arabic Typesetting" w:hAnsi="Arabic Typesetting" w:cs="Arabic Typesetting" w:hint="cs"/>
          <w:bCs/>
          <w:sz w:val="32"/>
          <w:szCs w:val="32"/>
          <w:rtl/>
          <w:lang w:bidi="ar-DZ"/>
        </w:rPr>
        <w:t xml:space="preserve"> المفردات</w:t>
      </w:r>
    </w:p>
    <w:p w:rsidR="00024383" w:rsidRPr="00616BEF" w:rsidRDefault="00024383" w:rsidP="00ED55B0">
      <w:pPr>
        <w:tabs>
          <w:tab w:val="left" w:pos="485"/>
          <w:tab w:val="left" w:pos="935"/>
        </w:tabs>
        <w:bidi/>
        <w:jc w:val="both"/>
        <w:rPr>
          <w:rFonts w:ascii="Sakkal Majalla" w:hAnsi="Sakkal Majalla" w:cs="Monotype Koufi"/>
          <w:b/>
          <w:sz w:val="20"/>
          <w:szCs w:val="20"/>
          <w:rtl/>
          <w:lang w:bidi="ar-DZ"/>
        </w:rPr>
      </w:pPr>
      <w:r w:rsidRPr="00616BEF">
        <w:rPr>
          <w:rFonts w:ascii="Sakkal Majalla" w:hAnsi="Sakkal Majalla" w:cs="Monotype Koufi"/>
          <w:b/>
          <w:sz w:val="20"/>
          <w:szCs w:val="20"/>
          <w:rtl/>
          <w:lang w:bidi="ar-DZ"/>
        </w:rPr>
        <w:t xml:space="preserve"> المعارف المسبقة </w:t>
      </w:r>
      <w:proofErr w:type="gramStart"/>
      <w:r w:rsidRPr="00616BEF">
        <w:rPr>
          <w:rFonts w:ascii="Sakkal Majalla" w:hAnsi="Sakkal Majalla" w:cs="Monotype Koufi"/>
          <w:b/>
          <w:sz w:val="20"/>
          <w:szCs w:val="20"/>
          <w:rtl/>
          <w:lang w:bidi="ar-DZ"/>
        </w:rPr>
        <w:t>المطلوبة :</w:t>
      </w:r>
      <w:proofErr w:type="gramEnd"/>
    </w:p>
    <w:p w:rsidR="00024383" w:rsidRPr="00616BEF" w:rsidRDefault="00024383" w:rsidP="00024383">
      <w:pPr>
        <w:bidi/>
        <w:jc w:val="both"/>
        <w:rPr>
          <w:rFonts w:ascii="Sakkal Majalla" w:hAnsi="Sakkal Majalla" w:cs="Monotype Koufi"/>
          <w:b/>
          <w:sz w:val="20"/>
          <w:szCs w:val="20"/>
          <w:lang w:bidi="ar-DZ"/>
        </w:rPr>
      </w:pPr>
      <w:r w:rsidRPr="00616BEF">
        <w:rPr>
          <w:rFonts w:ascii="Sakkal Majalla" w:hAnsi="Sakkal Majalla" w:cs="Monotype Koufi" w:hint="cs"/>
          <w:b/>
          <w:sz w:val="20"/>
          <w:szCs w:val="20"/>
          <w:rtl/>
          <w:lang w:bidi="ar-DZ"/>
        </w:rPr>
        <w:t xml:space="preserve">محتوى </w:t>
      </w:r>
      <w:proofErr w:type="gramStart"/>
      <w:r w:rsidRPr="00616BEF">
        <w:rPr>
          <w:rFonts w:ascii="Sakkal Majalla" w:hAnsi="Sakkal Majalla" w:cs="Monotype Koufi" w:hint="cs"/>
          <w:b/>
          <w:sz w:val="20"/>
          <w:szCs w:val="20"/>
          <w:rtl/>
          <w:lang w:bidi="ar-DZ"/>
        </w:rPr>
        <w:t>المادة :</w:t>
      </w:r>
      <w:proofErr w:type="gramEnd"/>
    </w:p>
    <w:tbl>
      <w:tblPr>
        <w:bidiVisual/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2126"/>
        <w:gridCol w:w="3686"/>
        <w:gridCol w:w="1897"/>
        <w:gridCol w:w="1729"/>
      </w:tblGrid>
      <w:tr w:rsidR="00024383" w:rsidRPr="00616BEF" w:rsidTr="0014031F">
        <w:tc>
          <w:tcPr>
            <w:tcW w:w="2693" w:type="dxa"/>
            <w:gridSpan w:val="2"/>
          </w:tcPr>
          <w:p w:rsidR="00024383" w:rsidRPr="00616BEF" w:rsidRDefault="00ED55B0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28"/>
                <w:szCs w:val="28"/>
                <w:rtl/>
                <w:lang w:bidi="ar-DZ"/>
              </w:rPr>
            </w:pPr>
            <w:r w:rsidRPr="00616BEF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  <w:lang w:bidi="ar-DZ"/>
              </w:rPr>
              <w:t>علم المفردات</w:t>
            </w:r>
          </w:p>
        </w:tc>
        <w:tc>
          <w:tcPr>
            <w:tcW w:w="3686" w:type="dxa"/>
          </w:tcPr>
          <w:p w:rsidR="00024383" w:rsidRPr="00616BEF" w:rsidRDefault="00024383" w:rsidP="00ED55B0">
            <w:pPr>
              <w:bidi/>
              <w:jc w:val="both"/>
              <w:rPr>
                <w:rFonts w:ascii="Arabic Typesetting" w:hAnsi="Arabic Typesetting" w:cs="Arabic Typesetting"/>
                <w:b/>
                <w:sz w:val="28"/>
                <w:szCs w:val="28"/>
                <w:rtl/>
                <w:lang w:bidi="ar-DZ"/>
              </w:rPr>
            </w:pPr>
            <w:r w:rsidRPr="00616BEF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  <w:lang w:bidi="ar-DZ"/>
              </w:rPr>
              <w:t>أعمال موجهة</w:t>
            </w:r>
          </w:p>
        </w:tc>
        <w:tc>
          <w:tcPr>
            <w:tcW w:w="1417" w:type="dxa"/>
          </w:tcPr>
          <w:p w:rsidR="00024383" w:rsidRPr="00616BEF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28"/>
                <w:szCs w:val="28"/>
                <w:rtl/>
                <w:lang w:bidi="ar-DZ"/>
              </w:rPr>
            </w:pPr>
            <w:r w:rsidRPr="00616BEF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  <w:lang w:bidi="ar-DZ"/>
              </w:rPr>
              <w:t>المعامل:01</w:t>
            </w:r>
          </w:p>
        </w:tc>
        <w:tc>
          <w:tcPr>
            <w:tcW w:w="1451" w:type="dxa"/>
          </w:tcPr>
          <w:p w:rsidR="00024383" w:rsidRPr="00616BEF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28"/>
                <w:szCs w:val="28"/>
                <w:rtl/>
                <w:lang w:bidi="ar-DZ"/>
              </w:rPr>
            </w:pPr>
            <w:r w:rsidRPr="00616BEF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  <w:lang w:bidi="ar-DZ"/>
              </w:rPr>
              <w:t>الرصيد:01</w:t>
            </w:r>
          </w:p>
        </w:tc>
      </w:tr>
      <w:tr w:rsidR="00024383" w:rsidRPr="00616BEF" w:rsidTr="0014031F">
        <w:tc>
          <w:tcPr>
            <w:tcW w:w="567" w:type="dxa"/>
          </w:tcPr>
          <w:p w:rsidR="00024383" w:rsidRPr="00616BEF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28"/>
                <w:szCs w:val="28"/>
                <w:rtl/>
                <w:lang w:bidi="ar-DZ"/>
              </w:rPr>
            </w:pPr>
            <w:r w:rsidRPr="00616BEF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8680" w:type="dxa"/>
            <w:gridSpan w:val="4"/>
          </w:tcPr>
          <w:p w:rsidR="00024383" w:rsidRPr="00616BEF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28"/>
                <w:szCs w:val="28"/>
                <w:rtl/>
                <w:lang w:bidi="ar-DZ"/>
              </w:rPr>
            </w:pPr>
            <w:r w:rsidRPr="00616BEF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  <w:lang w:bidi="ar-DZ"/>
              </w:rPr>
              <w:t xml:space="preserve">مدخل </w:t>
            </w:r>
            <w:proofErr w:type="gramStart"/>
            <w:r w:rsidRPr="00616BEF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  <w:lang w:bidi="ar-DZ"/>
              </w:rPr>
              <w:t>اصطلاحيّ(</w:t>
            </w:r>
            <w:proofErr w:type="gramEnd"/>
            <w:r w:rsidRPr="00616BEF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  <w:lang w:bidi="ar-DZ"/>
              </w:rPr>
              <w:t xml:space="preserve">مفهوم المفردة، </w:t>
            </w:r>
            <w:proofErr w:type="spellStart"/>
            <w:r w:rsidRPr="00616BEF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  <w:lang w:bidi="ar-DZ"/>
              </w:rPr>
              <w:t>الكلمة،اللفظ</w:t>
            </w:r>
            <w:proofErr w:type="spellEnd"/>
            <w:r w:rsidRPr="00616BEF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  <w:lang w:bidi="ar-DZ"/>
              </w:rPr>
              <w:t>..) عند القدماء والمحدثين</w:t>
            </w:r>
          </w:p>
        </w:tc>
      </w:tr>
      <w:tr w:rsidR="00024383" w:rsidRPr="00616BEF" w:rsidTr="0014031F">
        <w:tc>
          <w:tcPr>
            <w:tcW w:w="567" w:type="dxa"/>
          </w:tcPr>
          <w:p w:rsidR="00024383" w:rsidRPr="00616BEF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28"/>
                <w:szCs w:val="28"/>
                <w:rtl/>
                <w:lang w:bidi="ar-DZ"/>
              </w:rPr>
            </w:pPr>
            <w:r w:rsidRPr="00616BEF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8680" w:type="dxa"/>
            <w:gridSpan w:val="4"/>
          </w:tcPr>
          <w:p w:rsidR="00024383" w:rsidRPr="00616BEF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28"/>
                <w:szCs w:val="28"/>
                <w:rtl/>
                <w:lang w:bidi="ar-DZ"/>
              </w:rPr>
            </w:pPr>
            <w:r w:rsidRPr="00616BEF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  <w:lang w:bidi="ar-DZ"/>
              </w:rPr>
              <w:t>علم المفردات عند المحدثين</w:t>
            </w:r>
          </w:p>
        </w:tc>
      </w:tr>
      <w:tr w:rsidR="00024383" w:rsidRPr="00616BEF" w:rsidTr="0014031F">
        <w:tc>
          <w:tcPr>
            <w:tcW w:w="567" w:type="dxa"/>
          </w:tcPr>
          <w:p w:rsidR="00024383" w:rsidRPr="00616BEF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28"/>
                <w:szCs w:val="28"/>
                <w:rtl/>
                <w:lang w:bidi="ar-DZ"/>
              </w:rPr>
            </w:pPr>
            <w:r w:rsidRPr="00616BEF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8680" w:type="dxa"/>
            <w:gridSpan w:val="4"/>
          </w:tcPr>
          <w:p w:rsidR="00024383" w:rsidRPr="00616BEF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28"/>
                <w:szCs w:val="28"/>
                <w:rtl/>
                <w:lang w:bidi="ar-DZ"/>
              </w:rPr>
            </w:pPr>
            <w:r w:rsidRPr="00616BEF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  <w:lang w:bidi="ar-DZ"/>
              </w:rPr>
              <w:t>المفردات العامة والخاصة: دراسة في الفروق</w:t>
            </w:r>
          </w:p>
        </w:tc>
      </w:tr>
      <w:tr w:rsidR="00024383" w:rsidRPr="00616BEF" w:rsidTr="0014031F">
        <w:tc>
          <w:tcPr>
            <w:tcW w:w="567" w:type="dxa"/>
          </w:tcPr>
          <w:p w:rsidR="00024383" w:rsidRPr="00616BEF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28"/>
                <w:szCs w:val="28"/>
                <w:rtl/>
                <w:lang w:bidi="ar-DZ"/>
              </w:rPr>
            </w:pPr>
            <w:r w:rsidRPr="00616BEF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  <w:lang w:bidi="ar-DZ"/>
              </w:rPr>
              <w:t>4</w:t>
            </w:r>
          </w:p>
        </w:tc>
        <w:tc>
          <w:tcPr>
            <w:tcW w:w="8680" w:type="dxa"/>
            <w:gridSpan w:val="4"/>
          </w:tcPr>
          <w:p w:rsidR="00024383" w:rsidRPr="00616BEF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28"/>
                <w:szCs w:val="28"/>
                <w:rtl/>
                <w:lang w:bidi="ar-DZ"/>
              </w:rPr>
            </w:pPr>
            <w:r w:rsidRPr="00616BEF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  <w:lang w:bidi="ar-DZ"/>
              </w:rPr>
              <w:t xml:space="preserve">مفردات الفرد ومفردات </w:t>
            </w:r>
            <w:proofErr w:type="gramStart"/>
            <w:r w:rsidRPr="00616BEF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  <w:lang w:bidi="ar-DZ"/>
              </w:rPr>
              <w:t>الأمّة( المتن</w:t>
            </w:r>
            <w:proofErr w:type="gramEnd"/>
            <w:r w:rsidRPr="00616BEF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  <w:lang w:bidi="ar-DZ"/>
              </w:rPr>
              <w:t>، الرصيد): دراسة في الفروق</w:t>
            </w:r>
          </w:p>
        </w:tc>
      </w:tr>
      <w:tr w:rsidR="00024383" w:rsidRPr="00616BEF" w:rsidTr="0014031F">
        <w:tc>
          <w:tcPr>
            <w:tcW w:w="567" w:type="dxa"/>
          </w:tcPr>
          <w:p w:rsidR="00024383" w:rsidRPr="00616BEF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28"/>
                <w:szCs w:val="28"/>
                <w:rtl/>
                <w:lang w:bidi="ar-DZ"/>
              </w:rPr>
            </w:pPr>
            <w:r w:rsidRPr="00616BEF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  <w:lang w:bidi="ar-DZ"/>
              </w:rPr>
              <w:t>5</w:t>
            </w:r>
          </w:p>
        </w:tc>
        <w:tc>
          <w:tcPr>
            <w:tcW w:w="8680" w:type="dxa"/>
            <w:gridSpan w:val="4"/>
          </w:tcPr>
          <w:p w:rsidR="00024383" w:rsidRPr="00616BEF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28"/>
                <w:szCs w:val="28"/>
                <w:rtl/>
                <w:lang w:bidi="ar-DZ"/>
              </w:rPr>
            </w:pPr>
            <w:r w:rsidRPr="00616BEF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  <w:lang w:bidi="ar-DZ"/>
              </w:rPr>
              <w:t xml:space="preserve">عناصر المعنى في </w:t>
            </w:r>
            <w:proofErr w:type="gramStart"/>
            <w:r w:rsidRPr="00616BEF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  <w:lang w:bidi="ar-DZ"/>
              </w:rPr>
              <w:t>المفردات( المعنى</w:t>
            </w:r>
            <w:proofErr w:type="gramEnd"/>
            <w:r w:rsidRPr="00616BEF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  <w:lang w:bidi="ar-DZ"/>
              </w:rPr>
              <w:t xml:space="preserve"> الأساس، الإضافي): درجة التطابق</w:t>
            </w:r>
          </w:p>
        </w:tc>
      </w:tr>
      <w:tr w:rsidR="00024383" w:rsidRPr="00616BEF" w:rsidTr="0014031F">
        <w:tc>
          <w:tcPr>
            <w:tcW w:w="567" w:type="dxa"/>
          </w:tcPr>
          <w:p w:rsidR="00024383" w:rsidRPr="00616BEF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28"/>
                <w:szCs w:val="28"/>
                <w:rtl/>
                <w:lang w:bidi="ar-DZ"/>
              </w:rPr>
            </w:pPr>
            <w:r w:rsidRPr="00616BEF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8680" w:type="dxa"/>
            <w:gridSpan w:val="4"/>
          </w:tcPr>
          <w:p w:rsidR="00024383" w:rsidRPr="00616BEF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28"/>
                <w:szCs w:val="28"/>
                <w:rtl/>
                <w:lang w:bidi="ar-DZ"/>
              </w:rPr>
            </w:pPr>
            <w:r w:rsidRPr="00616BEF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  <w:lang w:bidi="ar-DZ"/>
              </w:rPr>
              <w:t>مناهج إحصاء المفردات</w:t>
            </w:r>
          </w:p>
        </w:tc>
      </w:tr>
      <w:tr w:rsidR="00024383" w:rsidRPr="00616BEF" w:rsidTr="0014031F">
        <w:tc>
          <w:tcPr>
            <w:tcW w:w="567" w:type="dxa"/>
          </w:tcPr>
          <w:p w:rsidR="00024383" w:rsidRPr="00616BEF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28"/>
                <w:szCs w:val="28"/>
                <w:rtl/>
                <w:lang w:bidi="ar-DZ"/>
              </w:rPr>
            </w:pPr>
            <w:r w:rsidRPr="00616BEF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  <w:lang w:bidi="ar-DZ"/>
              </w:rPr>
              <w:t>7</w:t>
            </w:r>
          </w:p>
        </w:tc>
        <w:tc>
          <w:tcPr>
            <w:tcW w:w="8680" w:type="dxa"/>
            <w:gridSpan w:val="4"/>
          </w:tcPr>
          <w:p w:rsidR="00024383" w:rsidRPr="00616BEF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28"/>
                <w:szCs w:val="28"/>
                <w:rtl/>
                <w:lang w:bidi="ar-DZ"/>
              </w:rPr>
            </w:pPr>
            <w:r w:rsidRPr="00616BEF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  <w:lang w:bidi="ar-DZ"/>
              </w:rPr>
              <w:t>تصنيف المفردات</w:t>
            </w:r>
          </w:p>
        </w:tc>
      </w:tr>
      <w:tr w:rsidR="00024383" w:rsidRPr="00616BEF" w:rsidTr="0014031F">
        <w:tc>
          <w:tcPr>
            <w:tcW w:w="567" w:type="dxa"/>
          </w:tcPr>
          <w:p w:rsidR="00024383" w:rsidRPr="00616BEF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28"/>
                <w:szCs w:val="28"/>
                <w:rtl/>
                <w:lang w:bidi="ar-DZ"/>
              </w:rPr>
            </w:pPr>
            <w:r w:rsidRPr="00616BEF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  <w:lang w:bidi="ar-DZ"/>
              </w:rPr>
              <w:t>8</w:t>
            </w:r>
          </w:p>
        </w:tc>
        <w:tc>
          <w:tcPr>
            <w:tcW w:w="8680" w:type="dxa"/>
            <w:gridSpan w:val="4"/>
          </w:tcPr>
          <w:p w:rsidR="00024383" w:rsidRPr="00616BEF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28"/>
                <w:szCs w:val="28"/>
                <w:rtl/>
                <w:lang w:bidi="ar-DZ"/>
              </w:rPr>
            </w:pPr>
            <w:r w:rsidRPr="00616BEF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  <w:lang w:bidi="ar-DZ"/>
              </w:rPr>
              <w:t xml:space="preserve">أنواع المفردات في اللغة </w:t>
            </w:r>
            <w:proofErr w:type="gramStart"/>
            <w:r w:rsidRPr="00616BEF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  <w:lang w:bidi="ar-DZ"/>
              </w:rPr>
              <w:t>العربية( من</w:t>
            </w:r>
            <w:proofErr w:type="gramEnd"/>
            <w:r w:rsidRPr="00616BEF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  <w:lang w:bidi="ar-DZ"/>
              </w:rPr>
              <w:t xml:space="preserve"> حيث الأصل): الفصيح والدخيل</w:t>
            </w:r>
          </w:p>
        </w:tc>
      </w:tr>
      <w:tr w:rsidR="00024383" w:rsidRPr="00616BEF" w:rsidTr="0014031F">
        <w:tc>
          <w:tcPr>
            <w:tcW w:w="567" w:type="dxa"/>
          </w:tcPr>
          <w:p w:rsidR="00024383" w:rsidRPr="00616BEF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28"/>
                <w:szCs w:val="28"/>
                <w:rtl/>
                <w:lang w:bidi="ar-DZ"/>
              </w:rPr>
            </w:pPr>
            <w:r w:rsidRPr="00616BEF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  <w:lang w:bidi="ar-DZ"/>
              </w:rPr>
              <w:t>9</w:t>
            </w:r>
          </w:p>
        </w:tc>
        <w:tc>
          <w:tcPr>
            <w:tcW w:w="8680" w:type="dxa"/>
            <w:gridSpan w:val="4"/>
          </w:tcPr>
          <w:p w:rsidR="00024383" w:rsidRPr="00616BEF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28"/>
                <w:szCs w:val="28"/>
                <w:rtl/>
                <w:lang w:bidi="ar-DZ"/>
              </w:rPr>
            </w:pPr>
            <w:r w:rsidRPr="00616BEF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  <w:lang w:bidi="ar-DZ"/>
              </w:rPr>
              <w:t>المعرب والدخيل</w:t>
            </w:r>
          </w:p>
        </w:tc>
      </w:tr>
      <w:tr w:rsidR="00024383" w:rsidRPr="00616BEF" w:rsidTr="0014031F">
        <w:tc>
          <w:tcPr>
            <w:tcW w:w="567" w:type="dxa"/>
          </w:tcPr>
          <w:p w:rsidR="00024383" w:rsidRPr="00616BEF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28"/>
                <w:szCs w:val="28"/>
                <w:rtl/>
                <w:lang w:bidi="ar-DZ"/>
              </w:rPr>
            </w:pPr>
            <w:r w:rsidRPr="00616BEF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8680" w:type="dxa"/>
            <w:gridSpan w:val="4"/>
          </w:tcPr>
          <w:p w:rsidR="00024383" w:rsidRPr="00616BEF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28"/>
                <w:szCs w:val="28"/>
                <w:rtl/>
                <w:lang w:bidi="ar-DZ"/>
              </w:rPr>
            </w:pPr>
            <w:r w:rsidRPr="00616BEF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  <w:lang w:bidi="ar-DZ"/>
              </w:rPr>
              <w:t>أنواع المفردات من حيث الاستعمال: المستعمل</w:t>
            </w:r>
          </w:p>
        </w:tc>
      </w:tr>
      <w:tr w:rsidR="00024383" w:rsidRPr="00616BEF" w:rsidTr="0014031F">
        <w:tc>
          <w:tcPr>
            <w:tcW w:w="567" w:type="dxa"/>
          </w:tcPr>
          <w:p w:rsidR="00024383" w:rsidRPr="00616BEF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28"/>
                <w:szCs w:val="28"/>
                <w:rtl/>
                <w:lang w:bidi="ar-DZ"/>
              </w:rPr>
            </w:pPr>
            <w:r w:rsidRPr="00616BEF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8680" w:type="dxa"/>
            <w:gridSpan w:val="4"/>
          </w:tcPr>
          <w:p w:rsidR="00024383" w:rsidRPr="00616BEF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28"/>
                <w:szCs w:val="28"/>
                <w:rtl/>
                <w:lang w:bidi="ar-DZ"/>
              </w:rPr>
            </w:pPr>
            <w:r w:rsidRPr="00616BEF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  <w:lang w:bidi="ar-DZ"/>
              </w:rPr>
              <w:t>الخامل والمهمل</w:t>
            </w:r>
          </w:p>
        </w:tc>
      </w:tr>
      <w:tr w:rsidR="00024383" w:rsidRPr="00616BEF" w:rsidTr="0014031F">
        <w:tc>
          <w:tcPr>
            <w:tcW w:w="567" w:type="dxa"/>
          </w:tcPr>
          <w:p w:rsidR="00024383" w:rsidRPr="00616BEF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28"/>
                <w:szCs w:val="28"/>
                <w:rtl/>
                <w:lang w:bidi="ar-DZ"/>
              </w:rPr>
            </w:pPr>
            <w:r w:rsidRPr="00616BEF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8680" w:type="dxa"/>
            <w:gridSpan w:val="4"/>
          </w:tcPr>
          <w:p w:rsidR="00024383" w:rsidRPr="00616BEF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28"/>
                <w:szCs w:val="28"/>
                <w:rtl/>
                <w:lang w:bidi="ar-DZ"/>
              </w:rPr>
            </w:pPr>
            <w:r w:rsidRPr="00616BEF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  <w:lang w:bidi="ar-DZ"/>
              </w:rPr>
              <w:t xml:space="preserve">العلاقات الدلالية بين المفردات: الترادف، </w:t>
            </w:r>
            <w:proofErr w:type="spellStart"/>
            <w:proofErr w:type="gramStart"/>
            <w:r w:rsidRPr="00616BEF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  <w:lang w:bidi="ar-DZ"/>
              </w:rPr>
              <w:t>التضادّ،المشترك</w:t>
            </w:r>
            <w:proofErr w:type="spellEnd"/>
            <w:proofErr w:type="gramEnd"/>
            <w:r w:rsidRPr="00616BEF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  <w:lang w:bidi="ar-DZ"/>
              </w:rPr>
              <w:t xml:space="preserve"> اللفظي</w:t>
            </w:r>
          </w:p>
        </w:tc>
      </w:tr>
      <w:tr w:rsidR="00024383" w:rsidRPr="00616BEF" w:rsidTr="0014031F">
        <w:tc>
          <w:tcPr>
            <w:tcW w:w="567" w:type="dxa"/>
          </w:tcPr>
          <w:p w:rsidR="00024383" w:rsidRPr="00616BEF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28"/>
                <w:szCs w:val="28"/>
                <w:rtl/>
                <w:lang w:bidi="ar-DZ"/>
              </w:rPr>
            </w:pPr>
            <w:r w:rsidRPr="00616BEF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8680" w:type="dxa"/>
            <w:gridSpan w:val="4"/>
          </w:tcPr>
          <w:p w:rsidR="00024383" w:rsidRPr="00616BEF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28"/>
                <w:szCs w:val="28"/>
                <w:rtl/>
                <w:lang w:bidi="ar-DZ"/>
              </w:rPr>
            </w:pPr>
            <w:r w:rsidRPr="00616BEF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  <w:lang w:bidi="ar-DZ"/>
              </w:rPr>
              <w:t>مشكلة التطابق في المفردات</w:t>
            </w:r>
          </w:p>
        </w:tc>
      </w:tr>
      <w:tr w:rsidR="00024383" w:rsidRPr="00616BEF" w:rsidTr="0014031F">
        <w:tc>
          <w:tcPr>
            <w:tcW w:w="567" w:type="dxa"/>
          </w:tcPr>
          <w:p w:rsidR="00024383" w:rsidRPr="00616BEF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28"/>
                <w:szCs w:val="28"/>
                <w:rtl/>
                <w:lang w:bidi="ar-DZ"/>
              </w:rPr>
            </w:pPr>
            <w:r w:rsidRPr="00616BEF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8680" w:type="dxa"/>
            <w:gridSpan w:val="4"/>
          </w:tcPr>
          <w:p w:rsidR="00024383" w:rsidRPr="00616BEF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28"/>
                <w:szCs w:val="28"/>
                <w:rtl/>
                <w:lang w:bidi="ar-DZ"/>
              </w:rPr>
            </w:pPr>
            <w:r w:rsidRPr="00616BEF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  <w:lang w:bidi="ar-DZ"/>
              </w:rPr>
              <w:t>علاقة المفردات لمستويات اللغة</w:t>
            </w:r>
          </w:p>
        </w:tc>
      </w:tr>
    </w:tbl>
    <w:p w:rsidR="00024383" w:rsidRPr="00616BEF" w:rsidRDefault="00024383" w:rsidP="00ED55B0">
      <w:pPr>
        <w:bidi/>
        <w:ind w:left="360"/>
        <w:jc w:val="both"/>
        <w:rPr>
          <w:rFonts w:ascii="Sakkal Majalla" w:hAnsi="Sakkal Majalla" w:cs="Monotype Koufi"/>
          <w:b/>
          <w:sz w:val="20"/>
          <w:szCs w:val="20"/>
          <w:rtl/>
          <w:lang w:bidi="ar-DZ"/>
        </w:rPr>
      </w:pPr>
      <w:r w:rsidRPr="00616BEF">
        <w:rPr>
          <w:rFonts w:ascii="Sakkal Majalla" w:hAnsi="Sakkal Majalla" w:cs="Monotype Koufi"/>
          <w:bCs/>
          <w:sz w:val="20"/>
          <w:szCs w:val="20"/>
          <w:rtl/>
          <w:lang w:bidi="ar-DZ"/>
        </w:rPr>
        <w:t xml:space="preserve">طريقة </w:t>
      </w:r>
      <w:proofErr w:type="spellStart"/>
      <w:proofErr w:type="gramStart"/>
      <w:r w:rsidRPr="00616BEF">
        <w:rPr>
          <w:rFonts w:ascii="Sakkal Majalla" w:hAnsi="Sakkal Majalla" w:cs="Monotype Koufi"/>
          <w:bCs/>
          <w:sz w:val="20"/>
          <w:szCs w:val="20"/>
          <w:rtl/>
          <w:lang w:bidi="ar-DZ"/>
        </w:rPr>
        <w:t>التقييم</w:t>
      </w:r>
      <w:r w:rsidRPr="00616BEF">
        <w:rPr>
          <w:rFonts w:ascii="Sakkal Majalla" w:hAnsi="Sakkal Majalla" w:cs="Monotype Koufi"/>
          <w:b/>
          <w:sz w:val="20"/>
          <w:szCs w:val="20"/>
          <w:rtl/>
          <w:lang w:bidi="ar-DZ"/>
        </w:rPr>
        <w:t>:</w:t>
      </w:r>
      <w:r w:rsidRPr="00616BEF">
        <w:rPr>
          <w:rFonts w:ascii="Arabic Typesetting" w:hAnsi="Arabic Typesetting" w:cs="Arabic Typesetting"/>
          <w:b/>
          <w:sz w:val="28"/>
          <w:szCs w:val="28"/>
          <w:rtl/>
          <w:lang w:bidi="ar-DZ"/>
        </w:rPr>
        <w:t>يكون</w:t>
      </w:r>
      <w:proofErr w:type="spellEnd"/>
      <w:proofErr w:type="gramEnd"/>
      <w:r w:rsidRPr="00616BEF">
        <w:rPr>
          <w:rFonts w:ascii="Arabic Typesetting" w:hAnsi="Arabic Typesetting" w:cs="Arabic Typesetting"/>
          <w:b/>
          <w:sz w:val="28"/>
          <w:szCs w:val="28"/>
          <w:rtl/>
          <w:lang w:bidi="ar-DZ"/>
        </w:rPr>
        <w:t xml:space="preserve"> تقييم الأعمال الموجهة متواصلا طوال السداسي </w:t>
      </w:r>
    </w:p>
    <w:p w:rsidR="00024383" w:rsidRPr="00616BEF" w:rsidRDefault="00024383" w:rsidP="00024383">
      <w:pPr>
        <w:bidi/>
        <w:ind w:left="-1"/>
        <w:jc w:val="both"/>
        <w:rPr>
          <w:rFonts w:ascii="Sakkal Majalla" w:hAnsi="Sakkal Majalla" w:cs="W1 SHUROOQ 12 007"/>
          <w:b/>
          <w:sz w:val="20"/>
          <w:rtl/>
          <w:lang w:bidi="ar-DZ"/>
        </w:rPr>
      </w:pPr>
      <w:r w:rsidRPr="00616BEF">
        <w:rPr>
          <w:rFonts w:ascii="Sakkal Majalla" w:hAnsi="Sakkal Majalla" w:cs="Monotype Koufi"/>
          <w:b/>
          <w:sz w:val="12"/>
          <w:szCs w:val="16"/>
          <w:rtl/>
          <w:lang w:bidi="ar-DZ"/>
        </w:rPr>
        <w:t>المراجع</w:t>
      </w:r>
      <w:r w:rsidRPr="00616BEF">
        <w:rPr>
          <w:rFonts w:ascii="Sakkal Majalla" w:hAnsi="Sakkal Majalla" w:cs="Monotype Koufi"/>
          <w:b/>
          <w:sz w:val="20"/>
          <w:rtl/>
          <w:lang w:bidi="ar-DZ"/>
        </w:rPr>
        <w:t>:</w:t>
      </w:r>
      <w:r w:rsidRPr="00616BEF">
        <w:rPr>
          <w:rFonts w:ascii="Sakkal Majalla" w:hAnsi="Sakkal Majalla" w:cs="W1 SHUROOQ 12 007"/>
          <w:b/>
          <w:sz w:val="20"/>
          <w:rtl/>
          <w:lang w:bidi="ar-DZ"/>
        </w:rPr>
        <w:t xml:space="preserve"> </w:t>
      </w:r>
      <w:proofErr w:type="gramStart"/>
      <w:r w:rsidRPr="00616BEF">
        <w:rPr>
          <w:rFonts w:ascii="Sakkal Majalla" w:hAnsi="Sakkal Majalla" w:cs="W1 SHUROOQ 12 007"/>
          <w:b/>
          <w:sz w:val="20"/>
          <w:rtl/>
          <w:lang w:bidi="ar-DZ"/>
        </w:rPr>
        <w:t xml:space="preserve">( </w:t>
      </w:r>
      <w:proofErr w:type="spellStart"/>
      <w:r w:rsidRPr="00616BEF">
        <w:rPr>
          <w:rFonts w:ascii="Sakkal Majalla" w:hAnsi="Sakkal Majalla" w:cs="W1 SHUROOQ 12 007"/>
          <w:b/>
          <w:i/>
          <w:iCs/>
          <w:sz w:val="20"/>
          <w:rtl/>
          <w:lang w:bidi="ar-DZ"/>
        </w:rPr>
        <w:t>كتب</w:t>
      </w:r>
      <w:proofErr w:type="gramEnd"/>
      <w:r w:rsidRPr="00616BEF">
        <w:rPr>
          <w:rFonts w:ascii="Sakkal Majalla" w:hAnsi="Sakkal Majalla" w:cs="W1 SHUROOQ 12 007"/>
          <w:b/>
          <w:i/>
          <w:iCs/>
          <w:sz w:val="20"/>
          <w:rtl/>
          <w:lang w:bidi="ar-DZ"/>
        </w:rPr>
        <w:t>،ومطبوعات</w:t>
      </w:r>
      <w:proofErr w:type="spellEnd"/>
      <w:r w:rsidRPr="00616BEF">
        <w:rPr>
          <w:rFonts w:ascii="Sakkal Majalla" w:hAnsi="Sakkal Majalla" w:cs="W1 SHUROOQ 12 007"/>
          <w:b/>
          <w:i/>
          <w:iCs/>
          <w:sz w:val="20"/>
          <w:rtl/>
          <w:lang w:bidi="ar-DZ"/>
        </w:rPr>
        <w:t xml:space="preserve"> ، مواقع انترنت،</w:t>
      </w:r>
      <w:r w:rsidRPr="00616BEF">
        <w:rPr>
          <w:rFonts w:ascii="Sakkal Majalla" w:hAnsi="Sakkal Majalla" w:cs="W1 SHUROOQ 12 007"/>
          <w:b/>
          <w:sz w:val="20"/>
          <w:rtl/>
          <w:lang w:bidi="ar-DZ"/>
        </w:rPr>
        <w:t xml:space="preserve"> إلخ)</w:t>
      </w:r>
      <w:r w:rsidRPr="00616BEF">
        <w:rPr>
          <w:rFonts w:ascii="Sakkal Majalla" w:hAnsi="Sakkal Majalla" w:cs="W1 SHUROOQ 12 007" w:hint="cs"/>
          <w:b/>
          <w:sz w:val="20"/>
          <w:rtl/>
          <w:lang w:bidi="ar-DZ"/>
        </w:rPr>
        <w:t>.</w:t>
      </w:r>
    </w:p>
    <w:p w:rsidR="00024383" w:rsidRPr="00616BEF" w:rsidRDefault="00024383" w:rsidP="005C3F57">
      <w:pPr>
        <w:pStyle w:val="Paragraphedeliste"/>
        <w:numPr>
          <w:ilvl w:val="0"/>
          <w:numId w:val="16"/>
        </w:numPr>
        <w:bidi/>
        <w:jc w:val="both"/>
        <w:rPr>
          <w:rFonts w:ascii="Arabic Typesetting" w:hAnsi="Arabic Typesetting" w:cs="Arabic Typesetting"/>
          <w:b/>
          <w:sz w:val="28"/>
          <w:szCs w:val="28"/>
          <w:rtl/>
          <w:lang w:bidi="ar-DZ"/>
        </w:rPr>
      </w:pPr>
      <w:r w:rsidRPr="00616BEF">
        <w:rPr>
          <w:rFonts w:ascii="Arabic Typesetting" w:hAnsi="Arabic Typesetting" w:cs="Arabic Typesetting" w:hint="cs"/>
          <w:b/>
          <w:sz w:val="28"/>
          <w:szCs w:val="28"/>
          <w:rtl/>
          <w:lang w:bidi="ar-DZ"/>
        </w:rPr>
        <w:t>-شرح شذور الذهب لابن هشام</w:t>
      </w:r>
    </w:p>
    <w:p w:rsidR="00024383" w:rsidRPr="00616BEF" w:rsidRDefault="00024383" w:rsidP="005C3F57">
      <w:pPr>
        <w:pStyle w:val="Paragraphedeliste"/>
        <w:numPr>
          <w:ilvl w:val="0"/>
          <w:numId w:val="16"/>
        </w:numPr>
        <w:bidi/>
        <w:jc w:val="both"/>
        <w:rPr>
          <w:rFonts w:ascii="Arabic Typesetting" w:hAnsi="Arabic Typesetting" w:cs="Arabic Typesetting"/>
          <w:b/>
          <w:sz w:val="28"/>
          <w:szCs w:val="28"/>
          <w:rtl/>
          <w:lang w:bidi="ar-DZ"/>
        </w:rPr>
      </w:pPr>
      <w:r w:rsidRPr="00616BEF">
        <w:rPr>
          <w:rFonts w:ascii="Arabic Typesetting" w:hAnsi="Arabic Typesetting" w:cs="Arabic Typesetting"/>
          <w:b/>
          <w:sz w:val="28"/>
          <w:szCs w:val="28"/>
          <w:rtl/>
          <w:lang w:bidi="ar-DZ"/>
        </w:rPr>
        <w:t>–</w:t>
      </w:r>
      <w:r w:rsidRPr="00616BEF">
        <w:rPr>
          <w:rFonts w:ascii="Arabic Typesetting" w:hAnsi="Arabic Typesetting" w:cs="Arabic Typesetting" w:hint="cs"/>
          <w:b/>
          <w:sz w:val="28"/>
          <w:szCs w:val="28"/>
          <w:rtl/>
          <w:lang w:bidi="ar-DZ"/>
        </w:rPr>
        <w:t>الكلمة في التراث اللساني العربي، عبد الحميد عبد الواحد.</w:t>
      </w:r>
    </w:p>
    <w:p w:rsidR="00024383" w:rsidRPr="00616BEF" w:rsidRDefault="00024383" w:rsidP="005C3F57">
      <w:pPr>
        <w:pStyle w:val="Paragraphedeliste"/>
        <w:numPr>
          <w:ilvl w:val="0"/>
          <w:numId w:val="16"/>
        </w:numPr>
        <w:bidi/>
        <w:jc w:val="both"/>
        <w:rPr>
          <w:rFonts w:ascii="Arabic Typesetting" w:hAnsi="Arabic Typesetting" w:cs="Arabic Typesetting"/>
          <w:b/>
          <w:sz w:val="28"/>
          <w:szCs w:val="28"/>
          <w:rtl/>
          <w:lang w:bidi="ar-DZ"/>
        </w:rPr>
      </w:pPr>
      <w:r w:rsidRPr="00616BEF">
        <w:rPr>
          <w:rFonts w:ascii="Arabic Typesetting" w:hAnsi="Arabic Typesetting" w:cs="Arabic Typesetting" w:hint="cs"/>
          <w:b/>
          <w:sz w:val="28"/>
          <w:szCs w:val="28"/>
          <w:rtl/>
          <w:lang w:bidi="ar-DZ"/>
        </w:rPr>
        <w:t>-الكلمة لحلمي خليل</w:t>
      </w:r>
    </w:p>
    <w:p w:rsidR="00024383" w:rsidRPr="00616BEF" w:rsidRDefault="00024383" w:rsidP="005C3F57">
      <w:pPr>
        <w:pStyle w:val="Paragraphedeliste"/>
        <w:numPr>
          <w:ilvl w:val="0"/>
          <w:numId w:val="16"/>
        </w:numPr>
        <w:bidi/>
        <w:jc w:val="both"/>
        <w:rPr>
          <w:rFonts w:ascii="Arabic Typesetting" w:hAnsi="Arabic Typesetting" w:cs="Arabic Typesetting"/>
          <w:b/>
          <w:sz w:val="28"/>
          <w:szCs w:val="28"/>
          <w:lang w:bidi="ar-DZ"/>
        </w:rPr>
      </w:pPr>
      <w:r w:rsidRPr="00616BEF">
        <w:rPr>
          <w:rFonts w:ascii="Arabic Typesetting" w:hAnsi="Arabic Typesetting" w:cs="Arabic Typesetting" w:hint="cs"/>
          <w:b/>
          <w:sz w:val="28"/>
          <w:szCs w:val="28"/>
          <w:rtl/>
          <w:lang w:bidi="ar-DZ"/>
        </w:rPr>
        <w:t>-دور الكلمة في اللغة لستيفان أولمن.</w:t>
      </w:r>
    </w:p>
    <w:p w:rsidR="00024383" w:rsidRPr="00616BEF" w:rsidRDefault="00024383" w:rsidP="005C3F57">
      <w:pPr>
        <w:pStyle w:val="Paragraphedeliste"/>
        <w:numPr>
          <w:ilvl w:val="0"/>
          <w:numId w:val="16"/>
        </w:numPr>
        <w:bidi/>
        <w:jc w:val="both"/>
        <w:rPr>
          <w:rFonts w:ascii="Arabic Typesetting" w:hAnsi="Arabic Typesetting" w:cs="Arabic Typesetting"/>
          <w:b/>
          <w:sz w:val="28"/>
          <w:szCs w:val="28"/>
          <w:rtl/>
          <w:lang w:bidi="ar-DZ"/>
        </w:rPr>
      </w:pPr>
      <w:r w:rsidRPr="00616BEF">
        <w:rPr>
          <w:rFonts w:ascii="Arabic Typesetting" w:hAnsi="Arabic Typesetting" w:cs="Arabic Typesetting" w:hint="cs"/>
          <w:b/>
          <w:sz w:val="28"/>
          <w:szCs w:val="28"/>
          <w:rtl/>
          <w:lang w:bidi="ar-DZ"/>
        </w:rPr>
        <w:t xml:space="preserve">الصاحبي في فقه </w:t>
      </w:r>
      <w:proofErr w:type="gramStart"/>
      <w:r w:rsidRPr="00616BEF">
        <w:rPr>
          <w:rFonts w:ascii="Arabic Typesetting" w:hAnsi="Arabic Typesetting" w:cs="Arabic Typesetting" w:hint="cs"/>
          <w:b/>
          <w:sz w:val="28"/>
          <w:szCs w:val="28"/>
          <w:rtl/>
          <w:lang w:bidi="ar-DZ"/>
        </w:rPr>
        <w:t>اللغة ،</w:t>
      </w:r>
      <w:proofErr w:type="gramEnd"/>
      <w:r w:rsidRPr="00616BEF">
        <w:rPr>
          <w:rFonts w:ascii="Arabic Typesetting" w:hAnsi="Arabic Typesetting" w:cs="Arabic Typesetting" w:hint="cs"/>
          <w:b/>
          <w:sz w:val="28"/>
          <w:szCs w:val="28"/>
          <w:rtl/>
          <w:lang w:bidi="ar-DZ"/>
        </w:rPr>
        <w:t xml:space="preserve"> ابن فارس.</w:t>
      </w:r>
    </w:p>
    <w:p w:rsidR="00024383" w:rsidRPr="00616BEF" w:rsidRDefault="00024383" w:rsidP="00024383">
      <w:pPr>
        <w:bidi/>
        <w:jc w:val="both"/>
        <w:rPr>
          <w:rFonts w:cs="Arabic Transparent"/>
          <w:b/>
          <w:sz w:val="20"/>
          <w:szCs w:val="28"/>
          <w:rtl/>
          <w:lang w:bidi="ar-DZ"/>
        </w:rPr>
      </w:pPr>
    </w:p>
    <w:p w:rsidR="00EB2CB2" w:rsidRDefault="00EB2CB2" w:rsidP="00EB2CB2">
      <w:pPr>
        <w:bidi/>
        <w:jc w:val="both"/>
        <w:rPr>
          <w:rFonts w:cs="Arabic Transparent"/>
          <w:b/>
          <w:sz w:val="20"/>
          <w:szCs w:val="28"/>
          <w:rtl/>
          <w:lang w:bidi="ar-DZ"/>
        </w:rPr>
      </w:pPr>
    </w:p>
    <w:p w:rsidR="00616BEF" w:rsidRDefault="00616BEF" w:rsidP="00616BEF">
      <w:pPr>
        <w:bidi/>
        <w:jc w:val="both"/>
        <w:rPr>
          <w:rFonts w:cs="Arabic Transparent"/>
          <w:b/>
          <w:sz w:val="20"/>
          <w:szCs w:val="28"/>
          <w:rtl/>
          <w:lang w:bidi="ar-DZ"/>
        </w:rPr>
      </w:pPr>
    </w:p>
    <w:p w:rsidR="00616BEF" w:rsidRDefault="00616BEF" w:rsidP="00616BEF">
      <w:pPr>
        <w:bidi/>
        <w:jc w:val="both"/>
        <w:rPr>
          <w:rFonts w:cs="Arabic Transparent"/>
          <w:b/>
          <w:sz w:val="20"/>
          <w:szCs w:val="28"/>
          <w:rtl/>
          <w:lang w:bidi="ar-DZ"/>
        </w:rPr>
      </w:pPr>
    </w:p>
    <w:p w:rsidR="00616BEF" w:rsidRDefault="00616BEF" w:rsidP="00616BEF">
      <w:pPr>
        <w:bidi/>
        <w:jc w:val="both"/>
        <w:rPr>
          <w:rFonts w:cs="Arabic Transparent"/>
          <w:b/>
          <w:sz w:val="20"/>
          <w:szCs w:val="28"/>
          <w:rtl/>
          <w:lang w:bidi="ar-DZ"/>
        </w:rPr>
      </w:pPr>
    </w:p>
    <w:p w:rsidR="00616BEF" w:rsidRDefault="00616BEF" w:rsidP="00616BEF">
      <w:pPr>
        <w:bidi/>
        <w:jc w:val="both"/>
        <w:rPr>
          <w:rFonts w:cs="Arabic Transparent"/>
          <w:b/>
          <w:sz w:val="20"/>
          <w:szCs w:val="28"/>
          <w:rtl/>
          <w:lang w:bidi="ar-DZ"/>
        </w:rPr>
      </w:pPr>
    </w:p>
    <w:p w:rsidR="00616BEF" w:rsidRDefault="00616BEF" w:rsidP="00616BEF">
      <w:pPr>
        <w:bidi/>
        <w:jc w:val="both"/>
        <w:rPr>
          <w:rFonts w:cs="Arabic Transparent"/>
          <w:b/>
          <w:sz w:val="20"/>
          <w:szCs w:val="28"/>
          <w:rtl/>
          <w:lang w:bidi="ar-DZ"/>
        </w:rPr>
      </w:pPr>
    </w:p>
    <w:p w:rsidR="00616BEF" w:rsidRDefault="00616BEF" w:rsidP="00616BEF">
      <w:pPr>
        <w:bidi/>
        <w:jc w:val="both"/>
        <w:rPr>
          <w:rFonts w:cs="Arabic Transparent"/>
          <w:b/>
          <w:sz w:val="20"/>
          <w:szCs w:val="28"/>
          <w:rtl/>
          <w:lang w:bidi="ar-DZ"/>
        </w:rPr>
      </w:pPr>
    </w:p>
    <w:p w:rsidR="00616BEF" w:rsidRDefault="00616BEF" w:rsidP="00616BEF">
      <w:pPr>
        <w:bidi/>
        <w:jc w:val="both"/>
        <w:rPr>
          <w:rFonts w:cs="Arabic Transparent"/>
          <w:b/>
          <w:sz w:val="20"/>
          <w:szCs w:val="28"/>
          <w:rtl/>
          <w:lang w:bidi="ar-DZ"/>
        </w:rPr>
      </w:pPr>
    </w:p>
    <w:p w:rsidR="00616BEF" w:rsidRDefault="00616BEF" w:rsidP="00616BEF">
      <w:pPr>
        <w:bidi/>
        <w:jc w:val="both"/>
        <w:rPr>
          <w:rFonts w:cs="Arabic Transparent"/>
          <w:b/>
          <w:sz w:val="20"/>
          <w:szCs w:val="28"/>
          <w:rtl/>
          <w:lang w:bidi="ar-DZ"/>
        </w:rPr>
      </w:pPr>
    </w:p>
    <w:p w:rsidR="00616BEF" w:rsidRDefault="00616BEF" w:rsidP="00616BEF">
      <w:pPr>
        <w:bidi/>
        <w:jc w:val="both"/>
        <w:rPr>
          <w:rFonts w:cs="Arabic Transparent"/>
          <w:b/>
          <w:sz w:val="20"/>
          <w:szCs w:val="28"/>
          <w:rtl/>
          <w:lang w:bidi="ar-DZ"/>
        </w:rPr>
      </w:pPr>
    </w:p>
    <w:p w:rsidR="00616BEF" w:rsidRPr="00616BEF" w:rsidRDefault="00616BEF" w:rsidP="00616BEF">
      <w:pPr>
        <w:bidi/>
        <w:jc w:val="both"/>
        <w:rPr>
          <w:rFonts w:cs="Arabic Transparent"/>
          <w:b/>
          <w:sz w:val="22"/>
          <w:szCs w:val="30"/>
          <w:rtl/>
          <w:lang w:bidi="ar-DZ"/>
        </w:rPr>
      </w:pPr>
    </w:p>
    <w:p w:rsidR="00024383" w:rsidRPr="00D16897" w:rsidRDefault="00024383" w:rsidP="00024383">
      <w:pPr>
        <w:bidi/>
        <w:jc w:val="both"/>
        <w:rPr>
          <w:rFonts w:cs="Arabic Transparent"/>
          <w:b/>
          <w:sz w:val="40"/>
          <w:szCs w:val="40"/>
          <w:lang w:bidi="ar-DZ"/>
        </w:rPr>
      </w:pPr>
      <w:proofErr w:type="gramStart"/>
      <w:r w:rsidRPr="00D16897">
        <w:rPr>
          <w:rFonts w:ascii="Sakkal Majalla" w:hAnsi="Sakkal Majalla" w:cs="Monotype Koufi" w:hint="cs"/>
          <w:b/>
          <w:sz w:val="32"/>
          <w:szCs w:val="32"/>
          <w:rtl/>
          <w:lang w:bidi="ar-DZ"/>
        </w:rPr>
        <w:lastRenderedPageBreak/>
        <w:t>السداسي</w:t>
      </w:r>
      <w:r w:rsidRPr="00D16897">
        <w:rPr>
          <w:rFonts w:cs="Arabic Transparent" w:hint="cs"/>
          <w:b/>
          <w:sz w:val="40"/>
          <w:szCs w:val="40"/>
          <w:rtl/>
          <w:lang w:bidi="ar-DZ"/>
        </w:rPr>
        <w:t xml:space="preserve"> :</w:t>
      </w:r>
      <w:proofErr w:type="gramEnd"/>
      <w:r w:rsidRPr="00D16897">
        <w:rPr>
          <w:rFonts w:cs="Arabic Transparent" w:hint="cs"/>
          <w:b/>
          <w:sz w:val="40"/>
          <w:szCs w:val="40"/>
          <w:rtl/>
          <w:lang w:bidi="ar-DZ"/>
        </w:rPr>
        <w:t xml:space="preserve"> </w:t>
      </w:r>
      <w:r w:rsidRPr="00D16897">
        <w:rPr>
          <w:rFonts w:ascii="Arabic Typesetting" w:hAnsi="Arabic Typesetting" w:cs="Arabic Typesetting"/>
          <w:b/>
          <w:sz w:val="40"/>
          <w:szCs w:val="40"/>
          <w:rtl/>
          <w:lang w:bidi="ar-DZ"/>
        </w:rPr>
        <w:t xml:space="preserve"> السادس</w:t>
      </w:r>
    </w:p>
    <w:p w:rsidR="00024383" w:rsidRPr="00EB2CB2" w:rsidRDefault="00ED55B0" w:rsidP="00ED55B0">
      <w:pPr>
        <w:bidi/>
        <w:jc w:val="both"/>
        <w:rPr>
          <w:rFonts w:cs="Traditional Arabic"/>
          <w:bCs/>
          <w:sz w:val="44"/>
          <w:szCs w:val="44"/>
          <w:rtl/>
          <w:lang w:bidi="ar-DZ"/>
        </w:rPr>
      </w:pPr>
      <w:r w:rsidRPr="00EB2CB2">
        <w:rPr>
          <w:rFonts w:ascii="Sakkal Majalla" w:hAnsi="Sakkal Majalla" w:cs="Monotype Koufi" w:hint="cs"/>
          <w:bCs/>
          <w:sz w:val="36"/>
          <w:szCs w:val="34"/>
          <w:rtl/>
          <w:lang w:bidi="ar-DZ"/>
        </w:rPr>
        <w:t xml:space="preserve">عنوان </w:t>
      </w:r>
      <w:proofErr w:type="gramStart"/>
      <w:r w:rsidRPr="00EB2CB2">
        <w:rPr>
          <w:rFonts w:ascii="Sakkal Majalla" w:hAnsi="Sakkal Majalla" w:cs="Monotype Koufi" w:hint="cs"/>
          <w:bCs/>
          <w:sz w:val="36"/>
          <w:szCs w:val="34"/>
          <w:rtl/>
          <w:lang w:bidi="ar-DZ"/>
        </w:rPr>
        <w:t>الليسانس:</w:t>
      </w:r>
      <w:r w:rsidRPr="00EB2CB2">
        <w:rPr>
          <w:rFonts w:cs="Traditional Arabic" w:hint="cs"/>
          <w:bCs/>
          <w:sz w:val="44"/>
          <w:szCs w:val="44"/>
          <w:rtl/>
          <w:lang w:bidi="ar-DZ"/>
        </w:rPr>
        <w:t xml:space="preserve">  اللسانيات</w:t>
      </w:r>
      <w:proofErr w:type="gramEnd"/>
      <w:r w:rsidRPr="00EB2CB2">
        <w:rPr>
          <w:rFonts w:cs="Traditional Arabic" w:hint="cs"/>
          <w:bCs/>
          <w:sz w:val="44"/>
          <w:szCs w:val="44"/>
          <w:rtl/>
          <w:lang w:bidi="ar-DZ"/>
        </w:rPr>
        <w:t xml:space="preserve"> العامة</w:t>
      </w:r>
    </w:p>
    <w:p w:rsidR="00024383" w:rsidRPr="00D16897" w:rsidRDefault="00024383" w:rsidP="00CD3E77">
      <w:pPr>
        <w:bidi/>
        <w:jc w:val="both"/>
        <w:rPr>
          <w:rFonts w:ascii="Sakkal Majalla" w:hAnsi="Sakkal Majalla" w:cs="W1 SHUROOQ 12 007"/>
          <w:b/>
          <w:sz w:val="40"/>
          <w:szCs w:val="40"/>
          <w:rtl/>
          <w:lang w:bidi="ar-DZ"/>
        </w:rPr>
      </w:pPr>
      <w:r w:rsidRPr="00D16897">
        <w:rPr>
          <w:rFonts w:ascii="Sakkal Majalla" w:hAnsi="Sakkal Majalla" w:cs="Monotype Koufi"/>
          <w:b/>
          <w:sz w:val="32"/>
          <w:szCs w:val="32"/>
          <w:rtl/>
          <w:lang w:bidi="ar-DZ"/>
        </w:rPr>
        <w:t xml:space="preserve">الأستاذ المسؤول عن الوحدة التعليمية </w:t>
      </w:r>
      <w:r w:rsidRPr="00D16897">
        <w:rPr>
          <w:rFonts w:ascii="Sakkal Majalla" w:hAnsi="Sakkal Majalla" w:cs="Monotype Koufi" w:hint="cs"/>
          <w:b/>
          <w:sz w:val="32"/>
          <w:szCs w:val="32"/>
          <w:rtl/>
          <w:lang w:bidi="ar-DZ"/>
        </w:rPr>
        <w:t>الاستكشافية</w:t>
      </w:r>
      <w:r w:rsidRPr="00D16897">
        <w:rPr>
          <w:rFonts w:ascii="Sakkal Majalla" w:hAnsi="Sakkal Majalla" w:cs="Monotype Koufi"/>
          <w:b/>
          <w:sz w:val="32"/>
          <w:szCs w:val="32"/>
          <w:rtl/>
          <w:lang w:bidi="ar-DZ"/>
        </w:rPr>
        <w:t>:</w:t>
      </w:r>
    </w:p>
    <w:p w:rsidR="00024383" w:rsidRPr="00D16897" w:rsidRDefault="00024383" w:rsidP="00CD3E77">
      <w:pPr>
        <w:bidi/>
        <w:jc w:val="both"/>
        <w:rPr>
          <w:rFonts w:ascii="Sakkal Majalla" w:hAnsi="Sakkal Majalla" w:cs="W1 SHUROOQ 12 007"/>
          <w:b/>
          <w:sz w:val="40"/>
          <w:szCs w:val="40"/>
          <w:rtl/>
          <w:lang w:bidi="ar-DZ"/>
        </w:rPr>
      </w:pPr>
      <w:r w:rsidRPr="00D16897">
        <w:rPr>
          <w:rFonts w:ascii="Sakkal Majalla" w:hAnsi="Sakkal Majalla" w:cs="Monotype Koufi"/>
          <w:b/>
          <w:sz w:val="32"/>
          <w:szCs w:val="32"/>
          <w:rtl/>
          <w:lang w:bidi="ar-DZ"/>
        </w:rPr>
        <w:t xml:space="preserve">الأستاذ المسؤول على </w:t>
      </w:r>
      <w:proofErr w:type="gramStart"/>
      <w:r w:rsidRPr="00D16897">
        <w:rPr>
          <w:rFonts w:ascii="Sakkal Majalla" w:hAnsi="Sakkal Majalla" w:cs="Monotype Koufi"/>
          <w:b/>
          <w:sz w:val="32"/>
          <w:szCs w:val="32"/>
          <w:rtl/>
          <w:lang w:bidi="ar-DZ"/>
        </w:rPr>
        <w:t>المادة</w:t>
      </w:r>
      <w:r w:rsidRPr="00D16897">
        <w:rPr>
          <w:rFonts w:ascii="Sakkal Majalla" w:hAnsi="Sakkal Majalla" w:cs="Monotype Koufi"/>
          <w:b/>
          <w:sz w:val="40"/>
          <w:szCs w:val="40"/>
          <w:rtl/>
          <w:lang w:bidi="ar-DZ"/>
        </w:rPr>
        <w:t xml:space="preserve"> :</w:t>
      </w:r>
      <w:proofErr w:type="gramEnd"/>
    </w:p>
    <w:p w:rsidR="00024383" w:rsidRPr="00EB2CB2" w:rsidRDefault="00024383" w:rsidP="00024383">
      <w:pPr>
        <w:bidi/>
        <w:jc w:val="both"/>
        <w:rPr>
          <w:rFonts w:ascii="Sakkal Majalla" w:hAnsi="Sakkal Majalla" w:cs="W1 SHUROOQ 12 007"/>
          <w:bCs/>
          <w:sz w:val="48"/>
          <w:szCs w:val="44"/>
          <w:rtl/>
          <w:lang w:bidi="ar-DZ"/>
        </w:rPr>
      </w:pPr>
      <w:proofErr w:type="spellStart"/>
      <w:proofErr w:type="gramStart"/>
      <w:r w:rsidRPr="00EB2CB2">
        <w:rPr>
          <w:rFonts w:ascii="Sakkal Majalla" w:hAnsi="Sakkal Majalla" w:cs="Monotype Koufi"/>
          <w:bCs/>
          <w:sz w:val="40"/>
          <w:szCs w:val="36"/>
          <w:rtl/>
          <w:lang w:bidi="ar-DZ"/>
        </w:rPr>
        <w:t>المادة</w:t>
      </w:r>
      <w:r w:rsidRPr="00EB2CB2">
        <w:rPr>
          <w:rFonts w:ascii="Sakkal Majalla" w:hAnsi="Sakkal Majalla" w:cs="Monotype Koufi"/>
          <w:bCs/>
          <w:sz w:val="48"/>
          <w:szCs w:val="44"/>
          <w:rtl/>
          <w:lang w:bidi="ar-DZ"/>
        </w:rPr>
        <w:t>:</w:t>
      </w:r>
      <w:r w:rsidRPr="00EB2CB2">
        <w:rPr>
          <w:rFonts w:ascii="Arabic Typesetting" w:hAnsi="Arabic Typesetting" w:cs="Arabic Typesetting" w:hint="cs"/>
          <w:bCs/>
          <w:sz w:val="48"/>
          <w:szCs w:val="48"/>
          <w:rtl/>
          <w:lang w:bidi="ar-DZ"/>
        </w:rPr>
        <w:t>الصوتيات</w:t>
      </w:r>
      <w:proofErr w:type="spellEnd"/>
      <w:proofErr w:type="gramEnd"/>
    </w:p>
    <w:p w:rsidR="00024383" w:rsidRPr="00D16897" w:rsidRDefault="00024383" w:rsidP="00ED55B0">
      <w:pPr>
        <w:tabs>
          <w:tab w:val="left" w:pos="485"/>
          <w:tab w:val="left" w:pos="935"/>
        </w:tabs>
        <w:bidi/>
        <w:jc w:val="both"/>
        <w:rPr>
          <w:rFonts w:ascii="Sakkal Majalla" w:hAnsi="Sakkal Majalla" w:cs="Monotype Koufi"/>
          <w:b/>
          <w:sz w:val="32"/>
          <w:szCs w:val="32"/>
          <w:rtl/>
          <w:lang w:bidi="ar-DZ"/>
        </w:rPr>
      </w:pPr>
      <w:r w:rsidRPr="00D16897">
        <w:rPr>
          <w:rFonts w:ascii="Sakkal Majalla" w:hAnsi="Sakkal Majalla" w:cs="Monotype Koufi"/>
          <w:b/>
          <w:sz w:val="32"/>
          <w:szCs w:val="32"/>
          <w:rtl/>
          <w:lang w:bidi="ar-DZ"/>
        </w:rPr>
        <w:t xml:space="preserve"> المعارف المسبقة </w:t>
      </w:r>
      <w:proofErr w:type="gramStart"/>
      <w:r w:rsidRPr="00D16897">
        <w:rPr>
          <w:rFonts w:ascii="Sakkal Majalla" w:hAnsi="Sakkal Majalla" w:cs="Monotype Koufi"/>
          <w:b/>
          <w:sz w:val="32"/>
          <w:szCs w:val="32"/>
          <w:rtl/>
          <w:lang w:bidi="ar-DZ"/>
        </w:rPr>
        <w:t xml:space="preserve">المطلوبة </w:t>
      </w:r>
      <w:r w:rsidRPr="00D16897">
        <w:rPr>
          <w:rFonts w:ascii="Sakkal Majalla" w:hAnsi="Sakkal Majalla" w:cs="Monotype Koufi" w:hint="cs"/>
          <w:b/>
          <w:sz w:val="32"/>
          <w:szCs w:val="32"/>
          <w:rtl/>
          <w:lang w:bidi="ar-DZ"/>
        </w:rPr>
        <w:t>:</w:t>
      </w:r>
      <w:proofErr w:type="gramEnd"/>
      <w:r w:rsidRPr="00D16897">
        <w:rPr>
          <w:rFonts w:ascii="Sakkal Majalla" w:hAnsi="Sakkal Majalla" w:cs="Monotype Koufi" w:hint="cs"/>
          <w:b/>
          <w:sz w:val="32"/>
          <w:szCs w:val="32"/>
          <w:rtl/>
          <w:lang w:bidi="ar-DZ"/>
        </w:rPr>
        <w:t xml:space="preserve"> </w:t>
      </w:r>
    </w:p>
    <w:p w:rsidR="00024383" w:rsidRPr="00D16897" w:rsidRDefault="00024383" w:rsidP="00024383">
      <w:pPr>
        <w:bidi/>
        <w:jc w:val="both"/>
        <w:rPr>
          <w:rFonts w:ascii="Sakkal Majalla" w:hAnsi="Sakkal Majalla" w:cs="Monotype Koufi"/>
          <w:b/>
          <w:sz w:val="32"/>
          <w:szCs w:val="32"/>
          <w:lang w:bidi="ar-DZ"/>
        </w:rPr>
      </w:pPr>
      <w:r w:rsidRPr="00D16897">
        <w:rPr>
          <w:rFonts w:ascii="Sakkal Majalla" w:hAnsi="Sakkal Majalla" w:cs="Monotype Koufi" w:hint="cs"/>
          <w:b/>
          <w:sz w:val="32"/>
          <w:szCs w:val="32"/>
          <w:rtl/>
          <w:lang w:bidi="ar-DZ"/>
        </w:rPr>
        <w:t xml:space="preserve">- محتوى </w:t>
      </w:r>
      <w:proofErr w:type="gramStart"/>
      <w:r w:rsidRPr="00D16897">
        <w:rPr>
          <w:rFonts w:ascii="Sakkal Majalla" w:hAnsi="Sakkal Majalla" w:cs="Monotype Koufi" w:hint="cs"/>
          <w:b/>
          <w:sz w:val="32"/>
          <w:szCs w:val="32"/>
          <w:rtl/>
          <w:lang w:bidi="ar-DZ"/>
        </w:rPr>
        <w:t>المادة :</w:t>
      </w:r>
      <w:proofErr w:type="gramEnd"/>
    </w:p>
    <w:tbl>
      <w:tblPr>
        <w:bidiVisual/>
        <w:tblW w:w="0" w:type="auto"/>
        <w:tblInd w:w="6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7"/>
        <w:gridCol w:w="1784"/>
        <w:gridCol w:w="2555"/>
        <w:gridCol w:w="2617"/>
        <w:gridCol w:w="2377"/>
      </w:tblGrid>
      <w:tr w:rsidR="00024383" w:rsidRPr="00D16897" w:rsidTr="0014031F">
        <w:tc>
          <w:tcPr>
            <w:tcW w:w="2693" w:type="dxa"/>
            <w:gridSpan w:val="2"/>
          </w:tcPr>
          <w:p w:rsidR="00024383" w:rsidRPr="00D16897" w:rsidRDefault="00ED55B0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الصوتيات</w:t>
            </w:r>
          </w:p>
        </w:tc>
        <w:tc>
          <w:tcPr>
            <w:tcW w:w="3686" w:type="dxa"/>
          </w:tcPr>
          <w:p w:rsidR="00024383" w:rsidRPr="00D16897" w:rsidRDefault="00024383" w:rsidP="00ED55B0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أعمال موجهة</w:t>
            </w:r>
          </w:p>
        </w:tc>
        <w:tc>
          <w:tcPr>
            <w:tcW w:w="1417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المعامل:01</w:t>
            </w:r>
          </w:p>
        </w:tc>
        <w:tc>
          <w:tcPr>
            <w:tcW w:w="1451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الرصيد:01</w:t>
            </w:r>
          </w:p>
        </w:tc>
      </w:tr>
      <w:tr w:rsidR="00024383" w:rsidRPr="00D16897" w:rsidTr="0014031F">
        <w:tc>
          <w:tcPr>
            <w:tcW w:w="567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1</w:t>
            </w:r>
          </w:p>
        </w:tc>
        <w:tc>
          <w:tcPr>
            <w:tcW w:w="8680" w:type="dxa"/>
            <w:gridSpan w:val="4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مدخل إلى علم الأصوات</w:t>
            </w:r>
          </w:p>
        </w:tc>
      </w:tr>
      <w:tr w:rsidR="00024383" w:rsidRPr="00D16897" w:rsidTr="0014031F">
        <w:tc>
          <w:tcPr>
            <w:tcW w:w="567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2</w:t>
            </w:r>
          </w:p>
        </w:tc>
        <w:tc>
          <w:tcPr>
            <w:tcW w:w="8680" w:type="dxa"/>
            <w:gridSpan w:val="4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أقسام علم الأصوات:1 </w:t>
            </w:r>
            <w:proofErr w:type="spellStart"/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الفنوتيك</w:t>
            </w:r>
            <w:proofErr w:type="spellEnd"/>
          </w:p>
        </w:tc>
      </w:tr>
      <w:tr w:rsidR="00024383" w:rsidRPr="00D16897" w:rsidTr="0014031F">
        <w:tc>
          <w:tcPr>
            <w:tcW w:w="567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3</w:t>
            </w:r>
          </w:p>
        </w:tc>
        <w:tc>
          <w:tcPr>
            <w:tcW w:w="8680" w:type="dxa"/>
            <w:gridSpan w:val="4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 أقسام علم الأصوات:2 الفنولوجيا</w:t>
            </w:r>
          </w:p>
        </w:tc>
      </w:tr>
      <w:tr w:rsidR="00024383" w:rsidRPr="00D16897" w:rsidTr="0014031F">
        <w:tc>
          <w:tcPr>
            <w:tcW w:w="567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4</w:t>
            </w:r>
          </w:p>
        </w:tc>
        <w:tc>
          <w:tcPr>
            <w:tcW w:w="8680" w:type="dxa"/>
            <w:gridSpan w:val="4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الدراسة الصوتية لدى علماء العربية</w:t>
            </w:r>
          </w:p>
        </w:tc>
      </w:tr>
      <w:tr w:rsidR="00024383" w:rsidRPr="00D16897" w:rsidTr="0014031F">
        <w:tc>
          <w:tcPr>
            <w:tcW w:w="567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5</w:t>
            </w:r>
          </w:p>
        </w:tc>
        <w:tc>
          <w:tcPr>
            <w:tcW w:w="8680" w:type="dxa"/>
            <w:gridSpan w:val="4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الدراسة الصوتية لدى اللغويين في المعاجم: الخليل، الأزهريّ... </w:t>
            </w:r>
          </w:p>
        </w:tc>
      </w:tr>
      <w:tr w:rsidR="00024383" w:rsidRPr="00D16897" w:rsidTr="0014031F">
        <w:tc>
          <w:tcPr>
            <w:tcW w:w="567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6</w:t>
            </w:r>
          </w:p>
        </w:tc>
        <w:tc>
          <w:tcPr>
            <w:tcW w:w="8680" w:type="dxa"/>
            <w:gridSpan w:val="4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"      لدى علماء القراءات</w:t>
            </w:r>
          </w:p>
        </w:tc>
      </w:tr>
      <w:tr w:rsidR="00024383" w:rsidRPr="00D16897" w:rsidTr="0014031F">
        <w:tc>
          <w:tcPr>
            <w:tcW w:w="567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7</w:t>
            </w:r>
          </w:p>
        </w:tc>
        <w:tc>
          <w:tcPr>
            <w:tcW w:w="8680" w:type="dxa"/>
            <w:gridSpan w:val="4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 "     لدى النحاة: ابن جني</w:t>
            </w:r>
          </w:p>
        </w:tc>
      </w:tr>
      <w:tr w:rsidR="00024383" w:rsidRPr="00D16897" w:rsidTr="0014031F">
        <w:tc>
          <w:tcPr>
            <w:tcW w:w="567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8</w:t>
            </w:r>
          </w:p>
        </w:tc>
        <w:tc>
          <w:tcPr>
            <w:tcW w:w="8680" w:type="dxa"/>
            <w:gridSpan w:val="4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علم الأصوات لدى ابن سينا</w:t>
            </w:r>
          </w:p>
        </w:tc>
      </w:tr>
      <w:tr w:rsidR="00024383" w:rsidRPr="00D16897" w:rsidTr="0014031F">
        <w:tc>
          <w:tcPr>
            <w:tcW w:w="567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9</w:t>
            </w:r>
          </w:p>
        </w:tc>
        <w:tc>
          <w:tcPr>
            <w:tcW w:w="8680" w:type="dxa"/>
            <w:gridSpan w:val="4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الدراسات الصوتية لدى </w:t>
            </w:r>
            <w:proofErr w:type="gramStart"/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الغربيين( الدراسة</w:t>
            </w:r>
            <w:proofErr w:type="gramEnd"/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 الوظيفية)</w:t>
            </w:r>
          </w:p>
        </w:tc>
      </w:tr>
      <w:tr w:rsidR="00024383" w:rsidRPr="00D16897" w:rsidTr="0014031F">
        <w:tc>
          <w:tcPr>
            <w:tcW w:w="567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10</w:t>
            </w:r>
          </w:p>
        </w:tc>
        <w:tc>
          <w:tcPr>
            <w:tcW w:w="8680" w:type="dxa"/>
            <w:gridSpan w:val="4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مجالات علم الأصوات: دراسة الأصوات الإفرادية: </w:t>
            </w:r>
            <w:proofErr w:type="spellStart"/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الفونيم</w:t>
            </w:r>
            <w:proofErr w:type="spellEnd"/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، </w:t>
            </w:r>
            <w:proofErr w:type="spellStart"/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الألفون</w:t>
            </w:r>
            <w:proofErr w:type="spellEnd"/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...</w:t>
            </w:r>
          </w:p>
        </w:tc>
      </w:tr>
      <w:tr w:rsidR="00024383" w:rsidRPr="00D16897" w:rsidTr="0014031F">
        <w:tc>
          <w:tcPr>
            <w:tcW w:w="567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11</w:t>
            </w:r>
          </w:p>
        </w:tc>
        <w:tc>
          <w:tcPr>
            <w:tcW w:w="8680" w:type="dxa"/>
            <w:gridSpan w:val="4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دراسة الأصوات </w:t>
            </w:r>
            <w:proofErr w:type="gramStart"/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المركبة :</w:t>
            </w:r>
            <w:proofErr w:type="gramEnd"/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 الإدغام...</w:t>
            </w:r>
          </w:p>
        </w:tc>
      </w:tr>
      <w:tr w:rsidR="00024383" w:rsidRPr="00D16897" w:rsidTr="0014031F">
        <w:tc>
          <w:tcPr>
            <w:tcW w:w="567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12</w:t>
            </w:r>
          </w:p>
        </w:tc>
        <w:tc>
          <w:tcPr>
            <w:tcW w:w="8680" w:type="dxa"/>
            <w:gridSpan w:val="4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الدراسات الصوتية العربية: المخارج والصفات</w:t>
            </w:r>
          </w:p>
        </w:tc>
      </w:tr>
      <w:tr w:rsidR="00024383" w:rsidRPr="00D16897" w:rsidTr="0014031F">
        <w:tc>
          <w:tcPr>
            <w:tcW w:w="567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13</w:t>
            </w:r>
          </w:p>
        </w:tc>
        <w:tc>
          <w:tcPr>
            <w:tcW w:w="8680" w:type="dxa"/>
            <w:gridSpan w:val="4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الأبجدية والألفبائية</w:t>
            </w:r>
          </w:p>
        </w:tc>
      </w:tr>
      <w:tr w:rsidR="00024383" w:rsidRPr="00D16897" w:rsidTr="0014031F">
        <w:tc>
          <w:tcPr>
            <w:tcW w:w="567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14</w:t>
            </w:r>
          </w:p>
        </w:tc>
        <w:tc>
          <w:tcPr>
            <w:tcW w:w="8680" w:type="dxa"/>
            <w:gridSpan w:val="4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الكتابات الصوتية</w:t>
            </w:r>
          </w:p>
        </w:tc>
      </w:tr>
    </w:tbl>
    <w:p w:rsidR="00024383" w:rsidRPr="00EB2CB2" w:rsidRDefault="00024383" w:rsidP="00ED55B0">
      <w:pPr>
        <w:bidi/>
        <w:ind w:left="360"/>
        <w:jc w:val="both"/>
        <w:rPr>
          <w:rFonts w:ascii="Sakkal Majalla" w:hAnsi="Sakkal Majalla" w:cs="Monotype Koufi"/>
          <w:bCs/>
          <w:sz w:val="36"/>
          <w:szCs w:val="34"/>
          <w:rtl/>
          <w:lang w:bidi="ar-DZ"/>
        </w:rPr>
      </w:pPr>
      <w:r w:rsidRPr="00EB2CB2">
        <w:rPr>
          <w:rFonts w:ascii="Sakkal Majalla" w:hAnsi="Sakkal Majalla" w:cs="Monotype Koufi"/>
          <w:bCs/>
          <w:sz w:val="36"/>
          <w:szCs w:val="34"/>
          <w:rtl/>
          <w:lang w:bidi="ar-DZ"/>
        </w:rPr>
        <w:t>طريقة التقييم:</w:t>
      </w:r>
    </w:p>
    <w:p w:rsidR="00024383" w:rsidRPr="00D16897" w:rsidRDefault="00024383" w:rsidP="00024383">
      <w:pPr>
        <w:bidi/>
        <w:jc w:val="both"/>
        <w:rPr>
          <w:rFonts w:ascii="Arabic Typesetting" w:hAnsi="Arabic Typesetting" w:cs="Arabic Typesetting"/>
          <w:b/>
          <w:sz w:val="40"/>
          <w:szCs w:val="40"/>
          <w:rtl/>
          <w:lang w:bidi="ar-DZ"/>
        </w:rPr>
      </w:pPr>
      <w:r w:rsidRPr="00D16897">
        <w:rPr>
          <w:rFonts w:ascii="Arabic Typesetting" w:hAnsi="Arabic Typesetting" w:cs="Arabic Typesetting"/>
          <w:b/>
          <w:sz w:val="40"/>
          <w:szCs w:val="40"/>
          <w:rtl/>
          <w:lang w:bidi="ar-DZ"/>
        </w:rPr>
        <w:t xml:space="preserve">يكون تقييم الأعمال الموجهة متواصلا طوال السداسي </w:t>
      </w:r>
    </w:p>
    <w:p w:rsidR="00024383" w:rsidRPr="00EB2CB2" w:rsidRDefault="00024383" w:rsidP="00ED55B0">
      <w:pPr>
        <w:bidi/>
        <w:ind w:left="360"/>
        <w:jc w:val="both"/>
        <w:rPr>
          <w:rFonts w:cs="Arabic Transparent"/>
          <w:b/>
          <w:sz w:val="36"/>
          <w:szCs w:val="38"/>
          <w:lang w:bidi="ar-DZ"/>
        </w:rPr>
      </w:pPr>
      <w:r w:rsidRPr="00EB2CB2">
        <w:rPr>
          <w:rFonts w:ascii="Sakkal Majalla" w:hAnsi="Sakkal Majalla" w:cs="Monotype Koufi"/>
          <w:b/>
          <w:sz w:val="28"/>
          <w:szCs w:val="30"/>
          <w:rtl/>
          <w:lang w:bidi="ar-DZ"/>
        </w:rPr>
        <w:t>المراجع</w:t>
      </w:r>
      <w:r w:rsidRPr="00EB2CB2">
        <w:rPr>
          <w:rFonts w:ascii="Sakkal Majalla" w:hAnsi="Sakkal Majalla" w:cs="Monotype Koufi"/>
          <w:b/>
          <w:sz w:val="36"/>
          <w:szCs w:val="38"/>
          <w:rtl/>
          <w:lang w:bidi="ar-DZ"/>
        </w:rPr>
        <w:t>:</w:t>
      </w:r>
      <w:r w:rsidRPr="00EB2CB2">
        <w:rPr>
          <w:rFonts w:ascii="Sakkal Majalla" w:hAnsi="Sakkal Majalla" w:cs="W1 SHUROOQ 12 007"/>
          <w:b/>
          <w:sz w:val="36"/>
          <w:szCs w:val="38"/>
          <w:rtl/>
          <w:lang w:bidi="ar-DZ"/>
        </w:rPr>
        <w:t xml:space="preserve"> </w:t>
      </w:r>
      <w:proofErr w:type="gramStart"/>
      <w:r w:rsidRPr="00EB2CB2">
        <w:rPr>
          <w:rFonts w:ascii="Sakkal Majalla" w:hAnsi="Sakkal Majalla" w:cs="W1 SHUROOQ 12 007"/>
          <w:b/>
          <w:sz w:val="36"/>
          <w:szCs w:val="38"/>
          <w:rtl/>
          <w:lang w:bidi="ar-DZ"/>
        </w:rPr>
        <w:t xml:space="preserve">( </w:t>
      </w:r>
      <w:r w:rsidRPr="00EB2CB2">
        <w:rPr>
          <w:rFonts w:ascii="Sakkal Majalla" w:hAnsi="Sakkal Majalla" w:cs="W1 SHUROOQ 12 007"/>
          <w:b/>
          <w:i/>
          <w:iCs/>
          <w:sz w:val="36"/>
          <w:szCs w:val="38"/>
          <w:rtl/>
          <w:lang w:bidi="ar-DZ"/>
        </w:rPr>
        <w:t>كتب</w:t>
      </w:r>
      <w:proofErr w:type="gramEnd"/>
      <w:r w:rsidRPr="00EB2CB2">
        <w:rPr>
          <w:rFonts w:ascii="Sakkal Majalla" w:hAnsi="Sakkal Majalla" w:cs="W1 SHUROOQ 12 007"/>
          <w:b/>
          <w:i/>
          <w:iCs/>
          <w:sz w:val="36"/>
          <w:szCs w:val="38"/>
          <w:rtl/>
          <w:lang w:bidi="ar-DZ"/>
        </w:rPr>
        <w:t>،</w:t>
      </w:r>
      <w:r w:rsidR="00EB2CB2" w:rsidRPr="00EB2CB2">
        <w:rPr>
          <w:rFonts w:ascii="Sakkal Majalla" w:hAnsi="Sakkal Majalla" w:cs="W1 SHUROOQ 12 007" w:hint="cs"/>
          <w:b/>
          <w:i/>
          <w:iCs/>
          <w:sz w:val="36"/>
          <w:szCs w:val="38"/>
          <w:rtl/>
          <w:lang w:bidi="ar-DZ"/>
        </w:rPr>
        <w:t xml:space="preserve"> </w:t>
      </w:r>
      <w:r w:rsidRPr="00EB2CB2">
        <w:rPr>
          <w:rFonts w:ascii="Sakkal Majalla" w:hAnsi="Sakkal Majalla" w:cs="W1 SHUROOQ 12 007"/>
          <w:b/>
          <w:i/>
          <w:iCs/>
          <w:sz w:val="36"/>
          <w:szCs w:val="38"/>
          <w:rtl/>
          <w:lang w:bidi="ar-DZ"/>
        </w:rPr>
        <w:t>ومطبوعات ، مواقع انترنت،</w:t>
      </w:r>
      <w:r w:rsidRPr="00EB2CB2">
        <w:rPr>
          <w:rFonts w:ascii="Sakkal Majalla" w:hAnsi="Sakkal Majalla" w:cs="W1 SHUROOQ 12 007"/>
          <w:b/>
          <w:sz w:val="36"/>
          <w:szCs w:val="38"/>
          <w:rtl/>
          <w:lang w:bidi="ar-DZ"/>
        </w:rPr>
        <w:t xml:space="preserve"> إلخ)</w:t>
      </w:r>
    </w:p>
    <w:p w:rsidR="00024383" w:rsidRPr="00D16897" w:rsidRDefault="00024383" w:rsidP="005C3F57">
      <w:pPr>
        <w:pStyle w:val="Paragraphedeliste"/>
        <w:numPr>
          <w:ilvl w:val="0"/>
          <w:numId w:val="17"/>
        </w:numPr>
        <w:bidi/>
        <w:jc w:val="both"/>
        <w:rPr>
          <w:rFonts w:ascii="Arabic Typesetting" w:hAnsi="Arabic Typesetting" w:cs="Arabic Typesetting"/>
          <w:b/>
          <w:sz w:val="40"/>
          <w:szCs w:val="40"/>
          <w:rtl/>
          <w:lang w:bidi="ar-DZ"/>
        </w:rPr>
      </w:pPr>
      <w:r w:rsidRPr="00D16897">
        <w:rPr>
          <w:rFonts w:ascii="Arabic Typesetting" w:hAnsi="Arabic Typesetting" w:cs="Arabic Typesetting" w:hint="cs"/>
          <w:b/>
          <w:sz w:val="40"/>
          <w:szCs w:val="40"/>
          <w:rtl/>
          <w:lang w:bidi="ar-DZ"/>
        </w:rPr>
        <w:t>-أسباب حدوث الحروف لابن سينا</w:t>
      </w:r>
    </w:p>
    <w:p w:rsidR="00024383" w:rsidRPr="00D16897" w:rsidRDefault="00024383" w:rsidP="005C3F57">
      <w:pPr>
        <w:pStyle w:val="Paragraphedeliste"/>
        <w:numPr>
          <w:ilvl w:val="0"/>
          <w:numId w:val="17"/>
        </w:numPr>
        <w:bidi/>
        <w:jc w:val="both"/>
        <w:rPr>
          <w:rFonts w:ascii="Arabic Typesetting" w:hAnsi="Arabic Typesetting" w:cs="Arabic Typesetting"/>
          <w:b/>
          <w:sz w:val="40"/>
          <w:szCs w:val="40"/>
          <w:rtl/>
          <w:lang w:bidi="ar-DZ"/>
        </w:rPr>
      </w:pPr>
      <w:r w:rsidRPr="00D16897">
        <w:rPr>
          <w:rFonts w:ascii="Arabic Typesetting" w:hAnsi="Arabic Typesetting" w:cs="Arabic Typesetting" w:hint="cs"/>
          <w:b/>
          <w:sz w:val="40"/>
          <w:szCs w:val="40"/>
          <w:rtl/>
          <w:lang w:bidi="ar-DZ"/>
        </w:rPr>
        <w:lastRenderedPageBreak/>
        <w:t xml:space="preserve">-الأصوات اللغوية </w:t>
      </w:r>
      <w:proofErr w:type="spellStart"/>
      <w:r w:rsidRPr="00D16897">
        <w:rPr>
          <w:rFonts w:ascii="Arabic Typesetting" w:hAnsi="Arabic Typesetting" w:cs="Arabic Typesetting" w:hint="cs"/>
          <w:b/>
          <w:sz w:val="40"/>
          <w:szCs w:val="40"/>
          <w:rtl/>
          <w:lang w:bidi="ar-DZ"/>
        </w:rPr>
        <w:t>لابراهيم</w:t>
      </w:r>
      <w:proofErr w:type="spellEnd"/>
      <w:r w:rsidRPr="00D16897">
        <w:rPr>
          <w:rFonts w:ascii="Arabic Typesetting" w:hAnsi="Arabic Typesetting" w:cs="Arabic Typesetting" w:hint="cs"/>
          <w:b/>
          <w:sz w:val="40"/>
          <w:szCs w:val="40"/>
          <w:rtl/>
          <w:lang w:bidi="ar-DZ"/>
        </w:rPr>
        <w:t xml:space="preserve"> أنيس</w:t>
      </w:r>
    </w:p>
    <w:p w:rsidR="00024383" w:rsidRPr="00D16897" w:rsidRDefault="00024383" w:rsidP="005C3F57">
      <w:pPr>
        <w:pStyle w:val="Paragraphedeliste"/>
        <w:numPr>
          <w:ilvl w:val="0"/>
          <w:numId w:val="17"/>
        </w:numPr>
        <w:bidi/>
        <w:jc w:val="both"/>
        <w:rPr>
          <w:rFonts w:ascii="Arabic Typesetting" w:hAnsi="Arabic Typesetting" w:cs="Arabic Typesetting"/>
          <w:b/>
          <w:sz w:val="40"/>
          <w:szCs w:val="40"/>
          <w:rtl/>
          <w:lang w:bidi="ar-DZ"/>
        </w:rPr>
      </w:pPr>
      <w:r w:rsidRPr="00D16897">
        <w:rPr>
          <w:rFonts w:ascii="Arabic Typesetting" w:hAnsi="Arabic Typesetting" w:cs="Arabic Typesetting" w:hint="cs"/>
          <w:b/>
          <w:sz w:val="40"/>
          <w:szCs w:val="40"/>
          <w:rtl/>
          <w:lang w:bidi="ar-DZ"/>
        </w:rPr>
        <w:t>-علم الأصوات لكمال بشر</w:t>
      </w:r>
    </w:p>
    <w:p w:rsidR="00024383" w:rsidRPr="00D16897" w:rsidRDefault="00024383" w:rsidP="005C3F57">
      <w:pPr>
        <w:pStyle w:val="Paragraphedeliste"/>
        <w:numPr>
          <w:ilvl w:val="0"/>
          <w:numId w:val="17"/>
        </w:numPr>
        <w:bidi/>
        <w:jc w:val="both"/>
        <w:rPr>
          <w:rFonts w:ascii="Arabic Typesetting" w:hAnsi="Arabic Typesetting" w:cs="Arabic Typesetting"/>
          <w:b/>
          <w:sz w:val="40"/>
          <w:szCs w:val="40"/>
          <w:rtl/>
          <w:lang w:bidi="ar-DZ"/>
        </w:rPr>
      </w:pPr>
      <w:r w:rsidRPr="00D16897">
        <w:rPr>
          <w:rFonts w:ascii="Arabic Typesetting" w:hAnsi="Arabic Typesetting" w:cs="Arabic Typesetting" w:hint="cs"/>
          <w:b/>
          <w:sz w:val="40"/>
          <w:szCs w:val="40"/>
          <w:rtl/>
          <w:lang w:bidi="ar-DZ"/>
        </w:rPr>
        <w:t>-الصوت اللغوي مختار عمر</w:t>
      </w:r>
    </w:p>
    <w:p w:rsidR="00283CAA" w:rsidRPr="00D16897" w:rsidRDefault="00283CAA">
      <w:pPr>
        <w:rPr>
          <w:rFonts w:ascii="Sakkal Majalla" w:hAnsi="Sakkal Majalla" w:cs="Monotype Koufi"/>
          <w:b/>
          <w:sz w:val="32"/>
          <w:szCs w:val="32"/>
          <w:rtl/>
          <w:lang w:bidi="ar-DZ"/>
        </w:rPr>
      </w:pPr>
      <w:r w:rsidRPr="00D16897">
        <w:rPr>
          <w:rFonts w:ascii="Sakkal Majalla" w:hAnsi="Sakkal Majalla" w:cs="Monotype Koufi"/>
          <w:b/>
          <w:sz w:val="32"/>
          <w:szCs w:val="32"/>
          <w:rtl/>
          <w:lang w:bidi="ar-DZ"/>
        </w:rPr>
        <w:br w:type="page"/>
      </w:r>
    </w:p>
    <w:p w:rsidR="00024383" w:rsidRPr="00D16897" w:rsidRDefault="00024383" w:rsidP="00024383">
      <w:pPr>
        <w:bidi/>
        <w:jc w:val="both"/>
        <w:rPr>
          <w:rFonts w:cs="Arabic Transparent"/>
          <w:b/>
          <w:sz w:val="40"/>
          <w:szCs w:val="40"/>
          <w:lang w:bidi="ar-DZ"/>
        </w:rPr>
      </w:pPr>
      <w:proofErr w:type="gramStart"/>
      <w:r w:rsidRPr="00D16897">
        <w:rPr>
          <w:rFonts w:ascii="Sakkal Majalla" w:hAnsi="Sakkal Majalla" w:cs="Monotype Koufi" w:hint="cs"/>
          <w:b/>
          <w:sz w:val="32"/>
          <w:szCs w:val="32"/>
          <w:rtl/>
          <w:lang w:bidi="ar-DZ"/>
        </w:rPr>
        <w:lastRenderedPageBreak/>
        <w:t>السداسي</w:t>
      </w:r>
      <w:r w:rsidRPr="00D16897">
        <w:rPr>
          <w:rFonts w:cs="Arabic Transparent" w:hint="cs"/>
          <w:b/>
          <w:sz w:val="40"/>
          <w:szCs w:val="40"/>
          <w:rtl/>
          <w:lang w:bidi="ar-DZ"/>
        </w:rPr>
        <w:t xml:space="preserve">  :</w:t>
      </w:r>
      <w:proofErr w:type="gramEnd"/>
      <w:r w:rsidRPr="00D16897">
        <w:rPr>
          <w:rFonts w:cs="Arabic Transparent" w:hint="cs"/>
          <w:b/>
          <w:sz w:val="40"/>
          <w:szCs w:val="40"/>
          <w:rtl/>
          <w:lang w:bidi="ar-DZ"/>
        </w:rPr>
        <w:t xml:space="preserve"> </w:t>
      </w:r>
      <w:r w:rsidRPr="00D16897">
        <w:rPr>
          <w:rFonts w:ascii="Arabic Typesetting" w:hAnsi="Arabic Typesetting" w:cs="Arabic Typesetting"/>
          <w:b/>
          <w:sz w:val="40"/>
          <w:szCs w:val="40"/>
          <w:rtl/>
          <w:lang w:bidi="ar-DZ"/>
        </w:rPr>
        <w:t>السادس</w:t>
      </w:r>
    </w:p>
    <w:p w:rsidR="00024383" w:rsidRPr="00EB2CB2" w:rsidRDefault="00ED55B0" w:rsidP="00ED55B0">
      <w:pPr>
        <w:bidi/>
        <w:jc w:val="both"/>
        <w:rPr>
          <w:rFonts w:cs="Traditional Arabic"/>
          <w:bCs/>
          <w:sz w:val="44"/>
          <w:szCs w:val="44"/>
          <w:rtl/>
          <w:lang w:bidi="ar-DZ"/>
        </w:rPr>
      </w:pPr>
      <w:r w:rsidRPr="00EB2CB2">
        <w:rPr>
          <w:rFonts w:ascii="Sakkal Majalla" w:hAnsi="Sakkal Majalla" w:cs="Monotype Koufi" w:hint="cs"/>
          <w:bCs/>
          <w:sz w:val="36"/>
          <w:szCs w:val="34"/>
          <w:rtl/>
          <w:lang w:bidi="ar-DZ"/>
        </w:rPr>
        <w:t xml:space="preserve">عنوان </w:t>
      </w:r>
      <w:proofErr w:type="gramStart"/>
      <w:r w:rsidRPr="00EB2CB2">
        <w:rPr>
          <w:rFonts w:ascii="Sakkal Majalla" w:hAnsi="Sakkal Majalla" w:cs="Monotype Koufi" w:hint="cs"/>
          <w:bCs/>
          <w:sz w:val="36"/>
          <w:szCs w:val="34"/>
          <w:rtl/>
          <w:lang w:bidi="ar-DZ"/>
        </w:rPr>
        <w:t>الليسانس:</w:t>
      </w:r>
      <w:r w:rsidRPr="00EB2CB2">
        <w:rPr>
          <w:rFonts w:cs="Traditional Arabic" w:hint="cs"/>
          <w:bCs/>
          <w:sz w:val="44"/>
          <w:szCs w:val="44"/>
          <w:rtl/>
          <w:lang w:bidi="ar-DZ"/>
        </w:rPr>
        <w:t xml:space="preserve">  اللسانيات</w:t>
      </w:r>
      <w:proofErr w:type="gramEnd"/>
      <w:r w:rsidRPr="00EB2CB2">
        <w:rPr>
          <w:rFonts w:cs="Traditional Arabic" w:hint="cs"/>
          <w:bCs/>
          <w:sz w:val="44"/>
          <w:szCs w:val="44"/>
          <w:rtl/>
          <w:lang w:bidi="ar-DZ"/>
        </w:rPr>
        <w:t xml:space="preserve"> العامة</w:t>
      </w:r>
    </w:p>
    <w:p w:rsidR="00024383" w:rsidRPr="00D16897" w:rsidRDefault="00024383" w:rsidP="00CD3E77">
      <w:pPr>
        <w:bidi/>
        <w:jc w:val="both"/>
        <w:rPr>
          <w:rFonts w:ascii="Sakkal Majalla" w:hAnsi="Sakkal Majalla" w:cs="W1 SHUROOQ 12 007"/>
          <w:b/>
          <w:sz w:val="40"/>
          <w:szCs w:val="40"/>
          <w:rtl/>
          <w:lang w:bidi="ar-DZ"/>
        </w:rPr>
      </w:pPr>
      <w:r w:rsidRPr="00D16897">
        <w:rPr>
          <w:rFonts w:ascii="Sakkal Majalla" w:hAnsi="Sakkal Majalla" w:cs="Monotype Koufi"/>
          <w:b/>
          <w:sz w:val="32"/>
          <w:szCs w:val="32"/>
          <w:rtl/>
          <w:lang w:bidi="ar-DZ"/>
        </w:rPr>
        <w:t xml:space="preserve">الأستاذ المسؤول عن الوحدة التعليمية </w:t>
      </w:r>
      <w:r w:rsidRPr="00D16897">
        <w:rPr>
          <w:rFonts w:ascii="Sakkal Majalla" w:hAnsi="Sakkal Majalla" w:cs="Monotype Koufi" w:hint="cs"/>
          <w:b/>
          <w:sz w:val="32"/>
          <w:szCs w:val="32"/>
          <w:rtl/>
          <w:lang w:bidi="ar-DZ"/>
        </w:rPr>
        <w:t>الأفقية</w:t>
      </w:r>
      <w:r w:rsidRPr="00D16897">
        <w:rPr>
          <w:rFonts w:ascii="Sakkal Majalla" w:hAnsi="Sakkal Majalla" w:cs="Monotype Koufi"/>
          <w:b/>
          <w:sz w:val="32"/>
          <w:szCs w:val="32"/>
          <w:rtl/>
          <w:lang w:bidi="ar-DZ"/>
        </w:rPr>
        <w:t>:</w:t>
      </w:r>
    </w:p>
    <w:p w:rsidR="00024383" w:rsidRPr="00D16897" w:rsidRDefault="00024383" w:rsidP="00CD3E77">
      <w:pPr>
        <w:bidi/>
        <w:jc w:val="both"/>
        <w:rPr>
          <w:rFonts w:ascii="Sakkal Majalla" w:hAnsi="Sakkal Majalla" w:cs="Monotype Koufi"/>
          <w:b/>
          <w:sz w:val="32"/>
          <w:szCs w:val="32"/>
          <w:rtl/>
          <w:lang w:bidi="ar-DZ"/>
        </w:rPr>
      </w:pPr>
      <w:r w:rsidRPr="00D16897">
        <w:rPr>
          <w:rFonts w:ascii="Sakkal Majalla" w:hAnsi="Sakkal Majalla" w:cs="Monotype Koufi"/>
          <w:b/>
          <w:sz w:val="32"/>
          <w:szCs w:val="32"/>
          <w:rtl/>
          <w:lang w:bidi="ar-DZ"/>
        </w:rPr>
        <w:t xml:space="preserve">الأستاذ المسؤول على </w:t>
      </w:r>
      <w:proofErr w:type="gramStart"/>
      <w:r w:rsidRPr="00D16897">
        <w:rPr>
          <w:rFonts w:ascii="Sakkal Majalla" w:hAnsi="Sakkal Majalla" w:cs="Monotype Koufi"/>
          <w:b/>
          <w:sz w:val="32"/>
          <w:szCs w:val="32"/>
          <w:rtl/>
          <w:lang w:bidi="ar-DZ"/>
        </w:rPr>
        <w:t>المادة :</w:t>
      </w:r>
      <w:proofErr w:type="gramEnd"/>
    </w:p>
    <w:p w:rsidR="00024383" w:rsidRPr="00EB2CB2" w:rsidRDefault="00024383" w:rsidP="00024383">
      <w:pPr>
        <w:bidi/>
        <w:jc w:val="both"/>
        <w:rPr>
          <w:rFonts w:ascii="Sakkal Majalla" w:hAnsi="Sakkal Majalla" w:cs="W1 SHUROOQ 12 007"/>
          <w:bCs/>
          <w:sz w:val="44"/>
          <w:szCs w:val="42"/>
          <w:rtl/>
          <w:lang w:bidi="ar-DZ"/>
        </w:rPr>
      </w:pPr>
      <w:proofErr w:type="spellStart"/>
      <w:proofErr w:type="gramStart"/>
      <w:r w:rsidRPr="00EB2CB2">
        <w:rPr>
          <w:rFonts w:ascii="Sakkal Majalla" w:hAnsi="Sakkal Majalla" w:cs="Monotype Koufi"/>
          <w:bCs/>
          <w:sz w:val="36"/>
          <w:szCs w:val="34"/>
          <w:rtl/>
          <w:lang w:bidi="ar-DZ"/>
        </w:rPr>
        <w:t>المادة</w:t>
      </w:r>
      <w:r w:rsidRPr="00EB2CB2">
        <w:rPr>
          <w:rFonts w:ascii="Sakkal Majalla" w:hAnsi="Sakkal Majalla" w:cs="Monotype Koufi"/>
          <w:bCs/>
          <w:sz w:val="44"/>
          <w:szCs w:val="42"/>
          <w:rtl/>
          <w:lang w:bidi="ar-DZ"/>
        </w:rPr>
        <w:t>:</w:t>
      </w:r>
      <w:r w:rsidRPr="00EB2CB2">
        <w:rPr>
          <w:rFonts w:ascii="Arabic Typesetting" w:hAnsi="Arabic Typesetting" w:cs="Arabic Typesetting" w:hint="cs"/>
          <w:bCs/>
          <w:sz w:val="44"/>
          <w:szCs w:val="44"/>
          <w:rtl/>
          <w:lang w:bidi="ar-DZ"/>
        </w:rPr>
        <w:t>الحكامة</w:t>
      </w:r>
      <w:proofErr w:type="spellEnd"/>
      <w:proofErr w:type="gramEnd"/>
      <w:r w:rsidRPr="00EB2CB2">
        <w:rPr>
          <w:rFonts w:ascii="Arabic Typesetting" w:hAnsi="Arabic Typesetting" w:cs="Arabic Typesetting" w:hint="cs"/>
          <w:bCs/>
          <w:sz w:val="44"/>
          <w:szCs w:val="44"/>
          <w:rtl/>
          <w:lang w:bidi="ar-DZ"/>
        </w:rPr>
        <w:t xml:space="preserve"> والمواطنة</w:t>
      </w:r>
    </w:p>
    <w:p w:rsidR="00024383" w:rsidRPr="00D16897" w:rsidRDefault="00024383" w:rsidP="00ED55B0">
      <w:pPr>
        <w:tabs>
          <w:tab w:val="left" w:pos="485"/>
          <w:tab w:val="left" w:pos="935"/>
        </w:tabs>
        <w:bidi/>
        <w:jc w:val="both"/>
        <w:rPr>
          <w:rFonts w:ascii="Sakkal Majalla" w:hAnsi="Sakkal Majalla" w:cs="Monotype Koufi"/>
          <w:b/>
          <w:sz w:val="40"/>
          <w:szCs w:val="40"/>
          <w:rtl/>
          <w:lang w:bidi="ar-DZ"/>
        </w:rPr>
      </w:pPr>
      <w:r w:rsidRPr="00D16897">
        <w:rPr>
          <w:rFonts w:ascii="Sakkal Majalla" w:hAnsi="Sakkal Majalla" w:cs="Monotype Koufi"/>
          <w:b/>
          <w:sz w:val="32"/>
          <w:szCs w:val="32"/>
          <w:rtl/>
          <w:lang w:bidi="ar-DZ"/>
        </w:rPr>
        <w:t xml:space="preserve">المعارف المسبقة </w:t>
      </w:r>
      <w:proofErr w:type="gramStart"/>
      <w:r w:rsidRPr="00D16897">
        <w:rPr>
          <w:rFonts w:ascii="Sakkal Majalla" w:hAnsi="Sakkal Majalla" w:cs="Monotype Koufi"/>
          <w:b/>
          <w:sz w:val="32"/>
          <w:szCs w:val="32"/>
          <w:rtl/>
          <w:lang w:bidi="ar-DZ"/>
        </w:rPr>
        <w:t>المطلوبة</w:t>
      </w:r>
      <w:r w:rsidRPr="00D16897">
        <w:rPr>
          <w:rFonts w:ascii="Sakkal Majalla" w:hAnsi="Sakkal Majalla" w:cs="W1 SHUROOQ 12 007"/>
          <w:b/>
          <w:sz w:val="40"/>
          <w:szCs w:val="40"/>
          <w:rtl/>
          <w:lang w:bidi="ar-DZ"/>
        </w:rPr>
        <w:t xml:space="preserve"> :</w:t>
      </w:r>
      <w:proofErr w:type="gramEnd"/>
    </w:p>
    <w:p w:rsidR="00024383" w:rsidRPr="00D16897" w:rsidRDefault="00024383" w:rsidP="00ED55B0">
      <w:pPr>
        <w:bidi/>
        <w:jc w:val="both"/>
        <w:rPr>
          <w:rFonts w:cs="Arabic Transparent"/>
          <w:b/>
          <w:sz w:val="40"/>
          <w:szCs w:val="40"/>
          <w:rtl/>
          <w:lang w:bidi="ar-DZ"/>
        </w:rPr>
      </w:pPr>
      <w:r w:rsidRPr="00D16897">
        <w:rPr>
          <w:rFonts w:ascii="Sakkal Majalla" w:hAnsi="Sakkal Majalla" w:cs="Monotype Koufi" w:hint="cs"/>
          <w:b/>
          <w:sz w:val="32"/>
          <w:szCs w:val="32"/>
          <w:rtl/>
          <w:lang w:bidi="ar-DZ"/>
        </w:rPr>
        <w:t xml:space="preserve">محتوى </w:t>
      </w:r>
      <w:proofErr w:type="gramStart"/>
      <w:r w:rsidRPr="00D16897">
        <w:rPr>
          <w:rFonts w:ascii="Sakkal Majalla" w:hAnsi="Sakkal Majalla" w:cs="Monotype Koufi" w:hint="cs"/>
          <w:b/>
          <w:sz w:val="32"/>
          <w:szCs w:val="32"/>
          <w:rtl/>
          <w:lang w:bidi="ar-DZ"/>
        </w:rPr>
        <w:t>المادة :</w:t>
      </w:r>
      <w:proofErr w:type="gramEnd"/>
    </w:p>
    <w:tbl>
      <w:tblPr>
        <w:bidiVisual/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7"/>
        <w:gridCol w:w="1633"/>
        <w:gridCol w:w="2990"/>
        <w:gridCol w:w="2617"/>
        <w:gridCol w:w="2377"/>
      </w:tblGrid>
      <w:tr w:rsidR="00024383" w:rsidRPr="00D16897" w:rsidTr="0014031F">
        <w:tc>
          <w:tcPr>
            <w:tcW w:w="2693" w:type="dxa"/>
            <w:gridSpan w:val="2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السداسي السادس</w:t>
            </w:r>
          </w:p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وحدة التعليم   </w:t>
            </w:r>
          </w:p>
        </w:tc>
        <w:tc>
          <w:tcPr>
            <w:tcW w:w="3686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مادة </w:t>
            </w:r>
            <w:proofErr w:type="gramStart"/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النص :الحكامة</w:t>
            </w:r>
            <w:proofErr w:type="gramEnd"/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 والمواطنة</w:t>
            </w:r>
          </w:p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اعمال موجهة</w:t>
            </w:r>
          </w:p>
        </w:tc>
        <w:tc>
          <w:tcPr>
            <w:tcW w:w="1417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المعامل:01</w:t>
            </w:r>
          </w:p>
        </w:tc>
        <w:tc>
          <w:tcPr>
            <w:tcW w:w="1451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الرصيد:01</w:t>
            </w:r>
          </w:p>
        </w:tc>
      </w:tr>
      <w:tr w:rsidR="00024383" w:rsidRPr="00D16897" w:rsidTr="0014031F">
        <w:tc>
          <w:tcPr>
            <w:tcW w:w="567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1</w:t>
            </w:r>
          </w:p>
        </w:tc>
        <w:tc>
          <w:tcPr>
            <w:tcW w:w="8680" w:type="dxa"/>
            <w:gridSpan w:val="4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مفاهيم ومصطلحات </w:t>
            </w:r>
            <w:r w:rsidR="003421CC"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والأهداف</w:t>
            </w:r>
          </w:p>
        </w:tc>
      </w:tr>
      <w:tr w:rsidR="00024383" w:rsidRPr="00D16897" w:rsidTr="0014031F">
        <w:tc>
          <w:tcPr>
            <w:tcW w:w="567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2</w:t>
            </w:r>
          </w:p>
        </w:tc>
        <w:tc>
          <w:tcPr>
            <w:tcW w:w="8680" w:type="dxa"/>
            <w:gridSpan w:val="4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الحكامة السياسية ودولة القانون      </w:t>
            </w:r>
          </w:p>
        </w:tc>
      </w:tr>
      <w:tr w:rsidR="00024383" w:rsidRPr="00D16897" w:rsidTr="0014031F">
        <w:tc>
          <w:tcPr>
            <w:tcW w:w="567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3</w:t>
            </w:r>
          </w:p>
        </w:tc>
        <w:tc>
          <w:tcPr>
            <w:tcW w:w="8680" w:type="dxa"/>
            <w:gridSpan w:val="4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المواطنة والمشاركة السياسية والممارسات الانتخابية</w:t>
            </w:r>
          </w:p>
        </w:tc>
      </w:tr>
      <w:tr w:rsidR="00024383" w:rsidRPr="00D16897" w:rsidTr="0014031F">
        <w:tc>
          <w:tcPr>
            <w:tcW w:w="567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4</w:t>
            </w:r>
          </w:p>
        </w:tc>
        <w:tc>
          <w:tcPr>
            <w:tcW w:w="8680" w:type="dxa"/>
            <w:gridSpan w:val="4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الدمقراطية والتنوع </w:t>
            </w:r>
            <w:proofErr w:type="gramStart"/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العرقي  والديني</w:t>
            </w:r>
            <w:proofErr w:type="gramEnd"/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 والثقافي</w:t>
            </w:r>
          </w:p>
        </w:tc>
      </w:tr>
      <w:tr w:rsidR="00024383" w:rsidRPr="00D16897" w:rsidTr="0014031F">
        <w:tc>
          <w:tcPr>
            <w:tcW w:w="567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5</w:t>
            </w:r>
          </w:p>
        </w:tc>
        <w:tc>
          <w:tcPr>
            <w:tcW w:w="8680" w:type="dxa"/>
            <w:gridSpan w:val="4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الحكامة السياسية والحريات الفردية والجماعية</w:t>
            </w:r>
          </w:p>
        </w:tc>
      </w:tr>
      <w:tr w:rsidR="00024383" w:rsidRPr="00D16897" w:rsidTr="0014031F">
        <w:tc>
          <w:tcPr>
            <w:tcW w:w="567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6</w:t>
            </w:r>
          </w:p>
        </w:tc>
        <w:tc>
          <w:tcPr>
            <w:tcW w:w="8680" w:type="dxa"/>
            <w:gridSpan w:val="4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النوع والمشاركة في الحياة الاقتصادية والثقافية</w:t>
            </w:r>
          </w:p>
        </w:tc>
      </w:tr>
      <w:tr w:rsidR="00024383" w:rsidRPr="00D16897" w:rsidTr="0014031F">
        <w:tc>
          <w:tcPr>
            <w:tcW w:w="567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7</w:t>
            </w:r>
          </w:p>
        </w:tc>
        <w:tc>
          <w:tcPr>
            <w:tcW w:w="8680" w:type="dxa"/>
            <w:gridSpan w:val="4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المواطنة والتاريخ</w:t>
            </w:r>
          </w:p>
        </w:tc>
      </w:tr>
      <w:tr w:rsidR="00024383" w:rsidRPr="00D16897" w:rsidTr="0014031F">
        <w:tc>
          <w:tcPr>
            <w:tcW w:w="567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8</w:t>
            </w:r>
          </w:p>
        </w:tc>
        <w:tc>
          <w:tcPr>
            <w:tcW w:w="8680" w:type="dxa"/>
            <w:gridSpan w:val="4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الادارة </w:t>
            </w:r>
            <w:proofErr w:type="gramStart"/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العمومية  ومكافحة</w:t>
            </w:r>
            <w:proofErr w:type="gramEnd"/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  الفساد والفقر والاقصاء</w:t>
            </w:r>
          </w:p>
        </w:tc>
      </w:tr>
      <w:tr w:rsidR="00024383" w:rsidRPr="00D16897" w:rsidTr="0014031F">
        <w:tc>
          <w:tcPr>
            <w:tcW w:w="567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9</w:t>
            </w:r>
          </w:p>
        </w:tc>
        <w:tc>
          <w:tcPr>
            <w:tcW w:w="8680" w:type="dxa"/>
            <w:gridSpan w:val="4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proofErr w:type="spellStart"/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تاثير</w:t>
            </w:r>
            <w:proofErr w:type="spellEnd"/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 سياسات الحكامة على اصلاحات الادارة العمومية</w:t>
            </w:r>
          </w:p>
        </w:tc>
      </w:tr>
      <w:tr w:rsidR="00024383" w:rsidRPr="00D16897" w:rsidTr="0014031F">
        <w:tc>
          <w:tcPr>
            <w:tcW w:w="567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10</w:t>
            </w:r>
          </w:p>
        </w:tc>
        <w:tc>
          <w:tcPr>
            <w:tcW w:w="8680" w:type="dxa"/>
            <w:gridSpan w:val="4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الجهوية بين </w:t>
            </w:r>
            <w:proofErr w:type="spellStart"/>
            <w:proofErr w:type="gramStart"/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المناطقية</w:t>
            </w:r>
            <w:proofErr w:type="spellEnd"/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  وسياسة</w:t>
            </w:r>
            <w:proofErr w:type="gramEnd"/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 الجوار</w:t>
            </w:r>
          </w:p>
        </w:tc>
      </w:tr>
      <w:tr w:rsidR="00024383" w:rsidRPr="00D16897" w:rsidTr="0014031F">
        <w:tc>
          <w:tcPr>
            <w:tcW w:w="567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11</w:t>
            </w:r>
          </w:p>
        </w:tc>
        <w:tc>
          <w:tcPr>
            <w:tcW w:w="8680" w:type="dxa"/>
            <w:gridSpan w:val="4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حكامة </w:t>
            </w:r>
            <w:proofErr w:type="gramStart"/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المدن  </w:t>
            </w:r>
            <w:proofErr w:type="spellStart"/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والموطنة</w:t>
            </w:r>
            <w:proofErr w:type="spellEnd"/>
            <w:proofErr w:type="gramEnd"/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 الحضرية</w:t>
            </w:r>
          </w:p>
        </w:tc>
      </w:tr>
      <w:tr w:rsidR="00024383" w:rsidRPr="00D16897" w:rsidTr="0014031F">
        <w:tc>
          <w:tcPr>
            <w:tcW w:w="567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12</w:t>
            </w:r>
          </w:p>
        </w:tc>
        <w:tc>
          <w:tcPr>
            <w:tcW w:w="8680" w:type="dxa"/>
            <w:gridSpan w:val="4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الحكامة الرشيدة للمالية العمومية ومحاربة الفساد</w:t>
            </w:r>
          </w:p>
        </w:tc>
      </w:tr>
      <w:tr w:rsidR="00024383" w:rsidRPr="00D16897" w:rsidTr="0014031F">
        <w:tc>
          <w:tcPr>
            <w:tcW w:w="567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13</w:t>
            </w:r>
          </w:p>
        </w:tc>
        <w:tc>
          <w:tcPr>
            <w:tcW w:w="8680" w:type="dxa"/>
            <w:gridSpan w:val="4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شروط الوظيفة ا</w:t>
            </w:r>
            <w:r w:rsidR="00EB2CB2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لعمومية المسؤولة والفعالة والمؤ</w:t>
            </w: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ثر ة</w:t>
            </w:r>
          </w:p>
        </w:tc>
      </w:tr>
      <w:tr w:rsidR="00024383" w:rsidRPr="00D16897" w:rsidTr="0014031F">
        <w:tc>
          <w:tcPr>
            <w:tcW w:w="567" w:type="dxa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lastRenderedPageBreak/>
              <w:t>14</w:t>
            </w:r>
          </w:p>
        </w:tc>
        <w:tc>
          <w:tcPr>
            <w:tcW w:w="8680" w:type="dxa"/>
            <w:gridSpan w:val="4"/>
          </w:tcPr>
          <w:p w:rsidR="00024383" w:rsidRPr="00D16897" w:rsidRDefault="00024383" w:rsidP="0014031F">
            <w:pPr>
              <w:bidi/>
              <w:jc w:val="both"/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DZ"/>
              </w:rPr>
            </w:pPr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المواطنة وحكامة </w:t>
            </w:r>
            <w:proofErr w:type="spellStart"/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>الشان</w:t>
            </w:r>
            <w:proofErr w:type="spellEnd"/>
            <w:r w:rsidRPr="00D16897">
              <w:rPr>
                <w:rFonts w:ascii="Arabic Typesetting" w:hAnsi="Arabic Typesetting" w:cs="Arabic Typesetting" w:hint="cs"/>
                <w:b/>
                <w:sz w:val="40"/>
                <w:szCs w:val="40"/>
                <w:rtl/>
                <w:lang w:bidi="ar-DZ"/>
              </w:rPr>
              <w:t xml:space="preserve"> العام</w:t>
            </w:r>
          </w:p>
        </w:tc>
      </w:tr>
    </w:tbl>
    <w:p w:rsidR="00024383" w:rsidRPr="00D16897" w:rsidRDefault="00024383" w:rsidP="00ED55B0">
      <w:pPr>
        <w:bidi/>
        <w:ind w:left="360"/>
        <w:jc w:val="both"/>
        <w:rPr>
          <w:rFonts w:ascii="Sakkal Majalla" w:hAnsi="Sakkal Majalla" w:cs="Monotype Koufi"/>
          <w:b/>
          <w:sz w:val="40"/>
          <w:szCs w:val="40"/>
          <w:rtl/>
          <w:lang w:bidi="ar-DZ"/>
        </w:rPr>
      </w:pPr>
      <w:r w:rsidRPr="00D16897">
        <w:rPr>
          <w:rFonts w:ascii="Sakkal Majalla" w:hAnsi="Sakkal Majalla" w:cs="Monotype Koufi"/>
          <w:b/>
          <w:sz w:val="32"/>
          <w:szCs w:val="32"/>
          <w:rtl/>
          <w:lang w:bidi="ar-DZ"/>
        </w:rPr>
        <w:t xml:space="preserve">طريقة </w:t>
      </w:r>
      <w:proofErr w:type="spellStart"/>
      <w:proofErr w:type="gramStart"/>
      <w:r w:rsidRPr="00D16897">
        <w:rPr>
          <w:rFonts w:ascii="Sakkal Majalla" w:hAnsi="Sakkal Majalla" w:cs="Monotype Koufi"/>
          <w:b/>
          <w:sz w:val="32"/>
          <w:szCs w:val="32"/>
          <w:rtl/>
          <w:lang w:bidi="ar-DZ"/>
        </w:rPr>
        <w:t>التقييم:</w:t>
      </w:r>
      <w:r w:rsidRPr="00D16897">
        <w:rPr>
          <w:rFonts w:ascii="Arabic Typesetting" w:hAnsi="Arabic Typesetting" w:cs="Arabic Typesetting"/>
          <w:b/>
          <w:sz w:val="40"/>
          <w:szCs w:val="40"/>
          <w:rtl/>
          <w:lang w:bidi="ar-DZ"/>
        </w:rPr>
        <w:t>يكون</w:t>
      </w:r>
      <w:proofErr w:type="spellEnd"/>
      <w:proofErr w:type="gramEnd"/>
      <w:r w:rsidRPr="00D16897">
        <w:rPr>
          <w:rFonts w:ascii="Arabic Typesetting" w:hAnsi="Arabic Typesetting" w:cs="Arabic Typesetting"/>
          <w:b/>
          <w:sz w:val="40"/>
          <w:szCs w:val="40"/>
          <w:rtl/>
          <w:lang w:bidi="ar-DZ"/>
        </w:rPr>
        <w:t xml:space="preserve"> تقييم الأعمال الموجهة متواصلا طوال السداسي </w:t>
      </w:r>
    </w:p>
    <w:p w:rsidR="00024383" w:rsidRPr="00EB2CB2" w:rsidRDefault="00024383" w:rsidP="00024383">
      <w:pPr>
        <w:bidi/>
        <w:ind w:left="-1"/>
        <w:jc w:val="both"/>
        <w:rPr>
          <w:rFonts w:cs="Arabic Transparent"/>
          <w:b/>
          <w:sz w:val="36"/>
          <w:szCs w:val="38"/>
          <w:rtl/>
          <w:lang w:bidi="ar-DZ"/>
        </w:rPr>
      </w:pPr>
      <w:r w:rsidRPr="00EB2CB2">
        <w:rPr>
          <w:rFonts w:ascii="Sakkal Majalla" w:hAnsi="Sakkal Majalla" w:cs="Monotype Koufi"/>
          <w:b/>
          <w:sz w:val="28"/>
          <w:szCs w:val="30"/>
          <w:rtl/>
          <w:lang w:bidi="ar-DZ"/>
        </w:rPr>
        <w:t>المراجع</w:t>
      </w:r>
      <w:r w:rsidRPr="00EB2CB2">
        <w:rPr>
          <w:rFonts w:ascii="Sakkal Majalla" w:hAnsi="Sakkal Majalla" w:cs="Monotype Koufi"/>
          <w:b/>
          <w:sz w:val="36"/>
          <w:szCs w:val="38"/>
          <w:rtl/>
          <w:lang w:bidi="ar-DZ"/>
        </w:rPr>
        <w:t>:</w:t>
      </w:r>
      <w:r w:rsidRPr="00EB2CB2">
        <w:rPr>
          <w:rFonts w:ascii="Sakkal Majalla" w:hAnsi="Sakkal Majalla" w:cs="W1 SHUROOQ 12 007"/>
          <w:b/>
          <w:sz w:val="36"/>
          <w:szCs w:val="38"/>
          <w:rtl/>
          <w:lang w:bidi="ar-DZ"/>
        </w:rPr>
        <w:t xml:space="preserve"> </w:t>
      </w:r>
      <w:proofErr w:type="gramStart"/>
      <w:r w:rsidRPr="00EB2CB2">
        <w:rPr>
          <w:rFonts w:ascii="Sakkal Majalla" w:hAnsi="Sakkal Majalla" w:cs="W1 SHUROOQ 12 007"/>
          <w:b/>
          <w:sz w:val="36"/>
          <w:szCs w:val="38"/>
          <w:rtl/>
          <w:lang w:bidi="ar-DZ"/>
        </w:rPr>
        <w:t xml:space="preserve">( </w:t>
      </w:r>
      <w:r w:rsidRPr="00EB2CB2">
        <w:rPr>
          <w:rFonts w:ascii="Sakkal Majalla" w:hAnsi="Sakkal Majalla" w:cs="W1 SHUROOQ 12 007"/>
          <w:b/>
          <w:i/>
          <w:iCs/>
          <w:sz w:val="36"/>
          <w:szCs w:val="38"/>
          <w:rtl/>
          <w:lang w:bidi="ar-DZ"/>
        </w:rPr>
        <w:t>كتب</w:t>
      </w:r>
      <w:proofErr w:type="gramEnd"/>
      <w:r w:rsidRPr="00EB2CB2">
        <w:rPr>
          <w:rFonts w:ascii="Sakkal Majalla" w:hAnsi="Sakkal Majalla" w:cs="W1 SHUROOQ 12 007"/>
          <w:b/>
          <w:i/>
          <w:iCs/>
          <w:sz w:val="36"/>
          <w:szCs w:val="38"/>
          <w:rtl/>
          <w:lang w:bidi="ar-DZ"/>
        </w:rPr>
        <w:t>،</w:t>
      </w:r>
      <w:r w:rsidR="00526C7A">
        <w:rPr>
          <w:rFonts w:ascii="Sakkal Majalla" w:hAnsi="Sakkal Majalla" w:cs="W1 SHUROOQ 12 007" w:hint="cs"/>
          <w:b/>
          <w:i/>
          <w:iCs/>
          <w:sz w:val="36"/>
          <w:szCs w:val="38"/>
          <w:rtl/>
          <w:lang w:bidi="ar-DZ"/>
        </w:rPr>
        <w:t xml:space="preserve"> </w:t>
      </w:r>
      <w:r w:rsidRPr="00EB2CB2">
        <w:rPr>
          <w:rFonts w:ascii="Sakkal Majalla" w:hAnsi="Sakkal Majalla" w:cs="W1 SHUROOQ 12 007"/>
          <w:b/>
          <w:i/>
          <w:iCs/>
          <w:sz w:val="36"/>
          <w:szCs w:val="38"/>
          <w:rtl/>
          <w:lang w:bidi="ar-DZ"/>
        </w:rPr>
        <w:t>ومطبوعات ، مواقع انترنت،</w:t>
      </w:r>
      <w:r w:rsidRPr="00EB2CB2">
        <w:rPr>
          <w:rFonts w:ascii="Sakkal Majalla" w:hAnsi="Sakkal Majalla" w:cs="W1 SHUROOQ 12 007"/>
          <w:b/>
          <w:sz w:val="36"/>
          <w:szCs w:val="38"/>
          <w:rtl/>
          <w:lang w:bidi="ar-DZ"/>
        </w:rPr>
        <w:t xml:space="preserve"> إلخ</w:t>
      </w:r>
    </w:p>
    <w:p w:rsidR="00024383" w:rsidRPr="00D16897" w:rsidRDefault="00024383" w:rsidP="00024383">
      <w:pPr>
        <w:bidi/>
        <w:ind w:left="-1"/>
        <w:jc w:val="both"/>
        <w:rPr>
          <w:b/>
          <w:sz w:val="40"/>
          <w:szCs w:val="40"/>
          <w:rtl/>
          <w:lang w:bidi="ar-DZ"/>
        </w:rPr>
      </w:pPr>
    </w:p>
    <w:p w:rsidR="00024383" w:rsidRPr="00D16897" w:rsidRDefault="00024383" w:rsidP="00024383">
      <w:pPr>
        <w:bidi/>
        <w:ind w:left="-1"/>
        <w:jc w:val="both"/>
        <w:rPr>
          <w:b/>
          <w:sz w:val="40"/>
          <w:szCs w:val="40"/>
          <w:rtl/>
          <w:lang w:bidi="ar-DZ"/>
        </w:rPr>
      </w:pPr>
    </w:p>
    <w:p w:rsidR="00024383" w:rsidRPr="00D16897" w:rsidRDefault="00024383" w:rsidP="00024383">
      <w:pPr>
        <w:bidi/>
        <w:jc w:val="both"/>
        <w:rPr>
          <w:rFonts w:ascii="Sakkal Majalla" w:hAnsi="Sakkal Majalla" w:cs="Monotype Koufi"/>
          <w:b/>
          <w:sz w:val="40"/>
          <w:szCs w:val="40"/>
          <w:rtl/>
          <w:lang w:bidi="ar-DZ"/>
        </w:rPr>
      </w:pPr>
    </w:p>
    <w:p w:rsidR="00D73F07" w:rsidRPr="00D16897" w:rsidRDefault="00D73F07" w:rsidP="00D73F07">
      <w:pPr>
        <w:bidi/>
        <w:ind w:left="283"/>
        <w:jc w:val="both"/>
        <w:rPr>
          <w:b/>
          <w:bCs/>
          <w:sz w:val="28"/>
          <w:szCs w:val="28"/>
          <w:rtl/>
          <w:lang w:bidi="ar-DZ"/>
        </w:rPr>
      </w:pPr>
    </w:p>
    <w:p w:rsidR="00D73F07" w:rsidRPr="00D16897" w:rsidRDefault="00D73F07" w:rsidP="00D73F07">
      <w:pPr>
        <w:bidi/>
        <w:ind w:left="283"/>
        <w:jc w:val="both"/>
        <w:rPr>
          <w:b/>
          <w:bCs/>
          <w:sz w:val="28"/>
          <w:szCs w:val="28"/>
          <w:rtl/>
        </w:rPr>
      </w:pPr>
    </w:p>
    <w:p w:rsidR="00D73F07" w:rsidRPr="00D16897" w:rsidRDefault="00D73F07" w:rsidP="00D73F07">
      <w:pPr>
        <w:bidi/>
        <w:ind w:left="283"/>
        <w:jc w:val="both"/>
        <w:rPr>
          <w:b/>
          <w:bCs/>
          <w:sz w:val="28"/>
          <w:szCs w:val="28"/>
          <w:rtl/>
        </w:rPr>
      </w:pPr>
    </w:p>
    <w:p w:rsidR="00D73F07" w:rsidRPr="00D16897" w:rsidRDefault="00D73F07" w:rsidP="00CD3E77">
      <w:pPr>
        <w:bidi/>
        <w:jc w:val="both"/>
        <w:rPr>
          <w:b/>
          <w:bCs/>
          <w:sz w:val="28"/>
          <w:szCs w:val="28"/>
          <w:rtl/>
        </w:rPr>
      </w:pPr>
    </w:p>
    <w:sectPr w:rsidR="00D73F07" w:rsidRPr="00D16897" w:rsidSect="005041A5">
      <w:footerReference w:type="even" r:id="rId24"/>
      <w:footerReference w:type="default" r:id="rId25"/>
      <w:footerReference w:type="first" r:id="rId26"/>
      <w:pgSz w:w="11906" w:h="16838" w:code="9"/>
      <w:pgMar w:top="567" w:right="851" w:bottom="567" w:left="567" w:header="567" w:footer="567" w:gutter="0"/>
      <w:cols w:space="708"/>
      <w:titlePg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24D" w:rsidRDefault="0013524D" w:rsidP="009940F1">
      <w:r>
        <w:separator/>
      </w:r>
    </w:p>
  </w:endnote>
  <w:endnote w:type="continuationSeparator" w:id="0">
    <w:p w:rsidR="0013524D" w:rsidRDefault="0013524D" w:rsidP="00994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coType Naskh Variants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Arabic Typesetting">
    <w:altName w:val="Courier New"/>
    <w:panose1 w:val="03020402040406030203"/>
    <w:charset w:val="00"/>
    <w:family w:val="script"/>
    <w:pitch w:val="variable"/>
    <w:sig w:usb0="00000000" w:usb1="C0000000" w:usb2="00000008" w:usb3="00000000" w:csb0="000000D3" w:csb1="00000000"/>
  </w:font>
  <w:font w:name="Sakkal Majalla">
    <w:altName w:val="Times New Roman"/>
    <w:panose1 w:val="02000000000000000000"/>
    <w:charset w:val="00"/>
    <w:family w:val="auto"/>
    <w:pitch w:val="variable"/>
    <w:sig w:usb0="00000000" w:usb1="C000204B" w:usb2="00000008" w:usb3="00000000" w:csb0="000000D3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1 SHUROOQ 12 007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PT Bold Heading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Monotype Koufi">
    <w:altName w:val="Times New Roman"/>
    <w:charset w:val="B2"/>
    <w:family w:val="auto"/>
    <w:pitch w:val="variable"/>
    <w:sig w:usb0="00002000" w:usb1="03D40006" w:usb2="0262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348" w:rsidRDefault="006D4348" w:rsidP="0091231E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21</w:t>
    </w:r>
    <w:r>
      <w:rPr>
        <w:rStyle w:val="Numrodepage"/>
      </w:rPr>
      <w:fldChar w:fldCharType="end"/>
    </w:r>
  </w:p>
  <w:p w:rsidR="006D4348" w:rsidRDefault="006D4348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348" w:rsidRPr="000B7216" w:rsidRDefault="006D4348" w:rsidP="000B7216">
    <w:pPr>
      <w:pStyle w:val="Pieddepage"/>
      <w:pBdr>
        <w:top w:val="thinThickSmallGap" w:sz="24" w:space="1" w:color="622423"/>
      </w:pBdr>
      <w:tabs>
        <w:tab w:val="clear" w:pos="4536"/>
        <w:tab w:val="clear" w:pos="9072"/>
        <w:tab w:val="right" w:pos="11481"/>
      </w:tabs>
      <w:bidi/>
      <w:jc w:val="both"/>
      <w:rPr>
        <w:rFonts w:ascii="Sakkal Majalla" w:hAnsi="Sakkal Majalla" w:cs="Monotype Koufi"/>
        <w:b/>
        <w:bCs/>
      </w:rPr>
    </w:pPr>
    <w:r w:rsidRPr="000B7216">
      <w:rPr>
        <w:rFonts w:ascii="Sakkal Majalla" w:hAnsi="Sakkal Majalla" w:cs="Monotype Koufi"/>
        <w:b/>
        <w:bCs/>
        <w:rtl/>
      </w:rPr>
      <w:t>المؤسسة: جامعة</w:t>
    </w:r>
    <w:r w:rsidRPr="000B7216">
      <w:rPr>
        <w:rFonts w:ascii="Sakkal Majalla" w:hAnsi="Sakkal Majalla" w:cs="Monotype Koufi" w:hint="cs"/>
        <w:b/>
        <w:bCs/>
        <w:rtl/>
      </w:rPr>
      <w:t xml:space="preserve"> </w:t>
    </w:r>
    <w:proofErr w:type="gramStart"/>
    <w:r w:rsidRPr="000B7216">
      <w:rPr>
        <w:rFonts w:ascii="Sakkal Majalla" w:hAnsi="Sakkal Majalla" w:cs="Monotype Koufi" w:hint="cs"/>
        <w:b/>
        <w:bCs/>
        <w:rtl/>
      </w:rPr>
      <w:t>باتنة1</w:t>
    </w:r>
    <w:proofErr w:type="gramEnd"/>
    <w:r w:rsidRPr="000B7216">
      <w:rPr>
        <w:rFonts w:ascii="Sakkal Majalla" w:hAnsi="Sakkal Majalla" w:cs="Monotype Koufi" w:hint="cs"/>
        <w:b/>
        <w:bCs/>
        <w:rtl/>
      </w:rPr>
      <w:t xml:space="preserve">                   </w:t>
    </w:r>
    <w:r w:rsidRPr="000B7216">
      <w:rPr>
        <w:rFonts w:ascii="Sakkal Majalla" w:hAnsi="Sakkal Majalla" w:cs="Monotype Koufi"/>
        <w:b/>
        <w:bCs/>
        <w:rtl/>
      </w:rPr>
      <w:t>عنوان ال</w:t>
    </w:r>
    <w:r w:rsidRPr="000B7216">
      <w:rPr>
        <w:rFonts w:ascii="Sakkal Majalla" w:hAnsi="Sakkal Majalla" w:cs="Monotype Koufi" w:hint="cs"/>
        <w:b/>
        <w:bCs/>
        <w:rtl/>
      </w:rPr>
      <w:t>ليسانس</w:t>
    </w:r>
    <w:r w:rsidRPr="000B7216">
      <w:rPr>
        <w:rFonts w:ascii="Sakkal Majalla" w:hAnsi="Sakkal Majalla" w:cs="Monotype Koufi"/>
        <w:b/>
        <w:bCs/>
        <w:rtl/>
      </w:rPr>
      <w:t>:</w:t>
    </w:r>
    <w:r w:rsidRPr="000B7216">
      <w:rPr>
        <w:rFonts w:ascii="Sakkal Majalla" w:hAnsi="Sakkal Majalla" w:cs="Monotype Koufi" w:hint="cs"/>
        <w:b/>
        <w:bCs/>
        <w:rtl/>
      </w:rPr>
      <w:t xml:space="preserve"> لسانيات عامة</w:t>
    </w:r>
  </w:p>
  <w:p w:rsidR="006D4348" w:rsidRPr="000B7216" w:rsidRDefault="006D4348" w:rsidP="000B7216">
    <w:pPr>
      <w:pStyle w:val="Pieddepage"/>
      <w:pBdr>
        <w:top w:val="thinThickSmallGap" w:sz="24" w:space="1" w:color="622423"/>
      </w:pBdr>
      <w:tabs>
        <w:tab w:val="clear" w:pos="4536"/>
      </w:tabs>
      <w:bidi/>
      <w:jc w:val="center"/>
      <w:rPr>
        <w:b/>
        <w:bCs/>
      </w:rPr>
    </w:pPr>
    <w:r>
      <w:rPr>
        <w:b/>
        <w:bCs/>
        <w:noProof/>
        <w:lang w:eastAsia="fr-FR"/>
      </w:rPr>
      <w:pict>
        <v:group id="Group 1" o:spid="_x0000_s2049" style="position:absolute;left:0;text-align:left;margin-left:-82.6pt;margin-top:0;width:33pt;height:25.35pt;z-index:251660288;mso-position-horizontal:right;mso-position-horizontal-relative:margin;mso-position-vertical:center;mso-position-vertical-relative:bottom-margin-area" coordorigin="1731,14550" coordsize="6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" o:allowincell="f"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AutoShape 2" o:spid="_x0000_s2055" type="#_x0000_t4" style="position:absolute;left:1793;top:14550;width:536;height:50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cwjsMA&#10;AADaAAAADwAAAGRycy9kb3ducmV2LnhtbESPQWvCQBSE74L/YXlCb2YTD1Wjq5RCpQc9NEpLbo/s&#10;MwnNvg3Zra7/3hUKHoeZ+YZZb4PpxIUG11pWkCUpCOLK6pZrBafjx3QBwnlkjZ1lUnAjB9vNeLTG&#10;XNsrf9Gl8LWIEHY5Kmi873MpXdWQQZfYnjh6ZzsY9FEOtdQDXiPcdHKWpq/SYMtxocGe3huqfos/&#10;owDLcKizpcuq8ifcSlPo3ff+oNTLJLytQHgK/hn+b39qBXN4XIk3QG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8cwjsMAAADaAAAADwAAAAAAAAAAAAAAAACYAgAAZHJzL2Rv&#10;d25yZXYueG1sUEsFBgAAAAAEAAQA9QAAAIgDAAAAAA==&#10;" filled="f" strokecolor="#a5a5a5 [2092]"/>
          <v:rect id="Rectangle 3" o:spid="_x0000_s2054" style="position:absolute;left:1848;top:14616;width:427;height:37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kXN8AA&#10;AADaAAAADwAAAGRycy9kb3ducmV2LnhtbERPTWsCMRC9F/wPYQRvNVsPtmyNshQUETxUPXgck3Gz&#10;dDNZkqjr/vrmUOjx8b4Xq9614k4hNp4VvE0LEMTam4ZrBafj+vUDREzIBlvPpOBJEVbL0csCS+Mf&#10;/E33Q6pFDuFYogKbUldKGbUlh3HqO+LMXX1wmDIMtTQBHznctXJWFHPpsOHcYLGjL0v653BzCvQw&#10;bCy787XavA/zvT6GXaouSk3GffUJIlGf/sV/7q1RkLfmK/kGyOU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6kXN8AAAADaAAAADwAAAAAAAAAAAAAAAACYAgAAZHJzL2Rvd25y&#10;ZXYueG1sUEsFBgAAAAAEAAQA9QAAAIUDAAAAAA==&#10;" filled="f" strokecolor="#a5a5a5 [2092]"/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2053" type="#_x0000_t202" style="position:absolute;left:1731;top:14639;width:660;height:3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HY+8IA&#10;AADaAAAADwAAAGRycy9kb3ducmV2LnhtbESPT4vCMBTE78J+h/AWvMia6kG0NooIi54W/HPw+LZ5&#10;tqHNS2mytf32G0HwOMzMb5hs29tadNR641jBbJqAIM6dNlwouF6+v5YgfEDWWDsmBQN52G4+Rhmm&#10;2j34RN05FCJC2KeooAyhSaX0eUkW/dQ1xNG7u9ZiiLItpG7xEeG2lvMkWUiLhuNCiQ3tS8qr859V&#10;MFlVvz94vx26MOxnZmGSphuuSo0/+90aRKA+vMOv9lErWMHzSrwBcvM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Qdj7wgAAANoAAAAPAAAAAAAAAAAAAAAAAJgCAABkcnMvZG93&#10;bnJldi54bWxQSwUGAAAAAAQABAD1AAAAhwMAAAAA&#10;" filled="f" stroked="f">
            <v:textbox inset="0,2.16pt,0,0">
              <w:txbxContent>
                <w:p w:rsidR="006D4348" w:rsidRDefault="006D4348">
                  <w:pPr>
                    <w:jc w:val="center"/>
                    <w:rPr>
                      <w:color w:val="17365D" w:themeColor="text2" w:themeShade="BF"/>
                      <w:sz w:val="16"/>
                      <w:szCs w:val="16"/>
                    </w:rPr>
                  </w:pPr>
                  <w:r>
                    <w:fldChar w:fldCharType="begin"/>
                  </w:r>
                  <w:r>
                    <w:instrText xml:space="preserve"> PAGE   \* MERGEFORMAT </w:instrText>
                  </w:r>
                  <w:r>
                    <w:fldChar w:fldCharType="separate"/>
                  </w:r>
                  <w:r w:rsidR="00625399" w:rsidRPr="00625399">
                    <w:rPr>
                      <w:noProof/>
                      <w:color w:val="17365D" w:themeColor="text2" w:themeShade="BF"/>
                      <w:sz w:val="16"/>
                      <w:szCs w:val="16"/>
                    </w:rPr>
                    <w:t>67</w:t>
                  </w:r>
                  <w:r>
                    <w:rPr>
                      <w:noProof/>
                      <w:color w:val="17365D" w:themeColor="text2" w:themeShade="BF"/>
                      <w:sz w:val="16"/>
                      <w:szCs w:val="16"/>
                    </w:rPr>
                    <w:fldChar w:fldCharType="end"/>
                  </w:r>
                </w:p>
              </w:txbxContent>
            </v:textbox>
          </v:shape>
          <v:group id="Group 5" o:spid="_x0000_s2050" style="position:absolute;left:1775;top:14647;width:571;height:314" coordorigin="1705,14935" coordsize="682,3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<v:shape id="AutoShape 6" o:spid="_x0000_s2052" style="position:absolute;left:1782;top:14858;width:375;height:530;rotation:-90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a6DcIA&#10;AADbAAAADwAAAGRycy9kb3ducmV2LnhtbERPS2vCQBC+F/wPywi9SN2kUCnRVSQg2FMxbQ+9TbNj&#10;HmZnw+42if++WxC8zcf3nM1uMp0YyPnGsoJ0mYAgLq1uuFLw+XF4egXhA7LGzjIpuJKH3Xb2sMFM&#10;25FPNBShEjGEfYYK6hD6TEpf1mTQL21PHLmzdQZDhK6S2uEYw00nn5NkJQ02HBtq7CmvqbwUv0bB&#10;6bsNTYFvbfvjVl+L/H1hXq6k1ON82q9BBJrCXXxzH3Wcn8L/L/EAuf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FroNwgAAANsAAAAPAAAAAAAAAAAAAAAAAJgCAABkcnMvZG93&#10;bnJldi54bWxQSwUGAAAAAAQABAD1AAAAhwMAAAAA&#10;" adj="0,,0" path="m,l5400,21600r10800,l21600,,,xe" filled="f" strokecolor="#a5a5a5 [2092]">
              <v:stroke joinstyle="miter"/>
              <v:formulas/>
              <v:path o:connecttype="custom" o:connectlocs="328,265;188,530;47,265;188,0" o:connectangles="0,0,0,0" textboxrect="4493,4483,17107,17117"/>
            </v:shape>
            <v:shape id="AutoShape 7" o:spid="_x0000_s2051" style="position:absolute;left:1934;top:14858;width:375;height:530;rotation:-90;flip:x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pt2MIA&#10;AADbAAAADwAAAGRycy9kb3ducmV2LnhtbERPS2vCQBC+F/oflil4KbppClWiq6SFgMSTD/A6ZMck&#10;NDsbspuH/94tCL3Nx/eczW4yjRioc7VlBR+LCARxYXXNpYLLOZuvQDiPrLGxTAru5GC3fX3ZYKLt&#10;yEcaTr4UIYRdggoq79tESldUZNAtbEscuJvtDPoAu1LqDscQbhoZR9GXNFhzaKiwpZ+Kit9TbxTc&#10;7PIzr5tD3GfXNH5P82NaDt9Kzd6mdA3C0+T/xU/3Xof5Mfz9Eg6Q2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+m3YwgAAANsAAAAPAAAAAAAAAAAAAAAAAJgCAABkcnMvZG93&#10;bnJldi54bWxQSwUGAAAAAAQABAD1AAAAhwMAAAAA&#10;" adj="0,,0" path="m,l5400,21600r10800,l21600,,,xe" filled="f" strokecolor="#a5a5a5 [2092]">
              <v:stroke joinstyle="miter"/>
              <v:formulas/>
              <v:path o:connecttype="custom" o:connectlocs="328,265;188,530;47,265;188,0" o:connectangles="0,0,0,0" textboxrect="4493,4483,17107,17117"/>
            </v:shape>
          </v:group>
          <w10:wrap anchorx="margin" anchory="margin"/>
        </v:group>
      </w:pict>
    </w:r>
    <w:r w:rsidRPr="000B7216">
      <w:rPr>
        <w:rFonts w:ascii="Sakkal Majalla" w:hAnsi="Sakkal Majalla" w:cs="Monotype Koufi"/>
        <w:b/>
        <w:bCs/>
        <w:rtl/>
      </w:rPr>
      <w:t xml:space="preserve">السنة </w:t>
    </w:r>
    <w:proofErr w:type="gramStart"/>
    <w:r w:rsidRPr="000B7216">
      <w:rPr>
        <w:rFonts w:ascii="Sakkal Majalla" w:hAnsi="Sakkal Majalla" w:cs="Monotype Koufi"/>
        <w:b/>
        <w:bCs/>
        <w:rtl/>
      </w:rPr>
      <w:t xml:space="preserve">الجامعية:   </w:t>
    </w:r>
    <w:proofErr w:type="gramEnd"/>
    <w:r w:rsidRPr="000B7216">
      <w:rPr>
        <w:rFonts w:ascii="Sakkal Majalla" w:hAnsi="Sakkal Majalla" w:cs="Monotype Koufi"/>
        <w:b/>
        <w:bCs/>
        <w:rtl/>
      </w:rPr>
      <w:t xml:space="preserve">   </w:t>
    </w:r>
    <w:r w:rsidRPr="000B7216">
      <w:rPr>
        <w:rFonts w:ascii="Sakkal Majalla" w:hAnsi="Sakkal Majalla" w:cs="Monotype Koufi" w:hint="cs"/>
        <w:b/>
        <w:bCs/>
        <w:rtl/>
        <w:lang w:bidi="ar-DZ"/>
      </w:rPr>
      <w:t>2022</w:t>
    </w:r>
    <w:r w:rsidRPr="000B7216">
      <w:rPr>
        <w:rFonts w:ascii="Sakkal Majalla" w:hAnsi="Sakkal Majalla" w:cs="Monotype Koufi" w:hint="cs"/>
        <w:b/>
        <w:bCs/>
        <w:rtl/>
      </w:rPr>
      <w:t>/2023</w:t>
    </w:r>
  </w:p>
  <w:p w:rsidR="006D4348" w:rsidRDefault="006D4348" w:rsidP="009D3CA8">
    <w:pPr>
      <w:pStyle w:val="Pieddepage"/>
      <w:pBdr>
        <w:top w:val="thinThickSmallGap" w:sz="24" w:space="1" w:color="622423"/>
      </w:pBdr>
      <w:tabs>
        <w:tab w:val="clear" w:pos="4536"/>
      </w:tabs>
      <w:bidi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348" w:rsidRPr="002E13E9" w:rsidRDefault="006D4348" w:rsidP="005041A5">
    <w:pPr>
      <w:pStyle w:val="Pieddepage"/>
      <w:pBdr>
        <w:top w:val="thinThickSmallGap" w:sz="24" w:space="1" w:color="622423"/>
      </w:pBdr>
      <w:tabs>
        <w:tab w:val="clear" w:pos="4536"/>
        <w:tab w:val="clear" w:pos="9072"/>
        <w:tab w:val="right" w:pos="11481"/>
      </w:tabs>
      <w:bidi/>
      <w:jc w:val="both"/>
      <w:rPr>
        <w:rFonts w:ascii="Sakkal Majalla" w:hAnsi="Sakkal Majalla" w:cs="Monotype Koufi"/>
      </w:rPr>
    </w:pPr>
    <w:r>
      <w:rPr>
        <w:rFonts w:ascii="Sakkal Majalla" w:hAnsi="Sakkal Majalla" w:cs="Monotype Koufi"/>
        <w:rtl/>
      </w:rPr>
      <w:t xml:space="preserve">المؤسسة: </w:t>
    </w:r>
    <w:proofErr w:type="gramStart"/>
    <w:r>
      <w:rPr>
        <w:rFonts w:ascii="Sakkal Majalla" w:hAnsi="Sakkal Majalla" w:cs="Monotype Koufi"/>
        <w:rtl/>
      </w:rPr>
      <w:t xml:space="preserve">جامعة </w:t>
    </w:r>
    <w:r>
      <w:rPr>
        <w:rFonts w:ascii="Sakkal Majalla" w:hAnsi="Sakkal Majalla" w:cs="Monotype Koufi" w:hint="cs"/>
        <w:rtl/>
      </w:rPr>
      <w:t xml:space="preserve"> محمد</w:t>
    </w:r>
    <w:proofErr w:type="gramEnd"/>
    <w:r>
      <w:rPr>
        <w:rFonts w:ascii="Sakkal Majalla" w:hAnsi="Sakkal Majalla" w:cs="Monotype Koufi" w:hint="cs"/>
        <w:rtl/>
      </w:rPr>
      <w:t xml:space="preserve"> خيضر بسكرة                           </w:t>
    </w:r>
    <w:r>
      <w:rPr>
        <w:rFonts w:ascii="Sakkal Majalla" w:hAnsi="Sakkal Majalla" w:cs="Monotype Koufi"/>
        <w:rtl/>
      </w:rPr>
      <w:t>عنوان ال</w:t>
    </w:r>
    <w:r>
      <w:rPr>
        <w:rFonts w:ascii="Sakkal Majalla" w:hAnsi="Sakkal Majalla" w:cs="Monotype Koufi" w:hint="cs"/>
        <w:rtl/>
      </w:rPr>
      <w:t xml:space="preserve">ليسانس </w:t>
    </w:r>
    <w:r>
      <w:rPr>
        <w:rFonts w:ascii="Sakkal Majalla" w:hAnsi="Sakkal Majalla" w:cs="Monotype Koufi"/>
        <w:rtl/>
      </w:rPr>
      <w:t xml:space="preserve">: </w:t>
    </w:r>
    <w:r>
      <w:rPr>
        <w:rFonts w:ascii="Sakkal Majalla" w:hAnsi="Sakkal Majalla" w:cs="Monotype Koufi" w:hint="cs"/>
        <w:rtl/>
      </w:rPr>
      <w:t>لسانيات عامة</w:t>
    </w:r>
  </w:p>
  <w:p w:rsidR="006D4348" w:rsidRPr="009D29A3" w:rsidRDefault="006D4348" w:rsidP="009D3CA8">
    <w:pPr>
      <w:pStyle w:val="Pieddepage"/>
      <w:pBdr>
        <w:top w:val="thinThickSmallGap" w:sz="24" w:space="1" w:color="622423"/>
      </w:pBdr>
      <w:tabs>
        <w:tab w:val="clear" w:pos="4536"/>
      </w:tabs>
      <w:bidi/>
      <w:jc w:val="center"/>
    </w:pPr>
    <w:r>
      <w:rPr>
        <w:rFonts w:ascii="Sakkal Majalla" w:hAnsi="Sakkal Majalla" w:cs="Monotype Koufi"/>
        <w:rtl/>
      </w:rPr>
      <w:t xml:space="preserve">السنة </w:t>
    </w:r>
    <w:proofErr w:type="gramStart"/>
    <w:r>
      <w:rPr>
        <w:rFonts w:ascii="Sakkal Majalla" w:hAnsi="Sakkal Majalla" w:cs="Monotype Koufi"/>
        <w:rtl/>
      </w:rPr>
      <w:t xml:space="preserve">الجامعية:   </w:t>
    </w:r>
    <w:proofErr w:type="gramEnd"/>
    <w:r>
      <w:rPr>
        <w:rFonts w:ascii="Sakkal Majalla" w:hAnsi="Sakkal Majalla" w:cs="Monotype Koufi"/>
        <w:rtl/>
      </w:rPr>
      <w:t xml:space="preserve">   </w:t>
    </w:r>
    <w:r>
      <w:rPr>
        <w:rFonts w:ascii="Sakkal Majalla" w:hAnsi="Sakkal Majalla" w:cs="Monotype Koufi" w:hint="cs"/>
        <w:rtl/>
        <w:lang w:bidi="ar-DZ"/>
      </w:rPr>
      <w:t>2018</w:t>
    </w:r>
    <w:r>
      <w:rPr>
        <w:rFonts w:ascii="Sakkal Majalla" w:hAnsi="Sakkal Majalla" w:cs="Monotype Koufi" w:hint="cs"/>
        <w:b/>
        <w:bCs/>
        <w:rtl/>
      </w:rPr>
      <w:t>/2019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24D" w:rsidRDefault="0013524D" w:rsidP="009940F1">
      <w:r>
        <w:separator/>
      </w:r>
    </w:p>
  </w:footnote>
  <w:footnote w:type="continuationSeparator" w:id="0">
    <w:p w:rsidR="0013524D" w:rsidRDefault="0013524D" w:rsidP="009940F1">
      <w:r>
        <w:continuationSeparator/>
      </w:r>
    </w:p>
  </w:footnote>
  <w:footnote w:id="1">
    <w:p w:rsidR="006D4348" w:rsidRPr="006E3BD1" w:rsidRDefault="006D4348" w:rsidP="003309A2">
      <w:pPr>
        <w:pStyle w:val="Notedebasdepage"/>
        <w:rPr>
          <w:vertAlign w:val="superscript"/>
          <w:lang w:bidi="ar-DZ"/>
        </w:rPr>
      </w:pPr>
      <w:r w:rsidRPr="006E3BD1">
        <w:rPr>
          <w:rFonts w:hint="cs"/>
          <w:vertAlign w:val="superscript"/>
          <w:rtl/>
        </w:rPr>
        <w:t>(</w:t>
      </w:r>
      <w:r w:rsidRPr="006E3BD1">
        <w:rPr>
          <w:vertAlign w:val="superscript"/>
          <w:rtl/>
        </w:rPr>
        <w:t xml:space="preserve"> </w:t>
      </w:r>
      <w:r w:rsidRPr="006E3BD1">
        <w:rPr>
          <w:rStyle w:val="Appelnotedebasdep"/>
        </w:rPr>
        <w:footnoteRef/>
      </w:r>
      <w:r w:rsidRPr="006E3BD1">
        <w:rPr>
          <w:rFonts w:hint="cs"/>
          <w:vertAlign w:val="superscript"/>
          <w:rtl/>
        </w:rPr>
        <w:t>)</w:t>
      </w:r>
    </w:p>
  </w:footnote>
  <w:footnote w:id="2">
    <w:p w:rsidR="006D4348" w:rsidRPr="006E3BD1" w:rsidRDefault="006D4348" w:rsidP="003309A2">
      <w:pPr>
        <w:pStyle w:val="Notedebasdepage"/>
        <w:rPr>
          <w:vertAlign w:val="superscript"/>
          <w:lang w:bidi="ar-DZ"/>
        </w:rPr>
      </w:pPr>
      <w:r w:rsidRPr="006E3BD1">
        <w:rPr>
          <w:rFonts w:hint="cs"/>
          <w:vertAlign w:val="superscript"/>
          <w:rtl/>
        </w:rPr>
        <w:t>(</w:t>
      </w:r>
      <w:r w:rsidRPr="006E3BD1">
        <w:rPr>
          <w:vertAlign w:val="superscript"/>
          <w:rtl/>
        </w:rPr>
        <w:t xml:space="preserve"> </w:t>
      </w:r>
      <w:r w:rsidRPr="006E3BD1">
        <w:rPr>
          <w:rStyle w:val="Appelnotedebasdep"/>
        </w:rPr>
        <w:footnoteRef/>
      </w:r>
      <w:r w:rsidRPr="006E3BD1">
        <w:rPr>
          <w:rFonts w:hint="cs"/>
          <w:vertAlign w:val="superscript"/>
          <w:rtl/>
        </w:rPr>
        <w:t>)</w:t>
      </w:r>
    </w:p>
  </w:footnote>
  <w:footnote w:id="3">
    <w:p w:rsidR="006D4348" w:rsidRPr="006E3BD1" w:rsidRDefault="006D4348" w:rsidP="003309A2">
      <w:pPr>
        <w:pStyle w:val="Notedebasdepage"/>
        <w:rPr>
          <w:vertAlign w:val="superscript"/>
          <w:lang w:bidi="ar-DZ"/>
        </w:rPr>
      </w:pPr>
      <w:r w:rsidRPr="006E3BD1">
        <w:rPr>
          <w:rFonts w:hint="cs"/>
          <w:vertAlign w:val="superscript"/>
          <w:rtl/>
        </w:rPr>
        <w:t>(</w:t>
      </w:r>
      <w:r w:rsidRPr="006E3BD1">
        <w:rPr>
          <w:vertAlign w:val="superscript"/>
          <w:rtl/>
        </w:rPr>
        <w:t xml:space="preserve"> </w:t>
      </w:r>
      <w:r w:rsidRPr="006E3BD1">
        <w:rPr>
          <w:rStyle w:val="Appelnotedebasdep"/>
        </w:rPr>
        <w:footnoteRef/>
      </w:r>
      <w:r w:rsidRPr="006E3BD1">
        <w:rPr>
          <w:rFonts w:hint="cs"/>
          <w:vertAlign w:val="superscript"/>
          <w:rtl/>
        </w:rPr>
        <w:t>)</w:t>
      </w:r>
    </w:p>
  </w:footnote>
  <w:footnote w:id="4">
    <w:p w:rsidR="006D4348" w:rsidRPr="006E3BD1" w:rsidRDefault="006D4348" w:rsidP="003309A2">
      <w:pPr>
        <w:pStyle w:val="Notedebasdepage"/>
        <w:rPr>
          <w:vertAlign w:val="superscript"/>
          <w:lang w:bidi="ar-DZ"/>
        </w:rPr>
      </w:pPr>
      <w:r w:rsidRPr="006E3BD1">
        <w:rPr>
          <w:rFonts w:hint="cs"/>
          <w:vertAlign w:val="superscript"/>
          <w:rtl/>
        </w:rPr>
        <w:t>(</w:t>
      </w:r>
      <w:r w:rsidRPr="006E3BD1">
        <w:rPr>
          <w:vertAlign w:val="superscript"/>
          <w:rtl/>
        </w:rPr>
        <w:t xml:space="preserve"> </w:t>
      </w:r>
      <w:r w:rsidRPr="006E3BD1">
        <w:rPr>
          <w:rStyle w:val="Appelnotedebasdep"/>
        </w:rPr>
        <w:footnoteRef/>
      </w:r>
      <w:r w:rsidRPr="006E3BD1">
        <w:rPr>
          <w:rFonts w:hint="cs"/>
          <w:vertAlign w:val="superscript"/>
          <w:rtl/>
        </w:rPr>
        <w:t>)</w:t>
      </w:r>
    </w:p>
  </w:footnote>
  <w:footnote w:id="5">
    <w:p w:rsidR="006D4348" w:rsidRPr="006E3BD1" w:rsidRDefault="006D4348" w:rsidP="003309A2">
      <w:pPr>
        <w:pStyle w:val="Notedebasdepage"/>
        <w:rPr>
          <w:vertAlign w:val="superscript"/>
          <w:lang w:bidi="ar-DZ"/>
        </w:rPr>
      </w:pPr>
      <w:r w:rsidRPr="006E3BD1">
        <w:rPr>
          <w:rFonts w:hint="cs"/>
          <w:vertAlign w:val="superscript"/>
          <w:rtl/>
        </w:rPr>
        <w:t>(</w:t>
      </w:r>
      <w:r w:rsidRPr="006E3BD1">
        <w:rPr>
          <w:vertAlign w:val="superscript"/>
          <w:rtl/>
        </w:rPr>
        <w:t xml:space="preserve"> </w:t>
      </w:r>
      <w:r w:rsidRPr="006E3BD1">
        <w:rPr>
          <w:rStyle w:val="Appelnotedebasdep"/>
        </w:rPr>
        <w:footnoteRef/>
      </w:r>
      <w:r w:rsidRPr="006E3BD1">
        <w:rPr>
          <w:rFonts w:hint="cs"/>
          <w:vertAlign w:val="superscript"/>
          <w:rtl/>
        </w:rPr>
        <w:t>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D710F"/>
    <w:multiLevelType w:val="hybridMultilevel"/>
    <w:tmpl w:val="3BF0F42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44E9F"/>
    <w:multiLevelType w:val="hybridMultilevel"/>
    <w:tmpl w:val="705C1B48"/>
    <w:lvl w:ilvl="0" w:tplc="040C000F">
      <w:start w:val="1"/>
      <w:numFmt w:val="decimal"/>
      <w:lvlText w:val="%1."/>
      <w:lvlJc w:val="left"/>
      <w:pPr>
        <w:ind w:left="719" w:hanging="360"/>
      </w:pPr>
    </w:lvl>
    <w:lvl w:ilvl="1" w:tplc="040C0019" w:tentative="1">
      <w:start w:val="1"/>
      <w:numFmt w:val="lowerLetter"/>
      <w:lvlText w:val="%2."/>
      <w:lvlJc w:val="left"/>
      <w:pPr>
        <w:ind w:left="1439" w:hanging="360"/>
      </w:pPr>
    </w:lvl>
    <w:lvl w:ilvl="2" w:tplc="040C001B" w:tentative="1">
      <w:start w:val="1"/>
      <w:numFmt w:val="lowerRoman"/>
      <w:lvlText w:val="%3."/>
      <w:lvlJc w:val="right"/>
      <w:pPr>
        <w:ind w:left="2159" w:hanging="180"/>
      </w:pPr>
    </w:lvl>
    <w:lvl w:ilvl="3" w:tplc="040C000F" w:tentative="1">
      <w:start w:val="1"/>
      <w:numFmt w:val="decimal"/>
      <w:lvlText w:val="%4."/>
      <w:lvlJc w:val="left"/>
      <w:pPr>
        <w:ind w:left="2879" w:hanging="360"/>
      </w:pPr>
    </w:lvl>
    <w:lvl w:ilvl="4" w:tplc="040C0019" w:tentative="1">
      <w:start w:val="1"/>
      <w:numFmt w:val="lowerLetter"/>
      <w:lvlText w:val="%5."/>
      <w:lvlJc w:val="left"/>
      <w:pPr>
        <w:ind w:left="3599" w:hanging="360"/>
      </w:pPr>
    </w:lvl>
    <w:lvl w:ilvl="5" w:tplc="040C001B" w:tentative="1">
      <w:start w:val="1"/>
      <w:numFmt w:val="lowerRoman"/>
      <w:lvlText w:val="%6."/>
      <w:lvlJc w:val="right"/>
      <w:pPr>
        <w:ind w:left="4319" w:hanging="180"/>
      </w:pPr>
    </w:lvl>
    <w:lvl w:ilvl="6" w:tplc="040C000F" w:tentative="1">
      <w:start w:val="1"/>
      <w:numFmt w:val="decimal"/>
      <w:lvlText w:val="%7."/>
      <w:lvlJc w:val="left"/>
      <w:pPr>
        <w:ind w:left="5039" w:hanging="360"/>
      </w:pPr>
    </w:lvl>
    <w:lvl w:ilvl="7" w:tplc="040C0019" w:tentative="1">
      <w:start w:val="1"/>
      <w:numFmt w:val="lowerLetter"/>
      <w:lvlText w:val="%8."/>
      <w:lvlJc w:val="left"/>
      <w:pPr>
        <w:ind w:left="5759" w:hanging="360"/>
      </w:pPr>
    </w:lvl>
    <w:lvl w:ilvl="8" w:tplc="040C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" w15:restartNumberingAfterBreak="0">
    <w:nsid w:val="0D0403D7"/>
    <w:multiLevelType w:val="hybridMultilevel"/>
    <w:tmpl w:val="A3AC7B5A"/>
    <w:lvl w:ilvl="0" w:tplc="040C000F">
      <w:start w:val="1"/>
      <w:numFmt w:val="decimal"/>
      <w:lvlText w:val="%1."/>
      <w:lvlJc w:val="left"/>
      <w:pPr>
        <w:ind w:left="719" w:hanging="360"/>
      </w:pPr>
    </w:lvl>
    <w:lvl w:ilvl="1" w:tplc="040C0019" w:tentative="1">
      <w:start w:val="1"/>
      <w:numFmt w:val="lowerLetter"/>
      <w:lvlText w:val="%2."/>
      <w:lvlJc w:val="left"/>
      <w:pPr>
        <w:ind w:left="1439" w:hanging="360"/>
      </w:pPr>
    </w:lvl>
    <w:lvl w:ilvl="2" w:tplc="040C001B" w:tentative="1">
      <w:start w:val="1"/>
      <w:numFmt w:val="lowerRoman"/>
      <w:lvlText w:val="%3."/>
      <w:lvlJc w:val="right"/>
      <w:pPr>
        <w:ind w:left="2159" w:hanging="180"/>
      </w:pPr>
    </w:lvl>
    <w:lvl w:ilvl="3" w:tplc="040C000F" w:tentative="1">
      <w:start w:val="1"/>
      <w:numFmt w:val="decimal"/>
      <w:lvlText w:val="%4."/>
      <w:lvlJc w:val="left"/>
      <w:pPr>
        <w:ind w:left="2879" w:hanging="360"/>
      </w:pPr>
    </w:lvl>
    <w:lvl w:ilvl="4" w:tplc="040C0019" w:tentative="1">
      <w:start w:val="1"/>
      <w:numFmt w:val="lowerLetter"/>
      <w:lvlText w:val="%5."/>
      <w:lvlJc w:val="left"/>
      <w:pPr>
        <w:ind w:left="3599" w:hanging="360"/>
      </w:pPr>
    </w:lvl>
    <w:lvl w:ilvl="5" w:tplc="040C001B" w:tentative="1">
      <w:start w:val="1"/>
      <w:numFmt w:val="lowerRoman"/>
      <w:lvlText w:val="%6."/>
      <w:lvlJc w:val="right"/>
      <w:pPr>
        <w:ind w:left="4319" w:hanging="180"/>
      </w:pPr>
    </w:lvl>
    <w:lvl w:ilvl="6" w:tplc="040C000F" w:tentative="1">
      <w:start w:val="1"/>
      <w:numFmt w:val="decimal"/>
      <w:lvlText w:val="%7."/>
      <w:lvlJc w:val="left"/>
      <w:pPr>
        <w:ind w:left="5039" w:hanging="360"/>
      </w:pPr>
    </w:lvl>
    <w:lvl w:ilvl="7" w:tplc="040C0019" w:tentative="1">
      <w:start w:val="1"/>
      <w:numFmt w:val="lowerLetter"/>
      <w:lvlText w:val="%8."/>
      <w:lvlJc w:val="left"/>
      <w:pPr>
        <w:ind w:left="5759" w:hanging="360"/>
      </w:pPr>
    </w:lvl>
    <w:lvl w:ilvl="8" w:tplc="040C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" w15:restartNumberingAfterBreak="0">
    <w:nsid w:val="15A9340D"/>
    <w:multiLevelType w:val="hybridMultilevel"/>
    <w:tmpl w:val="3EAA8D0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B6AD9"/>
    <w:multiLevelType w:val="hybridMultilevel"/>
    <w:tmpl w:val="8F8A1B26"/>
    <w:lvl w:ilvl="0" w:tplc="2FE84BEE">
      <w:start w:val="1"/>
      <w:numFmt w:val="decimal"/>
      <w:lvlText w:val="%1."/>
      <w:lvlJc w:val="left"/>
      <w:pPr>
        <w:ind w:left="71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06AD2"/>
    <w:multiLevelType w:val="hybridMultilevel"/>
    <w:tmpl w:val="D3B0A2C2"/>
    <w:lvl w:ilvl="0" w:tplc="040C000F">
      <w:start w:val="1"/>
      <w:numFmt w:val="decimal"/>
      <w:lvlText w:val="%1."/>
      <w:lvlJc w:val="left"/>
      <w:pPr>
        <w:ind w:left="719" w:hanging="360"/>
      </w:pPr>
    </w:lvl>
    <w:lvl w:ilvl="1" w:tplc="040C0019" w:tentative="1">
      <w:start w:val="1"/>
      <w:numFmt w:val="lowerLetter"/>
      <w:lvlText w:val="%2."/>
      <w:lvlJc w:val="left"/>
      <w:pPr>
        <w:ind w:left="1439" w:hanging="360"/>
      </w:pPr>
    </w:lvl>
    <w:lvl w:ilvl="2" w:tplc="040C001B" w:tentative="1">
      <w:start w:val="1"/>
      <w:numFmt w:val="lowerRoman"/>
      <w:lvlText w:val="%3."/>
      <w:lvlJc w:val="right"/>
      <w:pPr>
        <w:ind w:left="2159" w:hanging="180"/>
      </w:pPr>
    </w:lvl>
    <w:lvl w:ilvl="3" w:tplc="040C000F" w:tentative="1">
      <w:start w:val="1"/>
      <w:numFmt w:val="decimal"/>
      <w:lvlText w:val="%4."/>
      <w:lvlJc w:val="left"/>
      <w:pPr>
        <w:ind w:left="2879" w:hanging="360"/>
      </w:pPr>
    </w:lvl>
    <w:lvl w:ilvl="4" w:tplc="040C0019" w:tentative="1">
      <w:start w:val="1"/>
      <w:numFmt w:val="lowerLetter"/>
      <w:lvlText w:val="%5."/>
      <w:lvlJc w:val="left"/>
      <w:pPr>
        <w:ind w:left="3599" w:hanging="360"/>
      </w:pPr>
    </w:lvl>
    <w:lvl w:ilvl="5" w:tplc="040C001B" w:tentative="1">
      <w:start w:val="1"/>
      <w:numFmt w:val="lowerRoman"/>
      <w:lvlText w:val="%6."/>
      <w:lvlJc w:val="right"/>
      <w:pPr>
        <w:ind w:left="4319" w:hanging="180"/>
      </w:pPr>
    </w:lvl>
    <w:lvl w:ilvl="6" w:tplc="040C000F" w:tentative="1">
      <w:start w:val="1"/>
      <w:numFmt w:val="decimal"/>
      <w:lvlText w:val="%7."/>
      <w:lvlJc w:val="left"/>
      <w:pPr>
        <w:ind w:left="5039" w:hanging="360"/>
      </w:pPr>
    </w:lvl>
    <w:lvl w:ilvl="7" w:tplc="040C0019" w:tentative="1">
      <w:start w:val="1"/>
      <w:numFmt w:val="lowerLetter"/>
      <w:lvlText w:val="%8."/>
      <w:lvlJc w:val="left"/>
      <w:pPr>
        <w:ind w:left="5759" w:hanging="360"/>
      </w:pPr>
    </w:lvl>
    <w:lvl w:ilvl="8" w:tplc="040C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6" w15:restartNumberingAfterBreak="0">
    <w:nsid w:val="1EC11C4E"/>
    <w:multiLevelType w:val="hybridMultilevel"/>
    <w:tmpl w:val="9ECC83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425ED"/>
    <w:multiLevelType w:val="hybridMultilevel"/>
    <w:tmpl w:val="61CA213E"/>
    <w:lvl w:ilvl="0" w:tplc="040C000F">
      <w:start w:val="1"/>
      <w:numFmt w:val="decimal"/>
      <w:lvlText w:val="%1."/>
      <w:lvlJc w:val="left"/>
      <w:pPr>
        <w:ind w:left="719" w:hanging="360"/>
      </w:pPr>
    </w:lvl>
    <w:lvl w:ilvl="1" w:tplc="040C0019" w:tentative="1">
      <w:start w:val="1"/>
      <w:numFmt w:val="lowerLetter"/>
      <w:lvlText w:val="%2."/>
      <w:lvlJc w:val="left"/>
      <w:pPr>
        <w:ind w:left="1439" w:hanging="360"/>
      </w:pPr>
    </w:lvl>
    <w:lvl w:ilvl="2" w:tplc="040C001B" w:tentative="1">
      <w:start w:val="1"/>
      <w:numFmt w:val="lowerRoman"/>
      <w:lvlText w:val="%3."/>
      <w:lvlJc w:val="right"/>
      <w:pPr>
        <w:ind w:left="2159" w:hanging="180"/>
      </w:pPr>
    </w:lvl>
    <w:lvl w:ilvl="3" w:tplc="040C000F" w:tentative="1">
      <w:start w:val="1"/>
      <w:numFmt w:val="decimal"/>
      <w:lvlText w:val="%4."/>
      <w:lvlJc w:val="left"/>
      <w:pPr>
        <w:ind w:left="2879" w:hanging="360"/>
      </w:pPr>
    </w:lvl>
    <w:lvl w:ilvl="4" w:tplc="040C0019" w:tentative="1">
      <w:start w:val="1"/>
      <w:numFmt w:val="lowerLetter"/>
      <w:lvlText w:val="%5."/>
      <w:lvlJc w:val="left"/>
      <w:pPr>
        <w:ind w:left="3599" w:hanging="360"/>
      </w:pPr>
    </w:lvl>
    <w:lvl w:ilvl="5" w:tplc="040C001B" w:tentative="1">
      <w:start w:val="1"/>
      <w:numFmt w:val="lowerRoman"/>
      <w:lvlText w:val="%6."/>
      <w:lvlJc w:val="right"/>
      <w:pPr>
        <w:ind w:left="4319" w:hanging="180"/>
      </w:pPr>
    </w:lvl>
    <w:lvl w:ilvl="6" w:tplc="040C000F" w:tentative="1">
      <w:start w:val="1"/>
      <w:numFmt w:val="decimal"/>
      <w:lvlText w:val="%7."/>
      <w:lvlJc w:val="left"/>
      <w:pPr>
        <w:ind w:left="5039" w:hanging="360"/>
      </w:pPr>
    </w:lvl>
    <w:lvl w:ilvl="7" w:tplc="040C0019" w:tentative="1">
      <w:start w:val="1"/>
      <w:numFmt w:val="lowerLetter"/>
      <w:lvlText w:val="%8."/>
      <w:lvlJc w:val="left"/>
      <w:pPr>
        <w:ind w:left="5759" w:hanging="360"/>
      </w:pPr>
    </w:lvl>
    <w:lvl w:ilvl="8" w:tplc="040C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8" w15:restartNumberingAfterBreak="0">
    <w:nsid w:val="221C47D0"/>
    <w:multiLevelType w:val="hybridMultilevel"/>
    <w:tmpl w:val="DB3C2AC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C51DE9"/>
    <w:multiLevelType w:val="hybridMultilevel"/>
    <w:tmpl w:val="68CE2D6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745865"/>
    <w:multiLevelType w:val="hybridMultilevel"/>
    <w:tmpl w:val="AFACCD4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6D1B80"/>
    <w:multiLevelType w:val="hybridMultilevel"/>
    <w:tmpl w:val="4CB641F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536725"/>
    <w:multiLevelType w:val="hybridMultilevel"/>
    <w:tmpl w:val="9F3AF148"/>
    <w:lvl w:ilvl="0" w:tplc="0FB04F92">
      <w:start w:val="1"/>
      <w:numFmt w:val="decimal"/>
      <w:lvlText w:val="%1-"/>
      <w:lvlJc w:val="left"/>
      <w:pPr>
        <w:tabs>
          <w:tab w:val="num" w:pos="795"/>
        </w:tabs>
        <w:ind w:left="795" w:hanging="435"/>
      </w:pPr>
      <w:rPr>
        <w:rFonts w:cs="Times New Roman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DA53FBB"/>
    <w:multiLevelType w:val="hybridMultilevel"/>
    <w:tmpl w:val="47E23E3A"/>
    <w:lvl w:ilvl="0" w:tplc="DFFEC3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B977A3"/>
    <w:multiLevelType w:val="hybridMultilevel"/>
    <w:tmpl w:val="020621F4"/>
    <w:lvl w:ilvl="0" w:tplc="040C000F">
      <w:start w:val="1"/>
      <w:numFmt w:val="decimal"/>
      <w:lvlText w:val="%1."/>
      <w:lvlJc w:val="left"/>
      <w:pPr>
        <w:ind w:left="719" w:hanging="360"/>
      </w:pPr>
    </w:lvl>
    <w:lvl w:ilvl="1" w:tplc="040C0019" w:tentative="1">
      <w:start w:val="1"/>
      <w:numFmt w:val="lowerLetter"/>
      <w:lvlText w:val="%2."/>
      <w:lvlJc w:val="left"/>
      <w:pPr>
        <w:ind w:left="1439" w:hanging="360"/>
      </w:pPr>
    </w:lvl>
    <w:lvl w:ilvl="2" w:tplc="040C001B" w:tentative="1">
      <w:start w:val="1"/>
      <w:numFmt w:val="lowerRoman"/>
      <w:lvlText w:val="%3."/>
      <w:lvlJc w:val="right"/>
      <w:pPr>
        <w:ind w:left="2159" w:hanging="180"/>
      </w:pPr>
    </w:lvl>
    <w:lvl w:ilvl="3" w:tplc="040C000F" w:tentative="1">
      <w:start w:val="1"/>
      <w:numFmt w:val="decimal"/>
      <w:lvlText w:val="%4."/>
      <w:lvlJc w:val="left"/>
      <w:pPr>
        <w:ind w:left="2879" w:hanging="360"/>
      </w:pPr>
    </w:lvl>
    <w:lvl w:ilvl="4" w:tplc="040C0019" w:tentative="1">
      <w:start w:val="1"/>
      <w:numFmt w:val="lowerLetter"/>
      <w:lvlText w:val="%5."/>
      <w:lvlJc w:val="left"/>
      <w:pPr>
        <w:ind w:left="3599" w:hanging="360"/>
      </w:pPr>
    </w:lvl>
    <w:lvl w:ilvl="5" w:tplc="040C001B" w:tentative="1">
      <w:start w:val="1"/>
      <w:numFmt w:val="lowerRoman"/>
      <w:lvlText w:val="%6."/>
      <w:lvlJc w:val="right"/>
      <w:pPr>
        <w:ind w:left="4319" w:hanging="180"/>
      </w:pPr>
    </w:lvl>
    <w:lvl w:ilvl="6" w:tplc="040C000F" w:tentative="1">
      <w:start w:val="1"/>
      <w:numFmt w:val="decimal"/>
      <w:lvlText w:val="%7."/>
      <w:lvlJc w:val="left"/>
      <w:pPr>
        <w:ind w:left="5039" w:hanging="360"/>
      </w:pPr>
    </w:lvl>
    <w:lvl w:ilvl="7" w:tplc="040C0019" w:tentative="1">
      <w:start w:val="1"/>
      <w:numFmt w:val="lowerLetter"/>
      <w:lvlText w:val="%8."/>
      <w:lvlJc w:val="left"/>
      <w:pPr>
        <w:ind w:left="5759" w:hanging="360"/>
      </w:pPr>
    </w:lvl>
    <w:lvl w:ilvl="8" w:tplc="040C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5" w15:restartNumberingAfterBreak="0">
    <w:nsid w:val="34931B4B"/>
    <w:multiLevelType w:val="hybridMultilevel"/>
    <w:tmpl w:val="6DCCAC1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434417"/>
    <w:multiLevelType w:val="hybridMultilevel"/>
    <w:tmpl w:val="65FAC8FE"/>
    <w:lvl w:ilvl="0" w:tplc="040C000F">
      <w:start w:val="1"/>
      <w:numFmt w:val="decimal"/>
      <w:lvlText w:val="%1."/>
      <w:lvlJc w:val="left"/>
      <w:pPr>
        <w:ind w:left="719" w:hanging="360"/>
      </w:pPr>
    </w:lvl>
    <w:lvl w:ilvl="1" w:tplc="040C0019" w:tentative="1">
      <w:start w:val="1"/>
      <w:numFmt w:val="lowerLetter"/>
      <w:lvlText w:val="%2."/>
      <w:lvlJc w:val="left"/>
      <w:pPr>
        <w:ind w:left="1439" w:hanging="360"/>
      </w:pPr>
    </w:lvl>
    <w:lvl w:ilvl="2" w:tplc="040C001B" w:tentative="1">
      <w:start w:val="1"/>
      <w:numFmt w:val="lowerRoman"/>
      <w:lvlText w:val="%3."/>
      <w:lvlJc w:val="right"/>
      <w:pPr>
        <w:ind w:left="2159" w:hanging="180"/>
      </w:pPr>
    </w:lvl>
    <w:lvl w:ilvl="3" w:tplc="040C000F" w:tentative="1">
      <w:start w:val="1"/>
      <w:numFmt w:val="decimal"/>
      <w:lvlText w:val="%4."/>
      <w:lvlJc w:val="left"/>
      <w:pPr>
        <w:ind w:left="2879" w:hanging="360"/>
      </w:pPr>
    </w:lvl>
    <w:lvl w:ilvl="4" w:tplc="040C0019" w:tentative="1">
      <w:start w:val="1"/>
      <w:numFmt w:val="lowerLetter"/>
      <w:lvlText w:val="%5."/>
      <w:lvlJc w:val="left"/>
      <w:pPr>
        <w:ind w:left="3599" w:hanging="360"/>
      </w:pPr>
    </w:lvl>
    <w:lvl w:ilvl="5" w:tplc="040C001B" w:tentative="1">
      <w:start w:val="1"/>
      <w:numFmt w:val="lowerRoman"/>
      <w:lvlText w:val="%6."/>
      <w:lvlJc w:val="right"/>
      <w:pPr>
        <w:ind w:left="4319" w:hanging="180"/>
      </w:pPr>
    </w:lvl>
    <w:lvl w:ilvl="6" w:tplc="040C000F" w:tentative="1">
      <w:start w:val="1"/>
      <w:numFmt w:val="decimal"/>
      <w:lvlText w:val="%7."/>
      <w:lvlJc w:val="left"/>
      <w:pPr>
        <w:ind w:left="5039" w:hanging="360"/>
      </w:pPr>
    </w:lvl>
    <w:lvl w:ilvl="7" w:tplc="040C0019" w:tentative="1">
      <w:start w:val="1"/>
      <w:numFmt w:val="lowerLetter"/>
      <w:lvlText w:val="%8."/>
      <w:lvlJc w:val="left"/>
      <w:pPr>
        <w:ind w:left="5759" w:hanging="360"/>
      </w:pPr>
    </w:lvl>
    <w:lvl w:ilvl="8" w:tplc="040C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7" w15:restartNumberingAfterBreak="0">
    <w:nsid w:val="39B8766D"/>
    <w:multiLevelType w:val="hybridMultilevel"/>
    <w:tmpl w:val="F830033A"/>
    <w:lvl w:ilvl="0" w:tplc="040C000F">
      <w:start w:val="1"/>
      <w:numFmt w:val="decimal"/>
      <w:lvlText w:val="%1."/>
      <w:lvlJc w:val="left"/>
      <w:pPr>
        <w:ind w:left="719" w:hanging="360"/>
      </w:pPr>
    </w:lvl>
    <w:lvl w:ilvl="1" w:tplc="040C0019" w:tentative="1">
      <w:start w:val="1"/>
      <w:numFmt w:val="lowerLetter"/>
      <w:lvlText w:val="%2."/>
      <w:lvlJc w:val="left"/>
      <w:pPr>
        <w:ind w:left="1439" w:hanging="360"/>
      </w:pPr>
    </w:lvl>
    <w:lvl w:ilvl="2" w:tplc="040C001B" w:tentative="1">
      <w:start w:val="1"/>
      <w:numFmt w:val="lowerRoman"/>
      <w:lvlText w:val="%3."/>
      <w:lvlJc w:val="right"/>
      <w:pPr>
        <w:ind w:left="2159" w:hanging="180"/>
      </w:pPr>
    </w:lvl>
    <w:lvl w:ilvl="3" w:tplc="040C000F" w:tentative="1">
      <w:start w:val="1"/>
      <w:numFmt w:val="decimal"/>
      <w:lvlText w:val="%4."/>
      <w:lvlJc w:val="left"/>
      <w:pPr>
        <w:ind w:left="2879" w:hanging="360"/>
      </w:pPr>
    </w:lvl>
    <w:lvl w:ilvl="4" w:tplc="040C0019" w:tentative="1">
      <w:start w:val="1"/>
      <w:numFmt w:val="lowerLetter"/>
      <w:lvlText w:val="%5."/>
      <w:lvlJc w:val="left"/>
      <w:pPr>
        <w:ind w:left="3599" w:hanging="360"/>
      </w:pPr>
    </w:lvl>
    <w:lvl w:ilvl="5" w:tplc="040C001B" w:tentative="1">
      <w:start w:val="1"/>
      <w:numFmt w:val="lowerRoman"/>
      <w:lvlText w:val="%6."/>
      <w:lvlJc w:val="right"/>
      <w:pPr>
        <w:ind w:left="4319" w:hanging="180"/>
      </w:pPr>
    </w:lvl>
    <w:lvl w:ilvl="6" w:tplc="040C000F" w:tentative="1">
      <w:start w:val="1"/>
      <w:numFmt w:val="decimal"/>
      <w:lvlText w:val="%7."/>
      <w:lvlJc w:val="left"/>
      <w:pPr>
        <w:ind w:left="5039" w:hanging="360"/>
      </w:pPr>
    </w:lvl>
    <w:lvl w:ilvl="7" w:tplc="040C0019" w:tentative="1">
      <w:start w:val="1"/>
      <w:numFmt w:val="lowerLetter"/>
      <w:lvlText w:val="%8."/>
      <w:lvlJc w:val="left"/>
      <w:pPr>
        <w:ind w:left="5759" w:hanging="360"/>
      </w:pPr>
    </w:lvl>
    <w:lvl w:ilvl="8" w:tplc="040C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8" w15:restartNumberingAfterBreak="0">
    <w:nsid w:val="3BA56931"/>
    <w:multiLevelType w:val="hybridMultilevel"/>
    <w:tmpl w:val="9188884C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2225D34"/>
    <w:multiLevelType w:val="hybridMultilevel"/>
    <w:tmpl w:val="FCAE5268"/>
    <w:lvl w:ilvl="0" w:tplc="040C000F">
      <w:start w:val="1"/>
      <w:numFmt w:val="decimal"/>
      <w:lvlText w:val="%1."/>
      <w:lvlJc w:val="left"/>
      <w:pPr>
        <w:ind w:left="770" w:hanging="360"/>
      </w:pPr>
    </w:lvl>
    <w:lvl w:ilvl="1" w:tplc="040C0019" w:tentative="1">
      <w:start w:val="1"/>
      <w:numFmt w:val="lowerLetter"/>
      <w:lvlText w:val="%2."/>
      <w:lvlJc w:val="left"/>
      <w:pPr>
        <w:ind w:left="1490" w:hanging="360"/>
      </w:pPr>
    </w:lvl>
    <w:lvl w:ilvl="2" w:tplc="040C001B" w:tentative="1">
      <w:start w:val="1"/>
      <w:numFmt w:val="lowerRoman"/>
      <w:lvlText w:val="%3."/>
      <w:lvlJc w:val="right"/>
      <w:pPr>
        <w:ind w:left="2210" w:hanging="180"/>
      </w:pPr>
    </w:lvl>
    <w:lvl w:ilvl="3" w:tplc="040C000F" w:tentative="1">
      <w:start w:val="1"/>
      <w:numFmt w:val="decimal"/>
      <w:lvlText w:val="%4."/>
      <w:lvlJc w:val="left"/>
      <w:pPr>
        <w:ind w:left="2930" w:hanging="360"/>
      </w:pPr>
    </w:lvl>
    <w:lvl w:ilvl="4" w:tplc="040C0019" w:tentative="1">
      <w:start w:val="1"/>
      <w:numFmt w:val="lowerLetter"/>
      <w:lvlText w:val="%5."/>
      <w:lvlJc w:val="left"/>
      <w:pPr>
        <w:ind w:left="3650" w:hanging="360"/>
      </w:pPr>
    </w:lvl>
    <w:lvl w:ilvl="5" w:tplc="040C001B" w:tentative="1">
      <w:start w:val="1"/>
      <w:numFmt w:val="lowerRoman"/>
      <w:lvlText w:val="%6."/>
      <w:lvlJc w:val="right"/>
      <w:pPr>
        <w:ind w:left="4370" w:hanging="180"/>
      </w:pPr>
    </w:lvl>
    <w:lvl w:ilvl="6" w:tplc="040C000F" w:tentative="1">
      <w:start w:val="1"/>
      <w:numFmt w:val="decimal"/>
      <w:lvlText w:val="%7."/>
      <w:lvlJc w:val="left"/>
      <w:pPr>
        <w:ind w:left="5090" w:hanging="360"/>
      </w:pPr>
    </w:lvl>
    <w:lvl w:ilvl="7" w:tplc="040C0019" w:tentative="1">
      <w:start w:val="1"/>
      <w:numFmt w:val="lowerLetter"/>
      <w:lvlText w:val="%8."/>
      <w:lvlJc w:val="left"/>
      <w:pPr>
        <w:ind w:left="5810" w:hanging="360"/>
      </w:pPr>
    </w:lvl>
    <w:lvl w:ilvl="8" w:tplc="040C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0" w15:restartNumberingAfterBreak="0">
    <w:nsid w:val="46A14033"/>
    <w:multiLevelType w:val="hybridMultilevel"/>
    <w:tmpl w:val="2E502BBC"/>
    <w:lvl w:ilvl="0" w:tplc="F61C55C8">
      <w:start w:val="27"/>
      <w:numFmt w:val="bullet"/>
      <w:lvlText w:val="-"/>
      <w:lvlJc w:val="left"/>
      <w:pPr>
        <w:ind w:left="347" w:hanging="360"/>
      </w:pPr>
      <w:rPr>
        <w:rFonts w:ascii="Arabic Transparent" w:eastAsia="SimSun" w:hAnsi="Arabic Transparent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0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07" w:hanging="360"/>
      </w:pPr>
      <w:rPr>
        <w:rFonts w:ascii="Wingdings" w:hAnsi="Wingdings" w:hint="default"/>
      </w:rPr>
    </w:lvl>
  </w:abstractNum>
  <w:abstractNum w:abstractNumId="21" w15:restartNumberingAfterBreak="0">
    <w:nsid w:val="47B35071"/>
    <w:multiLevelType w:val="hybridMultilevel"/>
    <w:tmpl w:val="69B0065A"/>
    <w:lvl w:ilvl="0" w:tplc="040C000F">
      <w:start w:val="1"/>
      <w:numFmt w:val="decimal"/>
      <w:lvlText w:val="%1."/>
      <w:lvlJc w:val="left"/>
      <w:pPr>
        <w:ind w:left="719" w:hanging="360"/>
      </w:pPr>
    </w:lvl>
    <w:lvl w:ilvl="1" w:tplc="040C0019" w:tentative="1">
      <w:start w:val="1"/>
      <w:numFmt w:val="lowerLetter"/>
      <w:lvlText w:val="%2."/>
      <w:lvlJc w:val="left"/>
      <w:pPr>
        <w:ind w:left="1439" w:hanging="360"/>
      </w:pPr>
    </w:lvl>
    <w:lvl w:ilvl="2" w:tplc="040C001B" w:tentative="1">
      <w:start w:val="1"/>
      <w:numFmt w:val="lowerRoman"/>
      <w:lvlText w:val="%3."/>
      <w:lvlJc w:val="right"/>
      <w:pPr>
        <w:ind w:left="2159" w:hanging="180"/>
      </w:pPr>
    </w:lvl>
    <w:lvl w:ilvl="3" w:tplc="040C000F" w:tentative="1">
      <w:start w:val="1"/>
      <w:numFmt w:val="decimal"/>
      <w:lvlText w:val="%4."/>
      <w:lvlJc w:val="left"/>
      <w:pPr>
        <w:ind w:left="2879" w:hanging="360"/>
      </w:pPr>
    </w:lvl>
    <w:lvl w:ilvl="4" w:tplc="040C0019" w:tentative="1">
      <w:start w:val="1"/>
      <w:numFmt w:val="lowerLetter"/>
      <w:lvlText w:val="%5."/>
      <w:lvlJc w:val="left"/>
      <w:pPr>
        <w:ind w:left="3599" w:hanging="360"/>
      </w:pPr>
    </w:lvl>
    <w:lvl w:ilvl="5" w:tplc="040C001B" w:tentative="1">
      <w:start w:val="1"/>
      <w:numFmt w:val="lowerRoman"/>
      <w:lvlText w:val="%6."/>
      <w:lvlJc w:val="right"/>
      <w:pPr>
        <w:ind w:left="4319" w:hanging="180"/>
      </w:pPr>
    </w:lvl>
    <w:lvl w:ilvl="6" w:tplc="040C000F" w:tentative="1">
      <w:start w:val="1"/>
      <w:numFmt w:val="decimal"/>
      <w:lvlText w:val="%7."/>
      <w:lvlJc w:val="left"/>
      <w:pPr>
        <w:ind w:left="5039" w:hanging="360"/>
      </w:pPr>
    </w:lvl>
    <w:lvl w:ilvl="7" w:tplc="040C0019" w:tentative="1">
      <w:start w:val="1"/>
      <w:numFmt w:val="lowerLetter"/>
      <w:lvlText w:val="%8."/>
      <w:lvlJc w:val="left"/>
      <w:pPr>
        <w:ind w:left="5759" w:hanging="360"/>
      </w:pPr>
    </w:lvl>
    <w:lvl w:ilvl="8" w:tplc="040C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2" w15:restartNumberingAfterBreak="0">
    <w:nsid w:val="49707F06"/>
    <w:multiLevelType w:val="hybridMultilevel"/>
    <w:tmpl w:val="A7A4C4B8"/>
    <w:lvl w:ilvl="0" w:tplc="040C000F">
      <w:start w:val="1"/>
      <w:numFmt w:val="decimal"/>
      <w:lvlText w:val="%1."/>
      <w:lvlJc w:val="left"/>
      <w:pPr>
        <w:ind w:left="719" w:hanging="360"/>
      </w:pPr>
    </w:lvl>
    <w:lvl w:ilvl="1" w:tplc="040C0019" w:tentative="1">
      <w:start w:val="1"/>
      <w:numFmt w:val="lowerLetter"/>
      <w:lvlText w:val="%2."/>
      <w:lvlJc w:val="left"/>
      <w:pPr>
        <w:ind w:left="1439" w:hanging="360"/>
      </w:pPr>
    </w:lvl>
    <w:lvl w:ilvl="2" w:tplc="040C001B" w:tentative="1">
      <w:start w:val="1"/>
      <w:numFmt w:val="lowerRoman"/>
      <w:lvlText w:val="%3."/>
      <w:lvlJc w:val="right"/>
      <w:pPr>
        <w:ind w:left="2159" w:hanging="180"/>
      </w:pPr>
    </w:lvl>
    <w:lvl w:ilvl="3" w:tplc="040C000F" w:tentative="1">
      <w:start w:val="1"/>
      <w:numFmt w:val="decimal"/>
      <w:lvlText w:val="%4."/>
      <w:lvlJc w:val="left"/>
      <w:pPr>
        <w:ind w:left="2879" w:hanging="360"/>
      </w:pPr>
    </w:lvl>
    <w:lvl w:ilvl="4" w:tplc="040C0019" w:tentative="1">
      <w:start w:val="1"/>
      <w:numFmt w:val="lowerLetter"/>
      <w:lvlText w:val="%5."/>
      <w:lvlJc w:val="left"/>
      <w:pPr>
        <w:ind w:left="3599" w:hanging="360"/>
      </w:pPr>
    </w:lvl>
    <w:lvl w:ilvl="5" w:tplc="040C001B" w:tentative="1">
      <w:start w:val="1"/>
      <w:numFmt w:val="lowerRoman"/>
      <w:lvlText w:val="%6."/>
      <w:lvlJc w:val="right"/>
      <w:pPr>
        <w:ind w:left="4319" w:hanging="180"/>
      </w:pPr>
    </w:lvl>
    <w:lvl w:ilvl="6" w:tplc="040C000F" w:tentative="1">
      <w:start w:val="1"/>
      <w:numFmt w:val="decimal"/>
      <w:lvlText w:val="%7."/>
      <w:lvlJc w:val="left"/>
      <w:pPr>
        <w:ind w:left="5039" w:hanging="360"/>
      </w:pPr>
    </w:lvl>
    <w:lvl w:ilvl="7" w:tplc="040C0019" w:tentative="1">
      <w:start w:val="1"/>
      <w:numFmt w:val="lowerLetter"/>
      <w:lvlText w:val="%8."/>
      <w:lvlJc w:val="left"/>
      <w:pPr>
        <w:ind w:left="5759" w:hanging="360"/>
      </w:pPr>
    </w:lvl>
    <w:lvl w:ilvl="8" w:tplc="040C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3" w15:restartNumberingAfterBreak="0">
    <w:nsid w:val="4AFE3C0B"/>
    <w:multiLevelType w:val="hybridMultilevel"/>
    <w:tmpl w:val="668474B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523BE4"/>
    <w:multiLevelType w:val="hybridMultilevel"/>
    <w:tmpl w:val="B262DE6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2F4024"/>
    <w:multiLevelType w:val="hybridMultilevel"/>
    <w:tmpl w:val="3B98A41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CE5DC1"/>
    <w:multiLevelType w:val="hybridMultilevel"/>
    <w:tmpl w:val="40B6DB10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4C5020">
      <w:start w:val="2"/>
      <w:numFmt w:val="bullet"/>
      <w:pStyle w:val="Titre2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Arabic Transparent" w:hint="default"/>
      </w:rPr>
    </w:lvl>
    <w:lvl w:ilvl="2" w:tplc="192AA7D0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9E34C1"/>
    <w:multiLevelType w:val="hybridMultilevel"/>
    <w:tmpl w:val="32A08756"/>
    <w:lvl w:ilvl="0" w:tplc="040C000F">
      <w:start w:val="1"/>
      <w:numFmt w:val="decimal"/>
      <w:lvlText w:val="%1."/>
      <w:lvlJc w:val="left"/>
      <w:pPr>
        <w:ind w:left="719" w:hanging="360"/>
      </w:pPr>
    </w:lvl>
    <w:lvl w:ilvl="1" w:tplc="040C0019" w:tentative="1">
      <w:start w:val="1"/>
      <w:numFmt w:val="lowerLetter"/>
      <w:lvlText w:val="%2."/>
      <w:lvlJc w:val="left"/>
      <w:pPr>
        <w:ind w:left="1439" w:hanging="360"/>
      </w:pPr>
    </w:lvl>
    <w:lvl w:ilvl="2" w:tplc="040C001B" w:tentative="1">
      <w:start w:val="1"/>
      <w:numFmt w:val="lowerRoman"/>
      <w:lvlText w:val="%3."/>
      <w:lvlJc w:val="right"/>
      <w:pPr>
        <w:ind w:left="2159" w:hanging="180"/>
      </w:pPr>
    </w:lvl>
    <w:lvl w:ilvl="3" w:tplc="040C000F" w:tentative="1">
      <w:start w:val="1"/>
      <w:numFmt w:val="decimal"/>
      <w:lvlText w:val="%4."/>
      <w:lvlJc w:val="left"/>
      <w:pPr>
        <w:ind w:left="2879" w:hanging="360"/>
      </w:pPr>
    </w:lvl>
    <w:lvl w:ilvl="4" w:tplc="040C0019" w:tentative="1">
      <w:start w:val="1"/>
      <w:numFmt w:val="lowerLetter"/>
      <w:lvlText w:val="%5."/>
      <w:lvlJc w:val="left"/>
      <w:pPr>
        <w:ind w:left="3599" w:hanging="360"/>
      </w:pPr>
    </w:lvl>
    <w:lvl w:ilvl="5" w:tplc="040C001B" w:tentative="1">
      <w:start w:val="1"/>
      <w:numFmt w:val="lowerRoman"/>
      <w:lvlText w:val="%6."/>
      <w:lvlJc w:val="right"/>
      <w:pPr>
        <w:ind w:left="4319" w:hanging="180"/>
      </w:pPr>
    </w:lvl>
    <w:lvl w:ilvl="6" w:tplc="040C000F" w:tentative="1">
      <w:start w:val="1"/>
      <w:numFmt w:val="decimal"/>
      <w:lvlText w:val="%7."/>
      <w:lvlJc w:val="left"/>
      <w:pPr>
        <w:ind w:left="5039" w:hanging="360"/>
      </w:pPr>
    </w:lvl>
    <w:lvl w:ilvl="7" w:tplc="040C0019" w:tentative="1">
      <w:start w:val="1"/>
      <w:numFmt w:val="lowerLetter"/>
      <w:lvlText w:val="%8."/>
      <w:lvlJc w:val="left"/>
      <w:pPr>
        <w:ind w:left="5759" w:hanging="360"/>
      </w:pPr>
    </w:lvl>
    <w:lvl w:ilvl="8" w:tplc="040C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8" w15:restartNumberingAfterBreak="0">
    <w:nsid w:val="57AA57CD"/>
    <w:multiLevelType w:val="hybridMultilevel"/>
    <w:tmpl w:val="27122390"/>
    <w:lvl w:ilvl="0" w:tplc="998C22FC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F815D7"/>
    <w:multiLevelType w:val="hybridMultilevel"/>
    <w:tmpl w:val="3FD416B2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B7B59A7"/>
    <w:multiLevelType w:val="hybridMultilevel"/>
    <w:tmpl w:val="2336457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60344"/>
    <w:multiLevelType w:val="hybridMultilevel"/>
    <w:tmpl w:val="D3F88972"/>
    <w:lvl w:ilvl="0" w:tplc="040C000F">
      <w:start w:val="1"/>
      <w:numFmt w:val="decimal"/>
      <w:lvlText w:val="%1."/>
      <w:lvlJc w:val="left"/>
      <w:pPr>
        <w:ind w:left="719" w:hanging="360"/>
      </w:pPr>
    </w:lvl>
    <w:lvl w:ilvl="1" w:tplc="040C0019" w:tentative="1">
      <w:start w:val="1"/>
      <w:numFmt w:val="lowerLetter"/>
      <w:lvlText w:val="%2."/>
      <w:lvlJc w:val="left"/>
      <w:pPr>
        <w:ind w:left="1439" w:hanging="360"/>
      </w:pPr>
    </w:lvl>
    <w:lvl w:ilvl="2" w:tplc="040C001B" w:tentative="1">
      <w:start w:val="1"/>
      <w:numFmt w:val="lowerRoman"/>
      <w:lvlText w:val="%3."/>
      <w:lvlJc w:val="right"/>
      <w:pPr>
        <w:ind w:left="2159" w:hanging="180"/>
      </w:pPr>
    </w:lvl>
    <w:lvl w:ilvl="3" w:tplc="040C000F" w:tentative="1">
      <w:start w:val="1"/>
      <w:numFmt w:val="decimal"/>
      <w:lvlText w:val="%4."/>
      <w:lvlJc w:val="left"/>
      <w:pPr>
        <w:ind w:left="2879" w:hanging="360"/>
      </w:pPr>
    </w:lvl>
    <w:lvl w:ilvl="4" w:tplc="040C0019" w:tentative="1">
      <w:start w:val="1"/>
      <w:numFmt w:val="lowerLetter"/>
      <w:lvlText w:val="%5."/>
      <w:lvlJc w:val="left"/>
      <w:pPr>
        <w:ind w:left="3599" w:hanging="360"/>
      </w:pPr>
    </w:lvl>
    <w:lvl w:ilvl="5" w:tplc="040C001B" w:tentative="1">
      <w:start w:val="1"/>
      <w:numFmt w:val="lowerRoman"/>
      <w:lvlText w:val="%6."/>
      <w:lvlJc w:val="right"/>
      <w:pPr>
        <w:ind w:left="4319" w:hanging="180"/>
      </w:pPr>
    </w:lvl>
    <w:lvl w:ilvl="6" w:tplc="040C000F" w:tentative="1">
      <w:start w:val="1"/>
      <w:numFmt w:val="decimal"/>
      <w:lvlText w:val="%7."/>
      <w:lvlJc w:val="left"/>
      <w:pPr>
        <w:ind w:left="5039" w:hanging="360"/>
      </w:pPr>
    </w:lvl>
    <w:lvl w:ilvl="7" w:tplc="040C0019" w:tentative="1">
      <w:start w:val="1"/>
      <w:numFmt w:val="lowerLetter"/>
      <w:lvlText w:val="%8."/>
      <w:lvlJc w:val="left"/>
      <w:pPr>
        <w:ind w:left="5759" w:hanging="360"/>
      </w:pPr>
    </w:lvl>
    <w:lvl w:ilvl="8" w:tplc="040C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2" w15:restartNumberingAfterBreak="0">
    <w:nsid w:val="61DF65F4"/>
    <w:multiLevelType w:val="hybridMultilevel"/>
    <w:tmpl w:val="9248468E"/>
    <w:lvl w:ilvl="0" w:tplc="040C000F">
      <w:start w:val="1"/>
      <w:numFmt w:val="decimal"/>
      <w:lvlText w:val="%1."/>
      <w:lvlJc w:val="left"/>
      <w:pPr>
        <w:ind w:left="719" w:hanging="360"/>
      </w:pPr>
    </w:lvl>
    <w:lvl w:ilvl="1" w:tplc="040C0019" w:tentative="1">
      <w:start w:val="1"/>
      <w:numFmt w:val="lowerLetter"/>
      <w:lvlText w:val="%2."/>
      <w:lvlJc w:val="left"/>
      <w:pPr>
        <w:ind w:left="1439" w:hanging="360"/>
      </w:pPr>
    </w:lvl>
    <w:lvl w:ilvl="2" w:tplc="040C001B" w:tentative="1">
      <w:start w:val="1"/>
      <w:numFmt w:val="lowerRoman"/>
      <w:lvlText w:val="%3."/>
      <w:lvlJc w:val="right"/>
      <w:pPr>
        <w:ind w:left="2159" w:hanging="180"/>
      </w:pPr>
    </w:lvl>
    <w:lvl w:ilvl="3" w:tplc="040C000F" w:tentative="1">
      <w:start w:val="1"/>
      <w:numFmt w:val="decimal"/>
      <w:lvlText w:val="%4."/>
      <w:lvlJc w:val="left"/>
      <w:pPr>
        <w:ind w:left="2879" w:hanging="360"/>
      </w:pPr>
    </w:lvl>
    <w:lvl w:ilvl="4" w:tplc="040C0019" w:tentative="1">
      <w:start w:val="1"/>
      <w:numFmt w:val="lowerLetter"/>
      <w:lvlText w:val="%5."/>
      <w:lvlJc w:val="left"/>
      <w:pPr>
        <w:ind w:left="3599" w:hanging="360"/>
      </w:pPr>
    </w:lvl>
    <w:lvl w:ilvl="5" w:tplc="040C001B" w:tentative="1">
      <w:start w:val="1"/>
      <w:numFmt w:val="lowerRoman"/>
      <w:lvlText w:val="%6."/>
      <w:lvlJc w:val="right"/>
      <w:pPr>
        <w:ind w:left="4319" w:hanging="180"/>
      </w:pPr>
    </w:lvl>
    <w:lvl w:ilvl="6" w:tplc="040C000F" w:tentative="1">
      <w:start w:val="1"/>
      <w:numFmt w:val="decimal"/>
      <w:lvlText w:val="%7."/>
      <w:lvlJc w:val="left"/>
      <w:pPr>
        <w:ind w:left="5039" w:hanging="360"/>
      </w:pPr>
    </w:lvl>
    <w:lvl w:ilvl="7" w:tplc="040C0019" w:tentative="1">
      <w:start w:val="1"/>
      <w:numFmt w:val="lowerLetter"/>
      <w:lvlText w:val="%8."/>
      <w:lvlJc w:val="left"/>
      <w:pPr>
        <w:ind w:left="5759" w:hanging="360"/>
      </w:pPr>
    </w:lvl>
    <w:lvl w:ilvl="8" w:tplc="040C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3" w15:restartNumberingAfterBreak="0">
    <w:nsid w:val="649E5CCC"/>
    <w:multiLevelType w:val="hybridMultilevel"/>
    <w:tmpl w:val="A290ECFE"/>
    <w:lvl w:ilvl="0" w:tplc="040C000F">
      <w:start w:val="1"/>
      <w:numFmt w:val="decimal"/>
      <w:lvlText w:val="%1-"/>
      <w:lvlJc w:val="left"/>
      <w:pPr>
        <w:ind w:left="720" w:hanging="360"/>
      </w:pPr>
      <w:rPr>
        <w:rFonts w:hint="default"/>
        <w:sz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D907E7"/>
    <w:multiLevelType w:val="hybridMultilevel"/>
    <w:tmpl w:val="3BF0F424"/>
    <w:lvl w:ilvl="0" w:tplc="1EAE8248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607559"/>
    <w:multiLevelType w:val="hybridMultilevel"/>
    <w:tmpl w:val="5742D7EA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F567AA7"/>
    <w:multiLevelType w:val="hybridMultilevel"/>
    <w:tmpl w:val="F2F075EC"/>
    <w:lvl w:ilvl="0" w:tplc="040C000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711EE5"/>
    <w:multiLevelType w:val="hybridMultilevel"/>
    <w:tmpl w:val="0F822FF6"/>
    <w:lvl w:ilvl="0" w:tplc="D78C8CEE">
      <w:start w:val="1"/>
      <w:numFmt w:val="decimal"/>
      <w:lvlText w:val="%1."/>
      <w:lvlJc w:val="left"/>
      <w:pPr>
        <w:ind w:left="719" w:hanging="360"/>
      </w:pPr>
    </w:lvl>
    <w:lvl w:ilvl="1" w:tplc="040C0019" w:tentative="1">
      <w:start w:val="1"/>
      <w:numFmt w:val="lowerLetter"/>
      <w:lvlText w:val="%2."/>
      <w:lvlJc w:val="left"/>
      <w:pPr>
        <w:ind w:left="1439" w:hanging="360"/>
      </w:pPr>
    </w:lvl>
    <w:lvl w:ilvl="2" w:tplc="040C001B" w:tentative="1">
      <w:start w:val="1"/>
      <w:numFmt w:val="lowerRoman"/>
      <w:lvlText w:val="%3."/>
      <w:lvlJc w:val="right"/>
      <w:pPr>
        <w:ind w:left="2159" w:hanging="180"/>
      </w:pPr>
    </w:lvl>
    <w:lvl w:ilvl="3" w:tplc="040C000F" w:tentative="1">
      <w:start w:val="1"/>
      <w:numFmt w:val="decimal"/>
      <w:lvlText w:val="%4."/>
      <w:lvlJc w:val="left"/>
      <w:pPr>
        <w:ind w:left="2879" w:hanging="360"/>
      </w:pPr>
    </w:lvl>
    <w:lvl w:ilvl="4" w:tplc="040C0019" w:tentative="1">
      <w:start w:val="1"/>
      <w:numFmt w:val="lowerLetter"/>
      <w:lvlText w:val="%5."/>
      <w:lvlJc w:val="left"/>
      <w:pPr>
        <w:ind w:left="3599" w:hanging="360"/>
      </w:pPr>
    </w:lvl>
    <w:lvl w:ilvl="5" w:tplc="040C001B" w:tentative="1">
      <w:start w:val="1"/>
      <w:numFmt w:val="lowerRoman"/>
      <w:lvlText w:val="%6."/>
      <w:lvlJc w:val="right"/>
      <w:pPr>
        <w:ind w:left="4319" w:hanging="180"/>
      </w:pPr>
    </w:lvl>
    <w:lvl w:ilvl="6" w:tplc="040C000F" w:tentative="1">
      <w:start w:val="1"/>
      <w:numFmt w:val="decimal"/>
      <w:lvlText w:val="%7."/>
      <w:lvlJc w:val="left"/>
      <w:pPr>
        <w:ind w:left="5039" w:hanging="360"/>
      </w:pPr>
    </w:lvl>
    <w:lvl w:ilvl="7" w:tplc="040C0019" w:tentative="1">
      <w:start w:val="1"/>
      <w:numFmt w:val="lowerLetter"/>
      <w:lvlText w:val="%8."/>
      <w:lvlJc w:val="left"/>
      <w:pPr>
        <w:ind w:left="5759" w:hanging="360"/>
      </w:pPr>
    </w:lvl>
    <w:lvl w:ilvl="8" w:tplc="040C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8" w15:restartNumberingAfterBreak="0">
    <w:nsid w:val="712E370A"/>
    <w:multiLevelType w:val="hybridMultilevel"/>
    <w:tmpl w:val="072A4D52"/>
    <w:lvl w:ilvl="0" w:tplc="040C000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B10BA9"/>
    <w:multiLevelType w:val="hybridMultilevel"/>
    <w:tmpl w:val="25848526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A741811"/>
    <w:multiLevelType w:val="hybridMultilevel"/>
    <w:tmpl w:val="80BC2078"/>
    <w:lvl w:ilvl="0" w:tplc="271EF5BC">
      <w:start w:val="1"/>
      <w:numFmt w:val="decimal"/>
      <w:lvlText w:val="%1-"/>
      <w:lvlJc w:val="left"/>
      <w:pPr>
        <w:ind w:left="1287" w:hanging="720"/>
      </w:pPr>
      <w:rPr>
        <w:rFonts w:hint="default"/>
        <w:sz w:val="30"/>
        <w:szCs w:val="30"/>
      </w:r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7F2D4659"/>
    <w:multiLevelType w:val="hybridMultilevel"/>
    <w:tmpl w:val="AFACCD48"/>
    <w:lvl w:ilvl="0" w:tplc="8F121938">
      <w:start w:val="1"/>
      <w:numFmt w:val="decimal"/>
      <w:lvlText w:val="%1."/>
      <w:lvlJc w:val="left"/>
      <w:pPr>
        <w:ind w:left="720" w:hanging="360"/>
      </w:pPr>
    </w:lvl>
    <w:lvl w:ilvl="1" w:tplc="040C0003" w:tentative="1">
      <w:start w:val="1"/>
      <w:numFmt w:val="lowerLetter"/>
      <w:lvlText w:val="%2."/>
      <w:lvlJc w:val="left"/>
      <w:pPr>
        <w:ind w:left="1440" w:hanging="360"/>
      </w:pPr>
    </w:lvl>
    <w:lvl w:ilvl="2" w:tplc="040C0005" w:tentative="1">
      <w:start w:val="1"/>
      <w:numFmt w:val="lowerRoman"/>
      <w:lvlText w:val="%3."/>
      <w:lvlJc w:val="right"/>
      <w:pPr>
        <w:ind w:left="2160" w:hanging="180"/>
      </w:pPr>
    </w:lvl>
    <w:lvl w:ilvl="3" w:tplc="040C0001" w:tentative="1">
      <w:start w:val="1"/>
      <w:numFmt w:val="decimal"/>
      <w:lvlText w:val="%4."/>
      <w:lvlJc w:val="left"/>
      <w:pPr>
        <w:ind w:left="2880" w:hanging="360"/>
      </w:pPr>
    </w:lvl>
    <w:lvl w:ilvl="4" w:tplc="040C0003" w:tentative="1">
      <w:start w:val="1"/>
      <w:numFmt w:val="lowerLetter"/>
      <w:lvlText w:val="%5."/>
      <w:lvlJc w:val="left"/>
      <w:pPr>
        <w:ind w:left="3600" w:hanging="360"/>
      </w:pPr>
    </w:lvl>
    <w:lvl w:ilvl="5" w:tplc="040C0005" w:tentative="1">
      <w:start w:val="1"/>
      <w:numFmt w:val="lowerRoman"/>
      <w:lvlText w:val="%6."/>
      <w:lvlJc w:val="right"/>
      <w:pPr>
        <w:ind w:left="4320" w:hanging="180"/>
      </w:pPr>
    </w:lvl>
    <w:lvl w:ilvl="6" w:tplc="040C0001" w:tentative="1">
      <w:start w:val="1"/>
      <w:numFmt w:val="decimal"/>
      <w:lvlText w:val="%7."/>
      <w:lvlJc w:val="left"/>
      <w:pPr>
        <w:ind w:left="5040" w:hanging="360"/>
      </w:pPr>
    </w:lvl>
    <w:lvl w:ilvl="7" w:tplc="040C0003" w:tentative="1">
      <w:start w:val="1"/>
      <w:numFmt w:val="lowerLetter"/>
      <w:lvlText w:val="%8."/>
      <w:lvlJc w:val="left"/>
      <w:pPr>
        <w:ind w:left="5760" w:hanging="360"/>
      </w:pPr>
    </w:lvl>
    <w:lvl w:ilvl="8" w:tplc="040C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6"/>
  </w:num>
  <w:num w:numId="3">
    <w:abstractNumId w:val="20"/>
  </w:num>
  <w:num w:numId="4">
    <w:abstractNumId w:val="40"/>
  </w:num>
  <w:num w:numId="5">
    <w:abstractNumId w:val="13"/>
  </w:num>
  <w:num w:numId="6">
    <w:abstractNumId w:val="22"/>
  </w:num>
  <w:num w:numId="7">
    <w:abstractNumId w:val="15"/>
  </w:num>
  <w:num w:numId="8">
    <w:abstractNumId w:val="21"/>
  </w:num>
  <w:num w:numId="9">
    <w:abstractNumId w:val="17"/>
  </w:num>
  <w:num w:numId="10">
    <w:abstractNumId w:val="27"/>
  </w:num>
  <w:num w:numId="11">
    <w:abstractNumId w:val="39"/>
  </w:num>
  <w:num w:numId="12">
    <w:abstractNumId w:val="29"/>
  </w:num>
  <w:num w:numId="13">
    <w:abstractNumId w:val="35"/>
  </w:num>
  <w:num w:numId="14">
    <w:abstractNumId w:val="18"/>
  </w:num>
  <w:num w:numId="15">
    <w:abstractNumId w:val="11"/>
  </w:num>
  <w:num w:numId="16">
    <w:abstractNumId w:val="3"/>
  </w:num>
  <w:num w:numId="17">
    <w:abstractNumId w:val="23"/>
  </w:num>
  <w:num w:numId="18">
    <w:abstractNumId w:val="31"/>
  </w:num>
  <w:num w:numId="19">
    <w:abstractNumId w:val="7"/>
  </w:num>
  <w:num w:numId="20">
    <w:abstractNumId w:val="37"/>
  </w:num>
  <w:num w:numId="21">
    <w:abstractNumId w:val="5"/>
  </w:num>
  <w:num w:numId="22">
    <w:abstractNumId w:val="8"/>
  </w:num>
  <w:num w:numId="23">
    <w:abstractNumId w:val="34"/>
  </w:num>
  <w:num w:numId="24">
    <w:abstractNumId w:val="10"/>
  </w:num>
  <w:num w:numId="25">
    <w:abstractNumId w:val="9"/>
  </w:num>
  <w:num w:numId="26">
    <w:abstractNumId w:val="6"/>
  </w:num>
  <w:num w:numId="27">
    <w:abstractNumId w:val="4"/>
  </w:num>
  <w:num w:numId="28">
    <w:abstractNumId w:val="36"/>
  </w:num>
  <w:num w:numId="29">
    <w:abstractNumId w:val="24"/>
  </w:num>
  <w:num w:numId="30">
    <w:abstractNumId w:val="1"/>
  </w:num>
  <w:num w:numId="31">
    <w:abstractNumId w:val="2"/>
  </w:num>
  <w:num w:numId="32">
    <w:abstractNumId w:val="0"/>
  </w:num>
  <w:num w:numId="33">
    <w:abstractNumId w:val="32"/>
  </w:num>
  <w:num w:numId="34">
    <w:abstractNumId w:val="41"/>
  </w:num>
  <w:num w:numId="35">
    <w:abstractNumId w:val="25"/>
  </w:num>
  <w:num w:numId="36">
    <w:abstractNumId w:val="19"/>
  </w:num>
  <w:num w:numId="37">
    <w:abstractNumId w:val="28"/>
  </w:num>
  <w:num w:numId="38">
    <w:abstractNumId w:val="14"/>
  </w:num>
  <w:num w:numId="39">
    <w:abstractNumId w:val="16"/>
  </w:num>
  <w:num w:numId="40">
    <w:abstractNumId w:val="38"/>
  </w:num>
  <w:num w:numId="41">
    <w:abstractNumId w:val="33"/>
  </w:num>
  <w:num w:numId="42">
    <w:abstractNumId w:val="30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0573"/>
    <w:rsid w:val="000005DF"/>
    <w:rsid w:val="000016C1"/>
    <w:rsid w:val="00003FC9"/>
    <w:rsid w:val="00006DBE"/>
    <w:rsid w:val="00013FFF"/>
    <w:rsid w:val="0001716D"/>
    <w:rsid w:val="0002234C"/>
    <w:rsid w:val="00024383"/>
    <w:rsid w:val="000312D4"/>
    <w:rsid w:val="00031C8E"/>
    <w:rsid w:val="0003387C"/>
    <w:rsid w:val="00043719"/>
    <w:rsid w:val="00046FF7"/>
    <w:rsid w:val="000566E3"/>
    <w:rsid w:val="000610E0"/>
    <w:rsid w:val="00063BE1"/>
    <w:rsid w:val="00070572"/>
    <w:rsid w:val="0007086B"/>
    <w:rsid w:val="00071335"/>
    <w:rsid w:val="000719A7"/>
    <w:rsid w:val="00073043"/>
    <w:rsid w:val="000738EA"/>
    <w:rsid w:val="000739F7"/>
    <w:rsid w:val="00095A54"/>
    <w:rsid w:val="000966FF"/>
    <w:rsid w:val="000A0163"/>
    <w:rsid w:val="000A0BB6"/>
    <w:rsid w:val="000A226F"/>
    <w:rsid w:val="000A27E5"/>
    <w:rsid w:val="000A48E3"/>
    <w:rsid w:val="000A632A"/>
    <w:rsid w:val="000B121E"/>
    <w:rsid w:val="000B7216"/>
    <w:rsid w:val="000C02DC"/>
    <w:rsid w:val="000C2FEE"/>
    <w:rsid w:val="000C6928"/>
    <w:rsid w:val="000D0BDC"/>
    <w:rsid w:val="000D10E6"/>
    <w:rsid w:val="000D462C"/>
    <w:rsid w:val="000D633F"/>
    <w:rsid w:val="000D63E4"/>
    <w:rsid w:val="000D76D4"/>
    <w:rsid w:val="000E1C43"/>
    <w:rsid w:val="000E6773"/>
    <w:rsid w:val="000E7B46"/>
    <w:rsid w:val="000E7D9D"/>
    <w:rsid w:val="000F1B9B"/>
    <w:rsid w:val="000F358D"/>
    <w:rsid w:val="000F41AA"/>
    <w:rsid w:val="000F5E0E"/>
    <w:rsid w:val="001002FA"/>
    <w:rsid w:val="001011A0"/>
    <w:rsid w:val="00102A2F"/>
    <w:rsid w:val="00105B4F"/>
    <w:rsid w:val="00105FDD"/>
    <w:rsid w:val="00111C06"/>
    <w:rsid w:val="00111FDC"/>
    <w:rsid w:val="00114228"/>
    <w:rsid w:val="0013524D"/>
    <w:rsid w:val="0014031F"/>
    <w:rsid w:val="001508F7"/>
    <w:rsid w:val="00153172"/>
    <w:rsid w:val="001611B1"/>
    <w:rsid w:val="001703C7"/>
    <w:rsid w:val="001721B5"/>
    <w:rsid w:val="00172C7D"/>
    <w:rsid w:val="001821F0"/>
    <w:rsid w:val="001840B5"/>
    <w:rsid w:val="00196602"/>
    <w:rsid w:val="001A197A"/>
    <w:rsid w:val="001A2440"/>
    <w:rsid w:val="001B17DD"/>
    <w:rsid w:val="001B574B"/>
    <w:rsid w:val="001B7986"/>
    <w:rsid w:val="001C0376"/>
    <w:rsid w:val="001C199C"/>
    <w:rsid w:val="001C2108"/>
    <w:rsid w:val="001D7BB4"/>
    <w:rsid w:val="001E2569"/>
    <w:rsid w:val="001F0E73"/>
    <w:rsid w:val="001F3659"/>
    <w:rsid w:val="001F3F61"/>
    <w:rsid w:val="001F6022"/>
    <w:rsid w:val="00205637"/>
    <w:rsid w:val="0020635C"/>
    <w:rsid w:val="0021117A"/>
    <w:rsid w:val="00215F33"/>
    <w:rsid w:val="00216B50"/>
    <w:rsid w:val="00222E68"/>
    <w:rsid w:val="00226556"/>
    <w:rsid w:val="00230879"/>
    <w:rsid w:val="0023188B"/>
    <w:rsid w:val="00232E79"/>
    <w:rsid w:val="00233466"/>
    <w:rsid w:val="00243C62"/>
    <w:rsid w:val="00243C80"/>
    <w:rsid w:val="00246153"/>
    <w:rsid w:val="00247B5B"/>
    <w:rsid w:val="00252B9F"/>
    <w:rsid w:val="0025533C"/>
    <w:rsid w:val="002654C6"/>
    <w:rsid w:val="00265AA1"/>
    <w:rsid w:val="00265FEA"/>
    <w:rsid w:val="00281F5F"/>
    <w:rsid w:val="00282743"/>
    <w:rsid w:val="00282C67"/>
    <w:rsid w:val="00283CAA"/>
    <w:rsid w:val="00285D46"/>
    <w:rsid w:val="00287163"/>
    <w:rsid w:val="00290169"/>
    <w:rsid w:val="002935CE"/>
    <w:rsid w:val="00295131"/>
    <w:rsid w:val="002A46F7"/>
    <w:rsid w:val="002A490C"/>
    <w:rsid w:val="002A5CF3"/>
    <w:rsid w:val="002C01C8"/>
    <w:rsid w:val="002C5D20"/>
    <w:rsid w:val="002C7A34"/>
    <w:rsid w:val="002D147B"/>
    <w:rsid w:val="002D4630"/>
    <w:rsid w:val="002E003E"/>
    <w:rsid w:val="002E14C0"/>
    <w:rsid w:val="002E40CB"/>
    <w:rsid w:val="002E6604"/>
    <w:rsid w:val="002E6CB2"/>
    <w:rsid w:val="002F0CB6"/>
    <w:rsid w:val="002F5C9D"/>
    <w:rsid w:val="002F5DDC"/>
    <w:rsid w:val="002F6AF5"/>
    <w:rsid w:val="00304914"/>
    <w:rsid w:val="0030587F"/>
    <w:rsid w:val="003070B4"/>
    <w:rsid w:val="00313945"/>
    <w:rsid w:val="00320E2D"/>
    <w:rsid w:val="00323446"/>
    <w:rsid w:val="00324B4E"/>
    <w:rsid w:val="00325E78"/>
    <w:rsid w:val="003309A2"/>
    <w:rsid w:val="00336C1F"/>
    <w:rsid w:val="003421CC"/>
    <w:rsid w:val="00344B8C"/>
    <w:rsid w:val="0034501C"/>
    <w:rsid w:val="00347C4F"/>
    <w:rsid w:val="00352412"/>
    <w:rsid w:val="00353593"/>
    <w:rsid w:val="00354654"/>
    <w:rsid w:val="003571EE"/>
    <w:rsid w:val="00364552"/>
    <w:rsid w:val="00364C50"/>
    <w:rsid w:val="003659D3"/>
    <w:rsid w:val="00365D28"/>
    <w:rsid w:val="00381EF6"/>
    <w:rsid w:val="0039681D"/>
    <w:rsid w:val="003A4BF2"/>
    <w:rsid w:val="003B127A"/>
    <w:rsid w:val="003B668D"/>
    <w:rsid w:val="003C2873"/>
    <w:rsid w:val="003C323A"/>
    <w:rsid w:val="003C79B2"/>
    <w:rsid w:val="003E0E44"/>
    <w:rsid w:val="003E2E11"/>
    <w:rsid w:val="003E7145"/>
    <w:rsid w:val="003F2DBA"/>
    <w:rsid w:val="00401B20"/>
    <w:rsid w:val="004026BD"/>
    <w:rsid w:val="00405B2E"/>
    <w:rsid w:val="00406DF1"/>
    <w:rsid w:val="0041171A"/>
    <w:rsid w:val="00411822"/>
    <w:rsid w:val="00421F22"/>
    <w:rsid w:val="00425CFA"/>
    <w:rsid w:val="00426061"/>
    <w:rsid w:val="00436935"/>
    <w:rsid w:val="0043778B"/>
    <w:rsid w:val="004439E9"/>
    <w:rsid w:val="004518CC"/>
    <w:rsid w:val="00453785"/>
    <w:rsid w:val="00455CF2"/>
    <w:rsid w:val="004576A9"/>
    <w:rsid w:val="0046025B"/>
    <w:rsid w:val="00462B9B"/>
    <w:rsid w:val="004637B6"/>
    <w:rsid w:val="004657C8"/>
    <w:rsid w:val="004718E9"/>
    <w:rsid w:val="00475D1E"/>
    <w:rsid w:val="0047785D"/>
    <w:rsid w:val="004807C6"/>
    <w:rsid w:val="00480B7A"/>
    <w:rsid w:val="004826F9"/>
    <w:rsid w:val="00482E7E"/>
    <w:rsid w:val="00483EBC"/>
    <w:rsid w:val="00490F69"/>
    <w:rsid w:val="00492730"/>
    <w:rsid w:val="00493E72"/>
    <w:rsid w:val="00497889"/>
    <w:rsid w:val="004A39A3"/>
    <w:rsid w:val="004A6496"/>
    <w:rsid w:val="004B352A"/>
    <w:rsid w:val="004B4046"/>
    <w:rsid w:val="004B45CD"/>
    <w:rsid w:val="004B656C"/>
    <w:rsid w:val="004C00B8"/>
    <w:rsid w:val="004D5F92"/>
    <w:rsid w:val="004E371B"/>
    <w:rsid w:val="004E42F9"/>
    <w:rsid w:val="004E4DF4"/>
    <w:rsid w:val="004F2627"/>
    <w:rsid w:val="004F3845"/>
    <w:rsid w:val="004F3E61"/>
    <w:rsid w:val="004F64C2"/>
    <w:rsid w:val="00501B94"/>
    <w:rsid w:val="005041A5"/>
    <w:rsid w:val="005067C4"/>
    <w:rsid w:val="00507415"/>
    <w:rsid w:val="00512FAA"/>
    <w:rsid w:val="00513047"/>
    <w:rsid w:val="00521948"/>
    <w:rsid w:val="00523513"/>
    <w:rsid w:val="00526C7A"/>
    <w:rsid w:val="005319DC"/>
    <w:rsid w:val="005410B4"/>
    <w:rsid w:val="005426F8"/>
    <w:rsid w:val="005437C8"/>
    <w:rsid w:val="005445CE"/>
    <w:rsid w:val="00553B51"/>
    <w:rsid w:val="00554487"/>
    <w:rsid w:val="00555A6C"/>
    <w:rsid w:val="00555E3A"/>
    <w:rsid w:val="00560B4A"/>
    <w:rsid w:val="00561950"/>
    <w:rsid w:val="0056382A"/>
    <w:rsid w:val="00563FA6"/>
    <w:rsid w:val="0056630E"/>
    <w:rsid w:val="0059524D"/>
    <w:rsid w:val="005A05E9"/>
    <w:rsid w:val="005A0622"/>
    <w:rsid w:val="005A39FB"/>
    <w:rsid w:val="005C3F57"/>
    <w:rsid w:val="005D0BA9"/>
    <w:rsid w:val="005D48B3"/>
    <w:rsid w:val="005D4A4E"/>
    <w:rsid w:val="005E65CC"/>
    <w:rsid w:val="006007EA"/>
    <w:rsid w:val="00600B28"/>
    <w:rsid w:val="00601807"/>
    <w:rsid w:val="00605E33"/>
    <w:rsid w:val="00607B88"/>
    <w:rsid w:val="00611ABC"/>
    <w:rsid w:val="00614E93"/>
    <w:rsid w:val="00616ABD"/>
    <w:rsid w:val="00616BEF"/>
    <w:rsid w:val="006208F0"/>
    <w:rsid w:val="00622798"/>
    <w:rsid w:val="00625399"/>
    <w:rsid w:val="00626B78"/>
    <w:rsid w:val="0063356A"/>
    <w:rsid w:val="00635207"/>
    <w:rsid w:val="00644492"/>
    <w:rsid w:val="00651F2D"/>
    <w:rsid w:val="00656B5C"/>
    <w:rsid w:val="00666276"/>
    <w:rsid w:val="00667A67"/>
    <w:rsid w:val="00674B91"/>
    <w:rsid w:val="00675155"/>
    <w:rsid w:val="006815EF"/>
    <w:rsid w:val="00681A6E"/>
    <w:rsid w:val="00683210"/>
    <w:rsid w:val="00684EBA"/>
    <w:rsid w:val="006939B3"/>
    <w:rsid w:val="006A3AB0"/>
    <w:rsid w:val="006A50A4"/>
    <w:rsid w:val="006A712D"/>
    <w:rsid w:val="006C5095"/>
    <w:rsid w:val="006C5B0B"/>
    <w:rsid w:val="006D34B9"/>
    <w:rsid w:val="006D4348"/>
    <w:rsid w:val="006D6A6C"/>
    <w:rsid w:val="006D6EA4"/>
    <w:rsid w:val="006E349B"/>
    <w:rsid w:val="006E4D2F"/>
    <w:rsid w:val="006E5FE2"/>
    <w:rsid w:val="006E7356"/>
    <w:rsid w:val="006F26E2"/>
    <w:rsid w:val="006F4549"/>
    <w:rsid w:val="006F7825"/>
    <w:rsid w:val="00706EB9"/>
    <w:rsid w:val="007124FB"/>
    <w:rsid w:val="00714045"/>
    <w:rsid w:val="00715489"/>
    <w:rsid w:val="0071758A"/>
    <w:rsid w:val="0071787F"/>
    <w:rsid w:val="00717EDB"/>
    <w:rsid w:val="0072331D"/>
    <w:rsid w:val="00723A6F"/>
    <w:rsid w:val="00724DC5"/>
    <w:rsid w:val="0073054F"/>
    <w:rsid w:val="007316C9"/>
    <w:rsid w:val="00731E41"/>
    <w:rsid w:val="007450DD"/>
    <w:rsid w:val="00746845"/>
    <w:rsid w:val="00751DD5"/>
    <w:rsid w:val="00757442"/>
    <w:rsid w:val="007678B6"/>
    <w:rsid w:val="00767E2B"/>
    <w:rsid w:val="00767ECD"/>
    <w:rsid w:val="00771E72"/>
    <w:rsid w:val="00772D42"/>
    <w:rsid w:val="0078095E"/>
    <w:rsid w:val="00781F71"/>
    <w:rsid w:val="0078752E"/>
    <w:rsid w:val="00791D71"/>
    <w:rsid w:val="00792F61"/>
    <w:rsid w:val="00793E46"/>
    <w:rsid w:val="007949C4"/>
    <w:rsid w:val="007A2415"/>
    <w:rsid w:val="007A308C"/>
    <w:rsid w:val="007A60DA"/>
    <w:rsid w:val="007B366E"/>
    <w:rsid w:val="007C444A"/>
    <w:rsid w:val="007E2153"/>
    <w:rsid w:val="007E295F"/>
    <w:rsid w:val="007E3B33"/>
    <w:rsid w:val="007F2BB5"/>
    <w:rsid w:val="008008FE"/>
    <w:rsid w:val="00806F0A"/>
    <w:rsid w:val="00812AEF"/>
    <w:rsid w:val="00812FA3"/>
    <w:rsid w:val="00813CD9"/>
    <w:rsid w:val="00825720"/>
    <w:rsid w:val="00831267"/>
    <w:rsid w:val="00832996"/>
    <w:rsid w:val="00833615"/>
    <w:rsid w:val="0084269C"/>
    <w:rsid w:val="00842EC6"/>
    <w:rsid w:val="008434AA"/>
    <w:rsid w:val="0084657A"/>
    <w:rsid w:val="00852735"/>
    <w:rsid w:val="00852750"/>
    <w:rsid w:val="00860451"/>
    <w:rsid w:val="00862328"/>
    <w:rsid w:val="0086626D"/>
    <w:rsid w:val="00870F07"/>
    <w:rsid w:val="00871784"/>
    <w:rsid w:val="0087339C"/>
    <w:rsid w:val="00881C0B"/>
    <w:rsid w:val="00882F64"/>
    <w:rsid w:val="00884E79"/>
    <w:rsid w:val="008877EB"/>
    <w:rsid w:val="0089082B"/>
    <w:rsid w:val="008917C9"/>
    <w:rsid w:val="008B3DDB"/>
    <w:rsid w:val="008C6488"/>
    <w:rsid w:val="008C7A39"/>
    <w:rsid w:val="008D5161"/>
    <w:rsid w:val="008D555D"/>
    <w:rsid w:val="008D63BB"/>
    <w:rsid w:val="008E160B"/>
    <w:rsid w:val="008E6D64"/>
    <w:rsid w:val="008E79C5"/>
    <w:rsid w:val="008F54EC"/>
    <w:rsid w:val="009031EF"/>
    <w:rsid w:val="00906422"/>
    <w:rsid w:val="0091231E"/>
    <w:rsid w:val="00912AFD"/>
    <w:rsid w:val="009144A5"/>
    <w:rsid w:val="00915A97"/>
    <w:rsid w:val="009217E0"/>
    <w:rsid w:val="0092378A"/>
    <w:rsid w:val="00923A07"/>
    <w:rsid w:val="00923B30"/>
    <w:rsid w:val="009248FC"/>
    <w:rsid w:val="00934E74"/>
    <w:rsid w:val="009353F9"/>
    <w:rsid w:val="00943D50"/>
    <w:rsid w:val="009451FC"/>
    <w:rsid w:val="00945E63"/>
    <w:rsid w:val="009536FC"/>
    <w:rsid w:val="0096045D"/>
    <w:rsid w:val="009636E0"/>
    <w:rsid w:val="009648CE"/>
    <w:rsid w:val="00970044"/>
    <w:rsid w:val="0097006D"/>
    <w:rsid w:val="0097294A"/>
    <w:rsid w:val="0097615B"/>
    <w:rsid w:val="009766FD"/>
    <w:rsid w:val="009940F1"/>
    <w:rsid w:val="009A0D98"/>
    <w:rsid w:val="009A4CEB"/>
    <w:rsid w:val="009A68AE"/>
    <w:rsid w:val="009B2592"/>
    <w:rsid w:val="009B7C98"/>
    <w:rsid w:val="009C142C"/>
    <w:rsid w:val="009C2964"/>
    <w:rsid w:val="009C6AE5"/>
    <w:rsid w:val="009D07DD"/>
    <w:rsid w:val="009D1814"/>
    <w:rsid w:val="009D3CA8"/>
    <w:rsid w:val="009D6731"/>
    <w:rsid w:val="009E37F4"/>
    <w:rsid w:val="009F4F45"/>
    <w:rsid w:val="009F582D"/>
    <w:rsid w:val="009F666F"/>
    <w:rsid w:val="00A0647B"/>
    <w:rsid w:val="00A11B3B"/>
    <w:rsid w:val="00A1446F"/>
    <w:rsid w:val="00A14F6A"/>
    <w:rsid w:val="00A1511C"/>
    <w:rsid w:val="00A239F0"/>
    <w:rsid w:val="00A23DBE"/>
    <w:rsid w:val="00A30FE5"/>
    <w:rsid w:val="00A34270"/>
    <w:rsid w:val="00A34D18"/>
    <w:rsid w:val="00A3587D"/>
    <w:rsid w:val="00A403D9"/>
    <w:rsid w:val="00A43441"/>
    <w:rsid w:val="00A45224"/>
    <w:rsid w:val="00A51EBD"/>
    <w:rsid w:val="00A550C7"/>
    <w:rsid w:val="00A5792A"/>
    <w:rsid w:val="00A57F51"/>
    <w:rsid w:val="00A60E51"/>
    <w:rsid w:val="00A61E46"/>
    <w:rsid w:val="00A622CF"/>
    <w:rsid w:val="00A64588"/>
    <w:rsid w:val="00A671B9"/>
    <w:rsid w:val="00A70E69"/>
    <w:rsid w:val="00A71746"/>
    <w:rsid w:val="00A7311F"/>
    <w:rsid w:val="00A73246"/>
    <w:rsid w:val="00A77B9C"/>
    <w:rsid w:val="00A83B34"/>
    <w:rsid w:val="00A83C57"/>
    <w:rsid w:val="00A83C7E"/>
    <w:rsid w:val="00A84742"/>
    <w:rsid w:val="00A9069B"/>
    <w:rsid w:val="00A940F2"/>
    <w:rsid w:val="00A94EF4"/>
    <w:rsid w:val="00A96CD3"/>
    <w:rsid w:val="00AB04A0"/>
    <w:rsid w:val="00AB066B"/>
    <w:rsid w:val="00AB200D"/>
    <w:rsid w:val="00AB273E"/>
    <w:rsid w:val="00AB3273"/>
    <w:rsid w:val="00AC561A"/>
    <w:rsid w:val="00AD6BC9"/>
    <w:rsid w:val="00AE0B3D"/>
    <w:rsid w:val="00AE3167"/>
    <w:rsid w:val="00AE6CD3"/>
    <w:rsid w:val="00AF0A5A"/>
    <w:rsid w:val="00B11D0C"/>
    <w:rsid w:val="00B12956"/>
    <w:rsid w:val="00B13D3B"/>
    <w:rsid w:val="00B15D6D"/>
    <w:rsid w:val="00B21CA9"/>
    <w:rsid w:val="00B26B95"/>
    <w:rsid w:val="00B3309F"/>
    <w:rsid w:val="00B37DCB"/>
    <w:rsid w:val="00B40C44"/>
    <w:rsid w:val="00B40EF9"/>
    <w:rsid w:val="00B411DF"/>
    <w:rsid w:val="00B412DD"/>
    <w:rsid w:val="00B433C1"/>
    <w:rsid w:val="00B46BEB"/>
    <w:rsid w:val="00B52914"/>
    <w:rsid w:val="00B54E57"/>
    <w:rsid w:val="00B56465"/>
    <w:rsid w:val="00B61131"/>
    <w:rsid w:val="00B74FAF"/>
    <w:rsid w:val="00B75657"/>
    <w:rsid w:val="00B77B52"/>
    <w:rsid w:val="00B81581"/>
    <w:rsid w:val="00B85F52"/>
    <w:rsid w:val="00B87EAB"/>
    <w:rsid w:val="00B95BFF"/>
    <w:rsid w:val="00BA0612"/>
    <w:rsid w:val="00BA1149"/>
    <w:rsid w:val="00BA6B0B"/>
    <w:rsid w:val="00BA718B"/>
    <w:rsid w:val="00BB2035"/>
    <w:rsid w:val="00BB289D"/>
    <w:rsid w:val="00BB62CC"/>
    <w:rsid w:val="00BC0D7A"/>
    <w:rsid w:val="00BC53B7"/>
    <w:rsid w:val="00BC7804"/>
    <w:rsid w:val="00BD00E0"/>
    <w:rsid w:val="00BD05A1"/>
    <w:rsid w:val="00BD641E"/>
    <w:rsid w:val="00BE311E"/>
    <w:rsid w:val="00BE5D95"/>
    <w:rsid w:val="00BF0054"/>
    <w:rsid w:val="00BF79F2"/>
    <w:rsid w:val="00BF7A33"/>
    <w:rsid w:val="00BF7AD4"/>
    <w:rsid w:val="00C007A9"/>
    <w:rsid w:val="00C00AE4"/>
    <w:rsid w:val="00C02D7B"/>
    <w:rsid w:val="00C06FF4"/>
    <w:rsid w:val="00C16E9A"/>
    <w:rsid w:val="00C20D7A"/>
    <w:rsid w:val="00C215D6"/>
    <w:rsid w:val="00C2755A"/>
    <w:rsid w:val="00C36DFE"/>
    <w:rsid w:val="00C40A4D"/>
    <w:rsid w:val="00C444F2"/>
    <w:rsid w:val="00C45868"/>
    <w:rsid w:val="00C466A3"/>
    <w:rsid w:val="00C501A3"/>
    <w:rsid w:val="00C66298"/>
    <w:rsid w:val="00C6631F"/>
    <w:rsid w:val="00C668FE"/>
    <w:rsid w:val="00C704DC"/>
    <w:rsid w:val="00C7589F"/>
    <w:rsid w:val="00C869D2"/>
    <w:rsid w:val="00C919B3"/>
    <w:rsid w:val="00C9378D"/>
    <w:rsid w:val="00C948E3"/>
    <w:rsid w:val="00C970A9"/>
    <w:rsid w:val="00CB7CEB"/>
    <w:rsid w:val="00CC3787"/>
    <w:rsid w:val="00CD3509"/>
    <w:rsid w:val="00CD3E77"/>
    <w:rsid w:val="00CD4698"/>
    <w:rsid w:val="00CE18F0"/>
    <w:rsid w:val="00CE48E0"/>
    <w:rsid w:val="00CE64B9"/>
    <w:rsid w:val="00CE78A1"/>
    <w:rsid w:val="00CF2468"/>
    <w:rsid w:val="00CF4E3E"/>
    <w:rsid w:val="00CF5829"/>
    <w:rsid w:val="00CF5DF9"/>
    <w:rsid w:val="00CF6E92"/>
    <w:rsid w:val="00D0170E"/>
    <w:rsid w:val="00D02660"/>
    <w:rsid w:val="00D07C47"/>
    <w:rsid w:val="00D105BB"/>
    <w:rsid w:val="00D127E3"/>
    <w:rsid w:val="00D13A41"/>
    <w:rsid w:val="00D159D2"/>
    <w:rsid w:val="00D1632A"/>
    <w:rsid w:val="00D16897"/>
    <w:rsid w:val="00D41AC4"/>
    <w:rsid w:val="00D5178E"/>
    <w:rsid w:val="00D52FF3"/>
    <w:rsid w:val="00D53D73"/>
    <w:rsid w:val="00D5570B"/>
    <w:rsid w:val="00D62479"/>
    <w:rsid w:val="00D64C5A"/>
    <w:rsid w:val="00D73F07"/>
    <w:rsid w:val="00D74358"/>
    <w:rsid w:val="00D76319"/>
    <w:rsid w:val="00D80180"/>
    <w:rsid w:val="00D81DA0"/>
    <w:rsid w:val="00D8300A"/>
    <w:rsid w:val="00D87885"/>
    <w:rsid w:val="00D94380"/>
    <w:rsid w:val="00DA5E0D"/>
    <w:rsid w:val="00DB0232"/>
    <w:rsid w:val="00DB48F6"/>
    <w:rsid w:val="00DB6AAB"/>
    <w:rsid w:val="00DC04D0"/>
    <w:rsid w:val="00DC245B"/>
    <w:rsid w:val="00DD00A1"/>
    <w:rsid w:val="00DD1453"/>
    <w:rsid w:val="00DD1CF9"/>
    <w:rsid w:val="00DD32E9"/>
    <w:rsid w:val="00DD65E3"/>
    <w:rsid w:val="00DE080B"/>
    <w:rsid w:val="00DE1B33"/>
    <w:rsid w:val="00DE245B"/>
    <w:rsid w:val="00DF235A"/>
    <w:rsid w:val="00DF617F"/>
    <w:rsid w:val="00DF7422"/>
    <w:rsid w:val="00E030B0"/>
    <w:rsid w:val="00E03B38"/>
    <w:rsid w:val="00E06ED3"/>
    <w:rsid w:val="00E11B91"/>
    <w:rsid w:val="00E142E0"/>
    <w:rsid w:val="00E17709"/>
    <w:rsid w:val="00E22014"/>
    <w:rsid w:val="00E22B6C"/>
    <w:rsid w:val="00E2360D"/>
    <w:rsid w:val="00E259A9"/>
    <w:rsid w:val="00E36C69"/>
    <w:rsid w:val="00E420F5"/>
    <w:rsid w:val="00E44066"/>
    <w:rsid w:val="00E533CB"/>
    <w:rsid w:val="00E56D4D"/>
    <w:rsid w:val="00E61296"/>
    <w:rsid w:val="00E61B11"/>
    <w:rsid w:val="00E64B90"/>
    <w:rsid w:val="00E677A2"/>
    <w:rsid w:val="00E70B3D"/>
    <w:rsid w:val="00E73B03"/>
    <w:rsid w:val="00E74BD2"/>
    <w:rsid w:val="00E76355"/>
    <w:rsid w:val="00E816F3"/>
    <w:rsid w:val="00E8573F"/>
    <w:rsid w:val="00E867F7"/>
    <w:rsid w:val="00EA2814"/>
    <w:rsid w:val="00EA4617"/>
    <w:rsid w:val="00EA6E08"/>
    <w:rsid w:val="00EB0E68"/>
    <w:rsid w:val="00EB12DE"/>
    <w:rsid w:val="00EB1B72"/>
    <w:rsid w:val="00EB2CB2"/>
    <w:rsid w:val="00EC2B86"/>
    <w:rsid w:val="00EC485E"/>
    <w:rsid w:val="00EC6FD9"/>
    <w:rsid w:val="00ED55B0"/>
    <w:rsid w:val="00EE0070"/>
    <w:rsid w:val="00EE1DF4"/>
    <w:rsid w:val="00EE310A"/>
    <w:rsid w:val="00EE3A1E"/>
    <w:rsid w:val="00EE4038"/>
    <w:rsid w:val="00EE5D34"/>
    <w:rsid w:val="00EE7870"/>
    <w:rsid w:val="00EF175D"/>
    <w:rsid w:val="00EF35E3"/>
    <w:rsid w:val="00EF55A2"/>
    <w:rsid w:val="00EF733E"/>
    <w:rsid w:val="00EF7548"/>
    <w:rsid w:val="00F073A3"/>
    <w:rsid w:val="00F07680"/>
    <w:rsid w:val="00F16CA4"/>
    <w:rsid w:val="00F16DA8"/>
    <w:rsid w:val="00F21826"/>
    <w:rsid w:val="00F27CC2"/>
    <w:rsid w:val="00F308FA"/>
    <w:rsid w:val="00F33CEE"/>
    <w:rsid w:val="00F35B5C"/>
    <w:rsid w:val="00F36591"/>
    <w:rsid w:val="00F43107"/>
    <w:rsid w:val="00F5081B"/>
    <w:rsid w:val="00F53B23"/>
    <w:rsid w:val="00F557BA"/>
    <w:rsid w:val="00F60524"/>
    <w:rsid w:val="00F60772"/>
    <w:rsid w:val="00F63962"/>
    <w:rsid w:val="00F70573"/>
    <w:rsid w:val="00F718E2"/>
    <w:rsid w:val="00F75327"/>
    <w:rsid w:val="00F75BED"/>
    <w:rsid w:val="00F778EB"/>
    <w:rsid w:val="00F80BB5"/>
    <w:rsid w:val="00F86391"/>
    <w:rsid w:val="00F9330A"/>
    <w:rsid w:val="00F933EE"/>
    <w:rsid w:val="00F96503"/>
    <w:rsid w:val="00FA0C28"/>
    <w:rsid w:val="00FA2123"/>
    <w:rsid w:val="00FA5E52"/>
    <w:rsid w:val="00FA5F3A"/>
    <w:rsid w:val="00FA7736"/>
    <w:rsid w:val="00FB4466"/>
    <w:rsid w:val="00FB6071"/>
    <w:rsid w:val="00FB75B9"/>
    <w:rsid w:val="00FC193D"/>
    <w:rsid w:val="00FC2587"/>
    <w:rsid w:val="00FC2DC7"/>
    <w:rsid w:val="00FC3AB4"/>
    <w:rsid w:val="00FC6B3A"/>
    <w:rsid w:val="00FD309D"/>
    <w:rsid w:val="00FD68AA"/>
    <w:rsid w:val="00FD70FB"/>
    <w:rsid w:val="00FE532C"/>
    <w:rsid w:val="00FE6E24"/>
    <w:rsid w:val="00FE7626"/>
    <w:rsid w:val="00FF47F9"/>
    <w:rsid w:val="00FF61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5:docId w15:val="{40FA4824-97D1-423B-B471-606CDB737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0573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itre1">
    <w:name w:val="heading 1"/>
    <w:basedOn w:val="Normal"/>
    <w:next w:val="Normal"/>
    <w:link w:val="Titre1Car"/>
    <w:uiPriority w:val="99"/>
    <w:qFormat/>
    <w:rsid w:val="00915A97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eastAsia="Times New Roman"/>
      <w:b/>
      <w:bCs/>
      <w:sz w:val="20"/>
      <w:szCs w:val="20"/>
    </w:rPr>
  </w:style>
  <w:style w:type="paragraph" w:styleId="Titre2">
    <w:name w:val="heading 2"/>
    <w:basedOn w:val="Normal"/>
    <w:next w:val="Normal"/>
    <w:link w:val="Titre2Car"/>
    <w:uiPriority w:val="99"/>
    <w:qFormat/>
    <w:rsid w:val="00915A97"/>
    <w:pPr>
      <w:keepNext/>
      <w:numPr>
        <w:ilvl w:val="1"/>
        <w:numId w:val="2"/>
      </w:numPr>
      <w:bidi/>
      <w:ind w:left="1440"/>
      <w:jc w:val="both"/>
      <w:outlineLvl w:val="1"/>
    </w:pPr>
    <w:rPr>
      <w:rFonts w:cs="Arabic Transparent"/>
      <w:b/>
      <w:bCs/>
      <w:sz w:val="28"/>
      <w:szCs w:val="28"/>
      <w:lang w:bidi="ar-DZ"/>
    </w:rPr>
  </w:style>
  <w:style w:type="paragraph" w:styleId="Titre3">
    <w:name w:val="heading 3"/>
    <w:basedOn w:val="Normal"/>
    <w:next w:val="Normal"/>
    <w:link w:val="Titre3Car"/>
    <w:uiPriority w:val="99"/>
    <w:qFormat/>
    <w:rsid w:val="00915A97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9"/>
    <w:qFormat/>
    <w:rsid w:val="00915A9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9"/>
    <w:qFormat/>
    <w:rsid w:val="00915A97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</w:style>
  <w:style w:type="paragraph" w:styleId="Titre6">
    <w:name w:val="heading 6"/>
    <w:basedOn w:val="Normal"/>
    <w:next w:val="Normal"/>
    <w:link w:val="Titre6Car"/>
    <w:uiPriority w:val="99"/>
    <w:qFormat/>
    <w:rsid w:val="00915A97"/>
    <w:pPr>
      <w:keepNext/>
      <w:overflowPunct w:val="0"/>
      <w:autoSpaceDE w:val="0"/>
      <w:autoSpaceDN w:val="0"/>
      <w:bidi/>
      <w:adjustRightInd w:val="0"/>
      <w:jc w:val="center"/>
      <w:textAlignment w:val="baseline"/>
      <w:outlineLvl w:val="5"/>
    </w:pPr>
    <w:rPr>
      <w:rFonts w:ascii="Arabic Transparent" w:eastAsia="Times New Roman" w:hAnsi="Arabic Transparent"/>
      <w:sz w:val="28"/>
      <w:szCs w:val="28"/>
      <w:u w:val="single"/>
    </w:rPr>
  </w:style>
  <w:style w:type="paragraph" w:styleId="Titre7">
    <w:name w:val="heading 7"/>
    <w:basedOn w:val="Normal"/>
    <w:next w:val="Normal"/>
    <w:link w:val="Titre7Car"/>
    <w:uiPriority w:val="99"/>
    <w:qFormat/>
    <w:rsid w:val="00915A97"/>
    <w:pPr>
      <w:keepNext/>
      <w:overflowPunct w:val="0"/>
      <w:autoSpaceDE w:val="0"/>
      <w:autoSpaceDN w:val="0"/>
      <w:bidi/>
      <w:adjustRightInd w:val="0"/>
      <w:ind w:left="1036"/>
      <w:textAlignment w:val="baseline"/>
      <w:outlineLvl w:val="6"/>
    </w:pPr>
    <w:rPr>
      <w:rFonts w:eastAsia="Times New Roman"/>
      <w:sz w:val="28"/>
      <w:szCs w:val="26"/>
    </w:rPr>
  </w:style>
  <w:style w:type="paragraph" w:styleId="Titre8">
    <w:name w:val="heading 8"/>
    <w:basedOn w:val="Normal"/>
    <w:next w:val="Normal"/>
    <w:link w:val="Titre8Car"/>
    <w:uiPriority w:val="99"/>
    <w:qFormat/>
    <w:rsid w:val="00915A97"/>
    <w:pPr>
      <w:keepNext/>
      <w:overflowPunct w:val="0"/>
      <w:autoSpaceDE w:val="0"/>
      <w:autoSpaceDN w:val="0"/>
      <w:bidi/>
      <w:adjustRightInd w:val="0"/>
      <w:ind w:left="299" w:right="157"/>
      <w:textAlignment w:val="baseline"/>
      <w:outlineLvl w:val="7"/>
    </w:pPr>
    <w:rPr>
      <w:rFonts w:ascii="Arabic Transparent" w:eastAsia="Times New Roman" w:hAnsi="Arabic Transparent" w:cs="Arabic Transparent"/>
      <w:sz w:val="10"/>
      <w:szCs w:val="12"/>
      <w:u w:val="single"/>
      <w:lang w:bidi="ar-DZ"/>
    </w:rPr>
  </w:style>
  <w:style w:type="paragraph" w:styleId="Titre9">
    <w:name w:val="heading 9"/>
    <w:basedOn w:val="Normal"/>
    <w:next w:val="Normal"/>
    <w:link w:val="Titre9Car"/>
    <w:uiPriority w:val="99"/>
    <w:qFormat/>
    <w:rsid w:val="00915A97"/>
    <w:pPr>
      <w:keepNext/>
      <w:overflowPunct w:val="0"/>
      <w:autoSpaceDE w:val="0"/>
      <w:autoSpaceDN w:val="0"/>
      <w:bidi/>
      <w:adjustRightInd w:val="0"/>
      <w:ind w:left="1036"/>
      <w:textAlignment w:val="baseline"/>
      <w:outlineLvl w:val="8"/>
    </w:pPr>
    <w:rPr>
      <w:rFonts w:ascii="Arabic Transparent" w:eastAsia="Times New Roman" w:hAnsi="Arabic Transparent"/>
      <w:sz w:val="28"/>
      <w:szCs w:val="16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F70573"/>
    <w:pPr>
      <w:jc w:val="center"/>
    </w:pPr>
    <w:rPr>
      <w:rFonts w:ascii="TimesNewRoman,Bold" w:eastAsia="Times New Roman" w:hAnsi="TimesNewRoman,Bold"/>
      <w:b/>
      <w:bCs/>
      <w:snapToGrid w:val="0"/>
      <w:color w:val="FF0000"/>
      <w:sz w:val="36"/>
      <w:szCs w:val="36"/>
      <w:lang w:eastAsia="fr-FR"/>
    </w:rPr>
  </w:style>
  <w:style w:type="character" w:customStyle="1" w:styleId="TitreCar">
    <w:name w:val="Titre Car"/>
    <w:basedOn w:val="Policepardfaut"/>
    <w:link w:val="Titre"/>
    <w:rsid w:val="00F70573"/>
    <w:rPr>
      <w:rFonts w:ascii="TimesNewRoman,Bold" w:eastAsia="Times New Roman" w:hAnsi="TimesNewRoman,Bold" w:cs="Times New Roman"/>
      <w:b/>
      <w:bCs/>
      <w:snapToGrid w:val="0"/>
      <w:color w:val="FF0000"/>
      <w:sz w:val="36"/>
      <w:szCs w:val="3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940F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940F1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9940F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940F1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xtedebulles">
    <w:name w:val="Balloon Text"/>
    <w:basedOn w:val="Normal"/>
    <w:link w:val="TextedebullesCar"/>
    <w:uiPriority w:val="99"/>
    <w:unhideWhenUsed/>
    <w:rsid w:val="009940F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rsid w:val="009940F1"/>
    <w:rPr>
      <w:rFonts w:ascii="Tahoma" w:eastAsia="SimSun" w:hAnsi="Tahoma" w:cs="Tahoma"/>
      <w:sz w:val="16"/>
      <w:szCs w:val="16"/>
      <w:lang w:eastAsia="zh-CN"/>
    </w:rPr>
  </w:style>
  <w:style w:type="paragraph" w:styleId="Sous-titre">
    <w:name w:val="Subtitle"/>
    <w:basedOn w:val="Normal"/>
    <w:link w:val="Sous-titreCar"/>
    <w:uiPriority w:val="99"/>
    <w:qFormat/>
    <w:rsid w:val="00717EDB"/>
    <w:pPr>
      <w:jc w:val="center"/>
    </w:pPr>
    <w:rPr>
      <w:rFonts w:ascii="TimesNewRoman,Bold" w:eastAsia="Times New Roman" w:hAnsi="TimesNewRoman,Bold"/>
      <w:b/>
      <w:bCs/>
      <w:snapToGrid w:val="0"/>
      <w:color w:val="FF0000"/>
      <w:sz w:val="40"/>
      <w:szCs w:val="40"/>
      <w:lang w:eastAsia="fr-FR"/>
    </w:rPr>
  </w:style>
  <w:style w:type="character" w:customStyle="1" w:styleId="Sous-titreCar">
    <w:name w:val="Sous-titre Car"/>
    <w:basedOn w:val="Policepardfaut"/>
    <w:link w:val="Sous-titre"/>
    <w:uiPriority w:val="99"/>
    <w:rsid w:val="00717EDB"/>
    <w:rPr>
      <w:rFonts w:ascii="TimesNewRoman,Bold" w:eastAsia="Times New Roman" w:hAnsi="TimesNewRoman,Bold" w:cs="Times New Roman"/>
      <w:b/>
      <w:bCs/>
      <w:snapToGrid w:val="0"/>
      <w:color w:val="FF0000"/>
      <w:sz w:val="40"/>
      <w:szCs w:val="40"/>
    </w:rPr>
  </w:style>
  <w:style w:type="table" w:styleId="Grilledutableau">
    <w:name w:val="Table Grid"/>
    <w:basedOn w:val="TableauNormal"/>
    <w:uiPriority w:val="59"/>
    <w:rsid w:val="00717ED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re1Car">
    <w:name w:val="Titre 1 Car"/>
    <w:basedOn w:val="Policepardfaut"/>
    <w:link w:val="Titre1"/>
    <w:uiPriority w:val="99"/>
    <w:rsid w:val="00915A97"/>
    <w:rPr>
      <w:rFonts w:ascii="Times New Roman" w:eastAsia="Times New Roman" w:hAnsi="Times New Roman" w:cs="Times New Roman"/>
      <w:b/>
      <w:bCs/>
    </w:rPr>
  </w:style>
  <w:style w:type="character" w:customStyle="1" w:styleId="Titre2Car">
    <w:name w:val="Titre 2 Car"/>
    <w:basedOn w:val="Policepardfaut"/>
    <w:link w:val="Titre2"/>
    <w:uiPriority w:val="99"/>
    <w:rsid w:val="00915A97"/>
    <w:rPr>
      <w:rFonts w:ascii="Times New Roman" w:eastAsia="SimSun" w:hAnsi="Times New Roman" w:cs="Arabic Transparent"/>
      <w:b/>
      <w:bCs/>
      <w:sz w:val="28"/>
      <w:szCs w:val="28"/>
      <w:lang w:eastAsia="zh-CN" w:bidi="ar-DZ"/>
    </w:rPr>
  </w:style>
  <w:style w:type="character" w:customStyle="1" w:styleId="Titre3Car">
    <w:name w:val="Titre 3 Car"/>
    <w:basedOn w:val="Policepardfaut"/>
    <w:link w:val="Titre3"/>
    <w:uiPriority w:val="99"/>
    <w:rsid w:val="00915A97"/>
    <w:rPr>
      <w:rFonts w:ascii="Arial" w:eastAsia="SimSun" w:hAnsi="Arial" w:cs="Times New Roman"/>
      <w:b/>
      <w:bCs/>
      <w:sz w:val="26"/>
      <w:szCs w:val="26"/>
      <w:lang w:eastAsia="zh-CN"/>
    </w:rPr>
  </w:style>
  <w:style w:type="character" w:customStyle="1" w:styleId="Titre4Car">
    <w:name w:val="Titre 4 Car"/>
    <w:basedOn w:val="Policepardfaut"/>
    <w:link w:val="Titre4"/>
    <w:uiPriority w:val="99"/>
    <w:rsid w:val="00915A97"/>
    <w:rPr>
      <w:rFonts w:ascii="Times New Roman" w:eastAsia="SimSun" w:hAnsi="Times New Roman" w:cs="Times New Roman"/>
      <w:b/>
      <w:bCs/>
      <w:sz w:val="28"/>
      <w:szCs w:val="28"/>
      <w:lang w:eastAsia="zh-CN"/>
    </w:rPr>
  </w:style>
  <w:style w:type="character" w:customStyle="1" w:styleId="Titre5Car">
    <w:name w:val="Titre 5 Car"/>
    <w:basedOn w:val="Policepardfaut"/>
    <w:link w:val="Titre5"/>
    <w:uiPriority w:val="99"/>
    <w:rsid w:val="00915A97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Titre6Car">
    <w:name w:val="Titre 6 Car"/>
    <w:basedOn w:val="Policepardfaut"/>
    <w:link w:val="Titre6"/>
    <w:uiPriority w:val="99"/>
    <w:rsid w:val="00915A97"/>
    <w:rPr>
      <w:rFonts w:ascii="Arabic Transparent" w:eastAsia="Times New Roman" w:hAnsi="Arabic Transparent" w:cs="Times New Roman"/>
      <w:sz w:val="28"/>
      <w:szCs w:val="28"/>
      <w:u w:val="single"/>
    </w:rPr>
  </w:style>
  <w:style w:type="character" w:customStyle="1" w:styleId="Titre7Car">
    <w:name w:val="Titre 7 Car"/>
    <w:basedOn w:val="Policepardfaut"/>
    <w:link w:val="Titre7"/>
    <w:uiPriority w:val="99"/>
    <w:rsid w:val="00915A97"/>
    <w:rPr>
      <w:rFonts w:ascii="Times New Roman" w:eastAsia="Times New Roman" w:hAnsi="Times New Roman" w:cs="Times New Roman"/>
      <w:sz w:val="28"/>
      <w:szCs w:val="26"/>
    </w:rPr>
  </w:style>
  <w:style w:type="character" w:customStyle="1" w:styleId="Titre8Car">
    <w:name w:val="Titre 8 Car"/>
    <w:basedOn w:val="Policepardfaut"/>
    <w:link w:val="Titre8"/>
    <w:uiPriority w:val="99"/>
    <w:rsid w:val="00915A97"/>
    <w:rPr>
      <w:rFonts w:ascii="Arabic Transparent" w:eastAsia="Times New Roman" w:hAnsi="Arabic Transparent" w:cs="Arabic Transparent"/>
      <w:sz w:val="10"/>
      <w:szCs w:val="12"/>
      <w:u w:val="single"/>
      <w:lang w:bidi="ar-DZ"/>
    </w:rPr>
  </w:style>
  <w:style w:type="character" w:customStyle="1" w:styleId="Titre9Car">
    <w:name w:val="Titre 9 Car"/>
    <w:basedOn w:val="Policepardfaut"/>
    <w:link w:val="Titre9"/>
    <w:uiPriority w:val="99"/>
    <w:rsid w:val="00915A97"/>
    <w:rPr>
      <w:rFonts w:ascii="Arabic Transparent" w:eastAsia="Times New Roman" w:hAnsi="Arabic Transparent" w:cs="Times New Roman"/>
      <w:sz w:val="28"/>
      <w:szCs w:val="16"/>
      <w:u w:val="single"/>
    </w:rPr>
  </w:style>
  <w:style w:type="character" w:styleId="Numrodepage">
    <w:name w:val="page number"/>
    <w:basedOn w:val="Policepardfaut"/>
    <w:rsid w:val="00915A97"/>
  </w:style>
  <w:style w:type="paragraph" w:styleId="Retraitcorpsdetexte">
    <w:name w:val="Body Text Indent"/>
    <w:basedOn w:val="Normal"/>
    <w:link w:val="RetraitcorpsdetexteCar"/>
    <w:rsid w:val="00915A97"/>
    <w:pPr>
      <w:bidi/>
      <w:ind w:firstLine="475"/>
    </w:pPr>
    <w:rPr>
      <w:rFonts w:eastAsia="Times New Roman"/>
      <w:sz w:val="28"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915A97"/>
    <w:rPr>
      <w:rFonts w:ascii="Times New Roman" w:eastAsia="Times New Roman" w:hAnsi="Times New Roman" w:cs="Times New Roman"/>
      <w:sz w:val="28"/>
    </w:rPr>
  </w:style>
  <w:style w:type="paragraph" w:styleId="Retraitcorpsdetexte2">
    <w:name w:val="Body Text Indent 2"/>
    <w:basedOn w:val="Normal"/>
    <w:link w:val="Retraitcorpsdetexte2Car"/>
    <w:rsid w:val="00915A97"/>
    <w:pPr>
      <w:bidi/>
      <w:ind w:left="-86" w:firstLine="561"/>
      <w:jc w:val="both"/>
    </w:pPr>
    <w:rPr>
      <w:rFonts w:eastAsia="Times New Roman"/>
      <w:sz w:val="28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915A97"/>
    <w:rPr>
      <w:rFonts w:ascii="Times New Roman" w:eastAsia="Times New Roman" w:hAnsi="Times New Roman" w:cs="Times New Roman"/>
      <w:sz w:val="28"/>
    </w:rPr>
  </w:style>
  <w:style w:type="paragraph" w:styleId="Retraitcorpsdetexte3">
    <w:name w:val="Body Text Indent 3"/>
    <w:basedOn w:val="Normal"/>
    <w:link w:val="Retraitcorpsdetexte3Car"/>
    <w:rsid w:val="00915A97"/>
    <w:pPr>
      <w:tabs>
        <w:tab w:val="right" w:pos="1784"/>
      </w:tabs>
      <w:bidi/>
      <w:spacing w:line="600" w:lineRule="exact"/>
      <w:ind w:left="101" w:firstLine="748"/>
      <w:jc w:val="both"/>
    </w:pPr>
    <w:rPr>
      <w:rFonts w:eastAsia="Times New Roman"/>
      <w:sz w:val="28"/>
      <w:szCs w:val="20"/>
      <w:lang w:eastAsia="fr-FR"/>
    </w:rPr>
  </w:style>
  <w:style w:type="character" w:customStyle="1" w:styleId="Retraitcorpsdetexte3Car">
    <w:name w:val="Retrait corps de texte 3 Car"/>
    <w:basedOn w:val="Policepardfaut"/>
    <w:link w:val="Retraitcorpsdetexte3"/>
    <w:rsid w:val="00915A97"/>
    <w:rPr>
      <w:rFonts w:ascii="Times New Roman" w:eastAsia="Times New Roman" w:hAnsi="Times New Roman" w:cs="Times New Roman"/>
      <w:sz w:val="28"/>
    </w:rPr>
  </w:style>
  <w:style w:type="paragraph" w:styleId="Corpsdetexte">
    <w:name w:val="Body Text"/>
    <w:basedOn w:val="Normal"/>
    <w:link w:val="CorpsdetexteCar"/>
    <w:uiPriority w:val="99"/>
    <w:rsid w:val="00915A97"/>
    <w:pPr>
      <w:bidi/>
      <w:jc w:val="both"/>
    </w:pPr>
    <w:rPr>
      <w:rFonts w:eastAsia="Times New Roman"/>
      <w:sz w:val="36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rsid w:val="00915A97"/>
    <w:rPr>
      <w:rFonts w:ascii="Times New Roman" w:eastAsia="Times New Roman" w:hAnsi="Times New Roman" w:cs="Times New Roman"/>
      <w:sz w:val="36"/>
    </w:rPr>
  </w:style>
  <w:style w:type="paragraph" w:styleId="Notedebasdepage">
    <w:name w:val="footnote text"/>
    <w:basedOn w:val="Normal"/>
    <w:link w:val="NotedebasdepageCar"/>
    <w:rsid w:val="00915A9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915A97"/>
    <w:rPr>
      <w:rFonts w:ascii="Times New Roman" w:eastAsia="SimSun" w:hAnsi="Times New Roman" w:cs="Times New Roman"/>
      <w:lang w:eastAsia="zh-CN"/>
    </w:rPr>
  </w:style>
  <w:style w:type="character" w:styleId="Appelnotedebasdep">
    <w:name w:val="footnote reference"/>
    <w:rsid w:val="00915A97"/>
    <w:rPr>
      <w:vertAlign w:val="superscript"/>
    </w:rPr>
  </w:style>
  <w:style w:type="paragraph" w:customStyle="1" w:styleId="Paragraphedeliste1">
    <w:name w:val="Paragraphe de liste1"/>
    <w:basedOn w:val="Normal"/>
    <w:rsid w:val="00915A97"/>
    <w:pPr>
      <w:ind w:left="720"/>
    </w:pPr>
    <w:rPr>
      <w:rFonts w:eastAsia="Calibri"/>
      <w:lang w:eastAsia="fr-FR"/>
    </w:rPr>
  </w:style>
  <w:style w:type="paragraph" w:styleId="NormalWeb">
    <w:name w:val="Normal (Web)"/>
    <w:basedOn w:val="Normal"/>
    <w:rsid w:val="00915A97"/>
    <w:pPr>
      <w:spacing w:before="100" w:beforeAutospacing="1" w:after="100" w:afterAutospacing="1"/>
    </w:pPr>
    <w:rPr>
      <w:rFonts w:eastAsia="Times New Roman"/>
      <w:color w:val="FFFFFF"/>
      <w:lang w:eastAsia="fr-FR"/>
    </w:rPr>
  </w:style>
  <w:style w:type="character" w:styleId="Lienhypertexte">
    <w:name w:val="Hyperlink"/>
    <w:uiPriority w:val="99"/>
    <w:rsid w:val="00915A97"/>
    <w:rPr>
      <w:rFonts w:cs="Times New Roman"/>
      <w:color w:val="0000FF"/>
      <w:u w:val="single"/>
    </w:rPr>
  </w:style>
  <w:style w:type="paragraph" w:customStyle="1" w:styleId="Paragraphedeliste10">
    <w:name w:val="Paragraphe de liste1"/>
    <w:basedOn w:val="Normal"/>
    <w:qFormat/>
    <w:rsid w:val="00915A97"/>
    <w:pPr>
      <w:ind w:left="720"/>
    </w:pPr>
    <w:rPr>
      <w:rFonts w:eastAsia="Calibri"/>
      <w:lang w:eastAsia="fr-FR"/>
    </w:rPr>
  </w:style>
  <w:style w:type="paragraph" w:styleId="Paragraphedeliste">
    <w:name w:val="List Paragraph"/>
    <w:basedOn w:val="Normal"/>
    <w:link w:val="ParagraphedelisteCar"/>
    <w:uiPriority w:val="34"/>
    <w:qFormat/>
    <w:rsid w:val="00915A97"/>
    <w:pPr>
      <w:ind w:left="720"/>
      <w:contextualSpacing/>
    </w:pPr>
  </w:style>
  <w:style w:type="paragraph" w:styleId="Corpsdetexte2">
    <w:name w:val="Body Text 2"/>
    <w:basedOn w:val="Normal"/>
    <w:link w:val="Corpsdetexte2Car"/>
    <w:rsid w:val="00915A97"/>
    <w:pPr>
      <w:jc w:val="both"/>
    </w:pPr>
    <w:rPr>
      <w:rFonts w:eastAsia="Times New Roman"/>
      <w:sz w:val="26"/>
      <w:szCs w:val="26"/>
    </w:rPr>
  </w:style>
  <w:style w:type="character" w:customStyle="1" w:styleId="Corpsdetexte2Car">
    <w:name w:val="Corps de texte 2 Car"/>
    <w:basedOn w:val="Policepardfaut"/>
    <w:link w:val="Corpsdetexte2"/>
    <w:rsid w:val="00915A97"/>
    <w:rPr>
      <w:rFonts w:ascii="Times New Roman" w:eastAsia="Times New Roman" w:hAnsi="Times New Roman" w:cs="Times New Roman"/>
      <w:sz w:val="26"/>
      <w:szCs w:val="26"/>
    </w:rPr>
  </w:style>
  <w:style w:type="paragraph" w:customStyle="1" w:styleId="Corpsdetexte21">
    <w:name w:val="Corps de texte 21"/>
    <w:basedOn w:val="Normal"/>
    <w:rsid w:val="00915A97"/>
    <w:pPr>
      <w:overflowPunct w:val="0"/>
      <w:autoSpaceDE w:val="0"/>
      <w:autoSpaceDN w:val="0"/>
      <w:adjustRightInd w:val="0"/>
      <w:ind w:firstLine="708"/>
      <w:jc w:val="both"/>
      <w:textAlignment w:val="baseline"/>
    </w:pPr>
    <w:rPr>
      <w:rFonts w:ascii="Arabic Transparent" w:eastAsia="Times New Roman" w:hAnsi="Arabic Transparent" w:cs="Arabic Transparent"/>
      <w:sz w:val="28"/>
      <w:szCs w:val="28"/>
      <w:lang w:eastAsia="fr-FR"/>
    </w:rPr>
  </w:style>
  <w:style w:type="character" w:customStyle="1" w:styleId="CarCar4">
    <w:name w:val="Car Car4"/>
    <w:locked/>
    <w:rsid w:val="00915A97"/>
    <w:rPr>
      <w:rFonts w:ascii="TimesNewRoman,Bold" w:hAnsi="TimesNewRoman,Bold"/>
      <w:b/>
      <w:bCs/>
      <w:snapToGrid w:val="0"/>
      <w:color w:val="FF0000"/>
      <w:sz w:val="36"/>
      <w:szCs w:val="36"/>
      <w:lang w:val="fr-FR" w:eastAsia="fr-FR" w:bidi="ar-SA"/>
    </w:rPr>
  </w:style>
  <w:style w:type="character" w:customStyle="1" w:styleId="HeaderChar1">
    <w:name w:val="Header Char1"/>
    <w:uiPriority w:val="99"/>
    <w:semiHidden/>
    <w:rsid w:val="00915A97"/>
    <w:rPr>
      <w:rFonts w:ascii="Times New Roman" w:eastAsia="Times New Roman" w:hAnsi="Times New Roman" w:cs="Times New Roman"/>
      <w:sz w:val="24"/>
      <w:szCs w:val="24"/>
      <w:lang w:val="fr-FR" w:eastAsia="fr-FR" w:bidi="ar-DZ"/>
    </w:rPr>
  </w:style>
  <w:style w:type="character" w:customStyle="1" w:styleId="En-tteCar1">
    <w:name w:val="En-tête Car1"/>
    <w:uiPriority w:val="99"/>
    <w:semiHidden/>
    <w:locked/>
    <w:rsid w:val="00915A97"/>
    <w:rPr>
      <w:rFonts w:ascii="Times New Roman" w:hAnsi="Times New Roman" w:cs="Times New Roman"/>
      <w:sz w:val="24"/>
      <w:szCs w:val="24"/>
      <w:lang w:eastAsia="fr-FR" w:bidi="ar-DZ"/>
    </w:rPr>
  </w:style>
  <w:style w:type="character" w:customStyle="1" w:styleId="FooterChar1">
    <w:name w:val="Footer Char1"/>
    <w:uiPriority w:val="99"/>
    <w:semiHidden/>
    <w:rsid w:val="00915A97"/>
    <w:rPr>
      <w:rFonts w:ascii="Times New Roman" w:eastAsia="Times New Roman" w:hAnsi="Times New Roman" w:cs="Times New Roman"/>
      <w:sz w:val="24"/>
      <w:szCs w:val="24"/>
      <w:lang w:val="fr-FR" w:eastAsia="fr-FR" w:bidi="ar-DZ"/>
    </w:rPr>
  </w:style>
  <w:style w:type="character" w:customStyle="1" w:styleId="PieddepageCar1">
    <w:name w:val="Pied de page Car1"/>
    <w:uiPriority w:val="99"/>
    <w:locked/>
    <w:rsid w:val="00915A97"/>
    <w:rPr>
      <w:rFonts w:ascii="Times New Roman" w:hAnsi="Times New Roman" w:cs="Times New Roman"/>
      <w:sz w:val="24"/>
      <w:szCs w:val="24"/>
      <w:lang w:eastAsia="fr-FR" w:bidi="ar-DZ"/>
    </w:rPr>
  </w:style>
  <w:style w:type="character" w:customStyle="1" w:styleId="TitleChar1">
    <w:name w:val="Title Char1"/>
    <w:uiPriority w:val="10"/>
    <w:rsid w:val="00915A97"/>
    <w:rPr>
      <w:rFonts w:ascii="Cambria" w:eastAsia="Times New Roman" w:hAnsi="Cambria" w:cs="Times New Roman"/>
      <w:b/>
      <w:bCs/>
      <w:kern w:val="28"/>
      <w:sz w:val="32"/>
      <w:szCs w:val="32"/>
      <w:lang w:val="fr-FR" w:eastAsia="fr-FR" w:bidi="ar-DZ"/>
    </w:rPr>
  </w:style>
  <w:style w:type="character" w:customStyle="1" w:styleId="TitreCar1">
    <w:name w:val="Titre Car1"/>
    <w:uiPriority w:val="99"/>
    <w:locked/>
    <w:rsid w:val="00915A97"/>
    <w:rPr>
      <w:rFonts w:ascii="Cambria" w:hAnsi="Cambria" w:cs="Times New Roman"/>
      <w:color w:val="auto"/>
      <w:spacing w:val="5"/>
      <w:kern w:val="28"/>
      <w:sz w:val="52"/>
      <w:szCs w:val="52"/>
      <w:lang w:eastAsia="fr-FR" w:bidi="ar-DZ"/>
    </w:rPr>
  </w:style>
  <w:style w:type="character" w:customStyle="1" w:styleId="CorpsdetexteCar1">
    <w:name w:val="Corps de texte Car1"/>
    <w:uiPriority w:val="99"/>
    <w:rsid w:val="00915A97"/>
    <w:rPr>
      <w:rFonts w:eastAsia="SimSun"/>
      <w:sz w:val="24"/>
      <w:szCs w:val="24"/>
      <w:lang w:eastAsia="zh-CN"/>
    </w:rPr>
  </w:style>
  <w:style w:type="character" w:customStyle="1" w:styleId="BodyTextChar1">
    <w:name w:val="Body Text Char1"/>
    <w:uiPriority w:val="99"/>
    <w:semiHidden/>
    <w:rsid w:val="00915A97"/>
    <w:rPr>
      <w:rFonts w:ascii="Times New Roman" w:eastAsia="Times New Roman" w:hAnsi="Times New Roman" w:cs="Times New Roman"/>
      <w:sz w:val="24"/>
      <w:szCs w:val="24"/>
      <w:lang w:val="fr-FR" w:eastAsia="fr-FR" w:bidi="ar-DZ"/>
    </w:rPr>
  </w:style>
  <w:style w:type="character" w:customStyle="1" w:styleId="SubtitleChar1">
    <w:name w:val="Subtitle Char1"/>
    <w:uiPriority w:val="11"/>
    <w:rsid w:val="00915A97"/>
    <w:rPr>
      <w:rFonts w:ascii="Cambria" w:eastAsia="Times New Roman" w:hAnsi="Cambria" w:cs="Times New Roman"/>
      <w:sz w:val="24"/>
      <w:szCs w:val="24"/>
      <w:lang w:val="fr-FR" w:eastAsia="fr-FR" w:bidi="ar-DZ"/>
    </w:rPr>
  </w:style>
  <w:style w:type="character" w:customStyle="1" w:styleId="Sous-titreCar1">
    <w:name w:val="Sous-titre Car1"/>
    <w:uiPriority w:val="99"/>
    <w:locked/>
    <w:rsid w:val="00915A97"/>
    <w:rPr>
      <w:rFonts w:ascii="Cambria" w:hAnsi="Cambria" w:cs="Times New Roman"/>
      <w:i/>
      <w:iCs/>
      <w:color w:val="auto"/>
      <w:spacing w:val="15"/>
      <w:sz w:val="24"/>
      <w:szCs w:val="24"/>
      <w:lang w:eastAsia="fr-FR" w:bidi="ar-DZ"/>
    </w:rPr>
  </w:style>
  <w:style w:type="character" w:customStyle="1" w:styleId="Corpsdetexte2Car1">
    <w:name w:val="Corps de texte 2 Car1"/>
    <w:uiPriority w:val="99"/>
    <w:locked/>
    <w:rsid w:val="00915A97"/>
    <w:rPr>
      <w:rFonts w:cs="Arabic Transparent"/>
      <w:b/>
      <w:bCs/>
      <w:sz w:val="28"/>
      <w:szCs w:val="28"/>
      <w:lang w:val="en-US"/>
    </w:rPr>
  </w:style>
  <w:style w:type="character" w:customStyle="1" w:styleId="BalloonTextChar1">
    <w:name w:val="Balloon Text Char1"/>
    <w:uiPriority w:val="99"/>
    <w:semiHidden/>
    <w:rsid w:val="00915A97"/>
    <w:rPr>
      <w:rFonts w:ascii="Times New Roman" w:eastAsia="Times New Roman" w:hAnsi="Times New Roman" w:cs="Times New Roman"/>
      <w:sz w:val="0"/>
      <w:szCs w:val="0"/>
      <w:lang w:val="fr-FR" w:eastAsia="fr-FR" w:bidi="ar-DZ"/>
    </w:rPr>
  </w:style>
  <w:style w:type="character" w:customStyle="1" w:styleId="TextedebullesCar1">
    <w:name w:val="Texte de bulles Car1"/>
    <w:uiPriority w:val="99"/>
    <w:semiHidden/>
    <w:locked/>
    <w:rsid w:val="00915A97"/>
    <w:rPr>
      <w:rFonts w:ascii="Tahoma" w:hAnsi="Tahoma" w:cs="Tahoma"/>
      <w:sz w:val="16"/>
      <w:szCs w:val="16"/>
      <w:lang w:eastAsia="fr-FR" w:bidi="ar-DZ"/>
    </w:rPr>
  </w:style>
  <w:style w:type="character" w:customStyle="1" w:styleId="apple-converted-space">
    <w:name w:val="apple-converted-space"/>
    <w:basedOn w:val="Policepardfaut"/>
    <w:rsid w:val="00915A97"/>
  </w:style>
  <w:style w:type="character" w:styleId="lev">
    <w:name w:val="Strong"/>
    <w:uiPriority w:val="22"/>
    <w:qFormat/>
    <w:rsid w:val="00915A97"/>
    <w:rPr>
      <w:b/>
      <w:bCs/>
    </w:rPr>
  </w:style>
  <w:style w:type="paragraph" w:styleId="Notedefin">
    <w:name w:val="endnote text"/>
    <w:basedOn w:val="Normal"/>
    <w:link w:val="NotedefinCar"/>
    <w:rsid w:val="00915A97"/>
    <w:pPr>
      <w:bidi/>
    </w:pPr>
    <w:rPr>
      <w:rFonts w:eastAsia="Times New Roman"/>
      <w:sz w:val="20"/>
      <w:szCs w:val="20"/>
      <w:lang w:val="en-US" w:eastAsia="en-US"/>
    </w:rPr>
  </w:style>
  <w:style w:type="character" w:customStyle="1" w:styleId="NotedefinCar">
    <w:name w:val="Note de fin Car"/>
    <w:basedOn w:val="Policepardfaut"/>
    <w:link w:val="Notedefin"/>
    <w:rsid w:val="00915A97"/>
    <w:rPr>
      <w:rFonts w:ascii="Times New Roman" w:eastAsia="Times New Roman" w:hAnsi="Times New Roman" w:cs="Times New Roman"/>
      <w:lang w:val="en-US" w:eastAsia="en-US"/>
    </w:rPr>
  </w:style>
  <w:style w:type="character" w:styleId="Appeldenotedefin">
    <w:name w:val="endnote reference"/>
    <w:rsid w:val="00915A97"/>
    <w:rPr>
      <w:vertAlign w:val="superscript"/>
    </w:rPr>
  </w:style>
  <w:style w:type="character" w:customStyle="1" w:styleId="longtext">
    <w:name w:val="long_text"/>
    <w:rsid w:val="00915A97"/>
  </w:style>
  <w:style w:type="character" w:customStyle="1" w:styleId="hps">
    <w:name w:val="hps"/>
    <w:rsid w:val="00915A97"/>
  </w:style>
  <w:style w:type="character" w:customStyle="1" w:styleId="alt-edited1">
    <w:name w:val="alt-edited1"/>
    <w:rsid w:val="00915A97"/>
    <w:rPr>
      <w:color w:val="4D90F0"/>
    </w:rPr>
  </w:style>
  <w:style w:type="character" w:customStyle="1" w:styleId="ParagraphedelisteCar">
    <w:name w:val="Paragraphe de liste Car"/>
    <w:link w:val="Paragraphedeliste"/>
    <w:uiPriority w:val="34"/>
    <w:rsid w:val="00915A97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Sansinterligne">
    <w:name w:val="No Spacing"/>
    <w:uiPriority w:val="1"/>
    <w:qFormat/>
    <w:rsid w:val="00915A97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Titredulivre">
    <w:name w:val="Book Title"/>
    <w:uiPriority w:val="33"/>
    <w:qFormat/>
    <w:rsid w:val="00915A97"/>
    <w:rPr>
      <w:b/>
      <w:bCs/>
      <w:smallCaps/>
      <w:spacing w:val="5"/>
    </w:rPr>
  </w:style>
  <w:style w:type="character" w:customStyle="1" w:styleId="postbody">
    <w:name w:val="postbody"/>
    <w:basedOn w:val="Policepardfaut"/>
    <w:rsid w:val="00915A97"/>
  </w:style>
  <w:style w:type="character" w:styleId="Accentuation">
    <w:name w:val="Emphasis"/>
    <w:uiPriority w:val="20"/>
    <w:qFormat/>
    <w:rsid w:val="00915A97"/>
    <w:rPr>
      <w:i/>
      <w:iCs/>
    </w:rPr>
  </w:style>
  <w:style w:type="character" w:customStyle="1" w:styleId="usercontent">
    <w:name w:val="usercontent"/>
    <w:basedOn w:val="Policepardfaut"/>
    <w:rsid w:val="00915A97"/>
  </w:style>
  <w:style w:type="paragraph" w:styleId="Corpsdetexte3">
    <w:name w:val="Body Text 3"/>
    <w:basedOn w:val="Normal"/>
    <w:link w:val="Corpsdetexte3Car"/>
    <w:rsid w:val="00915A97"/>
    <w:pPr>
      <w:overflowPunct w:val="0"/>
      <w:autoSpaceDE w:val="0"/>
      <w:autoSpaceDN w:val="0"/>
      <w:bidi/>
      <w:adjustRightInd w:val="0"/>
      <w:jc w:val="both"/>
      <w:textAlignment w:val="baseline"/>
    </w:pPr>
    <w:rPr>
      <w:rFonts w:eastAsia="Times New Roman"/>
      <w:sz w:val="28"/>
      <w:szCs w:val="28"/>
      <w:lang w:val="en-US"/>
    </w:rPr>
  </w:style>
  <w:style w:type="character" w:customStyle="1" w:styleId="Corpsdetexte3Car">
    <w:name w:val="Corps de texte 3 Car"/>
    <w:basedOn w:val="Policepardfaut"/>
    <w:link w:val="Corpsdetexte3"/>
    <w:rsid w:val="00915A97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Lgende">
    <w:name w:val="caption"/>
    <w:basedOn w:val="Normal"/>
    <w:next w:val="Normal"/>
    <w:qFormat/>
    <w:rsid w:val="00915A97"/>
    <w:pPr>
      <w:overflowPunct w:val="0"/>
      <w:autoSpaceDE w:val="0"/>
      <w:autoSpaceDN w:val="0"/>
      <w:adjustRightInd w:val="0"/>
      <w:jc w:val="center"/>
      <w:textAlignment w:val="baseline"/>
    </w:pPr>
    <w:rPr>
      <w:rFonts w:eastAsia="Times New Roman" w:cs="DecoType Naskh Variants"/>
      <w:b/>
      <w:bCs/>
      <w:sz w:val="16"/>
      <w:szCs w:val="16"/>
      <w:lang w:val="en-US" w:eastAsia="fr-FR"/>
    </w:rPr>
  </w:style>
  <w:style w:type="character" w:styleId="Lienhypertextesuivivisit">
    <w:name w:val="FollowedHyperlink"/>
    <w:rsid w:val="00915A97"/>
    <w:rPr>
      <w:color w:val="800080"/>
      <w:u w:val="single"/>
    </w:rPr>
  </w:style>
  <w:style w:type="paragraph" w:customStyle="1" w:styleId="Paragraphedeliste2">
    <w:name w:val="Paragraphe de liste2"/>
    <w:basedOn w:val="Normal"/>
    <w:uiPriority w:val="99"/>
    <w:rsid w:val="00915A97"/>
    <w:pPr>
      <w:bidi/>
      <w:ind w:left="720"/>
    </w:pPr>
    <w:rPr>
      <w:rFonts w:eastAsia="Calibri"/>
      <w:lang w:val="en-US" w:eastAsia="en-US"/>
    </w:rPr>
  </w:style>
  <w:style w:type="paragraph" w:customStyle="1" w:styleId="Paragraphedeliste3">
    <w:name w:val="Paragraphe de liste3"/>
    <w:basedOn w:val="Normal"/>
    <w:rsid w:val="008C7A39"/>
    <w:pPr>
      <w:ind w:left="720"/>
    </w:pPr>
    <w:rPr>
      <w:rFonts w:eastAsia="Calibri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.wikipedia.org/w/index.php?title=%D8%AC%D8%A7%D9%85%D8%B9_%D8%A7%D9%84%D8%AF%D8%B1%D9%88%D8%B3_%D8%A7%D9%84%D8%B9%D8%B1%D8%A8%D9%8A%D8%A9&amp;action=edit&amp;redlink=1" TargetMode="External"/><Relationship Id="rId13" Type="http://schemas.openxmlformats.org/officeDocument/2006/relationships/hyperlink" Target="http://ar.wikipedia.org/wiki/%D8%A3%D8%A8%D9%88_%D9%85%D8%AD%D9%85%D8%AF_%D8%B9%D8%A8%D8%AF_%D8%A7%D9%84%D9%84%D9%87_%D8%A8%D9%86_%D8%B9%D9%82%D9%8A%D9%84" TargetMode="External"/><Relationship Id="rId18" Type="http://schemas.openxmlformats.org/officeDocument/2006/relationships/hyperlink" Target="http://www.neelwafurat.com/abookstore/bookpage.asp?id=93458" TargetMode="Externa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yperlink" Target="http://www.neelwafurat.com/abookstore/bookpage.asp?id=83659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ar.wikipedia.org/wiki/%D8%B4%D8%B1%D8%AD_%D8%A7%D8%A8%D9%86_%D8%B9%D9%82%D9%8A%D9%84" TargetMode="External"/><Relationship Id="rId17" Type="http://schemas.openxmlformats.org/officeDocument/2006/relationships/hyperlink" Target="http://www.islamhouse.com/6942/ar/ar/author/%D9%85%D8%AD%D9%85%D8%AF_%D8%A8%D9%86_%D8%A5%D8%A8%D8%B1%D8%A7%D9%87%D9%8A%D9%85_%D8%A7%D9%84%D8%AD%D9%85%D8%AF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://vb.tafsir.net/tafsir25607/" TargetMode="External"/><Relationship Id="rId20" Type="http://schemas.openxmlformats.org/officeDocument/2006/relationships/hyperlink" Target="http://www.neelwafurat.com/abookstore/bookpage.asp?id=7709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r.wikipedia.org/w/index.php?title=%D8%B1%D8%B6%D9%8A_%D8%A7%D9%84%D8%AF%D9%8A%D9%86_%D8%A7%D9%84%D8%A5%D8%B3%D8%AA%D8%B1%D8%A7%D8%A8%D8%A7%D8%B0%D9%8A&amp;action=edit&amp;redlink=1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ar.wikipedia.org/wiki/%D8%A7%D8%A8%D9%86_%D9%87%D8%B4%D8%A7%D9%85_%D8%A7%D9%84%D8%A3%D9%86%D8%B5%D8%A7%D8%B1%D9%8A" TargetMode="External"/><Relationship Id="rId23" Type="http://schemas.openxmlformats.org/officeDocument/2006/relationships/hyperlink" Target="http://www.google.dz/url?sa=t&amp;rct=j&amp;q=%D9%85%D9%86%D9%87%D8%A7%D8%AC%20%D8%A7%D9%84%D8%A8%D9%84%D8%BA%D8%A7%D8%A1%20%D9%84%D8%AD%D8%A7%D8%B2%D9%85%20%D8%A7%D9%84%D9%82%D8%B1%D8%B7%D8%A7%D8%AC%D9%86%D9%8A%20pdf&amp;source=web&amp;cd=3&amp;cad=rja&amp;ved=0CDoQFjAC&amp;url=http%3A%2F%2Fwww.ahlalloghah.com%2Fshowthread.php%3Ft%3D3414&amp;ei=bM0pUu7qJ_Gy7Abd2YDoBA&amp;usg=AFQjCNGlhYitru5nCTtZkewkfp3cnlxFZA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ar.wikipedia.org/w/index.php?title=%D8%B4%D8%B1%D8%AD_%D9%83%D8%A7%D9%81%D9%8A%D8%A9_%D8%A7%D8%A8%D9%86_%D8%A7%D9%84%D8%AD%D8%A7%D8%AC%D8%A8&amp;action=edit&amp;redlink=1" TargetMode="External"/><Relationship Id="rId19" Type="http://schemas.openxmlformats.org/officeDocument/2006/relationships/hyperlink" Target="http://www.neelwafurat.com/abookstore/bookpage.asp?id=9110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r.wikipedia.org/wiki/%D9%85%D8%B5%D8%B7%D9%81%D9%89_%D8%A7%D9%84%D8%BA%D9%84%D8%A7%D9%8A%D9%8A%D9%86%D9%8A" TargetMode="External"/><Relationship Id="rId14" Type="http://schemas.openxmlformats.org/officeDocument/2006/relationships/hyperlink" Target="http://ar.wikipedia.org/wiki/%D9%85%D8%BA%D9%86%D9%8A_%D8%A7%D9%84%D9%84%D8%A8%D9%8A%D8%A8_%D8%B9%D9%86_%D9%83%D8%AA%D8%A8_%D8%A7%D9%84%D8%A3%D8%B9%D8%A7%D8%B1%D9%8A%D8%A8" TargetMode="External"/><Relationship Id="rId22" Type="http://schemas.openxmlformats.org/officeDocument/2006/relationships/hyperlink" Target="http://www.neelwafurat.com/abookstore/bookpage.asp?id=1260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00BFD-44C5-4632-8F35-C6E583FC2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14629</Words>
  <Characters>80464</Characters>
  <Application>Microsoft Office Word</Application>
  <DocSecurity>0</DocSecurity>
  <Lines>670</Lines>
  <Paragraphs>189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PC</cp:lastModifiedBy>
  <cp:revision>33</cp:revision>
  <cp:lastPrinted>2025-12-15T14:12:00Z</cp:lastPrinted>
  <dcterms:created xsi:type="dcterms:W3CDTF">2018-10-14T13:37:00Z</dcterms:created>
  <dcterms:modified xsi:type="dcterms:W3CDTF">2025-12-15T14:12:00Z</dcterms:modified>
</cp:coreProperties>
</file>